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A38" w:rsidRDefault="00913A38" w:rsidP="00A94021">
      <w:pPr>
        <w:spacing w:after="0" w:line="360" w:lineRule="auto"/>
        <w:jc w:val="center"/>
        <w:rPr>
          <w:rFonts w:ascii="Times New Roman" w:eastAsia="Times New Roman" w:hAnsi="Times New Roman" w:cs="Times New Roman"/>
          <w:b/>
          <w:bCs/>
          <w:noProof/>
          <w:sz w:val="28"/>
          <w:szCs w:val="28"/>
        </w:rPr>
      </w:pPr>
      <w:bookmarkStart w:id="0" w:name="_Toc535379690"/>
      <w:bookmarkStart w:id="1" w:name="_Toc527377608"/>
      <w:bookmarkStart w:id="2" w:name="_Toc520003765"/>
      <w:bookmarkStart w:id="3" w:name="_Toc27746347"/>
    </w:p>
    <w:p w:rsidR="00A94021" w:rsidRPr="00A94021" w:rsidRDefault="00A94021" w:rsidP="00A94021">
      <w:pPr>
        <w:spacing w:after="0" w:line="360" w:lineRule="auto"/>
        <w:jc w:val="center"/>
        <w:rPr>
          <w:rFonts w:ascii="Times New Roman" w:eastAsia="Times New Roman" w:hAnsi="Times New Roman" w:cs="Times New Roman"/>
          <w:b/>
          <w:sz w:val="32"/>
          <w:szCs w:val="32"/>
        </w:rPr>
      </w:pPr>
      <w:r w:rsidRPr="00A94021">
        <w:rPr>
          <w:rFonts w:ascii="Times New Roman" w:eastAsia="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271CD45A" wp14:editId="180B54FE">
                <wp:simplePos x="0" y="0"/>
                <wp:positionH relativeFrom="column">
                  <wp:posOffset>-3175</wp:posOffset>
                </wp:positionH>
                <wp:positionV relativeFrom="paragraph">
                  <wp:posOffset>-127635</wp:posOffset>
                </wp:positionV>
                <wp:extent cx="5591175" cy="8743950"/>
                <wp:effectExtent l="19050" t="19050" r="47625" b="38100"/>
                <wp:wrapNone/>
                <wp:docPr id="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8743950"/>
                        </a:xfrm>
                        <a:prstGeom prst="rect">
                          <a:avLst/>
                        </a:prstGeom>
                        <a:noFill/>
                        <a:ln w="57150" cap="flat" cmpd="thickThin"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1D3797" id="Rectangle 51" o:spid="_x0000_s1026" style="position:absolute;margin-left:-.25pt;margin-top:-10.05pt;width:440.25pt;height:68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" filled="f" strokecolor="windowText" strokeweight="4.5pt">
                <v:stroke linestyle="thickThin"/>
                <v:path arrowok="t"/>
              </v:rect>
            </w:pict>
          </mc:Fallback>
        </mc:AlternateContent>
      </w:r>
      <w:r w:rsidRPr="00A94021">
        <w:rPr>
          <w:rFonts w:ascii="Times New Roman" w:eastAsia="Times New Roman" w:hAnsi="Times New Roman" w:cs="Times New Roman"/>
          <w:b/>
          <w:bCs/>
          <w:noProof/>
          <w:sz w:val="28"/>
          <w:szCs w:val="28"/>
        </w:rPr>
        <w:t xml:space="preserve">BỘ GIÁO DỤC VÀ ĐÀO TẠO                                            </w:t>
      </w:r>
      <w:r w:rsidRPr="00A94021">
        <w:rPr>
          <w:rFonts w:ascii="Times New Roman" w:eastAsia="Times New Roman" w:hAnsi="Times New Roman" w:cs="Times New Roman"/>
          <w:b/>
          <w:sz w:val="28"/>
          <w:szCs w:val="28"/>
        </w:rPr>
        <w:t>BỘ Y TẾ</w:t>
      </w:r>
    </w:p>
    <w:p w:rsidR="00A94021" w:rsidRPr="00A94021" w:rsidRDefault="00A94021" w:rsidP="00A94021">
      <w:pPr>
        <w:spacing w:after="0" w:line="240" w:lineRule="auto"/>
        <w:jc w:val="center"/>
        <w:rPr>
          <w:rFonts w:ascii="Times New Roman" w:eastAsia="Times New Roman" w:hAnsi="Times New Roman" w:cs="Times New Roman"/>
          <w:b/>
          <w:sz w:val="28"/>
          <w:szCs w:val="28"/>
        </w:rPr>
      </w:pPr>
      <w:r w:rsidRPr="00A94021">
        <w:rPr>
          <w:rFonts w:ascii="Times New Roman" w:eastAsia="Times New Roman" w:hAnsi="Times New Roman" w:cs="Times New Roman"/>
          <w:b/>
          <w:sz w:val="28"/>
          <w:szCs w:val="28"/>
        </w:rPr>
        <w:t>HỌC VIỆN Y DƯỢC HỌC CỔ TRUYỀN VIỆT NAM</w:t>
      </w:r>
    </w:p>
    <w:p w:rsidR="00A94021" w:rsidRPr="00A94021" w:rsidRDefault="00A94021" w:rsidP="00A94021">
      <w:pPr>
        <w:spacing w:after="0" w:line="240" w:lineRule="auto"/>
        <w:jc w:val="center"/>
        <w:rPr>
          <w:rFonts w:ascii="Times New Roman" w:eastAsia="Times New Roman" w:hAnsi="Times New Roman" w:cs="Times New Roman"/>
          <w:sz w:val="24"/>
          <w:szCs w:val="24"/>
        </w:rPr>
      </w:pPr>
      <w:r w:rsidRPr="00A94021">
        <w:rPr>
          <w:rFonts w:ascii="Times New Roman" w:eastAsia="Times New Roman" w:hAnsi="Times New Roman" w:cs="Times New Roman"/>
          <w:b/>
          <w:sz w:val="36"/>
          <w:szCs w:val="36"/>
        </w:rPr>
        <w:t>=========</w:t>
      </w: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r w:rsidRPr="00A94021">
        <w:rPr>
          <w:rFonts w:ascii="Times New Roman" w:eastAsia="Times New Roman" w:hAnsi="Times New Roman" w:cs="Times New Roman"/>
          <w:noProof/>
          <w:sz w:val="24"/>
          <w:szCs w:val="24"/>
        </w:rPr>
        <w:drawing>
          <wp:inline distT="0" distB="0" distL="0" distR="0" wp14:anchorId="05C85504" wp14:editId="71722B87">
            <wp:extent cx="1113790" cy="1149790"/>
            <wp:effectExtent l="0" t="0" r="0" b="0"/>
            <wp:docPr id="8" name="Picture 8" descr="Tập tin:Học viện Y dược học cổ truyền Việt Nam.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tin:Học viện Y dược học cổ truyền Việt Nam.jp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7411" cy="1153528"/>
                    </a:xfrm>
                    <a:prstGeom prst="rect">
                      <a:avLst/>
                    </a:prstGeom>
                    <a:noFill/>
                    <a:ln>
                      <a:noFill/>
                    </a:ln>
                  </pic:spPr>
                </pic:pic>
              </a:graphicData>
            </a:graphic>
          </wp:inline>
        </w:drawing>
      </w:r>
    </w:p>
    <w:p w:rsidR="00A94021" w:rsidRPr="00A94021" w:rsidRDefault="00A94021" w:rsidP="00A94021">
      <w:pPr>
        <w:spacing w:after="0" w:line="240" w:lineRule="auto"/>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r w:rsidRPr="00A94021">
        <w:rPr>
          <w:rFonts w:ascii="Times New Roman" w:eastAsia="Times New Roman" w:hAnsi="Times New Roman" w:cs="Times New Roman"/>
          <w:b/>
          <w:sz w:val="32"/>
          <w:szCs w:val="32"/>
        </w:rPr>
        <w:t>LÊ THỊ PHƯƠNG THẢO</w:t>
      </w: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46"/>
          <w:szCs w:val="24"/>
        </w:rPr>
      </w:pPr>
    </w:p>
    <w:p w:rsidR="00A94021" w:rsidRPr="00A94021" w:rsidRDefault="00A94021" w:rsidP="00A94021">
      <w:pPr>
        <w:spacing w:after="0" w:line="240" w:lineRule="auto"/>
        <w:jc w:val="center"/>
        <w:rPr>
          <w:rFonts w:ascii="Times New Roman" w:eastAsia="Times New Roman" w:hAnsi="Times New Roman" w:cs="Times New Roman"/>
          <w:sz w:val="2"/>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360" w:lineRule="auto"/>
        <w:jc w:val="center"/>
        <w:rPr>
          <w:rFonts w:ascii="Times New Roman Bold" w:eastAsia="Times New Roman" w:hAnsi="Times New Roman Bold" w:cs="Times New Roman"/>
          <w:b/>
          <w:spacing w:val="-8"/>
          <w:sz w:val="34"/>
          <w:szCs w:val="36"/>
        </w:rPr>
      </w:pPr>
      <w:r w:rsidRPr="00A94021">
        <w:rPr>
          <w:rFonts w:ascii="Times New Roman" w:eastAsia="Times New Roman" w:hAnsi="Times New Roman" w:cs="Times New Roman"/>
          <w:b/>
          <w:sz w:val="34"/>
          <w:szCs w:val="36"/>
        </w:rPr>
        <w:t>ĐÁNH GIÁ TÁC DỤNG CỦA BÀI THUỐC “PHONG THẤP NK”</w:t>
      </w:r>
      <w:r w:rsidR="00E62895">
        <w:rPr>
          <w:rFonts w:ascii="Times New Roman" w:eastAsia="Times New Roman" w:hAnsi="Times New Roman" w:cs="Times New Roman"/>
          <w:b/>
          <w:sz w:val="34"/>
          <w:szCs w:val="36"/>
        </w:rPr>
        <w:t xml:space="preserve"> KẾT HỢP ĐIỆN CHÂM </w:t>
      </w:r>
      <w:r w:rsidRPr="00A94021">
        <w:rPr>
          <w:rFonts w:ascii="Times New Roman" w:eastAsia="Times New Roman" w:hAnsi="Times New Roman" w:cs="Times New Roman"/>
          <w:b/>
          <w:sz w:val="34"/>
          <w:szCs w:val="36"/>
        </w:rPr>
        <w:t>ĐIỀU TRỊ ĐAU LƯNG DO THOÁI HOÁ CỘT SỐNG</w:t>
      </w: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rPr>
          <w:rFonts w:ascii="Times New Roman" w:eastAsia="Times New Roman" w:hAnsi="Times New Roman" w:cs="Times New Roman"/>
          <w:b/>
          <w:sz w:val="32"/>
          <w:szCs w:val="32"/>
        </w:rPr>
      </w:pPr>
    </w:p>
    <w:p w:rsidR="00A94021" w:rsidRPr="00A94021" w:rsidRDefault="00A94021" w:rsidP="00A94021">
      <w:pPr>
        <w:spacing w:after="0" w:line="240" w:lineRule="auto"/>
        <w:rPr>
          <w:rFonts w:ascii="Times New Roman" w:eastAsia="Times New Roman" w:hAnsi="Times New Roman" w:cs="Times New Roman"/>
          <w:sz w:val="32"/>
          <w:szCs w:val="32"/>
        </w:rPr>
      </w:pPr>
      <w:r w:rsidRPr="00A94021">
        <w:rPr>
          <w:rFonts w:ascii="Times New Roman" w:eastAsia="Times New Roman" w:hAnsi="Times New Roman" w:cs="Times New Roman"/>
          <w:b/>
          <w:sz w:val="32"/>
          <w:szCs w:val="32"/>
        </w:rPr>
        <w:t xml:space="preserve"> </w:t>
      </w:r>
    </w:p>
    <w:p w:rsidR="00A94021" w:rsidRPr="00A94021" w:rsidRDefault="00A94021" w:rsidP="00A94021">
      <w:pPr>
        <w:spacing w:after="0" w:line="240" w:lineRule="auto"/>
        <w:rPr>
          <w:rFonts w:ascii="Times New Roman" w:eastAsia="Times New Roman" w:hAnsi="Times New Roman" w:cs="Times New Roman"/>
          <w:b/>
          <w:sz w:val="72"/>
          <w:szCs w:val="32"/>
        </w:rPr>
      </w:pPr>
    </w:p>
    <w:p w:rsidR="00A94021" w:rsidRPr="00A94021" w:rsidRDefault="00A94021" w:rsidP="00A94021">
      <w:pPr>
        <w:spacing w:after="0" w:line="240" w:lineRule="auto"/>
        <w:jc w:val="center"/>
        <w:rPr>
          <w:rFonts w:ascii="Times New Roman" w:eastAsia="Times New Roman" w:hAnsi="Times New Roman" w:cs="Times New Roman"/>
          <w:color w:val="FFFFFF"/>
          <w:sz w:val="36"/>
          <w:szCs w:val="32"/>
        </w:rPr>
      </w:pPr>
      <w:r w:rsidRPr="00A94021">
        <w:rPr>
          <w:rFonts w:ascii="Times New Roman" w:eastAsia="Times New Roman" w:hAnsi="Times New Roman" w:cs="Times New Roman"/>
          <w:b/>
          <w:sz w:val="32"/>
          <w:szCs w:val="32"/>
        </w:rPr>
        <w:t>LUẬN VĂN CHUYÊN KHOA CẤP II</w:t>
      </w:r>
    </w:p>
    <w:p w:rsidR="00A94021" w:rsidRPr="00A94021" w:rsidRDefault="00A94021" w:rsidP="00A94021">
      <w:pPr>
        <w:spacing w:after="0" w:line="240" w:lineRule="auto"/>
        <w:jc w:val="center"/>
        <w:rPr>
          <w:rFonts w:ascii="Times New Roman" w:eastAsia="Times New Roman" w:hAnsi="Times New Roman" w:cs="Times New Roman"/>
          <w:sz w:val="34"/>
          <w:szCs w:val="32"/>
        </w:rPr>
      </w:pPr>
    </w:p>
    <w:p w:rsidR="00A94021" w:rsidRDefault="00A94021" w:rsidP="00A94021">
      <w:pPr>
        <w:spacing w:after="0" w:line="240" w:lineRule="auto"/>
        <w:jc w:val="center"/>
        <w:rPr>
          <w:rFonts w:ascii="Times New Roman" w:eastAsia="Times New Roman" w:hAnsi="Times New Roman" w:cs="Times New Roman"/>
          <w:sz w:val="34"/>
          <w:szCs w:val="32"/>
        </w:rPr>
      </w:pPr>
    </w:p>
    <w:p w:rsidR="00E62895" w:rsidRDefault="00E62895" w:rsidP="00A94021">
      <w:pPr>
        <w:spacing w:after="0" w:line="240" w:lineRule="auto"/>
        <w:jc w:val="center"/>
        <w:rPr>
          <w:rFonts w:ascii="Times New Roman" w:eastAsia="Times New Roman" w:hAnsi="Times New Roman" w:cs="Times New Roman"/>
          <w:sz w:val="34"/>
          <w:szCs w:val="32"/>
        </w:rPr>
      </w:pPr>
    </w:p>
    <w:p w:rsidR="00A94021" w:rsidRPr="00A94021" w:rsidRDefault="00A94021" w:rsidP="00A94021">
      <w:pPr>
        <w:spacing w:after="0" w:line="240" w:lineRule="auto"/>
        <w:rPr>
          <w:rFonts w:ascii="Times New Roman" w:eastAsia="Times New Roman" w:hAnsi="Times New Roman" w:cs="Times New Roman"/>
          <w:sz w:val="24"/>
          <w:szCs w:val="24"/>
        </w:rPr>
      </w:pPr>
    </w:p>
    <w:p w:rsidR="00A94021" w:rsidRPr="00A94021" w:rsidRDefault="00A94021" w:rsidP="00A94021">
      <w:pPr>
        <w:spacing w:after="0" w:line="240" w:lineRule="auto"/>
        <w:rPr>
          <w:rFonts w:ascii="Times New Roman" w:eastAsia="Times New Roman" w:hAnsi="Times New Roman" w:cs="Times New Roman"/>
          <w:sz w:val="64"/>
          <w:szCs w:val="24"/>
        </w:rPr>
      </w:pPr>
    </w:p>
    <w:p w:rsidR="00A94021" w:rsidRPr="00A94021" w:rsidRDefault="00437EFD" w:rsidP="00A94021">
      <w:pPr>
        <w:spacing w:after="0"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HÀ NỘI – 2025</w:t>
      </w:r>
    </w:p>
    <w:p w:rsidR="00A94021" w:rsidRPr="00A94021" w:rsidRDefault="00A94021" w:rsidP="00A94021">
      <w:pPr>
        <w:spacing w:after="0" w:line="360" w:lineRule="auto"/>
        <w:jc w:val="center"/>
        <w:rPr>
          <w:rFonts w:ascii="Times New Roman" w:eastAsia="Times New Roman" w:hAnsi="Times New Roman" w:cs="Times New Roman"/>
          <w:b/>
          <w:sz w:val="32"/>
          <w:szCs w:val="32"/>
        </w:rPr>
      </w:pPr>
      <w:r w:rsidRPr="00A94021">
        <w:rPr>
          <w:rFonts w:ascii="Times New Roman" w:eastAsia="Times New Roman" w:hAnsi="Times New Roman" w:cs="Times New Roman"/>
          <w:b/>
          <w:bCs/>
          <w:noProof/>
          <w:sz w:val="28"/>
          <w:szCs w:val="28"/>
        </w:rPr>
        <w:br w:type="page"/>
      </w:r>
      <w:r w:rsidRPr="00A94021">
        <w:rPr>
          <w:rFonts w:ascii="Times New Roman" w:eastAsia="Times New Roman" w:hAnsi="Times New Roman" w:cs="Times New Roman"/>
          <w:b/>
          <w:bCs/>
          <w:noProof/>
          <w:sz w:val="28"/>
          <w:szCs w:val="28"/>
        </w:rPr>
        <w:lastRenderedPageBreak/>
        <w:t xml:space="preserve">BỘ GIÁO DỤC VÀ ĐÀO TẠO                                            </w:t>
      </w:r>
      <w:r w:rsidRPr="00A94021">
        <w:rPr>
          <w:rFonts w:ascii="Times New Roman" w:eastAsia="Times New Roman" w:hAnsi="Times New Roman" w:cs="Times New Roman"/>
          <w:b/>
          <w:sz w:val="28"/>
          <w:szCs w:val="28"/>
        </w:rPr>
        <w:t>BỘ Y TẾ</w:t>
      </w:r>
    </w:p>
    <w:p w:rsidR="00A94021" w:rsidRPr="00A94021" w:rsidRDefault="00A94021" w:rsidP="00A94021">
      <w:pPr>
        <w:spacing w:after="0" w:line="240" w:lineRule="auto"/>
        <w:jc w:val="center"/>
        <w:rPr>
          <w:rFonts w:ascii="Times New Roman" w:eastAsia="Times New Roman" w:hAnsi="Times New Roman" w:cs="Times New Roman"/>
          <w:b/>
          <w:sz w:val="28"/>
          <w:szCs w:val="28"/>
        </w:rPr>
      </w:pPr>
      <w:r w:rsidRPr="00A94021">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3FCD945" wp14:editId="5628163D">
                <wp:simplePos x="0" y="0"/>
                <wp:positionH relativeFrom="column">
                  <wp:posOffset>53975</wp:posOffset>
                </wp:positionH>
                <wp:positionV relativeFrom="paragraph">
                  <wp:posOffset>-415290</wp:posOffset>
                </wp:positionV>
                <wp:extent cx="5591175" cy="8648700"/>
                <wp:effectExtent l="19050" t="19050" r="47625" b="381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8648700"/>
                        </a:xfrm>
                        <a:prstGeom prst="rect">
                          <a:avLst/>
                        </a:prstGeom>
                        <a:noFill/>
                        <a:ln w="57150" cap="flat" cmpd="thickThin"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1E59479" id="Rectangle 7" o:spid="_x0000_s1026" style="position:absolute;margin-left:4.25pt;margin-top:-32.7pt;width:440.25pt;height:6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" filled="f" strokecolor="windowText" strokeweight="4.5pt">
                <v:stroke linestyle="thickThin"/>
                <v:path arrowok="t"/>
              </v:rect>
            </w:pict>
          </mc:Fallback>
        </mc:AlternateContent>
      </w:r>
      <w:r w:rsidRPr="00A94021">
        <w:rPr>
          <w:rFonts w:ascii="Times New Roman" w:eastAsia="Times New Roman" w:hAnsi="Times New Roman" w:cs="Times New Roman"/>
          <w:b/>
          <w:sz w:val="28"/>
          <w:szCs w:val="28"/>
        </w:rPr>
        <w:t>HỌC VIỆN Y DƯỢC HỌC CỔ TRUYỀN VIỆT NAM</w:t>
      </w:r>
    </w:p>
    <w:p w:rsidR="00A94021" w:rsidRPr="00A94021" w:rsidRDefault="00A94021" w:rsidP="00A94021">
      <w:pPr>
        <w:spacing w:after="0" w:line="240" w:lineRule="auto"/>
        <w:jc w:val="center"/>
        <w:rPr>
          <w:rFonts w:ascii="Times New Roman" w:eastAsia="Times New Roman" w:hAnsi="Times New Roman" w:cs="Times New Roman"/>
          <w:sz w:val="24"/>
          <w:szCs w:val="24"/>
        </w:rPr>
      </w:pPr>
      <w:r w:rsidRPr="00A94021">
        <w:rPr>
          <w:rFonts w:ascii="Times New Roman" w:eastAsia="Times New Roman" w:hAnsi="Times New Roman" w:cs="Times New Roman"/>
          <w:b/>
          <w:sz w:val="36"/>
          <w:szCs w:val="36"/>
        </w:rPr>
        <w:t>=========</w:t>
      </w: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r w:rsidRPr="00A94021">
        <w:rPr>
          <w:rFonts w:ascii="Times New Roman" w:eastAsia="Times New Roman" w:hAnsi="Times New Roman" w:cs="Times New Roman"/>
          <w:noProof/>
          <w:sz w:val="24"/>
          <w:szCs w:val="24"/>
        </w:rPr>
        <w:drawing>
          <wp:inline distT="0" distB="0" distL="0" distR="0" wp14:anchorId="5AEA0AC2" wp14:editId="5FABA431">
            <wp:extent cx="1113790" cy="1167897"/>
            <wp:effectExtent l="0" t="0" r="0" b="0"/>
            <wp:docPr id="14" name="Picture 14" descr="Tập tin:Học viện Y dược học cổ truyền Việt Nam.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ập tin:Học viện Y dược học cổ truyền Việt Nam.jpg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8891" cy="1173246"/>
                    </a:xfrm>
                    <a:prstGeom prst="rect">
                      <a:avLst/>
                    </a:prstGeom>
                    <a:noFill/>
                    <a:ln>
                      <a:noFill/>
                    </a:ln>
                  </pic:spPr>
                </pic:pic>
              </a:graphicData>
            </a:graphic>
          </wp:inline>
        </w:drawing>
      </w:r>
    </w:p>
    <w:p w:rsidR="00A94021" w:rsidRPr="00A94021" w:rsidRDefault="00A94021" w:rsidP="00A94021">
      <w:pPr>
        <w:spacing w:after="0" w:line="240" w:lineRule="auto"/>
        <w:jc w:val="center"/>
        <w:rPr>
          <w:rFonts w:ascii="Times New Roman" w:eastAsia="Times New Roman" w:hAnsi="Times New Roman" w:cs="Times New Roman"/>
          <w:sz w:val="4"/>
          <w:szCs w:val="24"/>
        </w:rPr>
      </w:pPr>
    </w:p>
    <w:p w:rsidR="00A94021" w:rsidRPr="00A94021" w:rsidRDefault="00A94021" w:rsidP="00A94021">
      <w:pPr>
        <w:spacing w:after="0" w:line="240" w:lineRule="auto"/>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r w:rsidRPr="00A94021">
        <w:rPr>
          <w:rFonts w:ascii="Times New Roman" w:eastAsia="Times New Roman" w:hAnsi="Times New Roman" w:cs="Times New Roman"/>
          <w:b/>
          <w:sz w:val="32"/>
          <w:szCs w:val="32"/>
        </w:rPr>
        <w:t>LÊ THỊ PHƯƠNG THẢO</w:t>
      </w:r>
    </w:p>
    <w:p w:rsidR="00A94021" w:rsidRPr="00A94021" w:rsidRDefault="00A94021" w:rsidP="00A94021">
      <w:pPr>
        <w:spacing w:after="0" w:line="240" w:lineRule="auto"/>
        <w:jc w:val="center"/>
        <w:rPr>
          <w:rFonts w:ascii="Times New Roman" w:eastAsia="Times New Roman" w:hAnsi="Times New Roman" w:cs="Times New Roman"/>
          <w:sz w:val="46"/>
          <w:szCs w:val="24"/>
        </w:rPr>
      </w:pPr>
    </w:p>
    <w:p w:rsidR="00A94021" w:rsidRPr="00A94021" w:rsidRDefault="00A94021" w:rsidP="00A94021">
      <w:pPr>
        <w:spacing w:after="0" w:line="240" w:lineRule="auto"/>
        <w:jc w:val="center"/>
        <w:rPr>
          <w:rFonts w:ascii="Times New Roman" w:eastAsia="Times New Roman" w:hAnsi="Times New Roman" w:cs="Times New Roman"/>
          <w:sz w:val="2"/>
          <w:szCs w:val="24"/>
        </w:rPr>
      </w:pPr>
    </w:p>
    <w:p w:rsidR="00A94021" w:rsidRPr="00A94021" w:rsidRDefault="00A94021" w:rsidP="00A94021">
      <w:pPr>
        <w:spacing w:after="0" w:line="240" w:lineRule="auto"/>
        <w:jc w:val="center"/>
        <w:rPr>
          <w:rFonts w:ascii="Times New Roman" w:eastAsia="Times New Roman" w:hAnsi="Times New Roman" w:cs="Times New Roman"/>
          <w:sz w:val="4"/>
          <w:szCs w:val="24"/>
        </w:rPr>
      </w:pPr>
    </w:p>
    <w:p w:rsidR="00A94021" w:rsidRPr="00A94021" w:rsidRDefault="00A94021" w:rsidP="00A94021">
      <w:pPr>
        <w:spacing w:after="0" w:line="360" w:lineRule="auto"/>
        <w:jc w:val="center"/>
        <w:rPr>
          <w:rFonts w:ascii="Times New Roman Bold" w:eastAsia="Times New Roman" w:hAnsi="Times New Roman Bold" w:cs="Times New Roman"/>
          <w:b/>
          <w:spacing w:val="-8"/>
          <w:sz w:val="34"/>
          <w:szCs w:val="36"/>
        </w:rPr>
      </w:pPr>
      <w:r w:rsidRPr="00A94021">
        <w:rPr>
          <w:rFonts w:ascii="Times New Roman" w:eastAsia="Times New Roman" w:hAnsi="Times New Roman" w:cs="Times New Roman"/>
          <w:b/>
          <w:sz w:val="34"/>
          <w:szCs w:val="36"/>
        </w:rPr>
        <w:t>ĐÁNH GIÁ TÁC DỤNG CỦA BÀI THUỐC “PHONG THẤP NK” KẾT</w:t>
      </w:r>
      <w:r w:rsidR="004405F1">
        <w:rPr>
          <w:rFonts w:ascii="Times New Roman" w:eastAsia="Times New Roman" w:hAnsi="Times New Roman" w:cs="Times New Roman"/>
          <w:b/>
          <w:sz w:val="34"/>
          <w:szCs w:val="36"/>
        </w:rPr>
        <w:t xml:space="preserve"> HỢP ĐIỆN CHÂM </w:t>
      </w:r>
      <w:r w:rsidRPr="00A94021">
        <w:rPr>
          <w:rFonts w:ascii="Times New Roman" w:eastAsia="Times New Roman" w:hAnsi="Times New Roman" w:cs="Times New Roman"/>
          <w:b/>
          <w:sz w:val="34"/>
          <w:szCs w:val="36"/>
        </w:rPr>
        <w:t xml:space="preserve"> ĐIỀU TRỊ ĐAU LƯNG DO THOÁI HOÁ CỘT SỐNG</w:t>
      </w:r>
    </w:p>
    <w:p w:rsidR="00A94021" w:rsidRPr="00A94021" w:rsidRDefault="00A94021" w:rsidP="00A94021">
      <w:pPr>
        <w:spacing w:after="0" w:line="240" w:lineRule="auto"/>
        <w:rPr>
          <w:rFonts w:ascii="Times New Roman" w:eastAsia="Times New Roman" w:hAnsi="Times New Roman" w:cs="Times New Roman"/>
          <w:sz w:val="24"/>
          <w:szCs w:val="24"/>
        </w:rPr>
      </w:pPr>
    </w:p>
    <w:p w:rsidR="00A94021" w:rsidRPr="00A94021" w:rsidRDefault="00A94021" w:rsidP="00A94021">
      <w:pPr>
        <w:spacing w:after="0" w:line="240" w:lineRule="auto"/>
        <w:jc w:val="center"/>
        <w:rPr>
          <w:rFonts w:ascii="Times New Roman" w:eastAsia="Times New Roman" w:hAnsi="Times New Roman" w:cs="Times New Roman"/>
          <w:sz w:val="24"/>
          <w:szCs w:val="24"/>
        </w:rPr>
      </w:pPr>
    </w:p>
    <w:p w:rsidR="00A94021" w:rsidRPr="00A94021" w:rsidRDefault="00A94021" w:rsidP="00A94021">
      <w:pPr>
        <w:spacing w:after="0" w:line="240" w:lineRule="auto"/>
        <w:rPr>
          <w:rFonts w:ascii="Times New Roman" w:eastAsia="Times New Roman" w:hAnsi="Times New Roman" w:cs="Times New Roman"/>
          <w:b/>
          <w:sz w:val="12"/>
          <w:szCs w:val="32"/>
        </w:rPr>
      </w:pPr>
    </w:p>
    <w:p w:rsidR="00A94021" w:rsidRPr="00A94021" w:rsidRDefault="004405F1" w:rsidP="00A94021">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Chuyên ngành: Y</w:t>
      </w:r>
      <w:r w:rsidR="00A94021" w:rsidRPr="00A94021">
        <w:rPr>
          <w:rFonts w:ascii="Times New Roman" w:eastAsia="Times New Roman" w:hAnsi="Times New Roman" w:cs="Times New Roman"/>
          <w:b/>
          <w:sz w:val="32"/>
          <w:szCs w:val="32"/>
        </w:rPr>
        <w:t xml:space="preserve"> học cổ truyền</w:t>
      </w:r>
    </w:p>
    <w:p w:rsidR="00A94021" w:rsidRPr="00A94021" w:rsidRDefault="00A94021" w:rsidP="00A94021">
      <w:pPr>
        <w:spacing w:after="0" w:line="360" w:lineRule="auto"/>
        <w:rPr>
          <w:rFonts w:ascii="Times New Roman" w:eastAsia="Times New Roman" w:hAnsi="Times New Roman" w:cs="Times New Roman"/>
          <w:b/>
          <w:sz w:val="32"/>
          <w:szCs w:val="32"/>
        </w:rPr>
      </w:pPr>
      <w:r w:rsidRPr="00A94021">
        <w:rPr>
          <w:rFonts w:ascii="Times New Roman" w:eastAsia="Times New Roman" w:hAnsi="Times New Roman" w:cs="Times New Roman"/>
          <w:b/>
          <w:sz w:val="32"/>
          <w:szCs w:val="32"/>
        </w:rPr>
        <w:t xml:space="preserve">                                           </w:t>
      </w:r>
    </w:p>
    <w:p w:rsidR="00A94021" w:rsidRPr="00A94021" w:rsidRDefault="00A94021" w:rsidP="00A94021">
      <w:pPr>
        <w:spacing w:after="0" w:line="240" w:lineRule="auto"/>
        <w:jc w:val="center"/>
        <w:rPr>
          <w:rFonts w:ascii="Times New Roman" w:eastAsia="Times New Roman" w:hAnsi="Times New Roman" w:cs="Times New Roman"/>
          <w:b/>
          <w:sz w:val="32"/>
          <w:szCs w:val="32"/>
        </w:rPr>
      </w:pPr>
    </w:p>
    <w:p w:rsidR="00A94021" w:rsidRPr="00A94021" w:rsidRDefault="00A94021" w:rsidP="00A94021">
      <w:pPr>
        <w:spacing w:after="0" w:line="240" w:lineRule="auto"/>
        <w:jc w:val="center"/>
        <w:rPr>
          <w:rFonts w:ascii="Times New Roman" w:eastAsia="Times New Roman" w:hAnsi="Times New Roman" w:cs="Times New Roman"/>
          <w:color w:val="FFFFFF"/>
          <w:sz w:val="36"/>
          <w:szCs w:val="32"/>
        </w:rPr>
      </w:pPr>
      <w:r w:rsidRPr="00A94021">
        <w:rPr>
          <w:rFonts w:ascii="Times New Roman" w:eastAsia="Times New Roman" w:hAnsi="Times New Roman" w:cs="Times New Roman"/>
          <w:b/>
          <w:sz w:val="32"/>
          <w:szCs w:val="32"/>
        </w:rPr>
        <w:t>LUẬN VĂN CHUYÊN KHOA CẤP II</w:t>
      </w:r>
    </w:p>
    <w:p w:rsidR="00A94021" w:rsidRPr="00A94021" w:rsidRDefault="00A94021" w:rsidP="00A94021">
      <w:pPr>
        <w:spacing w:after="0" w:line="360" w:lineRule="auto"/>
        <w:jc w:val="center"/>
        <w:rPr>
          <w:rFonts w:ascii="Times New Roman" w:eastAsia="Times New Roman" w:hAnsi="Times New Roman" w:cs="Times New Roman"/>
          <w:b/>
          <w:sz w:val="32"/>
          <w:szCs w:val="32"/>
        </w:rPr>
      </w:pPr>
    </w:p>
    <w:p w:rsidR="00A94021" w:rsidRPr="00A94021" w:rsidRDefault="00A94021" w:rsidP="00A94021">
      <w:pPr>
        <w:spacing w:after="0" w:line="360" w:lineRule="auto"/>
        <w:jc w:val="center"/>
        <w:rPr>
          <w:rFonts w:ascii="Times New Roman" w:eastAsia="Times New Roman" w:hAnsi="Times New Roman" w:cs="Times New Roman"/>
          <w:b/>
          <w:sz w:val="32"/>
          <w:szCs w:val="32"/>
        </w:rPr>
      </w:pPr>
      <w:r w:rsidRPr="00A94021">
        <w:rPr>
          <w:rFonts w:ascii="Times New Roman" w:eastAsia="Times New Roman" w:hAnsi="Times New Roman" w:cs="Times New Roman"/>
          <w:b/>
          <w:sz w:val="32"/>
          <w:szCs w:val="32"/>
        </w:rPr>
        <w:t>Người hướng dẫn khoa học:</w:t>
      </w:r>
    </w:p>
    <w:p w:rsidR="00A94021" w:rsidRDefault="00A94021" w:rsidP="00A94021">
      <w:pPr>
        <w:spacing w:after="0" w:line="360" w:lineRule="auto"/>
        <w:jc w:val="center"/>
        <w:rPr>
          <w:rFonts w:ascii="Times New Roman" w:eastAsia="Times New Roman" w:hAnsi="Times New Roman" w:cs="Times New Roman"/>
          <w:b/>
          <w:sz w:val="32"/>
          <w:szCs w:val="32"/>
        </w:rPr>
      </w:pPr>
      <w:r w:rsidRPr="00A94021">
        <w:rPr>
          <w:rFonts w:ascii="Times New Roman" w:eastAsia="Times New Roman" w:hAnsi="Times New Roman" w:cs="Times New Roman"/>
          <w:b/>
          <w:sz w:val="32"/>
          <w:szCs w:val="32"/>
        </w:rPr>
        <w:t>PGS.TS. PHẠM QUỐC BÌNH</w:t>
      </w:r>
    </w:p>
    <w:p w:rsidR="00A94021" w:rsidRDefault="00A94021" w:rsidP="00A94021">
      <w:pPr>
        <w:spacing w:after="0" w:line="240" w:lineRule="auto"/>
        <w:rPr>
          <w:rFonts w:ascii="Times New Roman" w:eastAsia="Times New Roman" w:hAnsi="Times New Roman" w:cs="Times New Roman"/>
          <w:sz w:val="24"/>
          <w:szCs w:val="24"/>
        </w:rPr>
      </w:pPr>
      <w:r w:rsidRPr="00A94021">
        <w:rPr>
          <w:rFonts w:ascii="Times New Roman" w:eastAsia="Times New Roman" w:hAnsi="Times New Roman" w:cs="Times New Roman"/>
          <w:sz w:val="24"/>
          <w:szCs w:val="24"/>
        </w:rPr>
        <w:tab/>
      </w:r>
      <w:r w:rsidRPr="00A94021">
        <w:rPr>
          <w:rFonts w:ascii="Times New Roman" w:eastAsia="Times New Roman" w:hAnsi="Times New Roman" w:cs="Times New Roman"/>
          <w:sz w:val="24"/>
          <w:szCs w:val="24"/>
        </w:rPr>
        <w:tab/>
      </w:r>
      <w:r w:rsidRPr="00A94021">
        <w:rPr>
          <w:rFonts w:ascii="Times New Roman" w:eastAsia="Times New Roman" w:hAnsi="Times New Roman" w:cs="Times New Roman"/>
          <w:sz w:val="24"/>
          <w:szCs w:val="24"/>
        </w:rPr>
        <w:tab/>
      </w:r>
      <w:r w:rsidRPr="00A94021">
        <w:rPr>
          <w:rFonts w:ascii="Times New Roman" w:eastAsia="Times New Roman" w:hAnsi="Times New Roman" w:cs="Times New Roman"/>
          <w:sz w:val="24"/>
          <w:szCs w:val="24"/>
        </w:rPr>
        <w:tab/>
      </w:r>
      <w:r w:rsidRPr="00A94021">
        <w:rPr>
          <w:rFonts w:ascii="Times New Roman" w:eastAsia="Times New Roman" w:hAnsi="Times New Roman" w:cs="Times New Roman"/>
          <w:sz w:val="24"/>
          <w:szCs w:val="24"/>
        </w:rPr>
        <w:tab/>
      </w:r>
      <w:r w:rsidRPr="00A94021">
        <w:rPr>
          <w:rFonts w:ascii="Times New Roman" w:eastAsia="Times New Roman" w:hAnsi="Times New Roman" w:cs="Times New Roman"/>
          <w:sz w:val="24"/>
          <w:szCs w:val="24"/>
        </w:rPr>
        <w:tab/>
      </w:r>
    </w:p>
    <w:p w:rsidR="00A94021" w:rsidRPr="00A94021" w:rsidRDefault="00A94021" w:rsidP="00A94021">
      <w:pPr>
        <w:spacing w:after="0" w:line="240" w:lineRule="auto"/>
        <w:rPr>
          <w:rFonts w:ascii="Times New Roman" w:eastAsia="Times New Roman" w:hAnsi="Times New Roman" w:cs="Times New Roman"/>
          <w:sz w:val="14"/>
          <w:szCs w:val="24"/>
        </w:rPr>
      </w:pPr>
    </w:p>
    <w:p w:rsidR="00A94021" w:rsidRPr="00A94021" w:rsidRDefault="00A94021" w:rsidP="00A94021">
      <w:pPr>
        <w:spacing w:after="0" w:line="240" w:lineRule="auto"/>
        <w:rPr>
          <w:rFonts w:ascii="Times New Roman" w:eastAsia="Times New Roman" w:hAnsi="Times New Roman" w:cs="Times New Roman"/>
          <w:sz w:val="14"/>
          <w:szCs w:val="24"/>
        </w:rPr>
      </w:pPr>
    </w:p>
    <w:p w:rsidR="00A94021" w:rsidRDefault="00A94021" w:rsidP="00A94021">
      <w:pPr>
        <w:spacing w:after="0" w:line="240" w:lineRule="auto"/>
        <w:rPr>
          <w:rFonts w:ascii="Times New Roman" w:eastAsia="Times New Roman" w:hAnsi="Times New Roman" w:cs="Times New Roman"/>
          <w:sz w:val="14"/>
          <w:szCs w:val="24"/>
        </w:rPr>
      </w:pPr>
    </w:p>
    <w:p w:rsidR="004405F1" w:rsidRDefault="004405F1" w:rsidP="00A94021">
      <w:pPr>
        <w:spacing w:after="0" w:line="240" w:lineRule="auto"/>
        <w:rPr>
          <w:rFonts w:ascii="Times New Roman" w:eastAsia="Times New Roman" w:hAnsi="Times New Roman" w:cs="Times New Roman"/>
          <w:sz w:val="14"/>
          <w:szCs w:val="24"/>
        </w:rPr>
      </w:pPr>
    </w:p>
    <w:p w:rsidR="004405F1" w:rsidRDefault="004405F1" w:rsidP="00A94021">
      <w:pPr>
        <w:spacing w:after="0" w:line="240" w:lineRule="auto"/>
        <w:rPr>
          <w:rFonts w:ascii="Times New Roman" w:eastAsia="Times New Roman" w:hAnsi="Times New Roman" w:cs="Times New Roman"/>
          <w:sz w:val="14"/>
          <w:szCs w:val="24"/>
        </w:rPr>
      </w:pPr>
    </w:p>
    <w:p w:rsidR="00566695" w:rsidRDefault="00566695" w:rsidP="00A94021">
      <w:pPr>
        <w:spacing w:after="0" w:line="240" w:lineRule="auto"/>
        <w:rPr>
          <w:rFonts w:ascii="Times New Roman" w:eastAsia="Times New Roman" w:hAnsi="Times New Roman" w:cs="Times New Roman"/>
          <w:sz w:val="14"/>
          <w:szCs w:val="24"/>
        </w:rPr>
      </w:pPr>
    </w:p>
    <w:p w:rsidR="00566695" w:rsidRDefault="00566695" w:rsidP="00A94021">
      <w:pPr>
        <w:spacing w:after="0" w:line="240" w:lineRule="auto"/>
        <w:rPr>
          <w:rFonts w:ascii="Times New Roman" w:eastAsia="Times New Roman" w:hAnsi="Times New Roman" w:cs="Times New Roman"/>
          <w:sz w:val="14"/>
          <w:szCs w:val="24"/>
        </w:rPr>
      </w:pPr>
    </w:p>
    <w:p w:rsidR="00A94021" w:rsidRPr="00A94021" w:rsidRDefault="00A94021" w:rsidP="00A94021">
      <w:pPr>
        <w:spacing w:after="0" w:line="240" w:lineRule="auto"/>
        <w:rPr>
          <w:rFonts w:ascii="Times New Roman" w:eastAsia="Times New Roman" w:hAnsi="Times New Roman" w:cs="Times New Roman"/>
          <w:sz w:val="14"/>
          <w:szCs w:val="24"/>
        </w:rPr>
      </w:pPr>
    </w:p>
    <w:p w:rsidR="00A94021" w:rsidRPr="00A94021" w:rsidRDefault="00A94021" w:rsidP="00A94021">
      <w:pPr>
        <w:spacing w:after="0" w:line="240" w:lineRule="auto"/>
        <w:rPr>
          <w:rFonts w:ascii="Times New Roman" w:eastAsia="Times New Roman" w:hAnsi="Times New Roman" w:cs="Times New Roman"/>
          <w:sz w:val="8"/>
          <w:szCs w:val="24"/>
        </w:rPr>
      </w:pPr>
    </w:p>
    <w:p w:rsidR="00A94021" w:rsidRPr="00A94021" w:rsidRDefault="00A94021" w:rsidP="00A94021">
      <w:pPr>
        <w:spacing w:after="0" w:line="240" w:lineRule="auto"/>
        <w:rPr>
          <w:rFonts w:ascii="Times New Roman" w:eastAsia="Times New Roman" w:hAnsi="Times New Roman" w:cs="Times New Roman"/>
          <w:sz w:val="14"/>
          <w:szCs w:val="24"/>
        </w:rPr>
      </w:pPr>
    </w:p>
    <w:p w:rsidR="00A94021" w:rsidRPr="00A94021" w:rsidRDefault="00A94021" w:rsidP="00A94021">
      <w:pPr>
        <w:spacing w:after="0" w:line="240" w:lineRule="auto"/>
        <w:jc w:val="center"/>
        <w:rPr>
          <w:rFonts w:ascii="Times New Roman" w:eastAsia="Times New Roman" w:hAnsi="Times New Roman" w:cs="Times New Roman"/>
          <w:b/>
          <w:sz w:val="30"/>
          <w:szCs w:val="30"/>
        </w:rPr>
      </w:pPr>
    </w:p>
    <w:p w:rsidR="00A94021" w:rsidRPr="00A94021" w:rsidRDefault="00437EFD" w:rsidP="00A94021">
      <w:pPr>
        <w:spacing w:after="0"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HÀ NỘI - 2025</w:t>
      </w:r>
    </w:p>
    <w:p w:rsidR="004977E7" w:rsidRPr="004977E7" w:rsidRDefault="004977E7" w:rsidP="004977E7">
      <w:pPr>
        <w:jc w:val="center"/>
        <w:rPr>
          <w:rFonts w:ascii="Times New Roman" w:hAnsi="Times New Roman"/>
          <w:b/>
          <w:sz w:val="32"/>
          <w:szCs w:val="28"/>
          <w:lang w:val="vi-VN"/>
        </w:rPr>
      </w:pPr>
      <w:r>
        <w:rPr>
          <w:rFonts w:ascii="Times New Roman" w:hAnsi="Times New Roman"/>
          <w:b/>
          <w:sz w:val="32"/>
          <w:szCs w:val="28"/>
        </w:rPr>
        <w:lastRenderedPageBreak/>
        <w:t>LỜI CẢM ƠN</w:t>
      </w:r>
    </w:p>
    <w:p w:rsidR="004977E7" w:rsidRPr="009333A7" w:rsidRDefault="004977E7" w:rsidP="004977E7">
      <w:pPr>
        <w:spacing w:after="0" w:line="360" w:lineRule="auto"/>
        <w:ind w:firstLine="561"/>
        <w:jc w:val="both"/>
        <w:rPr>
          <w:rFonts w:ascii="Times New Roman" w:hAnsi="Times New Roman"/>
          <w:b/>
          <w:sz w:val="28"/>
          <w:szCs w:val="28"/>
        </w:rPr>
      </w:pPr>
      <w:r w:rsidRPr="009333A7">
        <w:rPr>
          <w:rFonts w:ascii="Times New Roman" w:hAnsi="Times New Roman"/>
          <w:sz w:val="28"/>
          <w:szCs w:val="28"/>
        </w:rPr>
        <w:t>Tôi xin bày tỏ lòng biết ơn sâu sắc tới</w:t>
      </w:r>
      <w:r>
        <w:rPr>
          <w:rFonts w:ascii="Times New Roman" w:hAnsi="Times New Roman"/>
          <w:sz w:val="28"/>
          <w:szCs w:val="28"/>
          <w:lang w:val="vi-VN"/>
        </w:rPr>
        <w:t xml:space="preserve"> </w:t>
      </w:r>
      <w:r w:rsidR="00A358AB">
        <w:rPr>
          <w:rFonts w:ascii="Times New Roman" w:hAnsi="Times New Roman"/>
          <w:sz w:val="28"/>
          <w:szCs w:val="28"/>
        </w:rPr>
        <w:t>Ban giám đốc</w:t>
      </w:r>
      <w:r>
        <w:rPr>
          <w:rFonts w:ascii="Times New Roman" w:hAnsi="Times New Roman"/>
          <w:sz w:val="28"/>
          <w:szCs w:val="28"/>
        </w:rPr>
        <w:t xml:space="preserve"> </w:t>
      </w:r>
      <w:r w:rsidR="00345AED">
        <w:rPr>
          <w:rFonts w:ascii="Times New Roman" w:hAnsi="Times New Roman"/>
          <w:sz w:val="28"/>
          <w:szCs w:val="28"/>
        </w:rPr>
        <w:t>Học viện Y Dược học cổ truyền Việt Nam</w:t>
      </w:r>
      <w:r>
        <w:rPr>
          <w:rFonts w:ascii="Times New Roman" w:hAnsi="Times New Roman"/>
          <w:sz w:val="28"/>
          <w:szCs w:val="28"/>
        </w:rPr>
        <w:t>, Phòng</w:t>
      </w:r>
      <w:r>
        <w:rPr>
          <w:rFonts w:ascii="Times New Roman" w:hAnsi="Times New Roman"/>
          <w:sz w:val="28"/>
          <w:szCs w:val="28"/>
          <w:lang w:val="vi-VN"/>
        </w:rPr>
        <w:t xml:space="preserve"> Đ</w:t>
      </w:r>
      <w:r>
        <w:rPr>
          <w:rFonts w:ascii="Times New Roman" w:hAnsi="Times New Roman"/>
          <w:sz w:val="28"/>
          <w:szCs w:val="28"/>
        </w:rPr>
        <w:t>ào tạ</w:t>
      </w:r>
      <w:r w:rsidR="00D97438">
        <w:rPr>
          <w:rFonts w:ascii="Times New Roman" w:hAnsi="Times New Roman"/>
          <w:sz w:val="28"/>
          <w:szCs w:val="28"/>
        </w:rPr>
        <w:t>o S</w:t>
      </w:r>
      <w:r>
        <w:rPr>
          <w:rFonts w:ascii="Times New Roman" w:hAnsi="Times New Roman"/>
          <w:sz w:val="28"/>
          <w:szCs w:val="28"/>
        </w:rPr>
        <w:t xml:space="preserve">au </w:t>
      </w:r>
      <w:r w:rsidR="00D97438">
        <w:rPr>
          <w:rFonts w:ascii="Times New Roman" w:hAnsi="Times New Roman"/>
          <w:sz w:val="28"/>
          <w:szCs w:val="28"/>
          <w:lang w:val="vi-VN"/>
        </w:rPr>
        <w:t>đ</w:t>
      </w:r>
      <w:r>
        <w:rPr>
          <w:rFonts w:ascii="Times New Roman" w:hAnsi="Times New Roman"/>
          <w:sz w:val="28"/>
          <w:szCs w:val="28"/>
        </w:rPr>
        <w:t xml:space="preserve">ại học, </w:t>
      </w:r>
      <w:r w:rsidR="00345AED">
        <w:rPr>
          <w:rFonts w:ascii="Times New Roman" w:hAnsi="Times New Roman"/>
          <w:sz w:val="28"/>
          <w:szCs w:val="28"/>
        </w:rPr>
        <w:t xml:space="preserve">Ban Giám đốc Bệnh viện Tuệ Tĩnh, </w:t>
      </w:r>
      <w:r w:rsidR="00A358AB">
        <w:rPr>
          <w:rFonts w:ascii="Times New Roman" w:hAnsi="Times New Roman"/>
          <w:sz w:val="28"/>
          <w:szCs w:val="28"/>
        </w:rPr>
        <w:t>các khoa, phòng, Bộ môn đã</w:t>
      </w:r>
      <w:r>
        <w:rPr>
          <w:rFonts w:ascii="Times New Roman" w:hAnsi="Times New Roman"/>
          <w:sz w:val="28"/>
          <w:szCs w:val="28"/>
        </w:rPr>
        <w:t xml:space="preserve"> tạo điều kiện giúp đỡ tôi trong </w:t>
      </w:r>
      <w:r w:rsidR="00AF1021">
        <w:rPr>
          <w:rFonts w:ascii="Times New Roman" w:hAnsi="Times New Roman"/>
          <w:sz w:val="28"/>
          <w:szCs w:val="28"/>
        </w:rPr>
        <w:t xml:space="preserve">suốt </w:t>
      </w:r>
      <w:r>
        <w:rPr>
          <w:rFonts w:ascii="Times New Roman" w:hAnsi="Times New Roman"/>
          <w:sz w:val="28"/>
          <w:szCs w:val="28"/>
        </w:rPr>
        <w:t xml:space="preserve">quá trình học tập và </w:t>
      </w:r>
      <w:r w:rsidR="00A358AB">
        <w:rPr>
          <w:rFonts w:ascii="Times New Roman" w:hAnsi="Times New Roman"/>
          <w:sz w:val="28"/>
          <w:szCs w:val="28"/>
        </w:rPr>
        <w:t>nghiên cứu.</w:t>
      </w:r>
    </w:p>
    <w:p w:rsidR="004977E7" w:rsidRDefault="004977E7" w:rsidP="004977E7">
      <w:pPr>
        <w:spacing w:after="0" w:line="360" w:lineRule="auto"/>
        <w:ind w:firstLine="561"/>
        <w:jc w:val="both"/>
        <w:rPr>
          <w:rFonts w:ascii="Times New Roman" w:hAnsi="Times New Roman"/>
          <w:sz w:val="28"/>
          <w:szCs w:val="28"/>
        </w:rPr>
      </w:pPr>
      <w:r>
        <w:rPr>
          <w:rFonts w:ascii="Times New Roman" w:hAnsi="Times New Roman"/>
          <w:sz w:val="28"/>
          <w:szCs w:val="28"/>
        </w:rPr>
        <w:t>Với tấm lòng chân thành</w:t>
      </w:r>
      <w:r w:rsidR="00A71527">
        <w:rPr>
          <w:rFonts w:ascii="Times New Roman" w:hAnsi="Times New Roman"/>
          <w:sz w:val="28"/>
          <w:szCs w:val="28"/>
        </w:rPr>
        <w:t>,</w:t>
      </w:r>
      <w:r>
        <w:rPr>
          <w:rFonts w:ascii="Times New Roman" w:hAnsi="Times New Roman"/>
          <w:sz w:val="28"/>
          <w:szCs w:val="28"/>
        </w:rPr>
        <w:t xml:space="preserve"> tôi xin bày tỏ lòng biết ơn sâu sắc tới:</w:t>
      </w:r>
    </w:p>
    <w:p w:rsidR="004977E7" w:rsidRPr="009333A7" w:rsidRDefault="004977E7" w:rsidP="004977E7">
      <w:pPr>
        <w:spacing w:after="0" w:line="360" w:lineRule="auto"/>
        <w:ind w:firstLine="561"/>
        <w:jc w:val="both"/>
        <w:rPr>
          <w:rFonts w:ascii="Times New Roman" w:hAnsi="Times New Roman"/>
          <w:spacing w:val="-6"/>
          <w:sz w:val="28"/>
          <w:szCs w:val="28"/>
          <w:lang w:val="vi-VN"/>
        </w:rPr>
      </w:pPr>
      <w:r w:rsidRPr="00A71527">
        <w:rPr>
          <w:rFonts w:ascii="Times New Roman" w:hAnsi="Times New Roman"/>
          <w:sz w:val="28"/>
          <w:szCs w:val="28"/>
          <w:lang w:val="vi-VN"/>
        </w:rPr>
        <w:t>PGS.</w:t>
      </w:r>
      <w:r w:rsidRPr="00A71527">
        <w:rPr>
          <w:rFonts w:ascii="Times New Roman" w:hAnsi="Times New Roman"/>
          <w:sz w:val="28"/>
          <w:szCs w:val="28"/>
        </w:rPr>
        <w:t>TS.</w:t>
      </w:r>
      <w:r w:rsidRPr="00A71527">
        <w:rPr>
          <w:rFonts w:ascii="Times New Roman" w:hAnsi="Times New Roman"/>
          <w:sz w:val="28"/>
          <w:szCs w:val="28"/>
          <w:lang w:val="vi-VN"/>
        </w:rPr>
        <w:t xml:space="preserve"> </w:t>
      </w:r>
      <w:r w:rsidR="00CB712F" w:rsidRPr="00A71527">
        <w:rPr>
          <w:rFonts w:ascii="Times New Roman" w:hAnsi="Times New Roman"/>
          <w:sz w:val="28"/>
          <w:szCs w:val="28"/>
        </w:rPr>
        <w:t>Phạm Quốc Bình</w:t>
      </w:r>
      <w:r w:rsidR="00566695">
        <w:rPr>
          <w:rFonts w:ascii="Times New Roman" w:hAnsi="Times New Roman"/>
          <w:sz w:val="28"/>
          <w:szCs w:val="28"/>
        </w:rPr>
        <w:t xml:space="preserve">, </w:t>
      </w:r>
      <w:r w:rsidR="00A71527">
        <w:rPr>
          <w:rFonts w:ascii="Times New Roman" w:hAnsi="Times New Roman"/>
          <w:sz w:val="28"/>
          <w:szCs w:val="28"/>
        </w:rPr>
        <w:t>người thầy</w:t>
      </w:r>
      <w:r w:rsidR="00CB712F" w:rsidRPr="00A71527">
        <w:rPr>
          <w:rFonts w:ascii="Times New Roman" w:hAnsi="Times New Roman"/>
          <w:sz w:val="28"/>
          <w:szCs w:val="28"/>
          <w:lang w:val="vi-VN"/>
        </w:rPr>
        <w:t xml:space="preserve"> </w:t>
      </w:r>
      <w:r>
        <w:rPr>
          <w:rFonts w:ascii="Times New Roman" w:hAnsi="Times New Roman"/>
          <w:sz w:val="28"/>
          <w:szCs w:val="28"/>
        </w:rPr>
        <w:t xml:space="preserve">đã trực tiếp hướng dẫn khoa học, tận tâm, tận lực mang hết nhiệt huyết của mình để giảng dạy, giúp đỡ, chỉ bảo cho tôi những kinh nghiệm quý báu nhất </w:t>
      </w:r>
      <w:r>
        <w:rPr>
          <w:rFonts w:ascii="Times New Roman" w:hAnsi="Times New Roman"/>
          <w:spacing w:val="-6"/>
          <w:sz w:val="28"/>
          <w:szCs w:val="28"/>
        </w:rPr>
        <w:t xml:space="preserve">trong quá trình học tập, nghiên cứu để tôi hoàn thành luận văn </w:t>
      </w:r>
      <w:r w:rsidR="00A71527">
        <w:rPr>
          <w:rFonts w:ascii="Times New Roman" w:hAnsi="Times New Roman"/>
          <w:spacing w:val="-6"/>
          <w:sz w:val="28"/>
          <w:szCs w:val="28"/>
        </w:rPr>
        <w:t>một cách tốt nhất.</w:t>
      </w:r>
    </w:p>
    <w:p w:rsidR="004977E7" w:rsidRPr="00A047D8" w:rsidRDefault="004977E7" w:rsidP="004977E7">
      <w:pPr>
        <w:spacing w:after="0" w:line="360" w:lineRule="auto"/>
        <w:ind w:firstLine="561"/>
        <w:jc w:val="both"/>
        <w:rPr>
          <w:rFonts w:ascii="Times New Roman" w:hAnsi="Times New Roman"/>
          <w:sz w:val="28"/>
          <w:szCs w:val="28"/>
          <w:lang w:val="vi-VN"/>
        </w:rPr>
      </w:pPr>
      <w:r>
        <w:rPr>
          <w:rFonts w:ascii="Times New Roman" w:hAnsi="Times New Roman"/>
          <w:sz w:val="28"/>
          <w:szCs w:val="28"/>
          <w:lang w:val="vi-VN"/>
        </w:rPr>
        <w:t>T</w:t>
      </w:r>
      <w:r w:rsidRPr="00A047D8">
        <w:rPr>
          <w:rFonts w:ascii="Times New Roman" w:hAnsi="Times New Roman"/>
          <w:sz w:val="28"/>
          <w:szCs w:val="28"/>
          <w:lang w:val="vi-VN"/>
        </w:rPr>
        <w:t xml:space="preserve">hầy </w:t>
      </w:r>
      <w:r>
        <w:rPr>
          <w:rFonts w:ascii="Times New Roman" w:hAnsi="Times New Roman"/>
          <w:sz w:val="28"/>
          <w:szCs w:val="28"/>
          <w:lang w:val="vi-VN"/>
        </w:rPr>
        <w:t>c</w:t>
      </w:r>
      <w:r w:rsidRPr="00A047D8">
        <w:rPr>
          <w:rFonts w:ascii="Times New Roman" w:hAnsi="Times New Roman"/>
          <w:sz w:val="28"/>
          <w:szCs w:val="28"/>
          <w:lang w:val="vi-VN"/>
        </w:rPr>
        <w:t>ô trong Hội đồng chấm luận văn đã đóng góp nhiều ý kiến</w:t>
      </w:r>
      <w:r>
        <w:rPr>
          <w:rFonts w:ascii="Times New Roman" w:hAnsi="Times New Roman"/>
          <w:sz w:val="28"/>
          <w:szCs w:val="28"/>
          <w:lang w:val="vi-VN"/>
        </w:rPr>
        <w:t xml:space="preserve"> khoa học</w:t>
      </w:r>
      <w:r w:rsidRPr="00A047D8">
        <w:rPr>
          <w:rFonts w:ascii="Times New Roman" w:hAnsi="Times New Roman"/>
          <w:sz w:val="28"/>
          <w:szCs w:val="28"/>
          <w:lang w:val="vi-VN"/>
        </w:rPr>
        <w:t xml:space="preserve"> quý báu</w:t>
      </w:r>
      <w:r>
        <w:rPr>
          <w:rFonts w:ascii="Times New Roman" w:hAnsi="Times New Roman"/>
          <w:sz w:val="28"/>
          <w:szCs w:val="28"/>
          <w:lang w:val="vi-VN"/>
        </w:rPr>
        <w:t xml:space="preserve"> để giúp</w:t>
      </w:r>
      <w:r w:rsidRPr="00A047D8">
        <w:rPr>
          <w:rFonts w:ascii="Times New Roman" w:hAnsi="Times New Roman"/>
          <w:sz w:val="28"/>
          <w:szCs w:val="28"/>
          <w:lang w:val="vi-VN"/>
        </w:rPr>
        <w:t xml:space="preserve"> tôi hoàn thành luận văn này.</w:t>
      </w:r>
    </w:p>
    <w:p w:rsidR="004977E7" w:rsidRPr="00A047D8" w:rsidRDefault="004977E7" w:rsidP="004977E7">
      <w:pPr>
        <w:spacing w:after="0" w:line="360" w:lineRule="auto"/>
        <w:ind w:firstLine="561"/>
        <w:jc w:val="both"/>
        <w:rPr>
          <w:rFonts w:ascii="Times New Roman" w:hAnsi="Times New Roman"/>
          <w:sz w:val="28"/>
          <w:szCs w:val="28"/>
          <w:lang w:val="vi-VN"/>
        </w:rPr>
      </w:pPr>
      <w:r w:rsidRPr="00A047D8">
        <w:rPr>
          <w:rFonts w:ascii="Times New Roman" w:hAnsi="Times New Roman"/>
          <w:spacing w:val="-4"/>
          <w:sz w:val="28"/>
          <w:szCs w:val="28"/>
          <w:lang w:val="vi-VN"/>
        </w:rPr>
        <w:t xml:space="preserve">Ban </w:t>
      </w:r>
      <w:r>
        <w:rPr>
          <w:rFonts w:ascii="Times New Roman" w:hAnsi="Times New Roman"/>
          <w:spacing w:val="-4"/>
          <w:sz w:val="28"/>
          <w:szCs w:val="28"/>
          <w:lang w:val="vi-VN"/>
        </w:rPr>
        <w:t>g</w:t>
      </w:r>
      <w:r w:rsidRPr="00A047D8">
        <w:rPr>
          <w:rFonts w:ascii="Times New Roman" w:hAnsi="Times New Roman"/>
          <w:spacing w:val="-4"/>
          <w:sz w:val="28"/>
          <w:szCs w:val="28"/>
          <w:lang w:val="vi-VN"/>
        </w:rPr>
        <w:t xml:space="preserve">iám đốc và tập thể </w:t>
      </w:r>
      <w:r w:rsidR="00A71527">
        <w:rPr>
          <w:rFonts w:ascii="Times New Roman" w:hAnsi="Times New Roman"/>
          <w:spacing w:val="-4"/>
          <w:sz w:val="28"/>
          <w:szCs w:val="28"/>
        </w:rPr>
        <w:t>các y bác sỹ, điều dưỡng, kỹ thuật viên</w:t>
      </w:r>
      <w:r w:rsidRPr="00A047D8">
        <w:rPr>
          <w:rFonts w:ascii="Times New Roman" w:hAnsi="Times New Roman"/>
          <w:spacing w:val="-4"/>
          <w:sz w:val="28"/>
          <w:szCs w:val="28"/>
          <w:lang w:val="vi-VN"/>
        </w:rPr>
        <w:t xml:space="preserve"> Bệnh viện </w:t>
      </w:r>
      <w:r w:rsidR="00A71527">
        <w:rPr>
          <w:rFonts w:ascii="Times New Roman" w:hAnsi="Times New Roman"/>
          <w:spacing w:val="-4"/>
          <w:sz w:val="28"/>
          <w:szCs w:val="28"/>
        </w:rPr>
        <w:t xml:space="preserve">Tuệ Tĩnh </w:t>
      </w:r>
      <w:r w:rsidRPr="00A047D8">
        <w:rPr>
          <w:rFonts w:ascii="Times New Roman" w:hAnsi="Times New Roman"/>
          <w:spacing w:val="-4"/>
          <w:sz w:val="28"/>
          <w:szCs w:val="28"/>
          <w:lang w:val="vi-VN"/>
        </w:rPr>
        <w:t xml:space="preserve">đã </w:t>
      </w:r>
      <w:r w:rsidR="00A71527">
        <w:rPr>
          <w:rFonts w:ascii="Times New Roman" w:hAnsi="Times New Roman"/>
          <w:spacing w:val="-4"/>
          <w:sz w:val="28"/>
          <w:szCs w:val="28"/>
        </w:rPr>
        <w:t xml:space="preserve">giúp đỡ và </w:t>
      </w:r>
      <w:r w:rsidRPr="00A047D8">
        <w:rPr>
          <w:rFonts w:ascii="Times New Roman" w:hAnsi="Times New Roman"/>
          <w:spacing w:val="-4"/>
          <w:sz w:val="28"/>
          <w:szCs w:val="28"/>
          <w:lang w:val="vi-VN"/>
        </w:rPr>
        <w:t>tạo điều kiện thuận lợi cho tôi trong suốt quá trình nghiên cứu tại viện</w:t>
      </w:r>
      <w:r w:rsidRPr="00A047D8">
        <w:rPr>
          <w:rFonts w:ascii="Times New Roman" w:hAnsi="Times New Roman"/>
          <w:sz w:val="28"/>
          <w:szCs w:val="28"/>
          <w:lang w:val="vi-VN"/>
        </w:rPr>
        <w:t>.</w:t>
      </w:r>
    </w:p>
    <w:p w:rsidR="004977E7" w:rsidRDefault="00A71527" w:rsidP="00A71527">
      <w:pPr>
        <w:spacing w:after="0" w:line="360" w:lineRule="auto"/>
        <w:ind w:firstLine="561"/>
        <w:jc w:val="both"/>
        <w:rPr>
          <w:rFonts w:ascii="Times New Roman" w:hAnsi="Times New Roman"/>
          <w:sz w:val="28"/>
          <w:szCs w:val="28"/>
          <w:lang w:val="vi-VN"/>
        </w:rPr>
      </w:pPr>
      <w:r>
        <w:rPr>
          <w:rFonts w:ascii="Times New Roman" w:hAnsi="Times New Roman"/>
          <w:sz w:val="28"/>
          <w:szCs w:val="28"/>
        </w:rPr>
        <w:t>Con</w:t>
      </w:r>
      <w:r w:rsidR="004977E7" w:rsidRPr="00A047D8">
        <w:rPr>
          <w:rFonts w:ascii="Times New Roman" w:hAnsi="Times New Roman"/>
          <w:sz w:val="28"/>
          <w:szCs w:val="28"/>
          <w:lang w:val="vi-VN"/>
        </w:rPr>
        <w:t xml:space="preserve"> xin được bày tỏ lòng biết ơn sâu sắc tới</w:t>
      </w:r>
      <w:r>
        <w:rPr>
          <w:rFonts w:ascii="Times New Roman" w:hAnsi="Times New Roman"/>
          <w:sz w:val="28"/>
          <w:szCs w:val="28"/>
        </w:rPr>
        <w:t xml:space="preserve"> bố mẹ,</w:t>
      </w:r>
      <w:r w:rsidR="004977E7">
        <w:rPr>
          <w:rFonts w:ascii="Times New Roman" w:hAnsi="Times New Roman"/>
          <w:sz w:val="28"/>
          <w:szCs w:val="28"/>
          <w:lang w:val="vi-VN"/>
        </w:rPr>
        <w:t xml:space="preserve"> gia đình</w:t>
      </w:r>
      <w:r w:rsidR="004977E7" w:rsidRPr="00A047D8">
        <w:rPr>
          <w:rFonts w:ascii="Times New Roman" w:hAnsi="Times New Roman"/>
          <w:sz w:val="28"/>
          <w:szCs w:val="28"/>
          <w:lang w:val="vi-VN"/>
        </w:rPr>
        <w:t>,</w:t>
      </w:r>
      <w:r w:rsidR="004977E7">
        <w:rPr>
          <w:rFonts w:ascii="Times New Roman" w:hAnsi="Times New Roman"/>
          <w:sz w:val="28"/>
          <w:szCs w:val="28"/>
          <w:lang w:val="vi-VN"/>
        </w:rPr>
        <w:t xml:space="preserve"> bạn bè, đồng nghiệp đã</w:t>
      </w:r>
      <w:r w:rsidR="004977E7" w:rsidRPr="00A047D8">
        <w:rPr>
          <w:rFonts w:ascii="Times New Roman" w:hAnsi="Times New Roman"/>
          <w:sz w:val="28"/>
          <w:szCs w:val="28"/>
          <w:lang w:val="vi-VN"/>
        </w:rPr>
        <w:t xml:space="preserve"> luôn động viên, khích lệ</w:t>
      </w:r>
      <w:r>
        <w:rPr>
          <w:rFonts w:ascii="Times New Roman" w:hAnsi="Times New Roman"/>
          <w:sz w:val="28"/>
          <w:szCs w:val="28"/>
        </w:rPr>
        <w:t xml:space="preserve"> con</w:t>
      </w:r>
      <w:r w:rsidR="004977E7" w:rsidRPr="00A047D8">
        <w:rPr>
          <w:rFonts w:ascii="Times New Roman" w:hAnsi="Times New Roman"/>
          <w:sz w:val="28"/>
          <w:szCs w:val="28"/>
          <w:lang w:val="vi-VN"/>
        </w:rPr>
        <w:t xml:space="preserve"> trong quá trình học tập và hoàn thành luậ</w:t>
      </w:r>
      <w:r>
        <w:rPr>
          <w:rFonts w:ascii="Times New Roman" w:hAnsi="Times New Roman"/>
          <w:sz w:val="28"/>
          <w:szCs w:val="28"/>
          <w:lang w:val="vi-VN"/>
        </w:rPr>
        <w:t>n văn</w:t>
      </w:r>
      <w:r w:rsidR="004977E7" w:rsidRPr="00A047D8">
        <w:rPr>
          <w:rFonts w:ascii="Times New Roman" w:hAnsi="Times New Roman"/>
          <w:sz w:val="28"/>
          <w:szCs w:val="28"/>
          <w:lang w:val="vi-VN"/>
        </w:rPr>
        <w:t xml:space="preserve">. </w:t>
      </w:r>
    </w:p>
    <w:p w:rsidR="00A71527" w:rsidRPr="00A71527" w:rsidRDefault="00A71527" w:rsidP="00A71527">
      <w:pPr>
        <w:spacing w:after="0" w:line="360" w:lineRule="auto"/>
        <w:ind w:firstLine="561"/>
        <w:jc w:val="both"/>
        <w:rPr>
          <w:rFonts w:ascii="Times New Roman" w:hAnsi="Times New Roman"/>
          <w:sz w:val="28"/>
          <w:szCs w:val="28"/>
        </w:rPr>
      </w:pPr>
      <w:r w:rsidRPr="00A71527">
        <w:rPr>
          <w:rFonts w:ascii="Times New Roman" w:hAnsi="Times New Roman"/>
          <w:sz w:val="28"/>
          <w:szCs w:val="28"/>
        </w:rPr>
        <w:t>Cuối cùng, tôi xin được gửi lời cảm ơn chân thành đến 60 bệ</w:t>
      </w:r>
      <w:r>
        <w:rPr>
          <w:rFonts w:ascii="Times New Roman" w:hAnsi="Times New Roman"/>
          <w:sz w:val="28"/>
          <w:szCs w:val="28"/>
        </w:rPr>
        <w:t xml:space="preserve">nh nhân </w:t>
      </w:r>
      <w:r w:rsidRPr="00A71527">
        <w:rPr>
          <w:rFonts w:ascii="Times New Roman" w:hAnsi="Times New Roman"/>
          <w:sz w:val="28"/>
          <w:szCs w:val="28"/>
        </w:rPr>
        <w:t>đã đồng thuận tham gia nghiên cứ</w:t>
      </w:r>
      <w:r>
        <w:rPr>
          <w:rFonts w:ascii="Times New Roman" w:hAnsi="Times New Roman"/>
          <w:sz w:val="28"/>
          <w:szCs w:val="28"/>
        </w:rPr>
        <w:t xml:space="preserve">u và </w:t>
      </w:r>
      <w:r w:rsidRPr="00A71527">
        <w:rPr>
          <w:rFonts w:ascii="Times New Roman" w:hAnsi="Times New Roman"/>
          <w:sz w:val="28"/>
          <w:szCs w:val="28"/>
        </w:rPr>
        <w:t>sự</w:t>
      </w:r>
      <w:r>
        <w:rPr>
          <w:rFonts w:ascii="Times New Roman" w:hAnsi="Times New Roman"/>
          <w:sz w:val="28"/>
          <w:szCs w:val="28"/>
        </w:rPr>
        <w:t xml:space="preserve"> </w:t>
      </w:r>
      <w:r w:rsidRPr="00A71527">
        <w:rPr>
          <w:rFonts w:ascii="Times New Roman" w:hAnsi="Times New Roman"/>
          <w:sz w:val="28"/>
          <w:szCs w:val="28"/>
        </w:rPr>
        <w:t>đóng góp lớn lao của họ trong toàn bộ nghiên cứu này</w:t>
      </w:r>
      <w:r>
        <w:rPr>
          <w:rFonts w:ascii="Times New Roman" w:hAnsi="Times New Roman"/>
          <w:sz w:val="28"/>
          <w:szCs w:val="28"/>
        </w:rPr>
        <w:t>.</w:t>
      </w:r>
    </w:p>
    <w:p w:rsidR="004977E7" w:rsidRPr="007062D5" w:rsidRDefault="004977E7" w:rsidP="004977E7">
      <w:pPr>
        <w:spacing w:after="0" w:line="312" w:lineRule="auto"/>
        <w:ind w:left="3600" w:firstLine="567"/>
        <w:jc w:val="center"/>
        <w:rPr>
          <w:rFonts w:ascii="Times New Roman" w:hAnsi="Times New Roman"/>
          <w:b/>
          <w:i/>
          <w:sz w:val="28"/>
          <w:szCs w:val="28"/>
        </w:rPr>
      </w:pPr>
      <w:r w:rsidRPr="00A047D8">
        <w:rPr>
          <w:rFonts w:ascii="Times New Roman" w:hAnsi="Times New Roman"/>
          <w:i/>
          <w:sz w:val="28"/>
          <w:szCs w:val="28"/>
          <w:lang w:val="vi-VN"/>
        </w:rPr>
        <w:t>Hà Nội, ngày  tháng</w:t>
      </w:r>
      <w:r w:rsidR="006F0EEC">
        <w:rPr>
          <w:rFonts w:ascii="Times New Roman" w:hAnsi="Times New Roman"/>
          <w:i/>
          <w:sz w:val="28"/>
          <w:szCs w:val="28"/>
        </w:rPr>
        <w:t xml:space="preserve"> </w:t>
      </w:r>
      <w:r>
        <w:rPr>
          <w:rFonts w:ascii="Times New Roman" w:hAnsi="Times New Roman"/>
          <w:i/>
          <w:sz w:val="28"/>
          <w:szCs w:val="28"/>
          <w:lang w:val="vi-VN"/>
        </w:rPr>
        <w:t xml:space="preserve"> </w:t>
      </w:r>
      <w:r w:rsidRPr="00A047D8">
        <w:rPr>
          <w:rFonts w:ascii="Times New Roman" w:hAnsi="Times New Roman"/>
          <w:i/>
          <w:sz w:val="28"/>
          <w:szCs w:val="28"/>
          <w:lang w:val="vi-VN"/>
        </w:rPr>
        <w:t xml:space="preserve"> nă</w:t>
      </w:r>
      <w:r w:rsidR="007062D5">
        <w:rPr>
          <w:rFonts w:ascii="Times New Roman" w:hAnsi="Times New Roman"/>
          <w:i/>
          <w:sz w:val="28"/>
          <w:szCs w:val="28"/>
          <w:lang w:val="vi-VN"/>
        </w:rPr>
        <w:t>m 20</w:t>
      </w:r>
      <w:r w:rsidR="007062D5">
        <w:rPr>
          <w:rFonts w:ascii="Times New Roman" w:hAnsi="Times New Roman"/>
          <w:i/>
          <w:sz w:val="28"/>
          <w:szCs w:val="28"/>
        </w:rPr>
        <w:t>...</w:t>
      </w:r>
    </w:p>
    <w:p w:rsidR="004977E7" w:rsidRDefault="00796314" w:rsidP="004977E7">
      <w:pPr>
        <w:spacing w:after="0" w:line="312" w:lineRule="auto"/>
        <w:ind w:left="3600" w:firstLine="567"/>
        <w:jc w:val="center"/>
        <w:rPr>
          <w:rFonts w:ascii="Times New Roman" w:hAnsi="Times New Roman"/>
          <w:b/>
          <w:sz w:val="28"/>
          <w:szCs w:val="28"/>
        </w:rPr>
      </w:pPr>
      <w:r>
        <w:rPr>
          <w:rFonts w:ascii="Times New Roman" w:hAnsi="Times New Roman"/>
          <w:b/>
          <w:sz w:val="28"/>
          <w:szCs w:val="28"/>
        </w:rPr>
        <w:t>Tác giả luận văn</w:t>
      </w:r>
    </w:p>
    <w:p w:rsidR="00796314" w:rsidRDefault="00796314" w:rsidP="004977E7">
      <w:pPr>
        <w:spacing w:after="0" w:line="312" w:lineRule="auto"/>
        <w:ind w:left="3600" w:firstLine="567"/>
        <w:jc w:val="center"/>
        <w:rPr>
          <w:rFonts w:ascii="Times New Roman" w:hAnsi="Times New Roman"/>
          <w:b/>
          <w:sz w:val="28"/>
          <w:szCs w:val="28"/>
        </w:rPr>
      </w:pPr>
    </w:p>
    <w:p w:rsidR="00796314" w:rsidRDefault="00796314" w:rsidP="004977E7">
      <w:pPr>
        <w:spacing w:after="0" w:line="312" w:lineRule="auto"/>
        <w:ind w:left="3600" w:firstLine="567"/>
        <w:jc w:val="center"/>
        <w:rPr>
          <w:rFonts w:ascii="Times New Roman" w:hAnsi="Times New Roman"/>
          <w:b/>
          <w:sz w:val="28"/>
          <w:szCs w:val="28"/>
        </w:rPr>
      </w:pPr>
    </w:p>
    <w:p w:rsidR="00944AAF" w:rsidRDefault="00944AAF" w:rsidP="004977E7">
      <w:pPr>
        <w:spacing w:after="0" w:line="312" w:lineRule="auto"/>
        <w:ind w:left="3600" w:firstLine="567"/>
        <w:jc w:val="center"/>
        <w:rPr>
          <w:rFonts w:ascii="Times New Roman" w:hAnsi="Times New Roman"/>
          <w:b/>
          <w:sz w:val="28"/>
          <w:szCs w:val="28"/>
        </w:rPr>
      </w:pPr>
    </w:p>
    <w:p w:rsidR="00796314" w:rsidRPr="00796314" w:rsidRDefault="00796314" w:rsidP="004977E7">
      <w:pPr>
        <w:spacing w:after="0" w:line="312" w:lineRule="auto"/>
        <w:ind w:left="3600" w:firstLine="567"/>
        <w:jc w:val="center"/>
        <w:rPr>
          <w:rFonts w:ascii="Times New Roman" w:hAnsi="Times New Roman"/>
          <w:sz w:val="28"/>
          <w:szCs w:val="28"/>
        </w:rPr>
      </w:pPr>
      <w:r>
        <w:rPr>
          <w:rFonts w:ascii="Times New Roman" w:hAnsi="Times New Roman"/>
          <w:b/>
          <w:sz w:val="28"/>
          <w:szCs w:val="28"/>
        </w:rPr>
        <w:t>Lê Thị Phương Thảo</w:t>
      </w:r>
    </w:p>
    <w:p w:rsidR="00AF1021" w:rsidRDefault="004977E7" w:rsidP="00AF1021">
      <w:pPr>
        <w:spacing w:after="0" w:line="360" w:lineRule="auto"/>
        <w:jc w:val="center"/>
        <w:rPr>
          <w:rFonts w:ascii="Times New Roman" w:eastAsia="Calibri" w:hAnsi="Times New Roman" w:cs="Times New Roman"/>
          <w:b/>
          <w:bCs/>
          <w:sz w:val="32"/>
          <w:szCs w:val="32"/>
          <w:lang w:val="vi-VN"/>
        </w:rPr>
      </w:pPr>
      <w:r w:rsidRPr="00A047D8">
        <w:rPr>
          <w:rFonts w:ascii="Times New Roman" w:hAnsi="Times New Roman" w:cs="Times New Roman"/>
          <w:b/>
          <w:sz w:val="32"/>
          <w:szCs w:val="28"/>
          <w:lang w:val="vi-VN"/>
        </w:rPr>
        <w:br w:type="page"/>
      </w:r>
      <w:r w:rsidRPr="00A047D8">
        <w:rPr>
          <w:rFonts w:ascii="Times New Roman" w:eastAsia="Calibri" w:hAnsi="Times New Roman" w:cs="Times New Roman"/>
          <w:b/>
          <w:bCs/>
          <w:sz w:val="32"/>
          <w:szCs w:val="32"/>
          <w:lang w:val="vi-VN"/>
        </w:rPr>
        <w:lastRenderedPageBreak/>
        <w:t>LỜ</w:t>
      </w:r>
      <w:r w:rsidR="00AF1021">
        <w:rPr>
          <w:rFonts w:ascii="Times New Roman" w:eastAsia="Calibri" w:hAnsi="Times New Roman" w:cs="Times New Roman"/>
          <w:b/>
          <w:bCs/>
          <w:sz w:val="32"/>
          <w:szCs w:val="32"/>
          <w:lang w:val="vi-VN"/>
        </w:rPr>
        <w:t>I CAM ĐOAN</w:t>
      </w:r>
    </w:p>
    <w:p w:rsidR="00CA6955" w:rsidRDefault="00CA6955" w:rsidP="00AF1021">
      <w:pPr>
        <w:spacing w:after="0" w:line="360" w:lineRule="auto"/>
        <w:jc w:val="center"/>
        <w:rPr>
          <w:rFonts w:ascii="Times New Roman" w:eastAsia="Calibri" w:hAnsi="Times New Roman" w:cs="Times New Roman"/>
          <w:b/>
          <w:bCs/>
          <w:sz w:val="32"/>
          <w:szCs w:val="32"/>
          <w:lang w:val="vi-VN"/>
        </w:rPr>
      </w:pPr>
    </w:p>
    <w:p w:rsidR="00AF1021" w:rsidRPr="00AF1021" w:rsidRDefault="004977E7" w:rsidP="00AF1021">
      <w:pPr>
        <w:spacing w:after="0" w:line="360" w:lineRule="auto"/>
        <w:ind w:firstLine="360"/>
        <w:rPr>
          <w:rFonts w:ascii="Times New Roman" w:eastAsia="Calibri" w:hAnsi="Times New Roman" w:cs="Times New Roman"/>
          <w:b/>
          <w:bCs/>
          <w:sz w:val="32"/>
          <w:szCs w:val="32"/>
          <w:lang w:val="vi-VN"/>
        </w:rPr>
      </w:pPr>
      <w:r w:rsidRPr="00AF1021">
        <w:rPr>
          <w:rFonts w:ascii="Times New Roman" w:eastAsia="Arial" w:hAnsi="Times New Roman" w:cs="Times New Roman"/>
          <w:b/>
          <w:sz w:val="28"/>
          <w:szCs w:val="28"/>
          <w:lang w:val="vi-VN"/>
        </w:rPr>
        <w:t xml:space="preserve">Tôi </w:t>
      </w:r>
      <w:r w:rsidR="00AF1021" w:rsidRPr="00AF1021">
        <w:rPr>
          <w:rFonts w:ascii="Times New Roman" w:eastAsia="Arial" w:hAnsi="Times New Roman" w:cs="Times New Roman"/>
          <w:b/>
          <w:sz w:val="28"/>
          <w:szCs w:val="28"/>
        </w:rPr>
        <w:t xml:space="preserve">tên </w:t>
      </w:r>
      <w:r w:rsidRPr="00AF1021">
        <w:rPr>
          <w:rFonts w:ascii="Times New Roman" w:eastAsia="Arial" w:hAnsi="Times New Roman" w:cs="Times New Roman"/>
          <w:b/>
          <w:sz w:val="28"/>
          <w:szCs w:val="28"/>
          <w:lang w:val="vi-VN"/>
        </w:rPr>
        <w:t>là</w:t>
      </w:r>
      <w:r w:rsidR="00AF1021" w:rsidRPr="00AF1021">
        <w:rPr>
          <w:rFonts w:ascii="Times New Roman" w:eastAsia="Arial" w:hAnsi="Times New Roman" w:cs="Times New Roman"/>
          <w:b/>
          <w:sz w:val="28"/>
          <w:szCs w:val="28"/>
        </w:rPr>
        <w:t>:</w:t>
      </w:r>
      <w:r w:rsidR="00AF1021" w:rsidRPr="00AF1021">
        <w:rPr>
          <w:rFonts w:ascii="Times New Roman" w:hAnsi="Times New Roman"/>
          <w:b/>
          <w:sz w:val="28"/>
          <w:szCs w:val="28"/>
        </w:rPr>
        <w:t xml:space="preserve"> </w:t>
      </w:r>
      <w:r w:rsidR="00AF1021" w:rsidRPr="00AF1021">
        <w:rPr>
          <w:rFonts w:ascii="Times New Roman" w:hAnsi="Times New Roman"/>
          <w:sz w:val="28"/>
          <w:szCs w:val="28"/>
        </w:rPr>
        <w:t>Lê Thị Phương Thảo</w:t>
      </w:r>
    </w:p>
    <w:p w:rsidR="00AF1021" w:rsidRDefault="00AF1021" w:rsidP="00AF1021">
      <w:pPr>
        <w:spacing w:before="240" w:line="360" w:lineRule="auto"/>
        <w:ind w:firstLine="360"/>
        <w:jc w:val="both"/>
        <w:rPr>
          <w:rFonts w:ascii="Times New Roman" w:hAnsi="Times New Roman"/>
          <w:sz w:val="28"/>
          <w:szCs w:val="28"/>
        </w:rPr>
      </w:pPr>
      <w:r w:rsidRPr="00AF1021">
        <w:rPr>
          <w:rFonts w:ascii="Times New Roman" w:eastAsia="Arial" w:hAnsi="Times New Roman" w:cs="Times New Roman"/>
          <w:b/>
          <w:sz w:val="28"/>
          <w:szCs w:val="28"/>
        </w:rPr>
        <w:t>H</w:t>
      </w:r>
      <w:r w:rsidR="004977E7" w:rsidRPr="00AF1021">
        <w:rPr>
          <w:rFonts w:ascii="Times New Roman" w:eastAsia="Arial" w:hAnsi="Times New Roman" w:cs="Times New Roman"/>
          <w:b/>
          <w:sz w:val="28"/>
          <w:szCs w:val="28"/>
          <w:lang w:val="vi-VN"/>
        </w:rPr>
        <w:t xml:space="preserve">ọc viên </w:t>
      </w:r>
      <w:r w:rsidRPr="00AF1021">
        <w:rPr>
          <w:rFonts w:ascii="Times New Roman" w:eastAsia="Arial" w:hAnsi="Times New Roman" w:cs="Times New Roman"/>
          <w:b/>
          <w:sz w:val="28"/>
          <w:szCs w:val="28"/>
        </w:rPr>
        <w:t>lớp:</w:t>
      </w:r>
      <w:r>
        <w:rPr>
          <w:rFonts w:ascii="Times New Roman" w:eastAsia="Arial" w:hAnsi="Times New Roman" w:cs="Times New Roman"/>
          <w:sz w:val="28"/>
          <w:szCs w:val="28"/>
        </w:rPr>
        <w:t xml:space="preserve"> Chuyên khoa II khoá 8</w:t>
      </w:r>
      <w:r w:rsidR="004977E7" w:rsidRPr="000A0D76">
        <w:rPr>
          <w:rFonts w:ascii="Times New Roman" w:eastAsia="Arial" w:hAnsi="Times New Roman" w:cs="Times New Roman"/>
          <w:sz w:val="28"/>
          <w:szCs w:val="28"/>
          <w:lang w:val="vi-VN"/>
        </w:rPr>
        <w:t xml:space="preserve">, chuyên ngành </w:t>
      </w:r>
      <w:r w:rsidR="004977E7" w:rsidRPr="00A047D8">
        <w:rPr>
          <w:rFonts w:ascii="Times New Roman" w:eastAsia="Arial" w:hAnsi="Times New Roman" w:cs="Times New Roman"/>
          <w:sz w:val="28"/>
          <w:szCs w:val="28"/>
          <w:lang w:val="vi-VN"/>
        </w:rPr>
        <w:t>Y họ</w:t>
      </w:r>
      <w:r>
        <w:rPr>
          <w:rFonts w:ascii="Times New Roman" w:eastAsia="Arial" w:hAnsi="Times New Roman" w:cs="Times New Roman"/>
          <w:sz w:val="28"/>
          <w:szCs w:val="28"/>
          <w:lang w:val="vi-VN"/>
        </w:rPr>
        <w:t>c c</w:t>
      </w:r>
      <w:r w:rsidR="004977E7" w:rsidRPr="00A047D8">
        <w:rPr>
          <w:rFonts w:ascii="Times New Roman" w:eastAsia="Arial" w:hAnsi="Times New Roman" w:cs="Times New Roman"/>
          <w:sz w:val="28"/>
          <w:szCs w:val="28"/>
          <w:lang w:val="vi-VN"/>
        </w:rPr>
        <w:t>ổ truyền</w:t>
      </w:r>
      <w:r w:rsidR="004977E7" w:rsidRPr="000A0D76">
        <w:rPr>
          <w:rFonts w:ascii="Times New Roman" w:eastAsia="Arial" w:hAnsi="Times New Roman" w:cs="Times New Roman"/>
          <w:sz w:val="28"/>
          <w:szCs w:val="28"/>
          <w:lang w:val="vi-VN"/>
        </w:rPr>
        <w:t>,</w:t>
      </w:r>
      <w:r w:rsidRPr="00AF1021">
        <w:rPr>
          <w:rFonts w:ascii="Times New Roman" w:hAnsi="Times New Roman"/>
          <w:sz w:val="28"/>
          <w:szCs w:val="28"/>
        </w:rPr>
        <w:t xml:space="preserve"> </w:t>
      </w:r>
      <w:r>
        <w:rPr>
          <w:rFonts w:ascii="Times New Roman" w:hAnsi="Times New Roman"/>
          <w:sz w:val="28"/>
          <w:szCs w:val="28"/>
        </w:rPr>
        <w:t>Học viện Y Dược học cổ truyền Việt Nam.</w:t>
      </w:r>
    </w:p>
    <w:p w:rsidR="004977E7" w:rsidRPr="000A0D76" w:rsidRDefault="00AF1021" w:rsidP="00AF1021">
      <w:pPr>
        <w:spacing w:before="240" w:line="360" w:lineRule="auto"/>
        <w:ind w:firstLine="360"/>
        <w:jc w:val="both"/>
        <w:rPr>
          <w:rFonts w:ascii="Times New Roman" w:eastAsia="Arial" w:hAnsi="Times New Roman" w:cs="Times New Roman"/>
          <w:sz w:val="28"/>
          <w:szCs w:val="28"/>
          <w:lang w:val="vi-VN"/>
        </w:rPr>
      </w:pPr>
      <w:r>
        <w:rPr>
          <w:rFonts w:ascii="Times New Roman" w:hAnsi="Times New Roman"/>
          <w:sz w:val="28"/>
          <w:szCs w:val="28"/>
        </w:rPr>
        <w:t xml:space="preserve">Tôi </w:t>
      </w:r>
      <w:r w:rsidR="004977E7" w:rsidRPr="000A0D76">
        <w:rPr>
          <w:rFonts w:ascii="Times New Roman" w:eastAsia="Arial" w:hAnsi="Times New Roman" w:cs="Times New Roman"/>
          <w:sz w:val="28"/>
          <w:szCs w:val="28"/>
          <w:lang w:val="vi-VN"/>
        </w:rPr>
        <w:t>xin cam đoan:</w:t>
      </w:r>
    </w:p>
    <w:p w:rsidR="004977E7" w:rsidRPr="000A0D76" w:rsidRDefault="004977E7" w:rsidP="004977E7">
      <w:pPr>
        <w:numPr>
          <w:ilvl w:val="0"/>
          <w:numId w:val="39"/>
        </w:numPr>
        <w:spacing w:before="60" w:after="0" w:line="360" w:lineRule="auto"/>
        <w:jc w:val="both"/>
        <w:rPr>
          <w:rFonts w:ascii="Times New Roman" w:eastAsia="Arial" w:hAnsi="Times New Roman" w:cs="Times New Roman"/>
          <w:sz w:val="28"/>
          <w:szCs w:val="28"/>
          <w:lang w:val="vi-VN"/>
        </w:rPr>
      </w:pPr>
      <w:r w:rsidRPr="000A0D76">
        <w:rPr>
          <w:rFonts w:ascii="Times New Roman" w:eastAsia="Arial" w:hAnsi="Times New Roman" w:cs="Times New Roman"/>
          <w:sz w:val="28"/>
          <w:szCs w:val="28"/>
          <w:lang w:val="vi-VN"/>
        </w:rPr>
        <w:t>Đây là nghiên cứu của tôi, thực hiện dưới sự hướng dẫn khoa học của</w:t>
      </w:r>
      <w:r w:rsidRPr="00A047D8">
        <w:rPr>
          <w:rFonts w:ascii="Times New Roman" w:eastAsia="Arial" w:hAnsi="Times New Roman" w:cs="Times New Roman"/>
          <w:sz w:val="28"/>
          <w:szCs w:val="28"/>
          <w:lang w:val="vi-VN"/>
        </w:rPr>
        <w:br/>
      </w:r>
      <w:r w:rsidR="00AF1021" w:rsidRPr="00A71527">
        <w:rPr>
          <w:rFonts w:ascii="Times New Roman" w:hAnsi="Times New Roman"/>
          <w:sz w:val="28"/>
          <w:szCs w:val="28"/>
          <w:lang w:val="vi-VN"/>
        </w:rPr>
        <w:t>PGS.</w:t>
      </w:r>
      <w:r w:rsidR="00AF1021" w:rsidRPr="00A71527">
        <w:rPr>
          <w:rFonts w:ascii="Times New Roman" w:hAnsi="Times New Roman"/>
          <w:sz w:val="28"/>
          <w:szCs w:val="28"/>
        </w:rPr>
        <w:t>TS.</w:t>
      </w:r>
      <w:r w:rsidR="00AF1021" w:rsidRPr="00A71527">
        <w:rPr>
          <w:rFonts w:ascii="Times New Roman" w:hAnsi="Times New Roman"/>
          <w:sz w:val="28"/>
          <w:szCs w:val="28"/>
          <w:lang w:val="vi-VN"/>
        </w:rPr>
        <w:t xml:space="preserve"> </w:t>
      </w:r>
      <w:r w:rsidR="00AF1021" w:rsidRPr="00A71527">
        <w:rPr>
          <w:rFonts w:ascii="Times New Roman" w:hAnsi="Times New Roman"/>
          <w:sz w:val="28"/>
          <w:szCs w:val="28"/>
        </w:rPr>
        <w:t>Phạm Quốc Bình</w:t>
      </w:r>
      <w:r w:rsidR="00566695">
        <w:rPr>
          <w:rFonts w:ascii="Times New Roman" w:hAnsi="Times New Roman"/>
          <w:sz w:val="28"/>
          <w:szCs w:val="28"/>
        </w:rPr>
        <w:t>.</w:t>
      </w:r>
    </w:p>
    <w:p w:rsidR="004977E7" w:rsidRPr="000A0D76" w:rsidRDefault="004977E7" w:rsidP="004977E7">
      <w:pPr>
        <w:numPr>
          <w:ilvl w:val="0"/>
          <w:numId w:val="39"/>
        </w:numPr>
        <w:spacing w:before="60" w:after="0" w:line="360" w:lineRule="auto"/>
        <w:jc w:val="both"/>
        <w:rPr>
          <w:rFonts w:ascii="Times New Roman" w:eastAsia="Arial" w:hAnsi="Times New Roman" w:cs="Times New Roman"/>
          <w:sz w:val="28"/>
          <w:szCs w:val="28"/>
          <w:lang w:val="vi-VN"/>
        </w:rPr>
      </w:pPr>
      <w:r w:rsidRPr="000A0D76">
        <w:rPr>
          <w:rFonts w:ascii="Times New Roman" w:eastAsia="Arial" w:hAnsi="Times New Roman" w:cs="Times New Roman"/>
          <w:sz w:val="28"/>
          <w:szCs w:val="28"/>
          <w:lang w:val="vi-VN"/>
        </w:rPr>
        <w:t>Các số liệu và thông tin trong nghiên cứu là hoàn toàn trung thực và khách quan, do tôi thu thập và thực hiện một cách khoa học và chính xác.</w:t>
      </w:r>
    </w:p>
    <w:p w:rsidR="004977E7" w:rsidRPr="000A0D76" w:rsidRDefault="004977E7" w:rsidP="004977E7">
      <w:pPr>
        <w:numPr>
          <w:ilvl w:val="0"/>
          <w:numId w:val="39"/>
        </w:numPr>
        <w:spacing w:before="60" w:after="0" w:line="360" w:lineRule="auto"/>
        <w:jc w:val="both"/>
        <w:rPr>
          <w:rFonts w:ascii="Times New Roman" w:eastAsia="Arial" w:hAnsi="Times New Roman" w:cs="Times New Roman"/>
          <w:sz w:val="28"/>
          <w:szCs w:val="28"/>
          <w:lang w:val="vi-VN"/>
        </w:rPr>
      </w:pPr>
      <w:r w:rsidRPr="000A0D76">
        <w:rPr>
          <w:rFonts w:ascii="Times New Roman" w:eastAsia="Arial" w:hAnsi="Times New Roman" w:cs="Times New Roman"/>
          <w:sz w:val="28"/>
          <w:szCs w:val="28"/>
          <w:lang w:val="vi-VN"/>
        </w:rPr>
        <w:t>Kết quả nghiên cứu của luận văn này chưa được đăng tải trên bất kỳ một tạp chí hay một công trình khoa học nào.</w:t>
      </w:r>
    </w:p>
    <w:p w:rsidR="004977E7" w:rsidRPr="00A047D8" w:rsidRDefault="004977E7" w:rsidP="004977E7">
      <w:pPr>
        <w:spacing w:after="0" w:line="360" w:lineRule="auto"/>
        <w:ind w:left="357" w:hanging="357"/>
        <w:jc w:val="both"/>
        <w:rPr>
          <w:rFonts w:ascii="Times New Roman" w:eastAsia="Calibri" w:hAnsi="Times New Roman" w:cs="Times New Roman"/>
          <w:b/>
          <w:sz w:val="28"/>
          <w:szCs w:val="28"/>
          <w:lang w:val="vi-VN"/>
        </w:rPr>
      </w:pPr>
    </w:p>
    <w:p w:rsidR="004977E7" w:rsidRPr="00AF1021" w:rsidRDefault="004977E7" w:rsidP="004977E7">
      <w:pPr>
        <w:spacing w:after="0" w:line="360" w:lineRule="auto"/>
        <w:ind w:left="357" w:hanging="357"/>
        <w:jc w:val="right"/>
        <w:rPr>
          <w:rFonts w:ascii="Times New Roman" w:eastAsia="Calibri" w:hAnsi="Times New Roman" w:cs="Times New Roman"/>
          <w:i/>
          <w:sz w:val="28"/>
          <w:szCs w:val="28"/>
          <w:lang w:val="pt-BR"/>
        </w:rPr>
      </w:pPr>
      <w:r w:rsidRPr="00AF1021">
        <w:rPr>
          <w:rFonts w:ascii="Times New Roman" w:eastAsia="Calibri" w:hAnsi="Times New Roman" w:cs="Times New Roman"/>
          <w:i/>
          <w:sz w:val="28"/>
          <w:szCs w:val="28"/>
          <w:lang w:val="pt-BR"/>
        </w:rPr>
        <w:t>Hà Nộ</w:t>
      </w:r>
      <w:r w:rsidR="00AF1021">
        <w:rPr>
          <w:rFonts w:ascii="Times New Roman" w:eastAsia="Calibri" w:hAnsi="Times New Roman" w:cs="Times New Roman"/>
          <w:i/>
          <w:sz w:val="28"/>
          <w:szCs w:val="28"/>
          <w:lang w:val="pt-BR"/>
        </w:rPr>
        <w:t>i ngày     tháng</w:t>
      </w:r>
      <w:r w:rsidR="007062D5">
        <w:rPr>
          <w:rFonts w:ascii="Times New Roman" w:eastAsia="Calibri" w:hAnsi="Times New Roman" w:cs="Times New Roman"/>
          <w:i/>
          <w:sz w:val="28"/>
          <w:szCs w:val="28"/>
          <w:lang w:val="pt-BR"/>
        </w:rPr>
        <w:t xml:space="preserve">    năm 20...  </w:t>
      </w:r>
    </w:p>
    <w:p w:rsidR="004977E7" w:rsidRPr="00AF1021" w:rsidRDefault="00AF1021" w:rsidP="004977E7">
      <w:pPr>
        <w:spacing w:after="0" w:line="360" w:lineRule="auto"/>
        <w:ind w:left="5040" w:hanging="357"/>
        <w:jc w:val="center"/>
        <w:rPr>
          <w:rFonts w:ascii="Times New Roman" w:eastAsia="Calibri" w:hAnsi="Times New Roman" w:cs="Times New Roman"/>
          <w:b/>
          <w:sz w:val="28"/>
          <w:szCs w:val="28"/>
          <w:lang w:val="pt-BR"/>
        </w:rPr>
      </w:pPr>
      <w:r w:rsidRPr="00AF1021">
        <w:rPr>
          <w:rFonts w:ascii="Times New Roman" w:eastAsia="Calibri" w:hAnsi="Times New Roman" w:cs="Times New Roman"/>
          <w:b/>
          <w:sz w:val="28"/>
          <w:szCs w:val="28"/>
          <w:lang w:val="pt-BR"/>
        </w:rPr>
        <w:t>Người viết cam đoan</w:t>
      </w:r>
    </w:p>
    <w:p w:rsidR="004977E7" w:rsidRPr="000A0D76" w:rsidRDefault="004977E7" w:rsidP="004977E7">
      <w:pPr>
        <w:spacing w:after="0" w:line="360" w:lineRule="auto"/>
        <w:ind w:left="5040" w:firstLine="720"/>
        <w:jc w:val="center"/>
        <w:rPr>
          <w:rFonts w:ascii="Times New Roman" w:eastAsia="Calibri" w:hAnsi="Times New Roman" w:cs="Times New Roman"/>
          <w:sz w:val="28"/>
          <w:szCs w:val="28"/>
          <w:lang w:val="pt-BR"/>
        </w:rPr>
      </w:pPr>
    </w:p>
    <w:p w:rsidR="004977E7" w:rsidRPr="000A0D76" w:rsidRDefault="004977E7" w:rsidP="004977E7">
      <w:pPr>
        <w:spacing w:after="0" w:line="360" w:lineRule="auto"/>
        <w:ind w:left="5040" w:firstLine="720"/>
        <w:jc w:val="center"/>
        <w:rPr>
          <w:rFonts w:ascii="Times New Roman" w:eastAsia="Calibri" w:hAnsi="Times New Roman" w:cs="Times New Roman"/>
          <w:sz w:val="28"/>
          <w:szCs w:val="28"/>
          <w:lang w:val="pt-BR"/>
        </w:rPr>
      </w:pPr>
    </w:p>
    <w:p w:rsidR="004977E7" w:rsidRPr="00A94021" w:rsidRDefault="004977E7" w:rsidP="00A94021">
      <w:pPr>
        <w:spacing w:after="0" w:line="240" w:lineRule="auto"/>
        <w:rPr>
          <w:rFonts w:ascii="Times New Roman" w:eastAsia="Times New Roman" w:hAnsi="Times New Roman" w:cs="Times New Roman"/>
          <w:sz w:val="24"/>
          <w:szCs w:val="24"/>
        </w:rPr>
      </w:pPr>
    </w:p>
    <w:p w:rsidR="004977E7" w:rsidRDefault="00AF1021" w:rsidP="00944AAF">
      <w:pPr>
        <w:pStyle w:val="TOC1"/>
      </w:pPr>
      <w:r>
        <w:t xml:space="preserve">                                                                  </w:t>
      </w:r>
      <w:r w:rsidRPr="00AF1021">
        <w:t>Lê Thị Phương Thảo</w:t>
      </w:r>
    </w:p>
    <w:p w:rsidR="004977E7" w:rsidRDefault="004977E7" w:rsidP="00944AAF">
      <w:pPr>
        <w:pStyle w:val="TOC1"/>
      </w:pPr>
    </w:p>
    <w:p w:rsidR="004977E7" w:rsidRDefault="004977E7" w:rsidP="00944AAF">
      <w:pPr>
        <w:pStyle w:val="TOC1"/>
      </w:pPr>
    </w:p>
    <w:p w:rsidR="004977E7" w:rsidRDefault="004977E7" w:rsidP="00944AAF">
      <w:pPr>
        <w:pStyle w:val="TOC1"/>
      </w:pPr>
    </w:p>
    <w:p w:rsidR="004977E7" w:rsidRDefault="004977E7" w:rsidP="00944AAF">
      <w:pPr>
        <w:pStyle w:val="TOC1"/>
      </w:pPr>
    </w:p>
    <w:p w:rsidR="004977E7" w:rsidRDefault="004977E7" w:rsidP="00944AAF">
      <w:pPr>
        <w:pStyle w:val="TOC1"/>
      </w:pPr>
    </w:p>
    <w:p w:rsidR="00AF1021" w:rsidRDefault="00AF1021" w:rsidP="00944AAF">
      <w:pPr>
        <w:pStyle w:val="TOC1"/>
      </w:pPr>
    </w:p>
    <w:p w:rsidR="00A92B79" w:rsidRPr="00AF1021" w:rsidRDefault="00A94021" w:rsidP="00944AAF">
      <w:pPr>
        <w:pStyle w:val="TOC1"/>
      </w:pPr>
      <w:r w:rsidRPr="00AF1021">
        <w:lastRenderedPageBreak/>
        <w:t>MỤC LỤC</w:t>
      </w:r>
    </w:p>
    <w:p w:rsidR="005A14B1" w:rsidRPr="005A14B1" w:rsidRDefault="005A14B1" w:rsidP="00944AAF">
      <w:pPr>
        <w:pStyle w:val="TOC1"/>
        <w:rPr>
          <w:rFonts w:eastAsiaTheme="minorEastAsia"/>
        </w:rPr>
      </w:pPr>
      <w:r w:rsidRPr="005A14B1">
        <w:rPr>
          <w:lang w:val="vi-VN"/>
        </w:rPr>
        <w:fldChar w:fldCharType="begin"/>
      </w:r>
      <w:r w:rsidRPr="005A14B1">
        <w:rPr>
          <w:lang w:val="vi-VN"/>
        </w:rPr>
        <w:instrText xml:space="preserve"> TOC \h \z \t "A,1,A1,2,A2,3" </w:instrText>
      </w:r>
      <w:r w:rsidRPr="005A14B1">
        <w:rPr>
          <w:lang w:val="vi-VN"/>
        </w:rPr>
        <w:fldChar w:fldCharType="separate"/>
      </w:r>
      <w:hyperlink w:anchor="_Toc151719351" w:history="1">
        <w:r w:rsidRPr="005A14B1">
          <w:rPr>
            <w:rStyle w:val="Hyperlink"/>
            <w:szCs w:val="28"/>
            <w:u w:val="none"/>
          </w:rPr>
          <w:t>MỤC LỤC BẢNG</w:t>
        </w:r>
      </w:hyperlink>
    </w:p>
    <w:p w:rsidR="005A14B1" w:rsidRPr="005A14B1" w:rsidRDefault="001E5E66" w:rsidP="00944AAF">
      <w:pPr>
        <w:pStyle w:val="TOC1"/>
        <w:rPr>
          <w:rFonts w:eastAsiaTheme="minorEastAsia"/>
        </w:rPr>
      </w:pPr>
      <w:hyperlink w:anchor="_Toc151719352" w:history="1">
        <w:r w:rsidR="005A14B1" w:rsidRPr="005A14B1">
          <w:rPr>
            <w:rStyle w:val="Hyperlink"/>
            <w:szCs w:val="28"/>
            <w:u w:val="none"/>
          </w:rPr>
          <w:t>MỤC LỤC BIỂU</w:t>
        </w:r>
      </w:hyperlink>
    </w:p>
    <w:p w:rsidR="005A14B1" w:rsidRPr="005A14B1" w:rsidRDefault="001E5E66" w:rsidP="00944AAF">
      <w:pPr>
        <w:pStyle w:val="TOC1"/>
        <w:rPr>
          <w:rFonts w:eastAsiaTheme="minorEastAsia"/>
        </w:rPr>
      </w:pPr>
      <w:hyperlink w:anchor="_Toc151719353" w:history="1">
        <w:r w:rsidR="005A14B1" w:rsidRPr="005A14B1">
          <w:rPr>
            <w:rStyle w:val="Hyperlink"/>
            <w:szCs w:val="28"/>
            <w:u w:val="none"/>
          </w:rPr>
          <w:t>DANH MỤC CHỮ VIẾT TẮT</w:t>
        </w:r>
      </w:hyperlink>
    </w:p>
    <w:p w:rsidR="005A14B1" w:rsidRPr="005A14B1" w:rsidRDefault="001E5E66" w:rsidP="00944AAF">
      <w:pPr>
        <w:pStyle w:val="TOC1"/>
        <w:rPr>
          <w:rFonts w:eastAsiaTheme="minorEastAsia"/>
        </w:rPr>
      </w:pPr>
      <w:hyperlink w:anchor="_Toc151719354" w:history="1">
        <w:r w:rsidR="005A14B1" w:rsidRPr="005A14B1">
          <w:rPr>
            <w:rStyle w:val="Hyperlink"/>
            <w:szCs w:val="28"/>
            <w:u w:val="none"/>
          </w:rPr>
          <w:t>ĐẶT VẤN ĐỀ</w:t>
        </w:r>
        <w:r w:rsidR="005A14B1" w:rsidRPr="005A14B1">
          <w:rPr>
            <w:webHidden/>
          </w:rPr>
          <w:tab/>
        </w:r>
        <w:r w:rsidR="005A14B1" w:rsidRPr="005A14B1">
          <w:rPr>
            <w:webHidden/>
          </w:rPr>
          <w:fldChar w:fldCharType="begin"/>
        </w:r>
        <w:r w:rsidR="005A14B1" w:rsidRPr="005A14B1">
          <w:rPr>
            <w:webHidden/>
          </w:rPr>
          <w:instrText xml:space="preserve"> PAGEREF _Toc151719354 \h </w:instrText>
        </w:r>
        <w:r w:rsidR="005A14B1" w:rsidRPr="005A14B1">
          <w:rPr>
            <w:webHidden/>
          </w:rPr>
        </w:r>
        <w:r w:rsidR="005A14B1" w:rsidRPr="005A14B1">
          <w:rPr>
            <w:webHidden/>
          </w:rPr>
          <w:fldChar w:fldCharType="separate"/>
        </w:r>
        <w:r w:rsidR="00E44BF5">
          <w:rPr>
            <w:webHidden/>
          </w:rPr>
          <w:t>1</w:t>
        </w:r>
        <w:r w:rsidR="005A14B1" w:rsidRPr="005A14B1">
          <w:rPr>
            <w:webHidden/>
          </w:rPr>
          <w:fldChar w:fldCharType="end"/>
        </w:r>
      </w:hyperlink>
    </w:p>
    <w:p w:rsidR="005A14B1" w:rsidRPr="005A14B1" w:rsidRDefault="001E5E66" w:rsidP="00944AAF">
      <w:pPr>
        <w:pStyle w:val="TOC1"/>
        <w:rPr>
          <w:rFonts w:eastAsiaTheme="minorEastAsia"/>
        </w:rPr>
      </w:pPr>
      <w:hyperlink w:anchor="_Toc151719355" w:history="1">
        <w:r w:rsidR="005A14B1" w:rsidRPr="005A14B1">
          <w:rPr>
            <w:rStyle w:val="Hyperlink"/>
            <w:szCs w:val="28"/>
            <w:u w:val="none"/>
          </w:rPr>
          <w:t>CHƯƠNG 1: TỔNG QUAN TÀI LIỆU</w:t>
        </w:r>
        <w:r w:rsidR="005A14B1" w:rsidRPr="005A14B1">
          <w:rPr>
            <w:webHidden/>
          </w:rPr>
          <w:tab/>
        </w:r>
        <w:r w:rsidR="005A14B1" w:rsidRPr="005A14B1">
          <w:rPr>
            <w:webHidden/>
          </w:rPr>
          <w:fldChar w:fldCharType="begin"/>
        </w:r>
        <w:r w:rsidR="005A14B1" w:rsidRPr="005A14B1">
          <w:rPr>
            <w:webHidden/>
          </w:rPr>
          <w:instrText xml:space="preserve"> PAGEREF _Toc151719355 \h </w:instrText>
        </w:r>
        <w:r w:rsidR="005A14B1" w:rsidRPr="005A14B1">
          <w:rPr>
            <w:webHidden/>
          </w:rPr>
        </w:r>
        <w:r w:rsidR="005A14B1" w:rsidRPr="005A14B1">
          <w:rPr>
            <w:webHidden/>
          </w:rPr>
          <w:fldChar w:fldCharType="separate"/>
        </w:r>
        <w:r w:rsidR="00E44BF5">
          <w:rPr>
            <w:webHidden/>
          </w:rPr>
          <w:t>3</w:t>
        </w:r>
        <w:r w:rsidR="005A14B1" w:rsidRPr="005A14B1">
          <w:rPr>
            <w:webHidden/>
          </w:rPr>
          <w:fldChar w:fldCharType="end"/>
        </w:r>
      </w:hyperlink>
    </w:p>
    <w:p w:rsidR="005A14B1" w:rsidRPr="005A14B1" w:rsidRDefault="001E5E66">
      <w:pPr>
        <w:pStyle w:val="TOC2"/>
        <w:rPr>
          <w:rFonts w:eastAsiaTheme="minorEastAsia"/>
        </w:rPr>
      </w:pPr>
      <w:hyperlink w:anchor="_Toc151719356" w:history="1">
        <w:r w:rsidR="005A14B1" w:rsidRPr="005A14B1">
          <w:rPr>
            <w:rStyle w:val="Hyperlink"/>
            <w:u w:val="none"/>
          </w:rPr>
          <w:t>1.1. Quan điểm của YHHĐ về thoái hoá cột sống thắt lưng</w:t>
        </w:r>
        <w:r w:rsidR="005A14B1" w:rsidRPr="005A14B1">
          <w:rPr>
            <w:webHidden/>
          </w:rPr>
          <w:tab/>
        </w:r>
        <w:r w:rsidR="005A14B1" w:rsidRPr="005A14B1">
          <w:rPr>
            <w:webHidden/>
          </w:rPr>
          <w:fldChar w:fldCharType="begin"/>
        </w:r>
        <w:r w:rsidR="005A14B1" w:rsidRPr="005A14B1">
          <w:rPr>
            <w:webHidden/>
          </w:rPr>
          <w:instrText xml:space="preserve"> PAGEREF _Toc151719356 \h </w:instrText>
        </w:r>
        <w:r w:rsidR="005A14B1" w:rsidRPr="005A14B1">
          <w:rPr>
            <w:webHidden/>
          </w:rPr>
        </w:r>
        <w:r w:rsidR="005A14B1" w:rsidRPr="005A14B1">
          <w:rPr>
            <w:webHidden/>
          </w:rPr>
          <w:fldChar w:fldCharType="separate"/>
        </w:r>
        <w:r w:rsidR="00E44BF5">
          <w:rPr>
            <w:webHidden/>
          </w:rPr>
          <w:t>3</w:t>
        </w:r>
        <w:r w:rsidR="005A14B1" w:rsidRPr="005A14B1">
          <w:rPr>
            <w:webHidden/>
          </w:rPr>
          <w:fldChar w:fldCharType="end"/>
        </w:r>
      </w:hyperlink>
    </w:p>
    <w:p w:rsidR="005A14B1" w:rsidRPr="005A14B1" w:rsidRDefault="001E5E66">
      <w:pPr>
        <w:pStyle w:val="TOC3"/>
        <w:rPr>
          <w:rFonts w:eastAsiaTheme="minorEastAsia"/>
          <w:lang w:val="en-US"/>
        </w:rPr>
      </w:pPr>
      <w:hyperlink w:anchor="_Toc151719357" w:history="1">
        <w:r w:rsidR="005A14B1" w:rsidRPr="005A14B1">
          <w:rPr>
            <w:rStyle w:val="Hyperlink"/>
            <w:u w:val="none"/>
          </w:rPr>
          <w:t>1.1.1. Đặc điểm giải phẫu vùng thắt lưng</w:t>
        </w:r>
        <w:r w:rsidR="005A14B1" w:rsidRPr="005A14B1">
          <w:rPr>
            <w:webHidden/>
          </w:rPr>
          <w:tab/>
        </w:r>
        <w:r w:rsidR="005A14B1" w:rsidRPr="005A14B1">
          <w:rPr>
            <w:webHidden/>
          </w:rPr>
          <w:fldChar w:fldCharType="begin"/>
        </w:r>
        <w:r w:rsidR="005A14B1" w:rsidRPr="005A14B1">
          <w:rPr>
            <w:webHidden/>
          </w:rPr>
          <w:instrText xml:space="preserve"> PAGEREF _Toc151719357 \h </w:instrText>
        </w:r>
        <w:r w:rsidR="005A14B1" w:rsidRPr="005A14B1">
          <w:rPr>
            <w:webHidden/>
          </w:rPr>
        </w:r>
        <w:r w:rsidR="005A14B1" w:rsidRPr="005A14B1">
          <w:rPr>
            <w:webHidden/>
          </w:rPr>
          <w:fldChar w:fldCharType="separate"/>
        </w:r>
        <w:r w:rsidR="00E44BF5">
          <w:rPr>
            <w:webHidden/>
          </w:rPr>
          <w:t>3</w:t>
        </w:r>
        <w:r w:rsidR="005A14B1" w:rsidRPr="005A14B1">
          <w:rPr>
            <w:webHidden/>
          </w:rPr>
          <w:fldChar w:fldCharType="end"/>
        </w:r>
      </w:hyperlink>
    </w:p>
    <w:p w:rsidR="005A14B1" w:rsidRPr="005A14B1" w:rsidRDefault="001E5E66">
      <w:pPr>
        <w:pStyle w:val="TOC3"/>
        <w:rPr>
          <w:rFonts w:eastAsiaTheme="minorEastAsia"/>
          <w:lang w:val="en-US"/>
        </w:rPr>
      </w:pPr>
      <w:hyperlink w:anchor="_Toc151719358" w:history="1">
        <w:r w:rsidR="005A14B1" w:rsidRPr="005A14B1">
          <w:rPr>
            <w:rStyle w:val="Hyperlink"/>
            <w:u w:val="none"/>
          </w:rPr>
          <w:t>1.1.2. Thoái hoá cột sống thắt lưng</w:t>
        </w:r>
        <w:r w:rsidR="005A14B1" w:rsidRPr="005A14B1">
          <w:rPr>
            <w:webHidden/>
          </w:rPr>
          <w:tab/>
        </w:r>
        <w:r w:rsidR="005A14B1" w:rsidRPr="005A14B1">
          <w:rPr>
            <w:webHidden/>
          </w:rPr>
          <w:fldChar w:fldCharType="begin"/>
        </w:r>
        <w:r w:rsidR="005A14B1" w:rsidRPr="005A14B1">
          <w:rPr>
            <w:webHidden/>
          </w:rPr>
          <w:instrText xml:space="preserve"> PAGEREF _Toc151719358 \h </w:instrText>
        </w:r>
        <w:r w:rsidR="005A14B1" w:rsidRPr="005A14B1">
          <w:rPr>
            <w:webHidden/>
          </w:rPr>
        </w:r>
        <w:r w:rsidR="005A14B1" w:rsidRPr="005A14B1">
          <w:rPr>
            <w:webHidden/>
          </w:rPr>
          <w:fldChar w:fldCharType="separate"/>
        </w:r>
        <w:r w:rsidR="00E44BF5">
          <w:rPr>
            <w:webHidden/>
          </w:rPr>
          <w:t>6</w:t>
        </w:r>
        <w:r w:rsidR="005A14B1" w:rsidRPr="005A14B1">
          <w:rPr>
            <w:webHidden/>
          </w:rPr>
          <w:fldChar w:fldCharType="end"/>
        </w:r>
      </w:hyperlink>
    </w:p>
    <w:p w:rsidR="005A14B1" w:rsidRPr="005A14B1" w:rsidRDefault="001E5E66">
      <w:pPr>
        <w:pStyle w:val="TOC3"/>
        <w:rPr>
          <w:rFonts w:eastAsiaTheme="minorEastAsia"/>
          <w:lang w:val="en-US"/>
        </w:rPr>
      </w:pPr>
      <w:hyperlink w:anchor="_Toc151719359" w:history="1">
        <w:r w:rsidR="005A14B1" w:rsidRPr="005A14B1">
          <w:rPr>
            <w:rStyle w:val="Hyperlink"/>
            <w:u w:val="none"/>
          </w:rPr>
          <w:t>1.1.3. Triệu chứng lâm sàng và cận lâm sàng của đau vùng thắt lưng do thoái hóa.</w:t>
        </w:r>
        <w:r w:rsidR="005A14B1" w:rsidRPr="005A14B1">
          <w:rPr>
            <w:webHidden/>
          </w:rPr>
          <w:tab/>
        </w:r>
        <w:r w:rsidR="005A14B1" w:rsidRPr="005A14B1">
          <w:rPr>
            <w:webHidden/>
          </w:rPr>
          <w:fldChar w:fldCharType="begin"/>
        </w:r>
        <w:r w:rsidR="005A14B1" w:rsidRPr="005A14B1">
          <w:rPr>
            <w:webHidden/>
          </w:rPr>
          <w:instrText xml:space="preserve"> PAGEREF _Toc151719359 \h </w:instrText>
        </w:r>
        <w:r w:rsidR="005A14B1" w:rsidRPr="005A14B1">
          <w:rPr>
            <w:webHidden/>
          </w:rPr>
        </w:r>
        <w:r w:rsidR="005A14B1" w:rsidRPr="005A14B1">
          <w:rPr>
            <w:webHidden/>
          </w:rPr>
          <w:fldChar w:fldCharType="separate"/>
        </w:r>
        <w:r w:rsidR="00E44BF5">
          <w:rPr>
            <w:webHidden/>
          </w:rPr>
          <w:t>7</w:t>
        </w:r>
        <w:r w:rsidR="005A14B1" w:rsidRPr="005A14B1">
          <w:rPr>
            <w:webHidden/>
          </w:rPr>
          <w:fldChar w:fldCharType="end"/>
        </w:r>
      </w:hyperlink>
    </w:p>
    <w:p w:rsidR="005A14B1" w:rsidRPr="005A14B1" w:rsidRDefault="001E5E66">
      <w:pPr>
        <w:pStyle w:val="TOC3"/>
        <w:rPr>
          <w:rFonts w:eastAsiaTheme="minorEastAsia"/>
          <w:lang w:val="en-US"/>
        </w:rPr>
      </w:pPr>
      <w:hyperlink w:anchor="_Toc151719360" w:history="1">
        <w:r w:rsidR="005A14B1" w:rsidRPr="005A14B1">
          <w:rPr>
            <w:rStyle w:val="Hyperlink"/>
            <w:u w:val="none"/>
          </w:rPr>
          <w:t>1.1.4. Chẩn đoán đau thắt lưng do thoái hóa cột sống</w:t>
        </w:r>
        <w:r w:rsidR="005A14B1" w:rsidRPr="005A14B1">
          <w:rPr>
            <w:webHidden/>
          </w:rPr>
          <w:tab/>
        </w:r>
        <w:r w:rsidR="00364A09">
          <w:rPr>
            <w:webHidden/>
          </w:rPr>
          <w:t>9</w:t>
        </w:r>
      </w:hyperlink>
    </w:p>
    <w:p w:rsidR="005A14B1" w:rsidRPr="005A14B1" w:rsidRDefault="001E5E66">
      <w:pPr>
        <w:pStyle w:val="TOC3"/>
        <w:rPr>
          <w:rFonts w:eastAsiaTheme="minorEastAsia"/>
          <w:lang w:val="en-US"/>
        </w:rPr>
      </w:pPr>
      <w:hyperlink w:anchor="_Toc151719361" w:history="1">
        <w:r w:rsidR="005A14B1" w:rsidRPr="005A14B1">
          <w:rPr>
            <w:rStyle w:val="Hyperlink"/>
            <w:u w:val="none"/>
          </w:rPr>
          <w:t>1.1.5. Điều trị đau thắt lưng do thoái hóa cột sống</w:t>
        </w:r>
        <w:r w:rsidR="005A14B1" w:rsidRPr="005A14B1">
          <w:rPr>
            <w:webHidden/>
          </w:rPr>
          <w:tab/>
        </w:r>
        <w:r w:rsidR="005A14B1" w:rsidRPr="005A14B1">
          <w:rPr>
            <w:webHidden/>
          </w:rPr>
          <w:fldChar w:fldCharType="begin"/>
        </w:r>
        <w:r w:rsidR="005A14B1" w:rsidRPr="005A14B1">
          <w:rPr>
            <w:webHidden/>
          </w:rPr>
          <w:instrText xml:space="preserve"> PAGEREF _Toc151719361 \h </w:instrText>
        </w:r>
        <w:r w:rsidR="005A14B1" w:rsidRPr="005A14B1">
          <w:rPr>
            <w:webHidden/>
          </w:rPr>
        </w:r>
        <w:r w:rsidR="005A14B1" w:rsidRPr="005A14B1">
          <w:rPr>
            <w:webHidden/>
          </w:rPr>
          <w:fldChar w:fldCharType="separate"/>
        </w:r>
        <w:r w:rsidR="00E44BF5">
          <w:rPr>
            <w:webHidden/>
          </w:rPr>
          <w:t>11</w:t>
        </w:r>
        <w:r w:rsidR="005A14B1" w:rsidRPr="005A14B1">
          <w:rPr>
            <w:webHidden/>
          </w:rPr>
          <w:fldChar w:fldCharType="end"/>
        </w:r>
      </w:hyperlink>
    </w:p>
    <w:p w:rsidR="005A14B1" w:rsidRPr="005A14B1" w:rsidRDefault="001E5E66">
      <w:pPr>
        <w:pStyle w:val="TOC2"/>
        <w:rPr>
          <w:rFonts w:eastAsiaTheme="minorEastAsia"/>
        </w:rPr>
      </w:pPr>
      <w:hyperlink w:anchor="_Toc151719362" w:history="1">
        <w:r w:rsidR="005A14B1" w:rsidRPr="005A14B1">
          <w:rPr>
            <w:rStyle w:val="Hyperlink"/>
            <w:u w:val="none"/>
          </w:rPr>
          <w:t>1.2. Đau vùng thắt lưng do thoái hoá cột sống theo y học cổ truyền.</w:t>
        </w:r>
        <w:r w:rsidR="005A14B1" w:rsidRPr="005A14B1">
          <w:rPr>
            <w:webHidden/>
          </w:rPr>
          <w:tab/>
        </w:r>
        <w:r w:rsidR="005A14B1" w:rsidRPr="005A14B1">
          <w:rPr>
            <w:webHidden/>
          </w:rPr>
          <w:fldChar w:fldCharType="begin"/>
        </w:r>
        <w:r w:rsidR="005A14B1" w:rsidRPr="005A14B1">
          <w:rPr>
            <w:webHidden/>
          </w:rPr>
          <w:instrText xml:space="preserve"> PAGEREF _Toc151719362 \h </w:instrText>
        </w:r>
        <w:r w:rsidR="005A14B1" w:rsidRPr="005A14B1">
          <w:rPr>
            <w:webHidden/>
          </w:rPr>
        </w:r>
        <w:r w:rsidR="005A14B1" w:rsidRPr="005A14B1">
          <w:rPr>
            <w:webHidden/>
          </w:rPr>
          <w:fldChar w:fldCharType="separate"/>
        </w:r>
        <w:r w:rsidR="00E44BF5">
          <w:rPr>
            <w:webHidden/>
          </w:rPr>
          <w:t>1</w:t>
        </w:r>
        <w:r w:rsidR="00B030C9">
          <w:rPr>
            <w:webHidden/>
          </w:rPr>
          <w:t>2</w:t>
        </w:r>
        <w:r w:rsidR="005A14B1" w:rsidRPr="005A14B1">
          <w:rPr>
            <w:webHidden/>
          </w:rPr>
          <w:fldChar w:fldCharType="end"/>
        </w:r>
      </w:hyperlink>
    </w:p>
    <w:p w:rsidR="005A14B1" w:rsidRPr="005A14B1" w:rsidRDefault="001E5E66">
      <w:pPr>
        <w:pStyle w:val="TOC3"/>
        <w:rPr>
          <w:rFonts w:eastAsiaTheme="minorEastAsia"/>
          <w:lang w:val="en-US"/>
        </w:rPr>
      </w:pPr>
      <w:hyperlink w:anchor="_Toc151719363" w:history="1">
        <w:r w:rsidR="005A14B1" w:rsidRPr="005A14B1">
          <w:rPr>
            <w:rStyle w:val="Hyperlink"/>
            <w:u w:val="none"/>
          </w:rPr>
          <w:t>1.2.1. Bệnh danh</w:t>
        </w:r>
        <w:r w:rsidR="005A14B1" w:rsidRPr="005A14B1">
          <w:rPr>
            <w:webHidden/>
          </w:rPr>
          <w:tab/>
        </w:r>
        <w:r w:rsidR="005A14B1" w:rsidRPr="005A14B1">
          <w:rPr>
            <w:webHidden/>
          </w:rPr>
          <w:fldChar w:fldCharType="begin"/>
        </w:r>
        <w:r w:rsidR="005A14B1" w:rsidRPr="005A14B1">
          <w:rPr>
            <w:webHidden/>
          </w:rPr>
          <w:instrText xml:space="preserve"> PAGEREF _Toc151719363 \h </w:instrText>
        </w:r>
        <w:r w:rsidR="005A14B1" w:rsidRPr="005A14B1">
          <w:rPr>
            <w:webHidden/>
          </w:rPr>
        </w:r>
        <w:r w:rsidR="005A14B1" w:rsidRPr="005A14B1">
          <w:rPr>
            <w:webHidden/>
          </w:rPr>
          <w:fldChar w:fldCharType="separate"/>
        </w:r>
        <w:r w:rsidR="00E44BF5">
          <w:rPr>
            <w:webHidden/>
          </w:rPr>
          <w:t>1</w:t>
        </w:r>
        <w:r w:rsidR="00B030C9">
          <w:rPr>
            <w:webHidden/>
          </w:rPr>
          <w:t>2</w:t>
        </w:r>
        <w:r w:rsidR="005A14B1" w:rsidRPr="005A14B1">
          <w:rPr>
            <w:webHidden/>
          </w:rPr>
          <w:fldChar w:fldCharType="end"/>
        </w:r>
      </w:hyperlink>
    </w:p>
    <w:p w:rsidR="005A14B1" w:rsidRPr="005A14B1" w:rsidRDefault="001E5E66">
      <w:pPr>
        <w:pStyle w:val="TOC3"/>
        <w:rPr>
          <w:rFonts w:eastAsiaTheme="minorEastAsia"/>
          <w:lang w:val="en-US"/>
        </w:rPr>
      </w:pPr>
      <w:hyperlink w:anchor="_Toc151719364" w:history="1">
        <w:r w:rsidR="005A14B1" w:rsidRPr="005A14B1">
          <w:rPr>
            <w:rStyle w:val="Hyperlink"/>
            <w:u w:val="none"/>
          </w:rPr>
          <w:t>1.2.2. Nguyên nhân và cơ chế bệnh sinh</w:t>
        </w:r>
        <w:r w:rsidR="005A14B1" w:rsidRPr="005A14B1">
          <w:rPr>
            <w:webHidden/>
          </w:rPr>
          <w:tab/>
        </w:r>
        <w:r w:rsidR="005A14B1" w:rsidRPr="005A14B1">
          <w:rPr>
            <w:webHidden/>
          </w:rPr>
          <w:fldChar w:fldCharType="begin"/>
        </w:r>
        <w:r w:rsidR="005A14B1" w:rsidRPr="005A14B1">
          <w:rPr>
            <w:webHidden/>
          </w:rPr>
          <w:instrText xml:space="preserve"> PAGEREF _Toc151719364 \h </w:instrText>
        </w:r>
        <w:r w:rsidR="005A14B1" w:rsidRPr="005A14B1">
          <w:rPr>
            <w:webHidden/>
          </w:rPr>
        </w:r>
        <w:r w:rsidR="005A14B1" w:rsidRPr="005A14B1">
          <w:rPr>
            <w:webHidden/>
          </w:rPr>
          <w:fldChar w:fldCharType="separate"/>
        </w:r>
        <w:r w:rsidR="00E44BF5">
          <w:rPr>
            <w:webHidden/>
          </w:rPr>
          <w:t>13</w:t>
        </w:r>
        <w:r w:rsidR="005A14B1" w:rsidRPr="005A14B1">
          <w:rPr>
            <w:webHidden/>
          </w:rPr>
          <w:fldChar w:fldCharType="end"/>
        </w:r>
      </w:hyperlink>
    </w:p>
    <w:p w:rsidR="005A14B1" w:rsidRPr="005A14B1" w:rsidRDefault="001E5E66">
      <w:pPr>
        <w:pStyle w:val="TOC3"/>
        <w:rPr>
          <w:rFonts w:eastAsiaTheme="minorEastAsia"/>
          <w:lang w:val="en-US"/>
        </w:rPr>
      </w:pPr>
      <w:hyperlink w:anchor="_Toc151719365" w:history="1">
        <w:r w:rsidR="005A14B1" w:rsidRPr="005A14B1">
          <w:rPr>
            <w:rStyle w:val="Hyperlink"/>
            <w:u w:val="none"/>
          </w:rPr>
          <w:t>1.2.3. Các thể bệnh của đau vùng thắt lưng do thoái hóa cột sống theo Y học cổ truyền.</w:t>
        </w:r>
        <w:r w:rsidR="005A14B1" w:rsidRPr="005A14B1">
          <w:rPr>
            <w:webHidden/>
          </w:rPr>
          <w:tab/>
        </w:r>
        <w:r w:rsidR="005A14B1" w:rsidRPr="005A14B1">
          <w:rPr>
            <w:webHidden/>
          </w:rPr>
          <w:fldChar w:fldCharType="begin"/>
        </w:r>
        <w:r w:rsidR="005A14B1" w:rsidRPr="005A14B1">
          <w:rPr>
            <w:webHidden/>
          </w:rPr>
          <w:instrText xml:space="preserve"> PAGEREF _Toc151719365 \h </w:instrText>
        </w:r>
        <w:r w:rsidR="005A14B1" w:rsidRPr="005A14B1">
          <w:rPr>
            <w:webHidden/>
          </w:rPr>
        </w:r>
        <w:r w:rsidR="005A14B1" w:rsidRPr="005A14B1">
          <w:rPr>
            <w:webHidden/>
          </w:rPr>
          <w:fldChar w:fldCharType="separate"/>
        </w:r>
        <w:r w:rsidR="00E44BF5">
          <w:rPr>
            <w:webHidden/>
          </w:rPr>
          <w:t>14</w:t>
        </w:r>
        <w:r w:rsidR="005A14B1" w:rsidRPr="005A14B1">
          <w:rPr>
            <w:webHidden/>
          </w:rPr>
          <w:fldChar w:fldCharType="end"/>
        </w:r>
      </w:hyperlink>
    </w:p>
    <w:p w:rsidR="005A14B1" w:rsidRPr="005A14B1" w:rsidRDefault="001E5E66">
      <w:pPr>
        <w:pStyle w:val="TOC2"/>
        <w:rPr>
          <w:rFonts w:eastAsiaTheme="minorEastAsia"/>
        </w:rPr>
      </w:pPr>
      <w:hyperlink w:anchor="_Toc151719366" w:history="1">
        <w:r w:rsidR="005A14B1" w:rsidRPr="005A14B1">
          <w:rPr>
            <w:rStyle w:val="Hyperlink"/>
            <w:u w:val="none"/>
          </w:rPr>
          <w:t>1.3. Tổng quan về điện châm</w:t>
        </w:r>
        <w:r w:rsidR="005A14B1" w:rsidRPr="005A14B1">
          <w:rPr>
            <w:webHidden/>
          </w:rPr>
          <w:tab/>
        </w:r>
        <w:r w:rsidR="005A14B1" w:rsidRPr="005A14B1">
          <w:rPr>
            <w:webHidden/>
          </w:rPr>
          <w:fldChar w:fldCharType="begin"/>
        </w:r>
        <w:r w:rsidR="005A14B1" w:rsidRPr="005A14B1">
          <w:rPr>
            <w:webHidden/>
          </w:rPr>
          <w:instrText xml:space="preserve"> PAGEREF _Toc151719366 \h </w:instrText>
        </w:r>
        <w:r w:rsidR="005A14B1" w:rsidRPr="005A14B1">
          <w:rPr>
            <w:webHidden/>
          </w:rPr>
        </w:r>
        <w:r w:rsidR="005A14B1" w:rsidRPr="005A14B1">
          <w:rPr>
            <w:webHidden/>
          </w:rPr>
          <w:fldChar w:fldCharType="separate"/>
        </w:r>
        <w:r w:rsidR="00E44BF5">
          <w:rPr>
            <w:webHidden/>
          </w:rPr>
          <w:t>15</w:t>
        </w:r>
        <w:r w:rsidR="005A14B1" w:rsidRPr="005A14B1">
          <w:rPr>
            <w:webHidden/>
          </w:rPr>
          <w:fldChar w:fldCharType="end"/>
        </w:r>
      </w:hyperlink>
    </w:p>
    <w:p w:rsidR="005A14B1" w:rsidRPr="005A14B1" w:rsidRDefault="001E5E66">
      <w:pPr>
        <w:pStyle w:val="TOC3"/>
        <w:rPr>
          <w:rFonts w:eastAsiaTheme="minorEastAsia"/>
          <w:lang w:val="en-US"/>
        </w:rPr>
      </w:pPr>
      <w:hyperlink w:anchor="_Toc151719367" w:history="1">
        <w:r w:rsidR="005A14B1" w:rsidRPr="005A14B1">
          <w:rPr>
            <w:rStyle w:val="Hyperlink"/>
            <w:u w:val="none"/>
          </w:rPr>
          <w:t>1.3.1. Định nghĩa</w:t>
        </w:r>
        <w:r w:rsidR="005A14B1" w:rsidRPr="005A14B1">
          <w:rPr>
            <w:webHidden/>
          </w:rPr>
          <w:tab/>
        </w:r>
        <w:r w:rsidR="005A14B1" w:rsidRPr="005A14B1">
          <w:rPr>
            <w:webHidden/>
          </w:rPr>
          <w:fldChar w:fldCharType="begin"/>
        </w:r>
        <w:r w:rsidR="005A14B1" w:rsidRPr="005A14B1">
          <w:rPr>
            <w:webHidden/>
          </w:rPr>
          <w:instrText xml:space="preserve"> PAGEREF _Toc151719367 \h </w:instrText>
        </w:r>
        <w:r w:rsidR="005A14B1" w:rsidRPr="005A14B1">
          <w:rPr>
            <w:webHidden/>
          </w:rPr>
        </w:r>
        <w:r w:rsidR="005A14B1" w:rsidRPr="005A14B1">
          <w:rPr>
            <w:webHidden/>
          </w:rPr>
          <w:fldChar w:fldCharType="separate"/>
        </w:r>
        <w:r w:rsidR="00E44BF5">
          <w:rPr>
            <w:webHidden/>
          </w:rPr>
          <w:t>15</w:t>
        </w:r>
        <w:r w:rsidR="005A14B1" w:rsidRPr="005A14B1">
          <w:rPr>
            <w:webHidden/>
          </w:rPr>
          <w:fldChar w:fldCharType="end"/>
        </w:r>
      </w:hyperlink>
    </w:p>
    <w:p w:rsidR="005A14B1" w:rsidRDefault="001E5E66">
      <w:pPr>
        <w:pStyle w:val="TOC3"/>
      </w:pPr>
      <w:hyperlink w:anchor="_Toc151719368" w:history="1">
        <w:r w:rsidR="005A14B1" w:rsidRPr="005A14B1">
          <w:rPr>
            <w:rStyle w:val="Hyperlink"/>
            <w:u w:val="none"/>
          </w:rPr>
          <w:t>1.3.2. Cơ chế tác dụng của điện châm</w:t>
        </w:r>
        <w:r w:rsidR="005A14B1" w:rsidRPr="005A14B1">
          <w:rPr>
            <w:webHidden/>
          </w:rPr>
          <w:tab/>
        </w:r>
        <w:r w:rsidR="005A14B1" w:rsidRPr="005A14B1">
          <w:rPr>
            <w:webHidden/>
          </w:rPr>
          <w:fldChar w:fldCharType="begin"/>
        </w:r>
        <w:r w:rsidR="005A14B1" w:rsidRPr="005A14B1">
          <w:rPr>
            <w:webHidden/>
          </w:rPr>
          <w:instrText xml:space="preserve"> PAGEREF _Toc151719368 \h </w:instrText>
        </w:r>
        <w:r w:rsidR="005A14B1" w:rsidRPr="005A14B1">
          <w:rPr>
            <w:webHidden/>
          </w:rPr>
        </w:r>
        <w:r w:rsidR="005A14B1" w:rsidRPr="005A14B1">
          <w:rPr>
            <w:webHidden/>
          </w:rPr>
          <w:fldChar w:fldCharType="separate"/>
        </w:r>
        <w:r w:rsidR="00E44BF5">
          <w:rPr>
            <w:webHidden/>
          </w:rPr>
          <w:t>1</w:t>
        </w:r>
        <w:r w:rsidR="00B030C9">
          <w:rPr>
            <w:webHidden/>
          </w:rPr>
          <w:t>5</w:t>
        </w:r>
        <w:r w:rsidR="005A14B1" w:rsidRPr="005A14B1">
          <w:rPr>
            <w:webHidden/>
          </w:rPr>
          <w:fldChar w:fldCharType="end"/>
        </w:r>
      </w:hyperlink>
    </w:p>
    <w:p w:rsidR="00437EFD" w:rsidRPr="00437EFD" w:rsidRDefault="00437EFD" w:rsidP="00437EFD">
      <w:pPr>
        <w:pStyle w:val="TOC3"/>
      </w:pPr>
      <w:hyperlink w:anchor="_Toc151719368" w:history="1">
        <w:r>
          <w:rPr>
            <w:rStyle w:val="Hyperlink"/>
            <w:u w:val="none"/>
          </w:rPr>
          <w:t>1.3.3</w:t>
        </w:r>
        <w:r w:rsidRPr="005A14B1">
          <w:rPr>
            <w:rStyle w:val="Hyperlink"/>
            <w:u w:val="none"/>
          </w:rPr>
          <w:t>. C</w:t>
        </w:r>
        <w:r>
          <w:rPr>
            <w:rStyle w:val="Hyperlink"/>
            <w:u w:val="none"/>
          </w:rPr>
          <w:t>ông thức huyệt</w:t>
        </w:r>
        <w:r w:rsidRPr="005A14B1">
          <w:rPr>
            <w:webHidden/>
          </w:rPr>
          <w:tab/>
        </w:r>
        <w:r w:rsidRPr="005A14B1">
          <w:rPr>
            <w:webHidden/>
          </w:rPr>
          <w:fldChar w:fldCharType="begin"/>
        </w:r>
        <w:r w:rsidRPr="005A14B1">
          <w:rPr>
            <w:webHidden/>
          </w:rPr>
          <w:instrText xml:space="preserve"> PAGEREF _Toc151719368 \h </w:instrText>
        </w:r>
        <w:r w:rsidRPr="005A14B1">
          <w:rPr>
            <w:webHidden/>
          </w:rPr>
        </w:r>
        <w:r w:rsidRPr="005A14B1">
          <w:rPr>
            <w:webHidden/>
          </w:rPr>
          <w:fldChar w:fldCharType="separate"/>
        </w:r>
        <w:r>
          <w:rPr>
            <w:webHidden/>
          </w:rPr>
          <w:t>1</w:t>
        </w:r>
        <w:r>
          <w:rPr>
            <w:webHidden/>
          </w:rPr>
          <w:t>6</w:t>
        </w:r>
        <w:bookmarkStart w:id="4" w:name="_GoBack"/>
        <w:bookmarkEnd w:id="4"/>
        <w:r w:rsidRPr="005A14B1">
          <w:rPr>
            <w:webHidden/>
          </w:rPr>
          <w:fldChar w:fldCharType="end"/>
        </w:r>
      </w:hyperlink>
    </w:p>
    <w:p w:rsidR="005A14B1" w:rsidRPr="005A14B1" w:rsidRDefault="001E5E66">
      <w:pPr>
        <w:pStyle w:val="TOC3"/>
        <w:rPr>
          <w:rFonts w:eastAsiaTheme="minorEastAsia"/>
          <w:lang w:val="en-US"/>
        </w:rPr>
      </w:pPr>
      <w:hyperlink w:anchor="_Toc151719369" w:history="1">
        <w:r w:rsidR="005A14B1" w:rsidRPr="005A14B1">
          <w:rPr>
            <w:rStyle w:val="Hyperlink"/>
            <w:u w:val="none"/>
          </w:rPr>
          <w:t>1.3.3. Chỉ định và chống chỉ định</w:t>
        </w:r>
        <w:r w:rsidR="005A14B1" w:rsidRPr="005A14B1">
          <w:rPr>
            <w:webHidden/>
          </w:rPr>
          <w:tab/>
        </w:r>
        <w:r w:rsidR="005A14B1" w:rsidRPr="005A14B1">
          <w:rPr>
            <w:webHidden/>
          </w:rPr>
          <w:fldChar w:fldCharType="begin"/>
        </w:r>
        <w:r w:rsidR="005A14B1" w:rsidRPr="005A14B1">
          <w:rPr>
            <w:webHidden/>
          </w:rPr>
          <w:instrText xml:space="preserve"> PAGEREF _Toc151719369 \h </w:instrText>
        </w:r>
        <w:r w:rsidR="005A14B1" w:rsidRPr="005A14B1">
          <w:rPr>
            <w:webHidden/>
          </w:rPr>
        </w:r>
        <w:r w:rsidR="005A14B1" w:rsidRPr="005A14B1">
          <w:rPr>
            <w:webHidden/>
          </w:rPr>
          <w:fldChar w:fldCharType="separate"/>
        </w:r>
        <w:r w:rsidR="00E44BF5">
          <w:rPr>
            <w:webHidden/>
          </w:rPr>
          <w:t>16</w:t>
        </w:r>
        <w:r w:rsidR="005A14B1" w:rsidRPr="005A14B1">
          <w:rPr>
            <w:webHidden/>
          </w:rPr>
          <w:fldChar w:fldCharType="end"/>
        </w:r>
      </w:hyperlink>
    </w:p>
    <w:p w:rsidR="005A14B1" w:rsidRPr="005A14B1" w:rsidRDefault="001E5E66">
      <w:pPr>
        <w:pStyle w:val="TOC3"/>
        <w:rPr>
          <w:rFonts w:eastAsiaTheme="minorEastAsia"/>
          <w:lang w:val="en-US"/>
        </w:rPr>
      </w:pPr>
      <w:hyperlink w:anchor="_Toc151719370" w:history="1">
        <w:r w:rsidR="005A14B1" w:rsidRPr="005A14B1">
          <w:rPr>
            <w:rStyle w:val="Hyperlink"/>
            <w:u w:val="none"/>
          </w:rPr>
          <w:t>1.3.4. Tai biến thường gặp và xử trí</w:t>
        </w:r>
        <w:r w:rsidR="005A14B1" w:rsidRPr="005A14B1">
          <w:rPr>
            <w:webHidden/>
          </w:rPr>
          <w:tab/>
        </w:r>
        <w:r w:rsidR="005A14B1" w:rsidRPr="005A14B1">
          <w:rPr>
            <w:webHidden/>
          </w:rPr>
          <w:fldChar w:fldCharType="begin"/>
        </w:r>
        <w:r w:rsidR="005A14B1" w:rsidRPr="005A14B1">
          <w:rPr>
            <w:webHidden/>
          </w:rPr>
          <w:instrText xml:space="preserve"> PAGEREF _Toc151719370 \h </w:instrText>
        </w:r>
        <w:r w:rsidR="005A14B1" w:rsidRPr="005A14B1">
          <w:rPr>
            <w:webHidden/>
          </w:rPr>
        </w:r>
        <w:r w:rsidR="005A14B1" w:rsidRPr="005A14B1">
          <w:rPr>
            <w:webHidden/>
          </w:rPr>
          <w:fldChar w:fldCharType="separate"/>
        </w:r>
        <w:r w:rsidR="00E44BF5">
          <w:rPr>
            <w:webHidden/>
          </w:rPr>
          <w:t>17</w:t>
        </w:r>
        <w:r w:rsidR="005A14B1" w:rsidRPr="005A14B1">
          <w:rPr>
            <w:webHidden/>
          </w:rPr>
          <w:fldChar w:fldCharType="end"/>
        </w:r>
      </w:hyperlink>
    </w:p>
    <w:p w:rsidR="005A14B1" w:rsidRPr="005A14B1" w:rsidRDefault="001E5E66">
      <w:pPr>
        <w:pStyle w:val="TOC3"/>
        <w:rPr>
          <w:rFonts w:eastAsiaTheme="minorEastAsia"/>
          <w:lang w:val="en-US"/>
        </w:rPr>
      </w:pPr>
      <w:hyperlink w:anchor="_Toc151719371" w:history="1">
        <w:r w:rsidR="005A14B1" w:rsidRPr="005A14B1">
          <w:rPr>
            <w:rStyle w:val="Hyperlink"/>
            <w:u w:val="none"/>
          </w:rPr>
          <w:t>1.3.5. Kỹ thuật bổ tả của điện châm</w:t>
        </w:r>
        <w:r w:rsidR="005A14B1" w:rsidRPr="005A14B1">
          <w:rPr>
            <w:webHidden/>
          </w:rPr>
          <w:tab/>
        </w:r>
        <w:r w:rsidR="005A14B1" w:rsidRPr="005A14B1">
          <w:rPr>
            <w:webHidden/>
          </w:rPr>
          <w:fldChar w:fldCharType="begin"/>
        </w:r>
        <w:r w:rsidR="005A14B1" w:rsidRPr="005A14B1">
          <w:rPr>
            <w:webHidden/>
          </w:rPr>
          <w:instrText xml:space="preserve"> PAGEREF _Toc151719371 \h </w:instrText>
        </w:r>
        <w:r w:rsidR="005A14B1" w:rsidRPr="005A14B1">
          <w:rPr>
            <w:webHidden/>
          </w:rPr>
        </w:r>
        <w:r w:rsidR="005A14B1" w:rsidRPr="005A14B1">
          <w:rPr>
            <w:webHidden/>
          </w:rPr>
          <w:fldChar w:fldCharType="separate"/>
        </w:r>
        <w:r w:rsidR="00E44BF5">
          <w:rPr>
            <w:webHidden/>
          </w:rPr>
          <w:t>18</w:t>
        </w:r>
        <w:r w:rsidR="005A14B1" w:rsidRPr="005A14B1">
          <w:rPr>
            <w:webHidden/>
          </w:rPr>
          <w:fldChar w:fldCharType="end"/>
        </w:r>
      </w:hyperlink>
    </w:p>
    <w:p w:rsidR="005A14B1" w:rsidRPr="005A14B1" w:rsidRDefault="001E5E66">
      <w:pPr>
        <w:pStyle w:val="TOC2"/>
        <w:rPr>
          <w:rFonts w:eastAsiaTheme="minorEastAsia"/>
        </w:rPr>
      </w:pPr>
      <w:hyperlink w:anchor="_Toc151719372" w:history="1">
        <w:r w:rsidR="005A14B1" w:rsidRPr="005A14B1">
          <w:rPr>
            <w:rStyle w:val="Hyperlink"/>
            <w:u w:val="none"/>
          </w:rPr>
          <w:t>1.4. Tổng quan về bài thuốc “Phong thấp NK”</w:t>
        </w:r>
        <w:r w:rsidR="005A14B1" w:rsidRPr="005A14B1">
          <w:rPr>
            <w:webHidden/>
          </w:rPr>
          <w:tab/>
        </w:r>
        <w:r w:rsidR="005A14B1" w:rsidRPr="005A14B1">
          <w:rPr>
            <w:webHidden/>
          </w:rPr>
          <w:fldChar w:fldCharType="begin"/>
        </w:r>
        <w:r w:rsidR="005A14B1" w:rsidRPr="005A14B1">
          <w:rPr>
            <w:webHidden/>
          </w:rPr>
          <w:instrText xml:space="preserve"> PAGEREF _Toc151719372 \h </w:instrText>
        </w:r>
        <w:r w:rsidR="005A14B1" w:rsidRPr="005A14B1">
          <w:rPr>
            <w:webHidden/>
          </w:rPr>
        </w:r>
        <w:r w:rsidR="005A14B1" w:rsidRPr="005A14B1">
          <w:rPr>
            <w:webHidden/>
          </w:rPr>
          <w:fldChar w:fldCharType="separate"/>
        </w:r>
        <w:r w:rsidR="00E44BF5">
          <w:rPr>
            <w:webHidden/>
          </w:rPr>
          <w:t>18</w:t>
        </w:r>
        <w:r w:rsidR="005A14B1" w:rsidRPr="005A14B1">
          <w:rPr>
            <w:webHidden/>
          </w:rPr>
          <w:fldChar w:fldCharType="end"/>
        </w:r>
      </w:hyperlink>
    </w:p>
    <w:p w:rsidR="005A14B1" w:rsidRPr="005A14B1" w:rsidRDefault="001E5E66">
      <w:pPr>
        <w:pStyle w:val="TOC3"/>
        <w:rPr>
          <w:rFonts w:eastAsiaTheme="minorEastAsia"/>
          <w:lang w:val="en-US"/>
        </w:rPr>
      </w:pPr>
      <w:hyperlink w:anchor="_Toc151719373" w:history="1">
        <w:r w:rsidR="005A14B1" w:rsidRPr="005A14B1">
          <w:rPr>
            <w:rStyle w:val="Hyperlink"/>
            <w:u w:val="none"/>
          </w:rPr>
          <w:t>1.4.1. Xuất xứ bài thuốc nghiên cứu</w:t>
        </w:r>
        <w:r w:rsidR="005A14B1" w:rsidRPr="005A14B1">
          <w:rPr>
            <w:webHidden/>
          </w:rPr>
          <w:tab/>
        </w:r>
        <w:r w:rsidR="005A14B1" w:rsidRPr="005A14B1">
          <w:rPr>
            <w:webHidden/>
          </w:rPr>
          <w:fldChar w:fldCharType="begin"/>
        </w:r>
        <w:r w:rsidR="005A14B1" w:rsidRPr="005A14B1">
          <w:rPr>
            <w:webHidden/>
          </w:rPr>
          <w:instrText xml:space="preserve"> PAGEREF _Toc151719373 \h </w:instrText>
        </w:r>
        <w:r w:rsidR="005A14B1" w:rsidRPr="005A14B1">
          <w:rPr>
            <w:webHidden/>
          </w:rPr>
        </w:r>
        <w:r w:rsidR="005A14B1" w:rsidRPr="005A14B1">
          <w:rPr>
            <w:webHidden/>
          </w:rPr>
          <w:fldChar w:fldCharType="separate"/>
        </w:r>
        <w:r w:rsidR="00E44BF5">
          <w:rPr>
            <w:webHidden/>
          </w:rPr>
          <w:t>18</w:t>
        </w:r>
        <w:r w:rsidR="005A14B1" w:rsidRPr="005A14B1">
          <w:rPr>
            <w:webHidden/>
          </w:rPr>
          <w:fldChar w:fldCharType="end"/>
        </w:r>
      </w:hyperlink>
    </w:p>
    <w:p w:rsidR="005A14B1" w:rsidRPr="005A14B1" w:rsidRDefault="001E5E66">
      <w:pPr>
        <w:pStyle w:val="TOC3"/>
        <w:rPr>
          <w:rFonts w:eastAsiaTheme="minorEastAsia"/>
          <w:lang w:val="en-US"/>
        </w:rPr>
      </w:pPr>
      <w:hyperlink w:anchor="_Toc151719374" w:history="1">
        <w:r w:rsidR="005A14B1" w:rsidRPr="005A14B1">
          <w:rPr>
            <w:rStyle w:val="Hyperlink"/>
            <w:u w:val="none"/>
            <w:lang w:val="en-US"/>
          </w:rPr>
          <w:t xml:space="preserve">1.4.2. </w:t>
        </w:r>
        <w:r w:rsidR="005A14B1" w:rsidRPr="005A14B1">
          <w:rPr>
            <w:rStyle w:val="Hyperlink"/>
            <w:u w:val="none"/>
          </w:rPr>
          <w:t>Tác dụng của bài thuốc</w:t>
        </w:r>
        <w:r w:rsidR="005A14B1" w:rsidRPr="005A14B1">
          <w:rPr>
            <w:webHidden/>
          </w:rPr>
          <w:tab/>
        </w:r>
        <w:r w:rsidR="005A14B1" w:rsidRPr="005A14B1">
          <w:rPr>
            <w:webHidden/>
          </w:rPr>
          <w:fldChar w:fldCharType="begin"/>
        </w:r>
        <w:r w:rsidR="005A14B1" w:rsidRPr="005A14B1">
          <w:rPr>
            <w:webHidden/>
          </w:rPr>
          <w:instrText xml:space="preserve"> PAGEREF _Toc151719374 \h </w:instrText>
        </w:r>
        <w:r w:rsidR="005A14B1" w:rsidRPr="005A14B1">
          <w:rPr>
            <w:webHidden/>
          </w:rPr>
        </w:r>
        <w:r w:rsidR="005A14B1" w:rsidRPr="005A14B1">
          <w:rPr>
            <w:webHidden/>
          </w:rPr>
          <w:fldChar w:fldCharType="separate"/>
        </w:r>
        <w:r w:rsidR="00E44BF5">
          <w:rPr>
            <w:webHidden/>
          </w:rPr>
          <w:t>18</w:t>
        </w:r>
        <w:r w:rsidR="005A14B1" w:rsidRPr="005A14B1">
          <w:rPr>
            <w:webHidden/>
          </w:rPr>
          <w:fldChar w:fldCharType="end"/>
        </w:r>
      </w:hyperlink>
    </w:p>
    <w:p w:rsidR="005A14B1" w:rsidRPr="005A14B1" w:rsidRDefault="001E5E66">
      <w:pPr>
        <w:pStyle w:val="TOC3"/>
        <w:rPr>
          <w:rFonts w:eastAsiaTheme="minorEastAsia"/>
          <w:lang w:val="en-US"/>
        </w:rPr>
      </w:pPr>
      <w:hyperlink w:anchor="_Toc151719375" w:history="1">
        <w:r w:rsidR="005A14B1" w:rsidRPr="005A14B1">
          <w:rPr>
            <w:rStyle w:val="Hyperlink"/>
            <w:u w:val="none"/>
            <w:lang w:val="en-US"/>
          </w:rPr>
          <w:t xml:space="preserve">1.4.3. </w:t>
        </w:r>
        <w:r w:rsidR="005A14B1" w:rsidRPr="005A14B1">
          <w:rPr>
            <w:rStyle w:val="Hyperlink"/>
            <w:u w:val="none"/>
          </w:rPr>
          <w:t>Chỉ định</w:t>
        </w:r>
        <w:r w:rsidR="005A14B1" w:rsidRPr="005A14B1">
          <w:rPr>
            <w:webHidden/>
          </w:rPr>
          <w:tab/>
        </w:r>
        <w:r w:rsidR="005A14B1" w:rsidRPr="005A14B1">
          <w:rPr>
            <w:webHidden/>
          </w:rPr>
          <w:fldChar w:fldCharType="begin"/>
        </w:r>
        <w:r w:rsidR="005A14B1" w:rsidRPr="005A14B1">
          <w:rPr>
            <w:webHidden/>
          </w:rPr>
          <w:instrText xml:space="preserve"> PAGEREF _Toc151719375 \h </w:instrText>
        </w:r>
        <w:r w:rsidR="005A14B1" w:rsidRPr="005A14B1">
          <w:rPr>
            <w:webHidden/>
          </w:rPr>
        </w:r>
        <w:r w:rsidR="005A14B1" w:rsidRPr="005A14B1">
          <w:rPr>
            <w:webHidden/>
          </w:rPr>
          <w:fldChar w:fldCharType="separate"/>
        </w:r>
        <w:r w:rsidR="00E44BF5">
          <w:rPr>
            <w:webHidden/>
          </w:rPr>
          <w:t>1</w:t>
        </w:r>
        <w:r w:rsidR="00B030C9">
          <w:rPr>
            <w:webHidden/>
          </w:rPr>
          <w:t>8</w:t>
        </w:r>
        <w:r w:rsidR="005A14B1" w:rsidRPr="005A14B1">
          <w:rPr>
            <w:webHidden/>
          </w:rPr>
          <w:fldChar w:fldCharType="end"/>
        </w:r>
      </w:hyperlink>
    </w:p>
    <w:p w:rsidR="005A14B1" w:rsidRPr="005A14B1" w:rsidRDefault="001E5E66">
      <w:pPr>
        <w:pStyle w:val="TOC3"/>
        <w:rPr>
          <w:rFonts w:eastAsiaTheme="minorEastAsia"/>
          <w:lang w:val="en-US"/>
        </w:rPr>
      </w:pPr>
      <w:hyperlink w:anchor="_Toc151719376" w:history="1">
        <w:r w:rsidR="005A14B1" w:rsidRPr="005A14B1">
          <w:rPr>
            <w:rStyle w:val="Hyperlink"/>
            <w:u w:val="none"/>
            <w:lang w:val="en-US"/>
          </w:rPr>
          <w:t xml:space="preserve">1.4.4. </w:t>
        </w:r>
        <w:r w:rsidR="005A14B1" w:rsidRPr="005A14B1">
          <w:rPr>
            <w:rStyle w:val="Hyperlink"/>
            <w:u w:val="none"/>
          </w:rPr>
          <w:t>Cách dùng</w:t>
        </w:r>
        <w:r w:rsidR="005A14B1" w:rsidRPr="005A14B1">
          <w:rPr>
            <w:webHidden/>
          </w:rPr>
          <w:tab/>
        </w:r>
        <w:r w:rsidR="005A14B1" w:rsidRPr="005A14B1">
          <w:rPr>
            <w:webHidden/>
          </w:rPr>
          <w:fldChar w:fldCharType="begin"/>
        </w:r>
        <w:r w:rsidR="005A14B1" w:rsidRPr="005A14B1">
          <w:rPr>
            <w:webHidden/>
          </w:rPr>
          <w:instrText xml:space="preserve"> PAGEREF _Toc151719376 \h </w:instrText>
        </w:r>
        <w:r w:rsidR="005A14B1" w:rsidRPr="005A14B1">
          <w:rPr>
            <w:webHidden/>
          </w:rPr>
        </w:r>
        <w:r w:rsidR="005A14B1" w:rsidRPr="005A14B1">
          <w:rPr>
            <w:webHidden/>
          </w:rPr>
          <w:fldChar w:fldCharType="separate"/>
        </w:r>
        <w:r w:rsidR="00E44BF5">
          <w:rPr>
            <w:webHidden/>
          </w:rPr>
          <w:t>19</w:t>
        </w:r>
        <w:r w:rsidR="005A14B1" w:rsidRPr="005A14B1">
          <w:rPr>
            <w:webHidden/>
          </w:rPr>
          <w:fldChar w:fldCharType="end"/>
        </w:r>
      </w:hyperlink>
    </w:p>
    <w:p w:rsidR="005A14B1" w:rsidRPr="005A14B1" w:rsidRDefault="001E5E66">
      <w:pPr>
        <w:pStyle w:val="TOC3"/>
        <w:rPr>
          <w:rFonts w:eastAsiaTheme="minorEastAsia"/>
          <w:lang w:val="en-US"/>
        </w:rPr>
      </w:pPr>
      <w:hyperlink w:anchor="_Toc151719377" w:history="1">
        <w:r w:rsidR="005A14B1" w:rsidRPr="005A14B1">
          <w:rPr>
            <w:rStyle w:val="Hyperlink"/>
            <w:u w:val="none"/>
            <w:lang w:val="en-US"/>
          </w:rPr>
          <w:t xml:space="preserve">1.4.5. </w:t>
        </w:r>
        <w:r w:rsidR="005A14B1" w:rsidRPr="005A14B1">
          <w:rPr>
            <w:rStyle w:val="Hyperlink"/>
            <w:u w:val="none"/>
          </w:rPr>
          <w:t>Phân tích bài thuốc.</w:t>
        </w:r>
        <w:r w:rsidR="005A14B1" w:rsidRPr="005A14B1">
          <w:rPr>
            <w:webHidden/>
          </w:rPr>
          <w:tab/>
        </w:r>
        <w:r w:rsidR="005A14B1" w:rsidRPr="005A14B1">
          <w:rPr>
            <w:webHidden/>
          </w:rPr>
          <w:fldChar w:fldCharType="begin"/>
        </w:r>
        <w:r w:rsidR="005A14B1" w:rsidRPr="005A14B1">
          <w:rPr>
            <w:webHidden/>
          </w:rPr>
          <w:instrText xml:space="preserve"> PAGEREF _Toc151719377 \h </w:instrText>
        </w:r>
        <w:r w:rsidR="005A14B1" w:rsidRPr="005A14B1">
          <w:rPr>
            <w:webHidden/>
          </w:rPr>
        </w:r>
        <w:r w:rsidR="005A14B1" w:rsidRPr="005A14B1">
          <w:rPr>
            <w:webHidden/>
          </w:rPr>
          <w:fldChar w:fldCharType="separate"/>
        </w:r>
        <w:r w:rsidR="00E44BF5">
          <w:rPr>
            <w:webHidden/>
          </w:rPr>
          <w:t>19</w:t>
        </w:r>
        <w:r w:rsidR="005A14B1" w:rsidRPr="005A14B1">
          <w:rPr>
            <w:webHidden/>
          </w:rPr>
          <w:fldChar w:fldCharType="end"/>
        </w:r>
      </w:hyperlink>
    </w:p>
    <w:p w:rsidR="005A14B1" w:rsidRPr="005A14B1" w:rsidRDefault="001E5E66">
      <w:pPr>
        <w:pStyle w:val="TOC2"/>
        <w:rPr>
          <w:rFonts w:eastAsiaTheme="minorEastAsia"/>
        </w:rPr>
      </w:pPr>
      <w:hyperlink w:anchor="_Toc151719378" w:history="1">
        <w:r w:rsidR="005A14B1" w:rsidRPr="005A14B1">
          <w:rPr>
            <w:rStyle w:val="Hyperlink"/>
            <w:u w:val="none"/>
          </w:rPr>
          <w:t>1.5. Tình hình nghiên cứu thuộc lĩnh vực đề tài trong và ngoài nước.</w:t>
        </w:r>
        <w:r w:rsidR="005A14B1" w:rsidRPr="005A14B1">
          <w:rPr>
            <w:webHidden/>
          </w:rPr>
          <w:tab/>
        </w:r>
        <w:r w:rsidR="005A14B1" w:rsidRPr="005A14B1">
          <w:rPr>
            <w:webHidden/>
          </w:rPr>
          <w:fldChar w:fldCharType="begin"/>
        </w:r>
        <w:r w:rsidR="005A14B1" w:rsidRPr="005A14B1">
          <w:rPr>
            <w:webHidden/>
          </w:rPr>
          <w:instrText xml:space="preserve"> PAGEREF _Toc151719378 \h </w:instrText>
        </w:r>
        <w:r w:rsidR="005A14B1" w:rsidRPr="005A14B1">
          <w:rPr>
            <w:webHidden/>
          </w:rPr>
        </w:r>
        <w:r w:rsidR="005A14B1" w:rsidRPr="005A14B1">
          <w:rPr>
            <w:webHidden/>
          </w:rPr>
          <w:fldChar w:fldCharType="separate"/>
        </w:r>
        <w:r w:rsidR="00E44BF5">
          <w:rPr>
            <w:webHidden/>
          </w:rPr>
          <w:t>19</w:t>
        </w:r>
        <w:r w:rsidR="005A14B1" w:rsidRPr="005A14B1">
          <w:rPr>
            <w:webHidden/>
          </w:rPr>
          <w:fldChar w:fldCharType="end"/>
        </w:r>
      </w:hyperlink>
    </w:p>
    <w:p w:rsidR="005A14B1" w:rsidRPr="005A14B1" w:rsidRDefault="001E5E66">
      <w:pPr>
        <w:pStyle w:val="TOC3"/>
        <w:rPr>
          <w:rFonts w:eastAsiaTheme="minorEastAsia"/>
          <w:lang w:val="en-US"/>
        </w:rPr>
      </w:pPr>
      <w:hyperlink w:anchor="_Toc151719379" w:history="1">
        <w:r w:rsidR="005A14B1" w:rsidRPr="005A14B1">
          <w:rPr>
            <w:rStyle w:val="Hyperlink"/>
            <w:u w:val="none"/>
          </w:rPr>
          <w:t>1.5.1. Trên thế giới</w:t>
        </w:r>
        <w:r w:rsidR="005A14B1" w:rsidRPr="005A14B1">
          <w:rPr>
            <w:webHidden/>
          </w:rPr>
          <w:tab/>
        </w:r>
        <w:r w:rsidR="005A14B1" w:rsidRPr="005A14B1">
          <w:rPr>
            <w:webHidden/>
          </w:rPr>
          <w:fldChar w:fldCharType="begin"/>
        </w:r>
        <w:r w:rsidR="005A14B1" w:rsidRPr="005A14B1">
          <w:rPr>
            <w:webHidden/>
          </w:rPr>
          <w:instrText xml:space="preserve"> PAGEREF _Toc151719379 \h </w:instrText>
        </w:r>
        <w:r w:rsidR="005A14B1" w:rsidRPr="005A14B1">
          <w:rPr>
            <w:webHidden/>
          </w:rPr>
        </w:r>
        <w:r w:rsidR="005A14B1" w:rsidRPr="005A14B1">
          <w:rPr>
            <w:webHidden/>
          </w:rPr>
          <w:fldChar w:fldCharType="separate"/>
        </w:r>
        <w:r w:rsidR="00E44BF5">
          <w:rPr>
            <w:webHidden/>
          </w:rPr>
          <w:t>19</w:t>
        </w:r>
        <w:r w:rsidR="005A14B1" w:rsidRPr="005A14B1">
          <w:rPr>
            <w:webHidden/>
          </w:rPr>
          <w:fldChar w:fldCharType="end"/>
        </w:r>
      </w:hyperlink>
    </w:p>
    <w:p w:rsidR="005A14B1" w:rsidRPr="005A14B1" w:rsidRDefault="001E5E66">
      <w:pPr>
        <w:pStyle w:val="TOC3"/>
        <w:rPr>
          <w:rFonts w:eastAsiaTheme="minorEastAsia"/>
          <w:lang w:val="en-US"/>
        </w:rPr>
      </w:pPr>
      <w:hyperlink w:anchor="_Toc151719380" w:history="1">
        <w:r w:rsidR="005A14B1" w:rsidRPr="005A14B1">
          <w:rPr>
            <w:rStyle w:val="Hyperlink"/>
            <w:u w:val="none"/>
            <w:lang w:val="en-US"/>
          </w:rPr>
          <w:t xml:space="preserve">1.5.2. </w:t>
        </w:r>
        <w:r w:rsidR="005A14B1" w:rsidRPr="005A14B1">
          <w:rPr>
            <w:rStyle w:val="Hyperlink"/>
            <w:u w:val="none"/>
          </w:rPr>
          <w:t>Tại Việt Nam</w:t>
        </w:r>
        <w:r w:rsidR="005A14B1" w:rsidRPr="005A14B1">
          <w:rPr>
            <w:webHidden/>
          </w:rPr>
          <w:tab/>
        </w:r>
        <w:r w:rsidR="005A14B1" w:rsidRPr="005A14B1">
          <w:rPr>
            <w:webHidden/>
          </w:rPr>
          <w:fldChar w:fldCharType="begin"/>
        </w:r>
        <w:r w:rsidR="005A14B1" w:rsidRPr="005A14B1">
          <w:rPr>
            <w:webHidden/>
          </w:rPr>
          <w:instrText xml:space="preserve"> PAGEREF _Toc151719380 \h </w:instrText>
        </w:r>
        <w:r w:rsidR="005A14B1" w:rsidRPr="005A14B1">
          <w:rPr>
            <w:webHidden/>
          </w:rPr>
        </w:r>
        <w:r w:rsidR="005A14B1" w:rsidRPr="005A14B1">
          <w:rPr>
            <w:webHidden/>
          </w:rPr>
          <w:fldChar w:fldCharType="separate"/>
        </w:r>
        <w:r w:rsidR="00E44BF5">
          <w:rPr>
            <w:webHidden/>
          </w:rPr>
          <w:t>20</w:t>
        </w:r>
        <w:r w:rsidR="005A14B1" w:rsidRPr="005A14B1">
          <w:rPr>
            <w:webHidden/>
          </w:rPr>
          <w:fldChar w:fldCharType="end"/>
        </w:r>
      </w:hyperlink>
    </w:p>
    <w:p w:rsidR="005A14B1" w:rsidRPr="005A14B1" w:rsidRDefault="001E5E66" w:rsidP="00944AAF">
      <w:pPr>
        <w:pStyle w:val="TOC1"/>
        <w:rPr>
          <w:rFonts w:eastAsiaTheme="minorEastAsia"/>
        </w:rPr>
      </w:pPr>
      <w:hyperlink w:anchor="_Toc151719381" w:history="1">
        <w:r w:rsidR="005A14B1" w:rsidRPr="005A14B1">
          <w:rPr>
            <w:rStyle w:val="Hyperlink"/>
            <w:szCs w:val="28"/>
            <w:u w:val="none"/>
          </w:rPr>
          <w:t>CHƯƠNG 2</w:t>
        </w:r>
      </w:hyperlink>
      <w:r w:rsidR="005A14B1" w:rsidRPr="005A14B1">
        <w:rPr>
          <w:rStyle w:val="Hyperlink"/>
          <w:szCs w:val="28"/>
          <w:u w:val="none"/>
        </w:rPr>
        <w:t xml:space="preserve">: </w:t>
      </w:r>
      <w:hyperlink w:anchor="_Toc151719382" w:history="1">
        <w:r w:rsidR="005A14B1" w:rsidRPr="005A14B1">
          <w:rPr>
            <w:rStyle w:val="Hyperlink"/>
            <w:szCs w:val="28"/>
            <w:u w:val="none"/>
          </w:rPr>
          <w:t>CHẤT LIỆU, ĐỐI TƯỢNG VÀ PHƯƠNG PHÁP NGHIÊN CỨU</w:t>
        </w:r>
        <w:r w:rsidR="005A14B1" w:rsidRPr="005A14B1">
          <w:rPr>
            <w:webHidden/>
          </w:rPr>
          <w:tab/>
        </w:r>
        <w:r w:rsidR="005A14B1" w:rsidRPr="005A14B1">
          <w:rPr>
            <w:webHidden/>
          </w:rPr>
          <w:fldChar w:fldCharType="begin"/>
        </w:r>
        <w:r w:rsidR="005A14B1" w:rsidRPr="005A14B1">
          <w:rPr>
            <w:webHidden/>
          </w:rPr>
          <w:instrText xml:space="preserve"> PAGEREF _Toc151719382 \h </w:instrText>
        </w:r>
        <w:r w:rsidR="005A14B1" w:rsidRPr="005A14B1">
          <w:rPr>
            <w:webHidden/>
          </w:rPr>
        </w:r>
        <w:r w:rsidR="005A14B1" w:rsidRPr="005A14B1">
          <w:rPr>
            <w:webHidden/>
          </w:rPr>
          <w:fldChar w:fldCharType="separate"/>
        </w:r>
        <w:r w:rsidR="00E44BF5">
          <w:rPr>
            <w:webHidden/>
          </w:rPr>
          <w:t>22</w:t>
        </w:r>
        <w:r w:rsidR="005A14B1" w:rsidRPr="005A14B1">
          <w:rPr>
            <w:webHidden/>
          </w:rPr>
          <w:fldChar w:fldCharType="end"/>
        </w:r>
      </w:hyperlink>
    </w:p>
    <w:p w:rsidR="005A14B1" w:rsidRPr="005A14B1" w:rsidRDefault="001E5E66">
      <w:pPr>
        <w:pStyle w:val="TOC2"/>
        <w:rPr>
          <w:rFonts w:eastAsiaTheme="minorEastAsia"/>
        </w:rPr>
      </w:pPr>
      <w:hyperlink w:anchor="_Toc151719383" w:history="1">
        <w:r w:rsidR="005A14B1" w:rsidRPr="005A14B1">
          <w:rPr>
            <w:rStyle w:val="Hyperlink"/>
            <w:u w:val="none"/>
          </w:rPr>
          <w:t>2.1. Chất liệu nghiên cứu</w:t>
        </w:r>
        <w:r w:rsidR="005A14B1" w:rsidRPr="005A14B1">
          <w:rPr>
            <w:webHidden/>
          </w:rPr>
          <w:tab/>
        </w:r>
        <w:r w:rsidR="005A14B1" w:rsidRPr="005A14B1">
          <w:rPr>
            <w:webHidden/>
          </w:rPr>
          <w:fldChar w:fldCharType="begin"/>
        </w:r>
        <w:r w:rsidR="005A14B1" w:rsidRPr="005A14B1">
          <w:rPr>
            <w:webHidden/>
          </w:rPr>
          <w:instrText xml:space="preserve"> PAGEREF _Toc151719383 \h </w:instrText>
        </w:r>
        <w:r w:rsidR="005A14B1" w:rsidRPr="005A14B1">
          <w:rPr>
            <w:webHidden/>
          </w:rPr>
        </w:r>
        <w:r w:rsidR="005A14B1" w:rsidRPr="005A14B1">
          <w:rPr>
            <w:webHidden/>
          </w:rPr>
          <w:fldChar w:fldCharType="separate"/>
        </w:r>
        <w:r w:rsidR="00E44BF5">
          <w:rPr>
            <w:webHidden/>
          </w:rPr>
          <w:t>22</w:t>
        </w:r>
        <w:r w:rsidR="005A14B1" w:rsidRPr="005A14B1">
          <w:rPr>
            <w:webHidden/>
          </w:rPr>
          <w:fldChar w:fldCharType="end"/>
        </w:r>
      </w:hyperlink>
    </w:p>
    <w:p w:rsidR="005A14B1" w:rsidRPr="005A14B1" w:rsidRDefault="001E5E66">
      <w:pPr>
        <w:pStyle w:val="TOC3"/>
        <w:rPr>
          <w:rFonts w:eastAsiaTheme="minorEastAsia"/>
          <w:lang w:val="en-US"/>
        </w:rPr>
      </w:pPr>
      <w:hyperlink w:anchor="_Toc151719384" w:history="1">
        <w:r w:rsidR="005A14B1" w:rsidRPr="005A14B1">
          <w:rPr>
            <w:rStyle w:val="Hyperlink"/>
            <w:u w:val="none"/>
            <w:lang w:val="en-US"/>
          </w:rPr>
          <w:t xml:space="preserve">2.1.1. </w:t>
        </w:r>
        <w:r w:rsidR="005A14B1" w:rsidRPr="005A14B1">
          <w:rPr>
            <w:rStyle w:val="Hyperlink"/>
            <w:u w:val="none"/>
          </w:rPr>
          <w:t>Công thức bài thuốc:” Phong thấp NK”</w:t>
        </w:r>
        <w:r w:rsidR="005A14B1" w:rsidRPr="005A14B1">
          <w:rPr>
            <w:webHidden/>
          </w:rPr>
          <w:tab/>
        </w:r>
        <w:r w:rsidR="005A14B1" w:rsidRPr="005A14B1">
          <w:rPr>
            <w:webHidden/>
          </w:rPr>
          <w:fldChar w:fldCharType="begin"/>
        </w:r>
        <w:r w:rsidR="005A14B1" w:rsidRPr="005A14B1">
          <w:rPr>
            <w:webHidden/>
          </w:rPr>
          <w:instrText xml:space="preserve"> PAGEREF _Toc151719384 \h </w:instrText>
        </w:r>
        <w:r w:rsidR="005A14B1" w:rsidRPr="005A14B1">
          <w:rPr>
            <w:webHidden/>
          </w:rPr>
        </w:r>
        <w:r w:rsidR="005A14B1" w:rsidRPr="005A14B1">
          <w:rPr>
            <w:webHidden/>
          </w:rPr>
          <w:fldChar w:fldCharType="separate"/>
        </w:r>
        <w:r w:rsidR="00E44BF5">
          <w:rPr>
            <w:webHidden/>
          </w:rPr>
          <w:t>22</w:t>
        </w:r>
        <w:r w:rsidR="005A14B1" w:rsidRPr="005A14B1">
          <w:rPr>
            <w:webHidden/>
          </w:rPr>
          <w:fldChar w:fldCharType="end"/>
        </w:r>
      </w:hyperlink>
    </w:p>
    <w:p w:rsidR="005A14B1" w:rsidRPr="005A14B1" w:rsidRDefault="001E5E66">
      <w:pPr>
        <w:pStyle w:val="TOC3"/>
        <w:rPr>
          <w:rFonts w:eastAsiaTheme="minorEastAsia"/>
          <w:lang w:val="en-US"/>
        </w:rPr>
      </w:pPr>
      <w:hyperlink w:anchor="_Toc151719385" w:history="1">
        <w:r w:rsidR="005A14B1" w:rsidRPr="005A14B1">
          <w:rPr>
            <w:rStyle w:val="Hyperlink"/>
            <w:u w:val="none"/>
          </w:rPr>
          <w:t>2.1.2. Dạng bào chế</w:t>
        </w:r>
        <w:r w:rsidR="005A14B1" w:rsidRPr="005A14B1">
          <w:rPr>
            <w:webHidden/>
          </w:rPr>
          <w:tab/>
        </w:r>
        <w:r w:rsidR="005A14B1" w:rsidRPr="005A14B1">
          <w:rPr>
            <w:webHidden/>
          </w:rPr>
          <w:fldChar w:fldCharType="begin"/>
        </w:r>
        <w:r w:rsidR="005A14B1" w:rsidRPr="005A14B1">
          <w:rPr>
            <w:webHidden/>
          </w:rPr>
          <w:instrText xml:space="preserve"> PAGEREF _Toc151719385 \h </w:instrText>
        </w:r>
        <w:r w:rsidR="005A14B1" w:rsidRPr="005A14B1">
          <w:rPr>
            <w:webHidden/>
          </w:rPr>
        </w:r>
        <w:r w:rsidR="005A14B1" w:rsidRPr="005A14B1">
          <w:rPr>
            <w:webHidden/>
          </w:rPr>
          <w:fldChar w:fldCharType="separate"/>
        </w:r>
        <w:r w:rsidR="00E44BF5">
          <w:rPr>
            <w:webHidden/>
          </w:rPr>
          <w:t>22</w:t>
        </w:r>
        <w:r w:rsidR="005A14B1" w:rsidRPr="005A14B1">
          <w:rPr>
            <w:webHidden/>
          </w:rPr>
          <w:fldChar w:fldCharType="end"/>
        </w:r>
      </w:hyperlink>
    </w:p>
    <w:p w:rsidR="005A14B1" w:rsidRPr="005A14B1" w:rsidRDefault="001E5E66">
      <w:pPr>
        <w:pStyle w:val="TOC2"/>
        <w:rPr>
          <w:rFonts w:eastAsiaTheme="minorEastAsia"/>
        </w:rPr>
      </w:pPr>
      <w:hyperlink w:anchor="_Toc151719386" w:history="1">
        <w:r w:rsidR="005A14B1" w:rsidRPr="005A14B1">
          <w:rPr>
            <w:rStyle w:val="Hyperlink"/>
            <w:u w:val="none"/>
          </w:rPr>
          <w:t>2.2. Địa điểm và thời gian nghiên cứu</w:t>
        </w:r>
        <w:r w:rsidR="005A14B1" w:rsidRPr="005A14B1">
          <w:rPr>
            <w:webHidden/>
          </w:rPr>
          <w:tab/>
        </w:r>
        <w:r w:rsidR="005A14B1" w:rsidRPr="005A14B1">
          <w:rPr>
            <w:webHidden/>
          </w:rPr>
          <w:fldChar w:fldCharType="begin"/>
        </w:r>
        <w:r w:rsidR="005A14B1" w:rsidRPr="005A14B1">
          <w:rPr>
            <w:webHidden/>
          </w:rPr>
          <w:instrText xml:space="preserve"> PAGEREF _Toc151719386 \h </w:instrText>
        </w:r>
        <w:r w:rsidR="005A14B1" w:rsidRPr="005A14B1">
          <w:rPr>
            <w:webHidden/>
          </w:rPr>
        </w:r>
        <w:r w:rsidR="005A14B1" w:rsidRPr="005A14B1">
          <w:rPr>
            <w:webHidden/>
          </w:rPr>
          <w:fldChar w:fldCharType="separate"/>
        </w:r>
        <w:r w:rsidR="00E44BF5">
          <w:rPr>
            <w:webHidden/>
          </w:rPr>
          <w:t>23</w:t>
        </w:r>
        <w:r w:rsidR="005A14B1" w:rsidRPr="005A14B1">
          <w:rPr>
            <w:webHidden/>
          </w:rPr>
          <w:fldChar w:fldCharType="end"/>
        </w:r>
      </w:hyperlink>
    </w:p>
    <w:p w:rsidR="005A14B1" w:rsidRPr="005A14B1" w:rsidRDefault="001E5E66">
      <w:pPr>
        <w:pStyle w:val="TOC2"/>
        <w:rPr>
          <w:rFonts w:eastAsiaTheme="minorEastAsia"/>
        </w:rPr>
      </w:pPr>
      <w:hyperlink w:anchor="_Toc151719387" w:history="1">
        <w:r w:rsidR="005A14B1" w:rsidRPr="005A14B1">
          <w:rPr>
            <w:rStyle w:val="Hyperlink"/>
            <w:u w:val="none"/>
          </w:rPr>
          <w:t>2.3. Đối tượng nghiên cứu.</w:t>
        </w:r>
        <w:r w:rsidR="005A14B1" w:rsidRPr="005A14B1">
          <w:rPr>
            <w:webHidden/>
          </w:rPr>
          <w:tab/>
        </w:r>
        <w:r w:rsidR="005A14B1" w:rsidRPr="005A14B1">
          <w:rPr>
            <w:webHidden/>
          </w:rPr>
          <w:fldChar w:fldCharType="begin"/>
        </w:r>
        <w:r w:rsidR="005A14B1" w:rsidRPr="005A14B1">
          <w:rPr>
            <w:webHidden/>
          </w:rPr>
          <w:instrText xml:space="preserve"> PAGEREF _Toc151719387 \h </w:instrText>
        </w:r>
        <w:r w:rsidR="005A14B1" w:rsidRPr="005A14B1">
          <w:rPr>
            <w:webHidden/>
          </w:rPr>
        </w:r>
        <w:r w:rsidR="005A14B1" w:rsidRPr="005A14B1">
          <w:rPr>
            <w:webHidden/>
          </w:rPr>
          <w:fldChar w:fldCharType="separate"/>
        </w:r>
        <w:r w:rsidR="00E44BF5">
          <w:rPr>
            <w:webHidden/>
          </w:rPr>
          <w:t>23</w:t>
        </w:r>
        <w:r w:rsidR="005A14B1" w:rsidRPr="005A14B1">
          <w:rPr>
            <w:webHidden/>
          </w:rPr>
          <w:fldChar w:fldCharType="end"/>
        </w:r>
      </w:hyperlink>
    </w:p>
    <w:p w:rsidR="005A14B1" w:rsidRPr="005A14B1" w:rsidRDefault="001E5E66">
      <w:pPr>
        <w:pStyle w:val="TOC3"/>
        <w:rPr>
          <w:rFonts w:eastAsiaTheme="minorEastAsia"/>
          <w:lang w:val="en-US"/>
        </w:rPr>
      </w:pPr>
      <w:hyperlink w:anchor="_Toc151719388" w:history="1">
        <w:r w:rsidR="005A14B1" w:rsidRPr="005A14B1">
          <w:rPr>
            <w:rStyle w:val="Hyperlink"/>
            <w:u w:val="none"/>
          </w:rPr>
          <w:t>2.3.1. Tiêu chuẩn chọn bệnh nhân</w:t>
        </w:r>
        <w:r w:rsidR="005A14B1" w:rsidRPr="005A14B1">
          <w:rPr>
            <w:webHidden/>
          </w:rPr>
          <w:tab/>
        </w:r>
        <w:r w:rsidR="005A14B1" w:rsidRPr="005A14B1">
          <w:rPr>
            <w:webHidden/>
          </w:rPr>
          <w:fldChar w:fldCharType="begin"/>
        </w:r>
        <w:r w:rsidR="005A14B1" w:rsidRPr="005A14B1">
          <w:rPr>
            <w:webHidden/>
          </w:rPr>
          <w:instrText xml:space="preserve"> PAGEREF _Toc151719388 \h </w:instrText>
        </w:r>
        <w:r w:rsidR="005A14B1" w:rsidRPr="005A14B1">
          <w:rPr>
            <w:webHidden/>
          </w:rPr>
        </w:r>
        <w:r w:rsidR="005A14B1" w:rsidRPr="005A14B1">
          <w:rPr>
            <w:webHidden/>
          </w:rPr>
          <w:fldChar w:fldCharType="separate"/>
        </w:r>
        <w:r w:rsidR="00E44BF5">
          <w:rPr>
            <w:webHidden/>
          </w:rPr>
          <w:t>23</w:t>
        </w:r>
        <w:r w:rsidR="005A14B1" w:rsidRPr="005A14B1">
          <w:rPr>
            <w:webHidden/>
          </w:rPr>
          <w:fldChar w:fldCharType="end"/>
        </w:r>
      </w:hyperlink>
    </w:p>
    <w:p w:rsidR="005A14B1" w:rsidRPr="005A14B1" w:rsidRDefault="001E5E66">
      <w:pPr>
        <w:pStyle w:val="TOC3"/>
        <w:rPr>
          <w:rFonts w:eastAsiaTheme="minorEastAsia"/>
          <w:lang w:val="en-US"/>
        </w:rPr>
      </w:pPr>
      <w:hyperlink w:anchor="_Toc151719389" w:history="1">
        <w:r w:rsidR="005A14B1" w:rsidRPr="005A14B1">
          <w:rPr>
            <w:rStyle w:val="Hyperlink"/>
            <w:u w:val="none"/>
          </w:rPr>
          <w:t>2.3.2. Tiêu chuẩn loại trừ</w:t>
        </w:r>
        <w:r w:rsidR="005A14B1" w:rsidRPr="005A14B1">
          <w:rPr>
            <w:webHidden/>
          </w:rPr>
          <w:tab/>
        </w:r>
        <w:r w:rsidR="005A14B1" w:rsidRPr="005A14B1">
          <w:rPr>
            <w:webHidden/>
          </w:rPr>
          <w:fldChar w:fldCharType="begin"/>
        </w:r>
        <w:r w:rsidR="005A14B1" w:rsidRPr="005A14B1">
          <w:rPr>
            <w:webHidden/>
          </w:rPr>
          <w:instrText xml:space="preserve"> PAGEREF _Toc151719389 \h </w:instrText>
        </w:r>
        <w:r w:rsidR="005A14B1" w:rsidRPr="005A14B1">
          <w:rPr>
            <w:webHidden/>
          </w:rPr>
        </w:r>
        <w:r w:rsidR="005A14B1" w:rsidRPr="005A14B1">
          <w:rPr>
            <w:webHidden/>
          </w:rPr>
          <w:fldChar w:fldCharType="separate"/>
        </w:r>
        <w:r w:rsidR="00E44BF5">
          <w:rPr>
            <w:webHidden/>
          </w:rPr>
          <w:t>24</w:t>
        </w:r>
        <w:r w:rsidR="005A14B1" w:rsidRPr="005A14B1">
          <w:rPr>
            <w:webHidden/>
          </w:rPr>
          <w:fldChar w:fldCharType="end"/>
        </w:r>
      </w:hyperlink>
    </w:p>
    <w:p w:rsidR="005A14B1" w:rsidRPr="005A14B1" w:rsidRDefault="001E5E66">
      <w:pPr>
        <w:pStyle w:val="TOC2"/>
        <w:rPr>
          <w:rFonts w:eastAsiaTheme="minorEastAsia"/>
        </w:rPr>
      </w:pPr>
      <w:hyperlink w:anchor="_Toc151719390" w:history="1">
        <w:r w:rsidR="005A14B1" w:rsidRPr="005A14B1">
          <w:rPr>
            <w:rStyle w:val="Hyperlink"/>
            <w:u w:val="none"/>
          </w:rPr>
          <w:t>2.4. Phương pháp nghiên cứu</w:t>
        </w:r>
        <w:r w:rsidR="005A14B1" w:rsidRPr="005A14B1">
          <w:rPr>
            <w:webHidden/>
          </w:rPr>
          <w:tab/>
        </w:r>
        <w:r w:rsidR="005A14B1" w:rsidRPr="005A14B1">
          <w:rPr>
            <w:webHidden/>
          </w:rPr>
          <w:fldChar w:fldCharType="begin"/>
        </w:r>
        <w:r w:rsidR="005A14B1" w:rsidRPr="005A14B1">
          <w:rPr>
            <w:webHidden/>
          </w:rPr>
          <w:instrText xml:space="preserve"> PAGEREF _Toc151719390 \h </w:instrText>
        </w:r>
        <w:r w:rsidR="005A14B1" w:rsidRPr="005A14B1">
          <w:rPr>
            <w:webHidden/>
          </w:rPr>
        </w:r>
        <w:r w:rsidR="005A14B1" w:rsidRPr="005A14B1">
          <w:rPr>
            <w:webHidden/>
          </w:rPr>
          <w:fldChar w:fldCharType="separate"/>
        </w:r>
        <w:r w:rsidR="00E44BF5">
          <w:rPr>
            <w:webHidden/>
          </w:rPr>
          <w:t>24</w:t>
        </w:r>
        <w:r w:rsidR="005A14B1" w:rsidRPr="005A14B1">
          <w:rPr>
            <w:webHidden/>
          </w:rPr>
          <w:fldChar w:fldCharType="end"/>
        </w:r>
      </w:hyperlink>
    </w:p>
    <w:p w:rsidR="005A14B1" w:rsidRPr="005A14B1" w:rsidRDefault="001E5E66">
      <w:pPr>
        <w:pStyle w:val="TOC3"/>
        <w:rPr>
          <w:rFonts w:eastAsiaTheme="minorEastAsia"/>
          <w:lang w:val="en-US"/>
        </w:rPr>
      </w:pPr>
      <w:hyperlink w:anchor="_Toc151719391" w:history="1">
        <w:r w:rsidR="005A14B1" w:rsidRPr="005A14B1">
          <w:rPr>
            <w:rStyle w:val="Hyperlink"/>
            <w:u w:val="none"/>
          </w:rPr>
          <w:t>2.4.1. Thiết kế nghiên cứu</w:t>
        </w:r>
        <w:r w:rsidR="005A14B1" w:rsidRPr="005A14B1">
          <w:rPr>
            <w:webHidden/>
          </w:rPr>
          <w:tab/>
        </w:r>
        <w:r w:rsidR="005A14B1" w:rsidRPr="005A14B1">
          <w:rPr>
            <w:webHidden/>
          </w:rPr>
          <w:fldChar w:fldCharType="begin"/>
        </w:r>
        <w:r w:rsidR="005A14B1" w:rsidRPr="005A14B1">
          <w:rPr>
            <w:webHidden/>
          </w:rPr>
          <w:instrText xml:space="preserve"> PAGEREF _Toc151719391 \h </w:instrText>
        </w:r>
        <w:r w:rsidR="005A14B1" w:rsidRPr="005A14B1">
          <w:rPr>
            <w:webHidden/>
          </w:rPr>
        </w:r>
        <w:r w:rsidR="005A14B1" w:rsidRPr="005A14B1">
          <w:rPr>
            <w:webHidden/>
          </w:rPr>
          <w:fldChar w:fldCharType="separate"/>
        </w:r>
        <w:r w:rsidR="00E44BF5">
          <w:rPr>
            <w:webHidden/>
          </w:rPr>
          <w:t>24</w:t>
        </w:r>
        <w:r w:rsidR="005A14B1" w:rsidRPr="005A14B1">
          <w:rPr>
            <w:webHidden/>
          </w:rPr>
          <w:fldChar w:fldCharType="end"/>
        </w:r>
      </w:hyperlink>
    </w:p>
    <w:p w:rsidR="005A14B1" w:rsidRPr="005A14B1" w:rsidRDefault="001E5E66">
      <w:pPr>
        <w:pStyle w:val="TOC3"/>
        <w:rPr>
          <w:rFonts w:eastAsiaTheme="minorEastAsia"/>
          <w:lang w:val="en-US"/>
        </w:rPr>
      </w:pPr>
      <w:hyperlink w:anchor="_Toc151719392" w:history="1">
        <w:r w:rsidR="005A14B1" w:rsidRPr="005A14B1">
          <w:rPr>
            <w:rStyle w:val="Hyperlink"/>
            <w:u w:val="none"/>
          </w:rPr>
          <w:t>2.4.2. Cỡ mẫu nghiên cứu</w:t>
        </w:r>
        <w:r w:rsidR="005A14B1" w:rsidRPr="005A14B1">
          <w:rPr>
            <w:webHidden/>
          </w:rPr>
          <w:tab/>
        </w:r>
        <w:r w:rsidR="005A14B1" w:rsidRPr="005A14B1">
          <w:rPr>
            <w:webHidden/>
          </w:rPr>
          <w:fldChar w:fldCharType="begin"/>
        </w:r>
        <w:r w:rsidR="005A14B1" w:rsidRPr="005A14B1">
          <w:rPr>
            <w:webHidden/>
          </w:rPr>
          <w:instrText xml:space="preserve"> PAGEREF _Toc151719392 \h </w:instrText>
        </w:r>
        <w:r w:rsidR="005A14B1" w:rsidRPr="005A14B1">
          <w:rPr>
            <w:webHidden/>
          </w:rPr>
        </w:r>
        <w:r w:rsidR="005A14B1" w:rsidRPr="005A14B1">
          <w:rPr>
            <w:webHidden/>
          </w:rPr>
          <w:fldChar w:fldCharType="separate"/>
        </w:r>
        <w:r w:rsidR="00E44BF5">
          <w:rPr>
            <w:webHidden/>
          </w:rPr>
          <w:t>24</w:t>
        </w:r>
        <w:r w:rsidR="005A14B1" w:rsidRPr="005A14B1">
          <w:rPr>
            <w:webHidden/>
          </w:rPr>
          <w:fldChar w:fldCharType="end"/>
        </w:r>
      </w:hyperlink>
    </w:p>
    <w:p w:rsidR="005A14B1" w:rsidRPr="005A14B1" w:rsidRDefault="001E5E66">
      <w:pPr>
        <w:pStyle w:val="TOC3"/>
        <w:rPr>
          <w:rFonts w:eastAsiaTheme="minorEastAsia"/>
          <w:lang w:val="en-US"/>
        </w:rPr>
      </w:pPr>
      <w:hyperlink w:anchor="_Toc151719393" w:history="1">
        <w:r w:rsidR="005A14B1" w:rsidRPr="005A14B1">
          <w:rPr>
            <w:rStyle w:val="Hyperlink"/>
            <w:u w:val="none"/>
          </w:rPr>
          <w:t>2.4.3. Trình tự tiến hành</w:t>
        </w:r>
        <w:r w:rsidR="005A14B1" w:rsidRPr="005A14B1">
          <w:rPr>
            <w:webHidden/>
          </w:rPr>
          <w:tab/>
        </w:r>
        <w:r w:rsidR="005A14B1" w:rsidRPr="005A14B1">
          <w:rPr>
            <w:webHidden/>
          </w:rPr>
          <w:fldChar w:fldCharType="begin"/>
        </w:r>
        <w:r w:rsidR="005A14B1" w:rsidRPr="005A14B1">
          <w:rPr>
            <w:webHidden/>
          </w:rPr>
          <w:instrText xml:space="preserve"> PAGEREF _Toc151719393 \h </w:instrText>
        </w:r>
        <w:r w:rsidR="005A14B1" w:rsidRPr="005A14B1">
          <w:rPr>
            <w:webHidden/>
          </w:rPr>
        </w:r>
        <w:r w:rsidR="005A14B1" w:rsidRPr="005A14B1">
          <w:rPr>
            <w:webHidden/>
          </w:rPr>
          <w:fldChar w:fldCharType="separate"/>
        </w:r>
        <w:r w:rsidR="00E44BF5">
          <w:rPr>
            <w:webHidden/>
          </w:rPr>
          <w:t>25</w:t>
        </w:r>
        <w:r w:rsidR="005A14B1" w:rsidRPr="005A14B1">
          <w:rPr>
            <w:webHidden/>
          </w:rPr>
          <w:fldChar w:fldCharType="end"/>
        </w:r>
      </w:hyperlink>
    </w:p>
    <w:p w:rsidR="005A14B1" w:rsidRPr="005A14B1" w:rsidRDefault="001E5E66">
      <w:pPr>
        <w:pStyle w:val="TOC3"/>
        <w:rPr>
          <w:rFonts w:eastAsiaTheme="minorEastAsia"/>
          <w:lang w:val="en-US"/>
        </w:rPr>
      </w:pPr>
      <w:hyperlink w:anchor="_Toc151719394" w:history="1">
        <w:r w:rsidR="005A14B1" w:rsidRPr="005A14B1">
          <w:rPr>
            <w:rStyle w:val="Hyperlink"/>
            <w:u w:val="none"/>
          </w:rPr>
          <w:t>2.4.4. Chỉ tiêu theo dõi</w:t>
        </w:r>
        <w:r w:rsidR="005A14B1" w:rsidRPr="005A14B1">
          <w:rPr>
            <w:webHidden/>
          </w:rPr>
          <w:tab/>
        </w:r>
        <w:r w:rsidR="005A14B1" w:rsidRPr="005A14B1">
          <w:rPr>
            <w:webHidden/>
          </w:rPr>
          <w:fldChar w:fldCharType="begin"/>
        </w:r>
        <w:r w:rsidR="005A14B1" w:rsidRPr="005A14B1">
          <w:rPr>
            <w:webHidden/>
          </w:rPr>
          <w:instrText xml:space="preserve"> PAGEREF _Toc151719394 \h </w:instrText>
        </w:r>
        <w:r w:rsidR="005A14B1" w:rsidRPr="005A14B1">
          <w:rPr>
            <w:webHidden/>
          </w:rPr>
        </w:r>
        <w:r w:rsidR="005A14B1" w:rsidRPr="005A14B1">
          <w:rPr>
            <w:webHidden/>
          </w:rPr>
          <w:fldChar w:fldCharType="separate"/>
        </w:r>
        <w:r w:rsidR="00E44BF5">
          <w:rPr>
            <w:webHidden/>
          </w:rPr>
          <w:t>28</w:t>
        </w:r>
        <w:r w:rsidR="005A14B1" w:rsidRPr="005A14B1">
          <w:rPr>
            <w:webHidden/>
          </w:rPr>
          <w:fldChar w:fldCharType="end"/>
        </w:r>
      </w:hyperlink>
    </w:p>
    <w:p w:rsidR="005A14B1" w:rsidRPr="005A14B1" w:rsidRDefault="001E5E66">
      <w:pPr>
        <w:pStyle w:val="TOC3"/>
        <w:rPr>
          <w:rFonts w:eastAsiaTheme="minorEastAsia"/>
          <w:lang w:val="en-US"/>
        </w:rPr>
      </w:pPr>
      <w:hyperlink w:anchor="_Toc151719395" w:history="1">
        <w:r w:rsidR="005A14B1" w:rsidRPr="005A14B1">
          <w:rPr>
            <w:rStyle w:val="Hyperlink"/>
            <w:u w:val="none"/>
          </w:rPr>
          <w:t>2.4.5. Tiêu chuẩn đánh giá:</w:t>
        </w:r>
        <w:r w:rsidR="005A14B1" w:rsidRPr="005A14B1">
          <w:rPr>
            <w:webHidden/>
          </w:rPr>
          <w:tab/>
        </w:r>
        <w:r w:rsidR="005A14B1" w:rsidRPr="005A14B1">
          <w:rPr>
            <w:webHidden/>
          </w:rPr>
          <w:fldChar w:fldCharType="begin"/>
        </w:r>
        <w:r w:rsidR="005A14B1" w:rsidRPr="005A14B1">
          <w:rPr>
            <w:webHidden/>
          </w:rPr>
          <w:instrText xml:space="preserve"> PAGEREF _Toc151719395 \h </w:instrText>
        </w:r>
        <w:r w:rsidR="005A14B1" w:rsidRPr="005A14B1">
          <w:rPr>
            <w:webHidden/>
          </w:rPr>
        </w:r>
        <w:r w:rsidR="005A14B1" w:rsidRPr="005A14B1">
          <w:rPr>
            <w:webHidden/>
          </w:rPr>
          <w:fldChar w:fldCharType="separate"/>
        </w:r>
        <w:r w:rsidR="00E44BF5">
          <w:rPr>
            <w:webHidden/>
          </w:rPr>
          <w:t>29</w:t>
        </w:r>
        <w:r w:rsidR="005A14B1" w:rsidRPr="005A14B1">
          <w:rPr>
            <w:webHidden/>
          </w:rPr>
          <w:fldChar w:fldCharType="end"/>
        </w:r>
      </w:hyperlink>
    </w:p>
    <w:p w:rsidR="005A14B1" w:rsidRPr="005A14B1" w:rsidRDefault="001E5E66">
      <w:pPr>
        <w:pStyle w:val="TOC2"/>
        <w:rPr>
          <w:rFonts w:eastAsiaTheme="minorEastAsia"/>
        </w:rPr>
      </w:pPr>
      <w:hyperlink w:anchor="_Toc151719396" w:history="1">
        <w:r w:rsidR="005A14B1" w:rsidRPr="005A14B1">
          <w:rPr>
            <w:rStyle w:val="Hyperlink"/>
            <w:u w:val="none"/>
          </w:rPr>
          <w:t>2.5. Xử lý số liệu</w:t>
        </w:r>
        <w:r w:rsidR="005A14B1" w:rsidRPr="005A14B1">
          <w:rPr>
            <w:webHidden/>
          </w:rPr>
          <w:tab/>
        </w:r>
        <w:r w:rsidR="005A14B1" w:rsidRPr="005A14B1">
          <w:rPr>
            <w:webHidden/>
          </w:rPr>
          <w:fldChar w:fldCharType="begin"/>
        </w:r>
        <w:r w:rsidR="005A14B1" w:rsidRPr="005A14B1">
          <w:rPr>
            <w:webHidden/>
          </w:rPr>
          <w:instrText xml:space="preserve"> PAGEREF _Toc151719396 \h </w:instrText>
        </w:r>
        <w:r w:rsidR="005A14B1" w:rsidRPr="005A14B1">
          <w:rPr>
            <w:webHidden/>
          </w:rPr>
        </w:r>
        <w:r w:rsidR="005A14B1" w:rsidRPr="005A14B1">
          <w:rPr>
            <w:webHidden/>
          </w:rPr>
          <w:fldChar w:fldCharType="separate"/>
        </w:r>
        <w:r w:rsidR="00E44BF5">
          <w:rPr>
            <w:webHidden/>
          </w:rPr>
          <w:t>35</w:t>
        </w:r>
        <w:r w:rsidR="005A14B1" w:rsidRPr="005A14B1">
          <w:rPr>
            <w:webHidden/>
          </w:rPr>
          <w:fldChar w:fldCharType="end"/>
        </w:r>
      </w:hyperlink>
    </w:p>
    <w:p w:rsidR="005A14B1" w:rsidRPr="005A14B1" w:rsidRDefault="001E5E66">
      <w:pPr>
        <w:pStyle w:val="TOC2"/>
        <w:rPr>
          <w:rFonts w:eastAsiaTheme="minorEastAsia"/>
        </w:rPr>
      </w:pPr>
      <w:hyperlink w:anchor="_Toc151719397" w:history="1">
        <w:r w:rsidR="005A14B1" w:rsidRPr="005A14B1">
          <w:rPr>
            <w:rStyle w:val="Hyperlink"/>
            <w:u w:val="none"/>
          </w:rPr>
          <w:t>2.6. Đạo đức nghiên cứu</w:t>
        </w:r>
        <w:r w:rsidR="005A14B1" w:rsidRPr="005A14B1">
          <w:rPr>
            <w:webHidden/>
          </w:rPr>
          <w:tab/>
        </w:r>
        <w:r w:rsidR="005A14B1" w:rsidRPr="005A14B1">
          <w:rPr>
            <w:webHidden/>
          </w:rPr>
          <w:fldChar w:fldCharType="begin"/>
        </w:r>
        <w:r w:rsidR="005A14B1" w:rsidRPr="005A14B1">
          <w:rPr>
            <w:webHidden/>
          </w:rPr>
          <w:instrText xml:space="preserve"> PAGEREF _Toc151719397 \h </w:instrText>
        </w:r>
        <w:r w:rsidR="005A14B1" w:rsidRPr="005A14B1">
          <w:rPr>
            <w:webHidden/>
          </w:rPr>
        </w:r>
        <w:r w:rsidR="005A14B1" w:rsidRPr="005A14B1">
          <w:rPr>
            <w:webHidden/>
          </w:rPr>
          <w:fldChar w:fldCharType="separate"/>
        </w:r>
        <w:r w:rsidR="00E44BF5">
          <w:rPr>
            <w:webHidden/>
          </w:rPr>
          <w:t>35</w:t>
        </w:r>
        <w:r w:rsidR="005A14B1" w:rsidRPr="005A14B1">
          <w:rPr>
            <w:webHidden/>
          </w:rPr>
          <w:fldChar w:fldCharType="end"/>
        </w:r>
      </w:hyperlink>
    </w:p>
    <w:p w:rsidR="005A14B1" w:rsidRPr="005A14B1" w:rsidRDefault="001E5E66" w:rsidP="00944AAF">
      <w:pPr>
        <w:pStyle w:val="TOC1"/>
        <w:rPr>
          <w:rFonts w:eastAsiaTheme="minorEastAsia"/>
        </w:rPr>
      </w:pPr>
      <w:hyperlink w:anchor="_Toc151719398" w:history="1">
        <w:r w:rsidR="005A14B1" w:rsidRPr="005A14B1">
          <w:rPr>
            <w:rStyle w:val="Hyperlink"/>
            <w:szCs w:val="28"/>
            <w:u w:val="none"/>
          </w:rPr>
          <w:t>CHƯƠNG 3</w:t>
        </w:r>
      </w:hyperlink>
      <w:r w:rsidR="005A14B1" w:rsidRPr="005A14B1">
        <w:rPr>
          <w:rStyle w:val="Hyperlink"/>
          <w:szCs w:val="28"/>
          <w:u w:val="none"/>
        </w:rPr>
        <w:t xml:space="preserve">: </w:t>
      </w:r>
      <w:hyperlink w:anchor="_Toc151719399" w:history="1">
        <w:r w:rsidR="005A14B1" w:rsidRPr="005A14B1">
          <w:rPr>
            <w:rStyle w:val="Hyperlink"/>
            <w:szCs w:val="28"/>
            <w:u w:val="none"/>
          </w:rPr>
          <w:t xml:space="preserve"> KẾT QUẢ NGHIÊN CỨU</w:t>
        </w:r>
        <w:r w:rsidR="005A14B1" w:rsidRPr="005A14B1">
          <w:rPr>
            <w:webHidden/>
          </w:rPr>
          <w:tab/>
        </w:r>
        <w:r w:rsidR="005A14B1" w:rsidRPr="005A14B1">
          <w:rPr>
            <w:webHidden/>
          </w:rPr>
          <w:fldChar w:fldCharType="begin"/>
        </w:r>
        <w:r w:rsidR="005A14B1" w:rsidRPr="005A14B1">
          <w:rPr>
            <w:webHidden/>
          </w:rPr>
          <w:instrText xml:space="preserve"> PAGEREF _Toc151719399 \h </w:instrText>
        </w:r>
        <w:r w:rsidR="005A14B1" w:rsidRPr="005A14B1">
          <w:rPr>
            <w:webHidden/>
          </w:rPr>
        </w:r>
        <w:r w:rsidR="005A14B1" w:rsidRPr="005A14B1">
          <w:rPr>
            <w:webHidden/>
          </w:rPr>
          <w:fldChar w:fldCharType="separate"/>
        </w:r>
        <w:r w:rsidR="00E44BF5">
          <w:rPr>
            <w:webHidden/>
          </w:rPr>
          <w:t>36</w:t>
        </w:r>
        <w:r w:rsidR="005A14B1" w:rsidRPr="005A14B1">
          <w:rPr>
            <w:webHidden/>
          </w:rPr>
          <w:fldChar w:fldCharType="end"/>
        </w:r>
      </w:hyperlink>
    </w:p>
    <w:p w:rsidR="005A14B1" w:rsidRPr="005A14B1" w:rsidRDefault="001E5E66">
      <w:pPr>
        <w:pStyle w:val="TOC2"/>
        <w:rPr>
          <w:rFonts w:eastAsiaTheme="minorEastAsia"/>
        </w:rPr>
      </w:pPr>
      <w:hyperlink w:anchor="_Toc151719400" w:history="1">
        <w:r w:rsidR="005A14B1" w:rsidRPr="005A14B1">
          <w:rPr>
            <w:rStyle w:val="Hyperlink"/>
            <w:u w:val="none"/>
          </w:rPr>
          <w:t>3.1. Đặc điểm của đối tượng nghiên cứu</w:t>
        </w:r>
        <w:r w:rsidR="005A14B1" w:rsidRPr="005A14B1">
          <w:rPr>
            <w:webHidden/>
          </w:rPr>
          <w:tab/>
        </w:r>
        <w:r w:rsidR="005A14B1" w:rsidRPr="005A14B1">
          <w:rPr>
            <w:webHidden/>
          </w:rPr>
          <w:fldChar w:fldCharType="begin"/>
        </w:r>
        <w:r w:rsidR="005A14B1" w:rsidRPr="005A14B1">
          <w:rPr>
            <w:webHidden/>
          </w:rPr>
          <w:instrText xml:space="preserve"> PAGEREF _Toc151719400 \h </w:instrText>
        </w:r>
        <w:r w:rsidR="005A14B1" w:rsidRPr="005A14B1">
          <w:rPr>
            <w:webHidden/>
          </w:rPr>
        </w:r>
        <w:r w:rsidR="005A14B1" w:rsidRPr="005A14B1">
          <w:rPr>
            <w:webHidden/>
          </w:rPr>
          <w:fldChar w:fldCharType="separate"/>
        </w:r>
        <w:r w:rsidR="00E44BF5">
          <w:rPr>
            <w:webHidden/>
          </w:rPr>
          <w:t>36</w:t>
        </w:r>
        <w:r w:rsidR="005A14B1" w:rsidRPr="005A14B1">
          <w:rPr>
            <w:webHidden/>
          </w:rPr>
          <w:fldChar w:fldCharType="end"/>
        </w:r>
      </w:hyperlink>
    </w:p>
    <w:p w:rsidR="005A14B1" w:rsidRPr="005A14B1" w:rsidRDefault="001E5E66">
      <w:pPr>
        <w:pStyle w:val="TOC3"/>
        <w:rPr>
          <w:rFonts w:eastAsiaTheme="minorEastAsia"/>
          <w:lang w:val="en-US"/>
        </w:rPr>
      </w:pPr>
      <w:hyperlink w:anchor="_Toc151719401" w:history="1">
        <w:r w:rsidR="005A14B1" w:rsidRPr="005A14B1">
          <w:rPr>
            <w:rStyle w:val="Hyperlink"/>
            <w:u w:val="none"/>
          </w:rPr>
          <w:t>3.1.1. Một số đặc điểm dịch tễ</w:t>
        </w:r>
        <w:r w:rsidR="005A14B1" w:rsidRPr="005A14B1">
          <w:rPr>
            <w:webHidden/>
          </w:rPr>
          <w:tab/>
        </w:r>
        <w:r w:rsidR="005A14B1" w:rsidRPr="005A14B1">
          <w:rPr>
            <w:webHidden/>
          </w:rPr>
          <w:fldChar w:fldCharType="begin"/>
        </w:r>
        <w:r w:rsidR="005A14B1" w:rsidRPr="005A14B1">
          <w:rPr>
            <w:webHidden/>
          </w:rPr>
          <w:instrText xml:space="preserve"> PAGEREF _Toc151719401 \h </w:instrText>
        </w:r>
        <w:r w:rsidR="005A14B1" w:rsidRPr="005A14B1">
          <w:rPr>
            <w:webHidden/>
          </w:rPr>
        </w:r>
        <w:r w:rsidR="005A14B1" w:rsidRPr="005A14B1">
          <w:rPr>
            <w:webHidden/>
          </w:rPr>
          <w:fldChar w:fldCharType="separate"/>
        </w:r>
        <w:r w:rsidR="00E44BF5">
          <w:rPr>
            <w:webHidden/>
          </w:rPr>
          <w:t>36</w:t>
        </w:r>
        <w:r w:rsidR="005A14B1" w:rsidRPr="005A14B1">
          <w:rPr>
            <w:webHidden/>
          </w:rPr>
          <w:fldChar w:fldCharType="end"/>
        </w:r>
      </w:hyperlink>
    </w:p>
    <w:p w:rsidR="005A14B1" w:rsidRPr="005A14B1" w:rsidRDefault="001E5E66">
      <w:pPr>
        <w:pStyle w:val="TOC3"/>
        <w:rPr>
          <w:rFonts w:eastAsiaTheme="minorEastAsia"/>
          <w:lang w:val="en-US"/>
        </w:rPr>
      </w:pPr>
      <w:hyperlink w:anchor="_Toc151719402" w:history="1">
        <w:r w:rsidR="005A14B1" w:rsidRPr="005A14B1">
          <w:rPr>
            <w:rStyle w:val="Hyperlink"/>
            <w:u w:val="none"/>
          </w:rPr>
          <w:t>3.1.2. Một số đặc điểm về bệnh tật</w:t>
        </w:r>
        <w:r w:rsidR="005A14B1" w:rsidRPr="005A14B1">
          <w:rPr>
            <w:webHidden/>
          </w:rPr>
          <w:tab/>
        </w:r>
        <w:r w:rsidR="005A14B1" w:rsidRPr="005A14B1">
          <w:rPr>
            <w:webHidden/>
          </w:rPr>
          <w:fldChar w:fldCharType="begin"/>
        </w:r>
        <w:r w:rsidR="005A14B1" w:rsidRPr="005A14B1">
          <w:rPr>
            <w:webHidden/>
          </w:rPr>
          <w:instrText xml:space="preserve"> PAGEREF _Toc151719402 \h </w:instrText>
        </w:r>
        <w:r w:rsidR="005A14B1" w:rsidRPr="005A14B1">
          <w:rPr>
            <w:webHidden/>
          </w:rPr>
        </w:r>
        <w:r w:rsidR="005A14B1" w:rsidRPr="005A14B1">
          <w:rPr>
            <w:webHidden/>
          </w:rPr>
          <w:fldChar w:fldCharType="separate"/>
        </w:r>
        <w:r w:rsidR="00E44BF5">
          <w:rPr>
            <w:webHidden/>
          </w:rPr>
          <w:t>37</w:t>
        </w:r>
        <w:r w:rsidR="005A14B1" w:rsidRPr="005A14B1">
          <w:rPr>
            <w:webHidden/>
          </w:rPr>
          <w:fldChar w:fldCharType="end"/>
        </w:r>
      </w:hyperlink>
    </w:p>
    <w:p w:rsidR="005A14B1" w:rsidRPr="005A14B1" w:rsidRDefault="001E5E66">
      <w:pPr>
        <w:pStyle w:val="TOC2"/>
        <w:rPr>
          <w:rFonts w:eastAsiaTheme="minorEastAsia"/>
        </w:rPr>
      </w:pPr>
      <w:hyperlink w:anchor="_Toc151719403" w:history="1">
        <w:r w:rsidR="005A14B1" w:rsidRPr="005A14B1">
          <w:rPr>
            <w:rStyle w:val="Hyperlink"/>
            <w:u w:val="none"/>
          </w:rPr>
          <w:t>3.2. Tác dụng giảm đau và cải thiện vận động</w:t>
        </w:r>
        <w:r w:rsidR="005A14B1" w:rsidRPr="005A14B1">
          <w:rPr>
            <w:webHidden/>
          </w:rPr>
          <w:tab/>
        </w:r>
        <w:r w:rsidR="00B030C9">
          <w:rPr>
            <w:webHidden/>
          </w:rPr>
          <w:t>40</w:t>
        </w:r>
      </w:hyperlink>
    </w:p>
    <w:p w:rsidR="005A14B1" w:rsidRPr="005A14B1" w:rsidRDefault="001E5E66">
      <w:pPr>
        <w:pStyle w:val="TOC3"/>
        <w:rPr>
          <w:rFonts w:eastAsiaTheme="minorEastAsia"/>
          <w:lang w:val="en-US"/>
        </w:rPr>
      </w:pPr>
      <w:hyperlink w:anchor="_Toc151719404" w:history="1">
        <w:r w:rsidR="005A14B1" w:rsidRPr="005A14B1">
          <w:rPr>
            <w:rStyle w:val="Hyperlink"/>
            <w:u w:val="none"/>
          </w:rPr>
          <w:t>3.2.1. Tác dụng giảm đau theo thang điểm VAS</w:t>
        </w:r>
        <w:r w:rsidR="005A14B1" w:rsidRPr="005A14B1">
          <w:rPr>
            <w:webHidden/>
          </w:rPr>
          <w:tab/>
        </w:r>
        <w:r w:rsidR="00B030C9">
          <w:rPr>
            <w:webHidden/>
          </w:rPr>
          <w:t>40</w:t>
        </w:r>
      </w:hyperlink>
    </w:p>
    <w:p w:rsidR="005A14B1" w:rsidRPr="005A14B1" w:rsidRDefault="001E5E66">
      <w:pPr>
        <w:pStyle w:val="TOC3"/>
        <w:rPr>
          <w:rFonts w:eastAsiaTheme="minorEastAsia"/>
          <w:lang w:val="en-US"/>
        </w:rPr>
      </w:pPr>
      <w:hyperlink w:anchor="_Toc151719405" w:history="1">
        <w:r w:rsidR="005A14B1" w:rsidRPr="005A14B1">
          <w:rPr>
            <w:rStyle w:val="Hyperlink"/>
            <w:u w:val="none"/>
          </w:rPr>
          <w:t>3.2.2. Biến đổi tầm vận động cột sống thắt lưng</w:t>
        </w:r>
        <w:r w:rsidR="005A14B1" w:rsidRPr="005A14B1">
          <w:rPr>
            <w:webHidden/>
          </w:rPr>
          <w:tab/>
        </w:r>
        <w:r w:rsidR="00B030C9">
          <w:rPr>
            <w:webHidden/>
          </w:rPr>
          <w:t>41</w:t>
        </w:r>
      </w:hyperlink>
    </w:p>
    <w:p w:rsidR="005A14B1" w:rsidRPr="005A14B1" w:rsidRDefault="001E5E66">
      <w:pPr>
        <w:pStyle w:val="TOC3"/>
        <w:rPr>
          <w:rFonts w:eastAsiaTheme="minorEastAsia"/>
          <w:lang w:val="en-US"/>
        </w:rPr>
      </w:pPr>
      <w:hyperlink w:anchor="_Toc151719406" w:history="1">
        <w:r w:rsidR="005A14B1" w:rsidRPr="005A14B1">
          <w:rPr>
            <w:rStyle w:val="Hyperlink"/>
            <w:u w:val="none"/>
          </w:rPr>
          <w:t>3.2.3. Cải thiện độ giãn cột sống thắt lưng</w:t>
        </w:r>
        <w:r w:rsidR="005A14B1" w:rsidRPr="005A14B1">
          <w:rPr>
            <w:webHidden/>
          </w:rPr>
          <w:tab/>
        </w:r>
        <w:r w:rsidR="005A14B1" w:rsidRPr="005A14B1">
          <w:rPr>
            <w:webHidden/>
          </w:rPr>
          <w:fldChar w:fldCharType="begin"/>
        </w:r>
        <w:r w:rsidR="005A14B1" w:rsidRPr="005A14B1">
          <w:rPr>
            <w:webHidden/>
          </w:rPr>
          <w:instrText xml:space="preserve"> PAGEREF _Toc151719406 \h </w:instrText>
        </w:r>
        <w:r w:rsidR="005A14B1" w:rsidRPr="005A14B1">
          <w:rPr>
            <w:webHidden/>
          </w:rPr>
        </w:r>
        <w:r w:rsidR="005A14B1" w:rsidRPr="005A14B1">
          <w:rPr>
            <w:webHidden/>
          </w:rPr>
          <w:fldChar w:fldCharType="separate"/>
        </w:r>
        <w:r w:rsidR="00E44BF5">
          <w:rPr>
            <w:webHidden/>
          </w:rPr>
          <w:t>4</w:t>
        </w:r>
        <w:r w:rsidR="00B030C9">
          <w:rPr>
            <w:webHidden/>
          </w:rPr>
          <w:t>8</w:t>
        </w:r>
        <w:r w:rsidR="005A14B1" w:rsidRPr="005A14B1">
          <w:rPr>
            <w:webHidden/>
          </w:rPr>
          <w:fldChar w:fldCharType="end"/>
        </w:r>
      </w:hyperlink>
    </w:p>
    <w:p w:rsidR="005A14B1" w:rsidRPr="005A14B1" w:rsidRDefault="001E5E66">
      <w:pPr>
        <w:pStyle w:val="TOC3"/>
        <w:rPr>
          <w:rFonts w:eastAsiaTheme="minorEastAsia"/>
          <w:lang w:val="en-US"/>
        </w:rPr>
      </w:pPr>
      <w:hyperlink w:anchor="_Toc151719407" w:history="1">
        <w:r w:rsidR="005A14B1" w:rsidRPr="005A14B1">
          <w:rPr>
            <w:rStyle w:val="Hyperlink"/>
            <w:u w:val="none"/>
          </w:rPr>
          <w:t>3.2.4  Tác dụng cải thiện chức năng sinh hoạt hàng ngày</w:t>
        </w:r>
        <w:r w:rsidR="005A14B1" w:rsidRPr="005A14B1">
          <w:rPr>
            <w:webHidden/>
          </w:rPr>
          <w:tab/>
        </w:r>
        <w:r w:rsidR="00B030C9">
          <w:rPr>
            <w:webHidden/>
          </w:rPr>
          <w:t>50</w:t>
        </w:r>
      </w:hyperlink>
    </w:p>
    <w:p w:rsidR="005A14B1" w:rsidRPr="005A14B1" w:rsidRDefault="001E5E66">
      <w:pPr>
        <w:pStyle w:val="TOC3"/>
        <w:rPr>
          <w:rFonts w:eastAsiaTheme="minorEastAsia"/>
          <w:lang w:val="en-US"/>
        </w:rPr>
      </w:pPr>
      <w:hyperlink w:anchor="_Toc151719408" w:history="1">
        <w:r w:rsidR="005A14B1" w:rsidRPr="005A14B1">
          <w:rPr>
            <w:rStyle w:val="Hyperlink"/>
            <w:u w:val="none"/>
          </w:rPr>
          <w:t>3.2.5. Sự thay đổi chứng trạng y học cổ truyền</w:t>
        </w:r>
        <w:r w:rsidR="005A14B1" w:rsidRPr="005A14B1">
          <w:rPr>
            <w:webHidden/>
          </w:rPr>
          <w:tab/>
        </w:r>
        <w:r w:rsidR="00B030C9">
          <w:rPr>
            <w:webHidden/>
          </w:rPr>
          <w:t>51</w:t>
        </w:r>
      </w:hyperlink>
    </w:p>
    <w:p w:rsidR="005A14B1" w:rsidRPr="005A14B1" w:rsidRDefault="001E5E66">
      <w:pPr>
        <w:pStyle w:val="TOC3"/>
        <w:rPr>
          <w:rFonts w:eastAsiaTheme="minorEastAsia"/>
          <w:lang w:val="en-US"/>
        </w:rPr>
      </w:pPr>
      <w:hyperlink w:anchor="_Toc151719409" w:history="1">
        <w:r w:rsidR="005A14B1" w:rsidRPr="005A14B1">
          <w:rPr>
            <w:rStyle w:val="Hyperlink"/>
            <w:u w:val="none"/>
          </w:rPr>
          <w:t>3.2.6. Kết quả điều trị chung</w:t>
        </w:r>
        <w:r w:rsidR="005A14B1" w:rsidRPr="005A14B1">
          <w:rPr>
            <w:webHidden/>
          </w:rPr>
          <w:tab/>
        </w:r>
        <w:r w:rsidR="00B030C9">
          <w:rPr>
            <w:webHidden/>
          </w:rPr>
          <w:t>52</w:t>
        </w:r>
      </w:hyperlink>
    </w:p>
    <w:p w:rsidR="005A14B1" w:rsidRPr="005A14B1" w:rsidRDefault="001E5E66">
      <w:pPr>
        <w:pStyle w:val="TOC2"/>
        <w:rPr>
          <w:rFonts w:eastAsiaTheme="minorEastAsia"/>
        </w:rPr>
      </w:pPr>
      <w:hyperlink w:anchor="_Toc151719410" w:history="1">
        <w:r w:rsidR="005A14B1" w:rsidRPr="005A14B1">
          <w:rPr>
            <w:rStyle w:val="Hyperlink"/>
            <w:u w:val="none"/>
          </w:rPr>
          <w:t>3.3. Tác dụng không mong muốn của phương pháp.</w:t>
        </w:r>
        <w:r w:rsidR="005A14B1" w:rsidRPr="005A14B1">
          <w:rPr>
            <w:webHidden/>
          </w:rPr>
          <w:tab/>
        </w:r>
        <w:r w:rsidR="00B030C9">
          <w:rPr>
            <w:webHidden/>
          </w:rPr>
          <w:t>53</w:t>
        </w:r>
      </w:hyperlink>
    </w:p>
    <w:p w:rsidR="005A14B1" w:rsidRPr="005A14B1" w:rsidRDefault="001E5E66">
      <w:pPr>
        <w:pStyle w:val="TOC2"/>
        <w:rPr>
          <w:rFonts w:eastAsiaTheme="minorEastAsia"/>
        </w:rPr>
      </w:pPr>
      <w:hyperlink w:anchor="_Toc151719411" w:history="1">
        <w:r w:rsidR="005A14B1" w:rsidRPr="005A14B1">
          <w:rPr>
            <w:rStyle w:val="Hyperlink"/>
            <w:u w:val="none"/>
          </w:rPr>
          <w:t>3.4. Một số yếu tố liên quan đến kết quả điều trị.</w:t>
        </w:r>
        <w:r w:rsidR="005A14B1" w:rsidRPr="005A14B1">
          <w:rPr>
            <w:webHidden/>
          </w:rPr>
          <w:tab/>
        </w:r>
        <w:r w:rsidR="00B030C9">
          <w:rPr>
            <w:webHidden/>
          </w:rPr>
          <w:t>54</w:t>
        </w:r>
      </w:hyperlink>
    </w:p>
    <w:p w:rsidR="005A14B1" w:rsidRPr="005A14B1" w:rsidRDefault="001E5E66" w:rsidP="00944AAF">
      <w:pPr>
        <w:pStyle w:val="TOC1"/>
        <w:rPr>
          <w:rFonts w:eastAsiaTheme="minorEastAsia"/>
        </w:rPr>
      </w:pPr>
      <w:hyperlink w:anchor="_Toc151719412" w:history="1">
        <w:r w:rsidR="005A14B1" w:rsidRPr="005A14B1">
          <w:rPr>
            <w:rStyle w:val="Hyperlink"/>
            <w:szCs w:val="28"/>
            <w:u w:val="none"/>
          </w:rPr>
          <w:t>CHƯƠNG 4: BÀN LUẬN</w:t>
        </w:r>
        <w:r w:rsidR="005A14B1" w:rsidRPr="005A14B1">
          <w:rPr>
            <w:webHidden/>
          </w:rPr>
          <w:tab/>
        </w:r>
        <w:r w:rsidR="00B030C9">
          <w:rPr>
            <w:webHidden/>
          </w:rPr>
          <w:t>56</w:t>
        </w:r>
      </w:hyperlink>
    </w:p>
    <w:p w:rsidR="005A14B1" w:rsidRPr="005A14B1" w:rsidRDefault="001E5E66">
      <w:pPr>
        <w:pStyle w:val="TOC2"/>
        <w:rPr>
          <w:rFonts w:eastAsiaTheme="minorEastAsia"/>
        </w:rPr>
      </w:pPr>
      <w:hyperlink w:anchor="_Toc151719413" w:history="1">
        <w:r w:rsidR="005A14B1" w:rsidRPr="005A14B1">
          <w:rPr>
            <w:rStyle w:val="Hyperlink"/>
            <w:rFonts w:eastAsia="Calibri"/>
            <w:u w:val="none"/>
          </w:rPr>
          <w:t>4.1.</w:t>
        </w:r>
        <w:r w:rsidR="005A14B1" w:rsidRPr="005A14B1">
          <w:rPr>
            <w:rStyle w:val="Hyperlink"/>
            <w:rFonts w:eastAsia="Calibri"/>
            <w:bCs/>
            <w:u w:val="none"/>
          </w:rPr>
          <w:t xml:space="preserve"> </w:t>
        </w:r>
        <w:r w:rsidR="005A14B1" w:rsidRPr="005A14B1">
          <w:rPr>
            <w:rStyle w:val="Hyperlink"/>
            <w:u w:val="none"/>
          </w:rPr>
          <w:t xml:space="preserve">Bàn luận về </w:t>
        </w:r>
        <w:r w:rsidR="00B030C9">
          <w:rPr>
            <w:rStyle w:val="Hyperlink"/>
            <w:u w:val="none"/>
          </w:rPr>
          <w:t>các đặc điểm của đối tượng nghiên cứu ........................</w:t>
        </w:r>
        <w:r w:rsidR="00B030C9">
          <w:rPr>
            <w:webHidden/>
          </w:rPr>
          <w:t>56</w:t>
        </w:r>
      </w:hyperlink>
    </w:p>
    <w:p w:rsidR="005A14B1" w:rsidRPr="005A14B1" w:rsidRDefault="001E5E66">
      <w:pPr>
        <w:pStyle w:val="TOC3"/>
        <w:rPr>
          <w:rFonts w:eastAsiaTheme="minorEastAsia"/>
          <w:lang w:val="en-US"/>
        </w:rPr>
      </w:pPr>
      <w:hyperlink w:anchor="_Toc151719414" w:history="1">
        <w:r w:rsidR="005A14B1" w:rsidRPr="005A14B1">
          <w:rPr>
            <w:rStyle w:val="Hyperlink"/>
            <w:rFonts w:eastAsia="Calibri"/>
            <w:u w:val="none"/>
          </w:rPr>
          <w:t xml:space="preserve">4.1.1. </w:t>
        </w:r>
        <w:r w:rsidR="00B030C9">
          <w:rPr>
            <w:rStyle w:val="Hyperlink"/>
            <w:rFonts w:eastAsia="Calibri"/>
            <w:u w:val="none"/>
          </w:rPr>
          <w:t>Đ</w:t>
        </w:r>
        <w:r w:rsidR="005A14B1" w:rsidRPr="005A14B1">
          <w:rPr>
            <w:rStyle w:val="Hyperlink"/>
            <w:rFonts w:eastAsia="Calibri"/>
            <w:u w:val="none"/>
          </w:rPr>
          <w:t>ặc điểm về tuổi của đối tượng nghiên cứu.</w:t>
        </w:r>
        <w:r w:rsidR="005A14B1" w:rsidRPr="005A14B1">
          <w:rPr>
            <w:webHidden/>
          </w:rPr>
          <w:tab/>
        </w:r>
        <w:r w:rsidR="00B030C9">
          <w:rPr>
            <w:webHidden/>
          </w:rPr>
          <w:t>56</w:t>
        </w:r>
      </w:hyperlink>
    </w:p>
    <w:p w:rsidR="005A14B1" w:rsidRPr="005A14B1" w:rsidRDefault="001E5E66">
      <w:pPr>
        <w:pStyle w:val="TOC3"/>
        <w:rPr>
          <w:rFonts w:eastAsiaTheme="minorEastAsia"/>
          <w:lang w:val="en-US"/>
        </w:rPr>
      </w:pPr>
      <w:hyperlink w:anchor="_Toc151719416" w:history="1">
        <w:r w:rsidR="00B030C9">
          <w:rPr>
            <w:rStyle w:val="Hyperlink"/>
            <w:rFonts w:eastAsia="Calibri"/>
            <w:u w:val="none"/>
          </w:rPr>
          <w:t>4.1.2</w:t>
        </w:r>
        <w:r w:rsidR="005A14B1" w:rsidRPr="005A14B1">
          <w:rPr>
            <w:rStyle w:val="Hyperlink"/>
            <w:rFonts w:eastAsia="Calibri"/>
            <w:u w:val="none"/>
          </w:rPr>
          <w:t xml:space="preserve">. </w:t>
        </w:r>
        <w:r w:rsidR="00B030C9">
          <w:rPr>
            <w:rStyle w:val="Hyperlink"/>
            <w:rFonts w:eastAsia="Calibri"/>
            <w:u w:val="none"/>
          </w:rPr>
          <w:t>Đ</w:t>
        </w:r>
        <w:r w:rsidR="005A14B1" w:rsidRPr="005A14B1">
          <w:rPr>
            <w:rStyle w:val="Hyperlink"/>
            <w:rFonts w:eastAsia="Calibri"/>
            <w:u w:val="none"/>
          </w:rPr>
          <w:t>ặc điểm về nghề nghiệp của đối tượng nghiên cứu.</w:t>
        </w:r>
        <w:r w:rsidR="005A14B1" w:rsidRPr="005A14B1">
          <w:rPr>
            <w:webHidden/>
          </w:rPr>
          <w:tab/>
        </w:r>
        <w:r w:rsidR="00B030C9">
          <w:rPr>
            <w:webHidden/>
          </w:rPr>
          <w:t>57</w:t>
        </w:r>
      </w:hyperlink>
    </w:p>
    <w:p w:rsidR="005A14B1" w:rsidRPr="005A14B1" w:rsidRDefault="001E5E66">
      <w:pPr>
        <w:pStyle w:val="TOC3"/>
        <w:rPr>
          <w:rFonts w:eastAsiaTheme="minorEastAsia"/>
          <w:lang w:val="en-US"/>
        </w:rPr>
      </w:pPr>
      <w:hyperlink w:anchor="_Toc151719417" w:history="1">
        <w:r w:rsidR="00B030C9">
          <w:rPr>
            <w:rStyle w:val="Hyperlink"/>
            <w:rFonts w:eastAsia="Calibri"/>
            <w:u w:val="none"/>
          </w:rPr>
          <w:t>4.1.3</w:t>
        </w:r>
        <w:r w:rsidR="005A14B1" w:rsidRPr="005A14B1">
          <w:rPr>
            <w:rStyle w:val="Hyperlink"/>
            <w:rFonts w:eastAsia="Calibri"/>
            <w:u w:val="none"/>
          </w:rPr>
          <w:t xml:space="preserve">. </w:t>
        </w:r>
        <w:r w:rsidR="00B030C9">
          <w:rPr>
            <w:rStyle w:val="Hyperlink"/>
            <w:rFonts w:eastAsia="Calibri"/>
            <w:u w:val="none"/>
          </w:rPr>
          <w:t>Đ</w:t>
        </w:r>
        <w:r w:rsidR="005A14B1" w:rsidRPr="005A14B1">
          <w:rPr>
            <w:rStyle w:val="Hyperlink"/>
            <w:rFonts w:eastAsia="Calibri"/>
            <w:u w:val="none"/>
          </w:rPr>
          <w:t>ặc điểm về thời gian mắc bệnh của đối tượng nghiên cứu.</w:t>
        </w:r>
        <w:r w:rsidR="005A14B1" w:rsidRPr="005A14B1">
          <w:rPr>
            <w:webHidden/>
          </w:rPr>
          <w:tab/>
        </w:r>
        <w:r w:rsidR="00B030C9">
          <w:rPr>
            <w:webHidden/>
          </w:rPr>
          <w:t>58</w:t>
        </w:r>
      </w:hyperlink>
    </w:p>
    <w:p w:rsidR="005A14B1" w:rsidRPr="005A14B1" w:rsidRDefault="001E5E66">
      <w:pPr>
        <w:pStyle w:val="TOC3"/>
        <w:rPr>
          <w:rFonts w:eastAsiaTheme="minorEastAsia"/>
          <w:lang w:val="en-US"/>
        </w:rPr>
      </w:pPr>
      <w:hyperlink w:anchor="_Toc151719418" w:history="1">
        <w:r w:rsidR="00B030C9">
          <w:rPr>
            <w:rStyle w:val="Hyperlink"/>
            <w:rFonts w:eastAsia="Calibri"/>
            <w:u w:val="none"/>
          </w:rPr>
          <w:t>4.1.4</w:t>
        </w:r>
        <w:r w:rsidR="005A14B1" w:rsidRPr="005A14B1">
          <w:rPr>
            <w:rStyle w:val="Hyperlink"/>
            <w:rFonts w:eastAsia="Calibri"/>
            <w:u w:val="none"/>
          </w:rPr>
          <w:t xml:space="preserve">. </w:t>
        </w:r>
        <w:r w:rsidR="00B030C9">
          <w:rPr>
            <w:rStyle w:val="Hyperlink"/>
            <w:rFonts w:eastAsia="Calibri"/>
            <w:u w:val="none"/>
          </w:rPr>
          <w:t>Đ</w:t>
        </w:r>
        <w:r w:rsidR="005A14B1" w:rsidRPr="005A14B1">
          <w:rPr>
            <w:rStyle w:val="Hyperlink"/>
            <w:u w:val="none"/>
          </w:rPr>
          <w:t>ặc điểm lâm sàng trước điều trị</w:t>
        </w:r>
        <w:r w:rsidR="005A14B1" w:rsidRPr="005A14B1">
          <w:rPr>
            <w:rStyle w:val="Hyperlink"/>
            <w:rFonts w:eastAsia="Calibri"/>
            <w:u w:val="none"/>
          </w:rPr>
          <w:t xml:space="preserve"> của đối tượng nghiên cứu.</w:t>
        </w:r>
        <w:r w:rsidR="005A14B1" w:rsidRPr="005A14B1">
          <w:rPr>
            <w:webHidden/>
          </w:rPr>
          <w:tab/>
        </w:r>
        <w:r w:rsidR="00B030C9">
          <w:rPr>
            <w:webHidden/>
          </w:rPr>
          <w:t>58</w:t>
        </w:r>
      </w:hyperlink>
    </w:p>
    <w:p w:rsidR="005A14B1" w:rsidRPr="005A14B1" w:rsidRDefault="001E5E66">
      <w:pPr>
        <w:pStyle w:val="TOC3"/>
        <w:rPr>
          <w:rFonts w:eastAsiaTheme="minorEastAsia"/>
          <w:lang w:val="en-US"/>
        </w:rPr>
      </w:pPr>
      <w:hyperlink w:anchor="_Toc151719419" w:history="1">
        <w:r w:rsidR="005A14B1" w:rsidRPr="005A14B1">
          <w:rPr>
            <w:rStyle w:val="Hyperlink"/>
            <w:rFonts w:eastAsia="Calibri"/>
            <w:u w:val="none"/>
          </w:rPr>
          <w:t xml:space="preserve">4.1.6. </w:t>
        </w:r>
        <w:r w:rsidR="00B030C9">
          <w:rPr>
            <w:rStyle w:val="Hyperlink"/>
            <w:rFonts w:eastAsia="Calibri"/>
            <w:u w:val="none"/>
          </w:rPr>
          <w:t>Hình ảnh Xquang vùng thắt lưng trước điều trị</w:t>
        </w:r>
        <w:r w:rsidR="005A14B1" w:rsidRPr="005A14B1">
          <w:rPr>
            <w:rStyle w:val="Hyperlink"/>
            <w:rFonts w:eastAsia="Calibri"/>
            <w:u w:val="none"/>
          </w:rPr>
          <w:t>.</w:t>
        </w:r>
        <w:r w:rsidR="005A14B1" w:rsidRPr="005A14B1">
          <w:rPr>
            <w:webHidden/>
          </w:rPr>
          <w:tab/>
        </w:r>
        <w:r w:rsidR="00B030C9">
          <w:rPr>
            <w:webHidden/>
          </w:rPr>
          <w:t>61</w:t>
        </w:r>
      </w:hyperlink>
    </w:p>
    <w:p w:rsidR="005A14B1" w:rsidRDefault="001E5E66">
      <w:pPr>
        <w:pStyle w:val="TOC2"/>
      </w:pPr>
      <w:hyperlink w:anchor="_Toc151719421" w:history="1">
        <w:r w:rsidR="005A14B1" w:rsidRPr="005A14B1">
          <w:rPr>
            <w:rStyle w:val="Hyperlink"/>
            <w:rFonts w:eastAsia="Calibri"/>
            <w:u w:val="none"/>
          </w:rPr>
          <w:t xml:space="preserve">4.2. Bàn về </w:t>
        </w:r>
        <w:r w:rsidR="00B030C9">
          <w:rPr>
            <w:rStyle w:val="Hyperlink"/>
            <w:rFonts w:eastAsia="Calibri"/>
            <w:u w:val="none"/>
          </w:rPr>
          <w:t>kết quả điều trị</w:t>
        </w:r>
        <w:r w:rsidR="005A14B1" w:rsidRPr="005A14B1">
          <w:rPr>
            <w:webHidden/>
          </w:rPr>
          <w:tab/>
        </w:r>
        <w:r w:rsidR="00B030C9">
          <w:rPr>
            <w:webHidden/>
          </w:rPr>
          <w:t>61</w:t>
        </w:r>
      </w:hyperlink>
    </w:p>
    <w:p w:rsidR="00B030C9" w:rsidRPr="005A14B1" w:rsidRDefault="001E5E66" w:rsidP="00B030C9">
      <w:pPr>
        <w:pStyle w:val="TOC3"/>
        <w:rPr>
          <w:rFonts w:eastAsiaTheme="minorEastAsia"/>
          <w:lang w:val="en-US"/>
        </w:rPr>
      </w:pPr>
      <w:hyperlink w:anchor="_Toc151719414" w:history="1">
        <w:r w:rsidR="00B030C9">
          <w:rPr>
            <w:rStyle w:val="Hyperlink"/>
            <w:rFonts w:eastAsia="Calibri"/>
            <w:u w:val="none"/>
          </w:rPr>
          <w:t>4.2</w:t>
        </w:r>
        <w:r w:rsidR="00B030C9" w:rsidRPr="005A14B1">
          <w:rPr>
            <w:rStyle w:val="Hyperlink"/>
            <w:rFonts w:eastAsia="Calibri"/>
            <w:u w:val="none"/>
          </w:rPr>
          <w:t xml:space="preserve">.1. </w:t>
        </w:r>
        <w:r w:rsidR="00B030C9">
          <w:rPr>
            <w:rStyle w:val="Hyperlink"/>
            <w:rFonts w:eastAsia="Calibri"/>
            <w:u w:val="none"/>
          </w:rPr>
          <w:t>Sự cải thiện mức độ đau</w:t>
        </w:r>
        <w:r w:rsidR="00B030C9" w:rsidRPr="005A14B1">
          <w:rPr>
            <w:rStyle w:val="Hyperlink"/>
            <w:rFonts w:eastAsia="Calibri"/>
            <w:u w:val="none"/>
          </w:rPr>
          <w:t>.</w:t>
        </w:r>
        <w:r w:rsidR="00B030C9" w:rsidRPr="005A14B1">
          <w:rPr>
            <w:webHidden/>
          </w:rPr>
          <w:tab/>
        </w:r>
        <w:r w:rsidR="00B030C9">
          <w:rPr>
            <w:webHidden/>
          </w:rPr>
          <w:t>61</w:t>
        </w:r>
      </w:hyperlink>
    </w:p>
    <w:p w:rsidR="00B030C9" w:rsidRPr="005A14B1" w:rsidRDefault="001E5E66" w:rsidP="00B030C9">
      <w:pPr>
        <w:pStyle w:val="TOC3"/>
        <w:rPr>
          <w:rFonts w:eastAsiaTheme="minorEastAsia"/>
          <w:lang w:val="en-US"/>
        </w:rPr>
      </w:pPr>
      <w:hyperlink w:anchor="_Toc151719416" w:history="1">
        <w:r w:rsidR="00B030C9">
          <w:rPr>
            <w:rStyle w:val="Hyperlink"/>
            <w:rFonts w:eastAsia="Calibri"/>
            <w:u w:val="none"/>
          </w:rPr>
          <w:t>4.2.2</w:t>
        </w:r>
        <w:r w:rsidR="00B030C9" w:rsidRPr="005A14B1">
          <w:rPr>
            <w:rStyle w:val="Hyperlink"/>
            <w:rFonts w:eastAsia="Calibri"/>
            <w:u w:val="none"/>
          </w:rPr>
          <w:t xml:space="preserve">. </w:t>
        </w:r>
        <w:r w:rsidR="00B030C9">
          <w:rPr>
            <w:rStyle w:val="Hyperlink"/>
            <w:rFonts w:eastAsia="Calibri"/>
            <w:u w:val="none"/>
          </w:rPr>
          <w:t xml:space="preserve">Sự cải thiện tầm vận động </w:t>
        </w:r>
        <w:r w:rsidR="00B030C9" w:rsidRPr="00B030C9">
          <w:rPr>
            <w:rStyle w:val="Hyperlink"/>
            <w:rFonts w:eastAsia="Calibri"/>
            <w:u w:val="none"/>
          </w:rPr>
          <w:t>cột sống thắt lưng</w:t>
        </w:r>
        <w:r w:rsidR="00B030C9" w:rsidRPr="005A14B1">
          <w:rPr>
            <w:rStyle w:val="Hyperlink"/>
            <w:rFonts w:eastAsia="Calibri"/>
            <w:u w:val="none"/>
          </w:rPr>
          <w:t>.</w:t>
        </w:r>
        <w:r w:rsidR="00B030C9" w:rsidRPr="005A14B1">
          <w:rPr>
            <w:webHidden/>
          </w:rPr>
          <w:tab/>
        </w:r>
        <w:r w:rsidR="00B030C9">
          <w:rPr>
            <w:webHidden/>
          </w:rPr>
          <w:t>64</w:t>
        </w:r>
      </w:hyperlink>
    </w:p>
    <w:p w:rsidR="00B030C9" w:rsidRPr="005A14B1" w:rsidRDefault="001E5E66" w:rsidP="00B030C9">
      <w:pPr>
        <w:pStyle w:val="TOC3"/>
        <w:rPr>
          <w:rFonts w:eastAsiaTheme="minorEastAsia"/>
          <w:lang w:val="en-US"/>
        </w:rPr>
      </w:pPr>
      <w:hyperlink w:anchor="_Toc151719417" w:history="1">
        <w:r w:rsidR="00B030C9">
          <w:rPr>
            <w:rStyle w:val="Hyperlink"/>
            <w:rFonts w:eastAsia="Calibri"/>
            <w:u w:val="none"/>
          </w:rPr>
          <w:t>4.2.3</w:t>
        </w:r>
        <w:r w:rsidR="00B030C9" w:rsidRPr="005A14B1">
          <w:rPr>
            <w:rStyle w:val="Hyperlink"/>
            <w:rFonts w:eastAsia="Calibri"/>
            <w:u w:val="none"/>
          </w:rPr>
          <w:t xml:space="preserve">. </w:t>
        </w:r>
        <w:r w:rsidR="00B030C9">
          <w:rPr>
            <w:rStyle w:val="Hyperlink"/>
            <w:rFonts w:eastAsia="Calibri"/>
            <w:u w:val="none"/>
          </w:rPr>
          <w:t>Sự cải thiện độ giãn cột sống thắt lưng</w:t>
        </w:r>
        <w:r w:rsidR="00B030C9" w:rsidRPr="005A14B1">
          <w:rPr>
            <w:rStyle w:val="Hyperlink"/>
            <w:rFonts w:eastAsia="Calibri"/>
            <w:u w:val="none"/>
          </w:rPr>
          <w:t>.</w:t>
        </w:r>
        <w:r w:rsidR="00B030C9" w:rsidRPr="005A14B1">
          <w:rPr>
            <w:webHidden/>
          </w:rPr>
          <w:tab/>
        </w:r>
        <w:r w:rsidR="00B030C9">
          <w:rPr>
            <w:webHidden/>
          </w:rPr>
          <w:t>67</w:t>
        </w:r>
      </w:hyperlink>
    </w:p>
    <w:p w:rsidR="00B030C9" w:rsidRPr="005A14B1" w:rsidRDefault="001E5E66" w:rsidP="00B030C9">
      <w:pPr>
        <w:pStyle w:val="TOC3"/>
        <w:rPr>
          <w:rFonts w:eastAsiaTheme="minorEastAsia"/>
          <w:lang w:val="en-US"/>
        </w:rPr>
      </w:pPr>
      <w:hyperlink w:anchor="_Toc151719418" w:history="1">
        <w:r w:rsidR="00B030C9">
          <w:rPr>
            <w:rStyle w:val="Hyperlink"/>
            <w:rFonts w:eastAsia="Calibri"/>
            <w:u w:val="none"/>
          </w:rPr>
          <w:t>4.2.4</w:t>
        </w:r>
        <w:r w:rsidR="00B030C9" w:rsidRPr="005A14B1">
          <w:rPr>
            <w:rStyle w:val="Hyperlink"/>
            <w:rFonts w:eastAsia="Calibri"/>
            <w:u w:val="none"/>
          </w:rPr>
          <w:t xml:space="preserve">. </w:t>
        </w:r>
        <w:r w:rsidR="00B030C9">
          <w:rPr>
            <w:rStyle w:val="Hyperlink"/>
            <w:rFonts w:eastAsia="Calibri"/>
            <w:u w:val="none"/>
          </w:rPr>
          <w:t>Sự cải thiện chức năng sinh hoạt hàng ngày</w:t>
        </w:r>
        <w:r w:rsidR="00B030C9" w:rsidRPr="005A14B1">
          <w:rPr>
            <w:rStyle w:val="Hyperlink"/>
            <w:rFonts w:eastAsia="Calibri"/>
            <w:u w:val="none"/>
          </w:rPr>
          <w:t>.</w:t>
        </w:r>
        <w:r w:rsidR="00B030C9" w:rsidRPr="005A14B1">
          <w:rPr>
            <w:webHidden/>
          </w:rPr>
          <w:tab/>
        </w:r>
        <w:r w:rsidR="00B030C9">
          <w:rPr>
            <w:webHidden/>
          </w:rPr>
          <w:t>68</w:t>
        </w:r>
      </w:hyperlink>
    </w:p>
    <w:p w:rsidR="00B030C9" w:rsidRDefault="001E5E66" w:rsidP="00B030C9">
      <w:pPr>
        <w:pStyle w:val="TOC3"/>
      </w:pPr>
      <w:hyperlink w:anchor="_Toc151719419" w:history="1">
        <w:r w:rsidR="00B030C9">
          <w:rPr>
            <w:rStyle w:val="Hyperlink"/>
            <w:rFonts w:eastAsia="Calibri"/>
            <w:u w:val="none"/>
          </w:rPr>
          <w:t>4.2.5</w:t>
        </w:r>
        <w:r w:rsidR="00B030C9" w:rsidRPr="005A14B1">
          <w:rPr>
            <w:rStyle w:val="Hyperlink"/>
            <w:rFonts w:eastAsia="Calibri"/>
            <w:u w:val="none"/>
          </w:rPr>
          <w:t xml:space="preserve">. </w:t>
        </w:r>
        <w:r w:rsidR="00B030C9">
          <w:rPr>
            <w:rStyle w:val="Hyperlink"/>
            <w:rFonts w:eastAsia="Calibri"/>
            <w:u w:val="none"/>
          </w:rPr>
          <w:t>Sự thay đổi một số triệu chứng lâm sàng theo YHCT</w:t>
        </w:r>
        <w:r w:rsidR="00B030C9" w:rsidRPr="005A14B1">
          <w:rPr>
            <w:rStyle w:val="Hyperlink"/>
            <w:rFonts w:eastAsia="Calibri"/>
            <w:u w:val="none"/>
          </w:rPr>
          <w:t>.</w:t>
        </w:r>
        <w:r w:rsidR="00B030C9" w:rsidRPr="005A14B1">
          <w:rPr>
            <w:webHidden/>
          </w:rPr>
          <w:tab/>
        </w:r>
        <w:r w:rsidR="00B030C9">
          <w:rPr>
            <w:webHidden/>
          </w:rPr>
          <w:t>68</w:t>
        </w:r>
      </w:hyperlink>
    </w:p>
    <w:p w:rsidR="00B030C9" w:rsidRPr="005A14B1" w:rsidRDefault="001E5E66" w:rsidP="00B030C9">
      <w:pPr>
        <w:pStyle w:val="TOC3"/>
        <w:rPr>
          <w:rFonts w:eastAsiaTheme="minorEastAsia"/>
          <w:lang w:val="en-US"/>
        </w:rPr>
      </w:pPr>
      <w:hyperlink w:anchor="_Toc151719418" w:history="1">
        <w:r w:rsidR="00B030C9">
          <w:rPr>
            <w:rStyle w:val="Hyperlink"/>
            <w:rFonts w:eastAsia="Calibri"/>
            <w:u w:val="none"/>
          </w:rPr>
          <w:t>4.2.6</w:t>
        </w:r>
        <w:r w:rsidR="00B030C9" w:rsidRPr="005A14B1">
          <w:rPr>
            <w:rStyle w:val="Hyperlink"/>
            <w:rFonts w:eastAsia="Calibri"/>
            <w:u w:val="none"/>
          </w:rPr>
          <w:t xml:space="preserve">. </w:t>
        </w:r>
        <w:r w:rsidR="00B030C9">
          <w:rPr>
            <w:rStyle w:val="Hyperlink"/>
            <w:rFonts w:eastAsia="Calibri"/>
            <w:u w:val="none"/>
          </w:rPr>
          <w:t>Kết quả điều trị chung</w:t>
        </w:r>
        <w:r w:rsidR="00B030C9" w:rsidRPr="005A14B1">
          <w:rPr>
            <w:rStyle w:val="Hyperlink"/>
            <w:rFonts w:eastAsia="Calibri"/>
            <w:u w:val="none"/>
          </w:rPr>
          <w:t>.</w:t>
        </w:r>
        <w:r w:rsidR="00B030C9" w:rsidRPr="005A14B1">
          <w:rPr>
            <w:webHidden/>
          </w:rPr>
          <w:tab/>
        </w:r>
        <w:r w:rsidR="00B030C9">
          <w:rPr>
            <w:webHidden/>
          </w:rPr>
          <w:t>69</w:t>
        </w:r>
      </w:hyperlink>
    </w:p>
    <w:p w:rsidR="00B030C9" w:rsidRPr="004B223D" w:rsidRDefault="001E5E66" w:rsidP="004B223D">
      <w:pPr>
        <w:pStyle w:val="TOC3"/>
      </w:pPr>
      <w:hyperlink w:anchor="_Toc151719419" w:history="1">
        <w:r w:rsidR="00B030C9">
          <w:rPr>
            <w:rStyle w:val="Hyperlink"/>
            <w:rFonts w:eastAsia="Calibri"/>
            <w:u w:val="none"/>
          </w:rPr>
          <w:t>4.2</w:t>
        </w:r>
        <w:r w:rsidR="004B223D">
          <w:rPr>
            <w:rStyle w:val="Hyperlink"/>
            <w:rFonts w:eastAsia="Calibri"/>
            <w:u w:val="none"/>
          </w:rPr>
          <w:t>.7</w:t>
        </w:r>
        <w:r w:rsidR="00B030C9" w:rsidRPr="005A14B1">
          <w:rPr>
            <w:rStyle w:val="Hyperlink"/>
            <w:rFonts w:eastAsia="Calibri"/>
            <w:u w:val="none"/>
          </w:rPr>
          <w:t xml:space="preserve">. </w:t>
        </w:r>
        <w:r w:rsidR="004B223D">
          <w:rPr>
            <w:rStyle w:val="Hyperlink"/>
            <w:rFonts w:eastAsia="Calibri"/>
            <w:u w:val="none"/>
          </w:rPr>
          <w:t>Các tác dụng không mong muốn</w:t>
        </w:r>
        <w:r w:rsidR="00B030C9" w:rsidRPr="005A14B1">
          <w:rPr>
            <w:rStyle w:val="Hyperlink"/>
            <w:rFonts w:eastAsia="Calibri"/>
            <w:u w:val="none"/>
          </w:rPr>
          <w:t>.</w:t>
        </w:r>
        <w:r w:rsidR="00B030C9" w:rsidRPr="005A14B1">
          <w:rPr>
            <w:webHidden/>
          </w:rPr>
          <w:tab/>
        </w:r>
        <w:r w:rsidR="004B223D">
          <w:rPr>
            <w:webHidden/>
          </w:rPr>
          <w:t>70</w:t>
        </w:r>
      </w:hyperlink>
    </w:p>
    <w:p w:rsidR="005A14B1" w:rsidRDefault="001E5E66">
      <w:pPr>
        <w:pStyle w:val="TOC2"/>
      </w:pPr>
      <w:hyperlink w:anchor="_Toc151719422" w:history="1">
        <w:r w:rsidR="005A14B1" w:rsidRPr="005A14B1">
          <w:rPr>
            <w:rStyle w:val="Hyperlink"/>
            <w:rFonts w:eastAsia="Calibri"/>
            <w:u w:val="none"/>
          </w:rPr>
          <w:t xml:space="preserve">4.3. </w:t>
        </w:r>
        <w:r w:rsidR="004B223D">
          <w:rPr>
            <w:rStyle w:val="Hyperlink"/>
            <w:u w:val="none"/>
          </w:rPr>
          <w:t>M</w:t>
        </w:r>
        <w:r w:rsidR="005A14B1" w:rsidRPr="005A14B1">
          <w:rPr>
            <w:rStyle w:val="Hyperlink"/>
            <w:u w:val="none"/>
          </w:rPr>
          <w:t>ột số yếu tố ảnh hưởng tới kết quả điều trị.</w:t>
        </w:r>
        <w:r w:rsidR="005A14B1" w:rsidRPr="005A14B1">
          <w:rPr>
            <w:webHidden/>
          </w:rPr>
          <w:tab/>
        </w:r>
        <w:r w:rsidR="004B223D">
          <w:rPr>
            <w:webHidden/>
          </w:rPr>
          <w:t>71</w:t>
        </w:r>
      </w:hyperlink>
    </w:p>
    <w:p w:rsidR="004B223D" w:rsidRPr="005A14B1" w:rsidRDefault="001E5E66" w:rsidP="004B223D">
      <w:pPr>
        <w:pStyle w:val="TOC3"/>
        <w:rPr>
          <w:rFonts w:eastAsiaTheme="minorEastAsia"/>
          <w:lang w:val="en-US"/>
        </w:rPr>
      </w:pPr>
      <w:hyperlink w:anchor="_Toc151719414" w:history="1">
        <w:r w:rsidR="004B223D">
          <w:rPr>
            <w:rStyle w:val="Hyperlink"/>
            <w:rFonts w:eastAsia="Calibri"/>
            <w:u w:val="none"/>
          </w:rPr>
          <w:t>4.3</w:t>
        </w:r>
        <w:r w:rsidR="004B223D" w:rsidRPr="005A14B1">
          <w:rPr>
            <w:rStyle w:val="Hyperlink"/>
            <w:rFonts w:eastAsia="Calibri"/>
            <w:u w:val="none"/>
          </w:rPr>
          <w:t xml:space="preserve">.1. </w:t>
        </w:r>
        <w:r w:rsidR="004B223D">
          <w:rPr>
            <w:rStyle w:val="Hyperlink"/>
            <w:rFonts w:eastAsia="Calibri"/>
            <w:u w:val="none"/>
          </w:rPr>
          <w:t>Sự ảnh hưởng của thời gian mắc bệnh đến kết quả điều trị</w:t>
        </w:r>
        <w:r w:rsidR="004B223D" w:rsidRPr="005A14B1">
          <w:rPr>
            <w:rStyle w:val="Hyperlink"/>
            <w:rFonts w:eastAsia="Calibri"/>
            <w:u w:val="none"/>
          </w:rPr>
          <w:t>.</w:t>
        </w:r>
        <w:r w:rsidR="004B223D" w:rsidRPr="005A14B1">
          <w:rPr>
            <w:webHidden/>
          </w:rPr>
          <w:tab/>
        </w:r>
        <w:r w:rsidR="004B223D">
          <w:rPr>
            <w:webHidden/>
          </w:rPr>
          <w:t>71</w:t>
        </w:r>
      </w:hyperlink>
    </w:p>
    <w:p w:rsidR="004B223D" w:rsidRPr="005A14B1" w:rsidRDefault="001E5E66" w:rsidP="004B223D">
      <w:pPr>
        <w:pStyle w:val="TOC3"/>
        <w:rPr>
          <w:rFonts w:eastAsiaTheme="minorEastAsia"/>
          <w:lang w:val="en-US"/>
        </w:rPr>
      </w:pPr>
      <w:hyperlink w:anchor="_Toc151719416" w:history="1">
        <w:r w:rsidR="004B223D">
          <w:rPr>
            <w:rStyle w:val="Hyperlink"/>
            <w:rFonts w:eastAsia="Calibri"/>
            <w:u w:val="none"/>
          </w:rPr>
          <w:t>4.3.2</w:t>
        </w:r>
        <w:r w:rsidR="004B223D" w:rsidRPr="005A14B1">
          <w:rPr>
            <w:rStyle w:val="Hyperlink"/>
            <w:rFonts w:eastAsia="Calibri"/>
            <w:u w:val="none"/>
          </w:rPr>
          <w:t xml:space="preserve">. </w:t>
        </w:r>
        <w:r w:rsidR="004B223D">
          <w:rPr>
            <w:rStyle w:val="Hyperlink"/>
            <w:rFonts w:eastAsia="Calibri"/>
            <w:u w:val="none"/>
          </w:rPr>
          <w:t>Sự</w:t>
        </w:r>
        <w:r w:rsidR="004B223D" w:rsidRPr="004B223D">
          <w:rPr>
            <w:rStyle w:val="Hyperlink"/>
            <w:rFonts w:eastAsia="Calibri"/>
            <w:u w:val="none"/>
          </w:rPr>
          <w:t xml:space="preserve"> ảnh hưởng của </w:t>
        </w:r>
        <w:r w:rsidR="004B223D">
          <w:rPr>
            <w:rStyle w:val="Hyperlink"/>
            <w:rFonts w:eastAsia="Calibri"/>
            <w:u w:val="none"/>
          </w:rPr>
          <w:t>nghề nghiệp</w:t>
        </w:r>
        <w:r w:rsidR="004B223D" w:rsidRPr="004B223D">
          <w:rPr>
            <w:rStyle w:val="Hyperlink"/>
            <w:rFonts w:eastAsia="Calibri"/>
            <w:u w:val="none"/>
          </w:rPr>
          <w:t xml:space="preserve"> đến kết quả điều trị</w:t>
        </w:r>
        <w:r w:rsidR="004B223D" w:rsidRPr="005A14B1">
          <w:rPr>
            <w:rStyle w:val="Hyperlink"/>
            <w:rFonts w:eastAsia="Calibri"/>
            <w:u w:val="none"/>
          </w:rPr>
          <w:t>.</w:t>
        </w:r>
        <w:r w:rsidR="004B223D" w:rsidRPr="005A14B1">
          <w:rPr>
            <w:webHidden/>
          </w:rPr>
          <w:tab/>
        </w:r>
        <w:r w:rsidR="004B223D">
          <w:rPr>
            <w:webHidden/>
          </w:rPr>
          <w:t>71</w:t>
        </w:r>
      </w:hyperlink>
    </w:p>
    <w:p w:rsidR="004B223D" w:rsidRPr="005A14B1" w:rsidRDefault="001E5E66" w:rsidP="004B223D">
      <w:pPr>
        <w:pStyle w:val="TOC3"/>
        <w:rPr>
          <w:rFonts w:eastAsiaTheme="minorEastAsia"/>
          <w:lang w:val="en-US"/>
        </w:rPr>
      </w:pPr>
      <w:hyperlink w:anchor="_Toc151719417" w:history="1">
        <w:r w:rsidR="004B223D">
          <w:rPr>
            <w:rStyle w:val="Hyperlink"/>
            <w:rFonts w:eastAsia="Calibri"/>
            <w:u w:val="none"/>
          </w:rPr>
          <w:t>4.3.3</w:t>
        </w:r>
        <w:r w:rsidR="004B223D" w:rsidRPr="005A14B1">
          <w:rPr>
            <w:rStyle w:val="Hyperlink"/>
            <w:rFonts w:eastAsia="Calibri"/>
            <w:u w:val="none"/>
          </w:rPr>
          <w:t xml:space="preserve">. </w:t>
        </w:r>
        <w:r w:rsidR="004B223D">
          <w:rPr>
            <w:rStyle w:val="Hyperlink"/>
            <w:rFonts w:eastAsia="Calibri"/>
            <w:u w:val="none"/>
          </w:rPr>
          <w:t>Sự</w:t>
        </w:r>
        <w:r w:rsidR="0046400A" w:rsidRPr="0046400A">
          <w:rPr>
            <w:rStyle w:val="Hyperlink"/>
            <w:rFonts w:eastAsia="Calibri"/>
            <w:u w:val="none"/>
          </w:rPr>
          <w:t xml:space="preserve"> ảnh hưởng của t</w:t>
        </w:r>
        <w:r w:rsidR="0046400A">
          <w:rPr>
            <w:rStyle w:val="Hyperlink"/>
            <w:rFonts w:eastAsia="Calibri"/>
            <w:u w:val="none"/>
          </w:rPr>
          <w:t>uổi</w:t>
        </w:r>
        <w:r w:rsidR="0046400A" w:rsidRPr="0046400A">
          <w:rPr>
            <w:rStyle w:val="Hyperlink"/>
            <w:rFonts w:eastAsia="Calibri"/>
            <w:u w:val="none"/>
          </w:rPr>
          <w:t xml:space="preserve"> đến kết quả điều trị</w:t>
        </w:r>
        <w:r w:rsidR="004B223D" w:rsidRPr="005A14B1">
          <w:rPr>
            <w:rStyle w:val="Hyperlink"/>
            <w:rFonts w:eastAsia="Calibri"/>
            <w:u w:val="none"/>
          </w:rPr>
          <w:t>.</w:t>
        </w:r>
        <w:r w:rsidR="004B223D" w:rsidRPr="005A14B1">
          <w:rPr>
            <w:webHidden/>
          </w:rPr>
          <w:tab/>
        </w:r>
        <w:r w:rsidR="0046400A">
          <w:rPr>
            <w:webHidden/>
          </w:rPr>
          <w:t>72</w:t>
        </w:r>
      </w:hyperlink>
    </w:p>
    <w:p w:rsidR="004B223D" w:rsidRPr="004B223D" w:rsidRDefault="004B223D" w:rsidP="004B223D"/>
    <w:p w:rsidR="005A14B1" w:rsidRPr="005A14B1" w:rsidRDefault="001E5E66" w:rsidP="00944AAF">
      <w:pPr>
        <w:pStyle w:val="TOC1"/>
        <w:rPr>
          <w:rFonts w:eastAsiaTheme="minorEastAsia"/>
        </w:rPr>
      </w:pPr>
      <w:hyperlink w:anchor="_Toc151719423" w:history="1">
        <w:r w:rsidR="005A14B1" w:rsidRPr="005A14B1">
          <w:rPr>
            <w:rStyle w:val="Hyperlink"/>
            <w:szCs w:val="28"/>
            <w:u w:val="none"/>
          </w:rPr>
          <w:t xml:space="preserve"> KẾT LUẬN</w:t>
        </w:r>
        <w:r w:rsidR="005A14B1" w:rsidRPr="005A14B1">
          <w:rPr>
            <w:webHidden/>
          </w:rPr>
          <w:tab/>
        </w:r>
        <w:r w:rsidR="0046400A">
          <w:rPr>
            <w:webHidden/>
          </w:rPr>
          <w:t>73</w:t>
        </w:r>
      </w:hyperlink>
    </w:p>
    <w:p w:rsidR="005A14B1" w:rsidRPr="005A14B1" w:rsidRDefault="001E5E66" w:rsidP="00944AAF">
      <w:pPr>
        <w:pStyle w:val="TOC1"/>
        <w:rPr>
          <w:rFonts w:eastAsiaTheme="minorEastAsia"/>
        </w:rPr>
      </w:pPr>
      <w:hyperlink w:anchor="_Toc151719424" w:history="1">
        <w:r w:rsidR="005A14B1" w:rsidRPr="005A14B1">
          <w:rPr>
            <w:rStyle w:val="Hyperlink"/>
            <w:szCs w:val="28"/>
            <w:u w:val="none"/>
          </w:rPr>
          <w:t xml:space="preserve"> KIẾN NGHỊ</w:t>
        </w:r>
        <w:r w:rsidR="005A14B1" w:rsidRPr="005A14B1">
          <w:rPr>
            <w:webHidden/>
          </w:rPr>
          <w:tab/>
        </w:r>
        <w:r w:rsidR="0046400A">
          <w:rPr>
            <w:webHidden/>
          </w:rPr>
          <w:t>7</w:t>
        </w:r>
        <w:r w:rsidR="00B61E95">
          <w:rPr>
            <w:webHidden/>
          </w:rPr>
          <w:t>4</w:t>
        </w:r>
      </w:hyperlink>
    </w:p>
    <w:p w:rsidR="005A14B1" w:rsidRPr="005A14B1" w:rsidRDefault="001E5E66" w:rsidP="00944AAF">
      <w:pPr>
        <w:pStyle w:val="TOC1"/>
        <w:jc w:val="left"/>
        <w:rPr>
          <w:rStyle w:val="Hyperlink"/>
          <w:szCs w:val="28"/>
          <w:u w:val="none"/>
        </w:rPr>
      </w:pPr>
      <w:hyperlink w:anchor="_Toc151719425" w:history="1">
        <w:r w:rsidR="005A14B1" w:rsidRPr="005A14B1">
          <w:rPr>
            <w:rStyle w:val="Hyperlink"/>
            <w:szCs w:val="28"/>
            <w:u w:val="none"/>
          </w:rPr>
          <w:t>TÀI LIỆU THAM KHẢO</w:t>
        </w:r>
      </w:hyperlink>
    </w:p>
    <w:p w:rsidR="005A14B1" w:rsidRPr="00CA6955" w:rsidRDefault="005A14B1" w:rsidP="005A14B1">
      <w:pPr>
        <w:rPr>
          <w:rFonts w:ascii="Times New Roman" w:hAnsi="Times New Roman" w:cs="Times New Roman"/>
          <w:b/>
          <w:sz w:val="32"/>
          <w:szCs w:val="32"/>
        </w:rPr>
      </w:pPr>
      <w:r w:rsidRPr="00CA6955">
        <w:rPr>
          <w:rFonts w:ascii="Times New Roman" w:hAnsi="Times New Roman" w:cs="Times New Roman"/>
          <w:b/>
          <w:sz w:val="32"/>
          <w:szCs w:val="32"/>
        </w:rPr>
        <w:t>PHỤ LỤC</w:t>
      </w:r>
    </w:p>
    <w:p w:rsidR="0046400A" w:rsidRDefault="005A14B1" w:rsidP="00761B50">
      <w:pPr>
        <w:pStyle w:val="TOC1"/>
        <w:rPr>
          <w:lang w:val="vi-VN"/>
        </w:rPr>
      </w:pPr>
      <w:r w:rsidRPr="005A14B1">
        <w:rPr>
          <w:lang w:val="vi-VN"/>
        </w:rPr>
        <w:fldChar w:fldCharType="end"/>
      </w:r>
      <w:bookmarkStart w:id="5" w:name="_Toc151719351"/>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46400A" w:rsidRDefault="0046400A" w:rsidP="00761B50">
      <w:pPr>
        <w:pStyle w:val="TOC1"/>
        <w:rPr>
          <w:lang w:val="vi-VN"/>
        </w:rPr>
      </w:pPr>
    </w:p>
    <w:p w:rsidR="00A92B79" w:rsidRPr="00761B50" w:rsidRDefault="00A92B79" w:rsidP="00761B50">
      <w:pPr>
        <w:pStyle w:val="TOC1"/>
        <w:rPr>
          <w:lang w:val="vi-VN"/>
        </w:rPr>
      </w:pPr>
      <w:r w:rsidRPr="0079794A">
        <w:t>MỤC LỤC BẢNG</w:t>
      </w:r>
      <w:bookmarkEnd w:id="5"/>
    </w:p>
    <w:p w:rsidR="005A14B1" w:rsidRPr="00CA6955" w:rsidRDefault="005A14B1" w:rsidP="00944AAF">
      <w:pPr>
        <w:pStyle w:val="TOC1"/>
        <w:rPr>
          <w:rFonts w:asciiTheme="minorHAnsi" w:eastAsiaTheme="minorEastAsia" w:hAnsiTheme="minorHAnsi" w:cstheme="minorBidi"/>
          <w:sz w:val="22"/>
          <w:szCs w:val="22"/>
        </w:rPr>
      </w:pPr>
      <w:r w:rsidRPr="00CA6955">
        <w:fldChar w:fldCharType="begin"/>
      </w:r>
      <w:r w:rsidRPr="00CA6955">
        <w:instrText xml:space="preserve"> TOC \f \h \z \t "ABANG,1" </w:instrText>
      </w:r>
      <w:r w:rsidRPr="00CA6955">
        <w:fldChar w:fldCharType="separate"/>
      </w:r>
      <w:hyperlink w:anchor="_Toc151719458" w:history="1">
        <w:r w:rsidRPr="00CA6955">
          <w:rPr>
            <w:rStyle w:val="Hyperlink"/>
            <w:b w:val="0"/>
          </w:rPr>
          <w:t>Bảng 2.1. Cách tính điểm và phân loại mức độ đau</w:t>
        </w:r>
        <w:r w:rsidRPr="00CA6955">
          <w:rPr>
            <w:webHidden/>
          </w:rPr>
          <w:tab/>
        </w:r>
        <w:r w:rsidRPr="00CA6955">
          <w:rPr>
            <w:webHidden/>
          </w:rPr>
          <w:fldChar w:fldCharType="begin"/>
        </w:r>
        <w:r w:rsidRPr="00CA6955">
          <w:rPr>
            <w:webHidden/>
          </w:rPr>
          <w:instrText xml:space="preserve"> PAGEREF _Toc151719458 \h </w:instrText>
        </w:r>
        <w:r w:rsidRPr="00CA6955">
          <w:rPr>
            <w:webHidden/>
          </w:rPr>
        </w:r>
        <w:r w:rsidRPr="00CA6955">
          <w:rPr>
            <w:webHidden/>
          </w:rPr>
          <w:fldChar w:fldCharType="separate"/>
        </w:r>
        <w:r w:rsidR="00E44BF5" w:rsidRPr="00CA6955">
          <w:rPr>
            <w:webHidden/>
          </w:rPr>
          <w:t>30</w:t>
        </w:r>
        <w:r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59" w:history="1">
        <w:r w:rsidR="005A14B1" w:rsidRPr="00CA6955">
          <w:rPr>
            <w:rStyle w:val="Hyperlink"/>
            <w:b w:val="0"/>
          </w:rPr>
          <w:t>Bảng 2.2. Cách tính điểm và phân loại mức độ giãn cột sống</w:t>
        </w:r>
        <w:r w:rsidR="005A14B1" w:rsidRPr="00CA6955">
          <w:rPr>
            <w:webHidden/>
          </w:rPr>
          <w:tab/>
        </w:r>
        <w:r w:rsidR="005A14B1" w:rsidRPr="00CA6955">
          <w:rPr>
            <w:webHidden/>
          </w:rPr>
          <w:fldChar w:fldCharType="begin"/>
        </w:r>
        <w:r w:rsidR="005A14B1" w:rsidRPr="00CA6955">
          <w:rPr>
            <w:webHidden/>
          </w:rPr>
          <w:instrText xml:space="preserve"> PAGEREF _Toc151719459 \h </w:instrText>
        </w:r>
        <w:r w:rsidR="005A14B1" w:rsidRPr="00CA6955">
          <w:rPr>
            <w:webHidden/>
          </w:rPr>
        </w:r>
        <w:r w:rsidR="005A14B1" w:rsidRPr="00CA6955">
          <w:rPr>
            <w:webHidden/>
          </w:rPr>
          <w:fldChar w:fldCharType="separate"/>
        </w:r>
        <w:r w:rsidR="00E44BF5" w:rsidRPr="00CA6955">
          <w:rPr>
            <w:webHidden/>
          </w:rPr>
          <w:t>30</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0" w:history="1">
        <w:r w:rsidR="005A14B1" w:rsidRPr="00CA6955">
          <w:rPr>
            <w:rStyle w:val="Hyperlink"/>
            <w:b w:val="0"/>
          </w:rPr>
          <w:t>Bảng 2.3. Cách tính điểm và phân loại khoảng cách tay đất</w:t>
        </w:r>
        <w:r w:rsidR="005A14B1" w:rsidRPr="00CA6955">
          <w:rPr>
            <w:webHidden/>
          </w:rPr>
          <w:tab/>
        </w:r>
        <w:r w:rsidR="005A14B1" w:rsidRPr="00CA6955">
          <w:rPr>
            <w:webHidden/>
          </w:rPr>
          <w:fldChar w:fldCharType="begin"/>
        </w:r>
        <w:r w:rsidR="005A14B1" w:rsidRPr="00CA6955">
          <w:rPr>
            <w:webHidden/>
          </w:rPr>
          <w:instrText xml:space="preserve"> PAGEREF _Toc151719460 \h </w:instrText>
        </w:r>
        <w:r w:rsidR="005A14B1" w:rsidRPr="00CA6955">
          <w:rPr>
            <w:webHidden/>
          </w:rPr>
        </w:r>
        <w:r w:rsidR="005A14B1" w:rsidRPr="00CA6955">
          <w:rPr>
            <w:webHidden/>
          </w:rPr>
          <w:fldChar w:fldCharType="separate"/>
        </w:r>
        <w:r w:rsidR="00E44BF5" w:rsidRPr="00CA6955">
          <w:rPr>
            <w:webHidden/>
          </w:rPr>
          <w:t>31</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1" w:history="1">
        <w:r w:rsidR="005A14B1" w:rsidRPr="00CA6955">
          <w:rPr>
            <w:rStyle w:val="Hyperlink"/>
            <w:b w:val="0"/>
          </w:rPr>
          <w:t>Bảng 2.4. Cách tính điểm và phân loại độ gấp cột sống.</w:t>
        </w:r>
        <w:r w:rsidR="005A14B1" w:rsidRPr="00CA6955">
          <w:rPr>
            <w:webHidden/>
          </w:rPr>
          <w:tab/>
        </w:r>
        <w:r w:rsidR="005A14B1" w:rsidRPr="00CA6955">
          <w:rPr>
            <w:webHidden/>
          </w:rPr>
          <w:fldChar w:fldCharType="begin"/>
        </w:r>
        <w:r w:rsidR="005A14B1" w:rsidRPr="00CA6955">
          <w:rPr>
            <w:webHidden/>
          </w:rPr>
          <w:instrText xml:space="preserve"> PAGEREF _Toc151719461 \h </w:instrText>
        </w:r>
        <w:r w:rsidR="005A14B1" w:rsidRPr="00CA6955">
          <w:rPr>
            <w:webHidden/>
          </w:rPr>
        </w:r>
        <w:r w:rsidR="005A14B1" w:rsidRPr="00CA6955">
          <w:rPr>
            <w:webHidden/>
          </w:rPr>
          <w:fldChar w:fldCharType="separate"/>
        </w:r>
        <w:r w:rsidR="00E44BF5" w:rsidRPr="00CA6955">
          <w:rPr>
            <w:webHidden/>
          </w:rPr>
          <w:t>32</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2" w:history="1">
        <w:r w:rsidR="005A14B1" w:rsidRPr="00CA6955">
          <w:rPr>
            <w:rStyle w:val="Hyperlink"/>
            <w:b w:val="0"/>
          </w:rPr>
          <w:t>Bảng 2.5. Cách tính điểm và phân loại độ duỗi cột sống.</w:t>
        </w:r>
        <w:r w:rsidR="005A14B1" w:rsidRPr="00CA6955">
          <w:rPr>
            <w:webHidden/>
          </w:rPr>
          <w:tab/>
        </w:r>
        <w:r w:rsidR="005A14B1" w:rsidRPr="00CA6955">
          <w:rPr>
            <w:webHidden/>
          </w:rPr>
          <w:fldChar w:fldCharType="begin"/>
        </w:r>
        <w:r w:rsidR="005A14B1" w:rsidRPr="00CA6955">
          <w:rPr>
            <w:webHidden/>
          </w:rPr>
          <w:instrText xml:space="preserve"> PAGEREF _Toc151719462 \h </w:instrText>
        </w:r>
        <w:r w:rsidR="005A14B1" w:rsidRPr="00CA6955">
          <w:rPr>
            <w:webHidden/>
          </w:rPr>
        </w:r>
        <w:r w:rsidR="005A14B1" w:rsidRPr="00CA6955">
          <w:rPr>
            <w:webHidden/>
          </w:rPr>
          <w:fldChar w:fldCharType="separate"/>
        </w:r>
        <w:r w:rsidR="00E44BF5" w:rsidRPr="00CA6955">
          <w:rPr>
            <w:webHidden/>
          </w:rPr>
          <w:t>32</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3" w:history="1">
        <w:r w:rsidR="005A14B1" w:rsidRPr="00CA6955">
          <w:rPr>
            <w:rStyle w:val="Hyperlink"/>
            <w:b w:val="0"/>
          </w:rPr>
          <w:t>Bảng 2.6. Cách tính điểm và phân loại độ nghiêng cột sống.</w:t>
        </w:r>
        <w:r w:rsidR="005A14B1" w:rsidRPr="00CA6955">
          <w:rPr>
            <w:webHidden/>
          </w:rPr>
          <w:tab/>
        </w:r>
        <w:r w:rsidR="005A14B1" w:rsidRPr="00CA6955">
          <w:rPr>
            <w:webHidden/>
          </w:rPr>
          <w:fldChar w:fldCharType="begin"/>
        </w:r>
        <w:r w:rsidR="005A14B1" w:rsidRPr="00CA6955">
          <w:rPr>
            <w:webHidden/>
          </w:rPr>
          <w:instrText xml:space="preserve"> PAGEREF _Toc151719463 \h </w:instrText>
        </w:r>
        <w:r w:rsidR="005A14B1" w:rsidRPr="00CA6955">
          <w:rPr>
            <w:webHidden/>
          </w:rPr>
        </w:r>
        <w:r w:rsidR="005A14B1" w:rsidRPr="00CA6955">
          <w:rPr>
            <w:webHidden/>
          </w:rPr>
          <w:fldChar w:fldCharType="separate"/>
        </w:r>
        <w:r w:rsidR="00E44BF5" w:rsidRPr="00CA6955">
          <w:rPr>
            <w:webHidden/>
          </w:rPr>
          <w:t>32</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4" w:history="1">
        <w:r w:rsidR="005A14B1" w:rsidRPr="00CA6955">
          <w:rPr>
            <w:rStyle w:val="Hyperlink"/>
            <w:b w:val="0"/>
          </w:rPr>
          <w:t>Bảng 2.7. Cách tính điểm và phân loại độ xoay cột sống.</w:t>
        </w:r>
        <w:r w:rsidR="005A14B1" w:rsidRPr="00CA6955">
          <w:rPr>
            <w:webHidden/>
          </w:rPr>
          <w:tab/>
        </w:r>
        <w:r w:rsidR="005A14B1" w:rsidRPr="00CA6955">
          <w:rPr>
            <w:webHidden/>
          </w:rPr>
          <w:fldChar w:fldCharType="begin"/>
        </w:r>
        <w:r w:rsidR="005A14B1" w:rsidRPr="00CA6955">
          <w:rPr>
            <w:webHidden/>
          </w:rPr>
          <w:instrText xml:space="preserve"> PAGEREF _Toc151719464 \h </w:instrText>
        </w:r>
        <w:r w:rsidR="005A14B1" w:rsidRPr="00CA6955">
          <w:rPr>
            <w:webHidden/>
          </w:rPr>
        </w:r>
        <w:r w:rsidR="005A14B1" w:rsidRPr="00CA6955">
          <w:rPr>
            <w:webHidden/>
          </w:rPr>
          <w:fldChar w:fldCharType="separate"/>
        </w:r>
        <w:r w:rsidR="00E44BF5" w:rsidRPr="00CA6955">
          <w:rPr>
            <w:webHidden/>
          </w:rPr>
          <w:t>32</w:t>
        </w:r>
        <w:r w:rsidR="005A14B1" w:rsidRPr="00CA6955">
          <w:rPr>
            <w:webHidden/>
          </w:rPr>
          <w:fldChar w:fldCharType="end"/>
        </w:r>
      </w:hyperlink>
    </w:p>
    <w:p w:rsidR="005A14B1" w:rsidRDefault="001E5E66" w:rsidP="00944AAF">
      <w:pPr>
        <w:pStyle w:val="TOC1"/>
      </w:pPr>
      <w:hyperlink w:anchor="_Toc151719465" w:history="1">
        <w:r w:rsidR="005A14B1" w:rsidRPr="00CA6955">
          <w:rPr>
            <w:rStyle w:val="Hyperlink"/>
            <w:b w:val="0"/>
          </w:rPr>
          <w:t>Bảng 2.8. Cách tính điểm và đánh giá chức năng sinh hoạt</w:t>
        </w:r>
        <w:r w:rsidR="005A14B1" w:rsidRPr="00CA6955">
          <w:rPr>
            <w:webHidden/>
          </w:rPr>
          <w:tab/>
        </w:r>
        <w:r w:rsidR="005A14B1" w:rsidRPr="00CA6955">
          <w:rPr>
            <w:webHidden/>
          </w:rPr>
          <w:fldChar w:fldCharType="begin"/>
        </w:r>
        <w:r w:rsidR="005A14B1" w:rsidRPr="00CA6955">
          <w:rPr>
            <w:webHidden/>
          </w:rPr>
          <w:instrText xml:space="preserve"> PAGEREF _Toc151719465 \h </w:instrText>
        </w:r>
        <w:r w:rsidR="005A14B1" w:rsidRPr="00CA6955">
          <w:rPr>
            <w:webHidden/>
          </w:rPr>
        </w:r>
        <w:r w:rsidR="005A14B1" w:rsidRPr="00CA6955">
          <w:rPr>
            <w:webHidden/>
          </w:rPr>
          <w:fldChar w:fldCharType="separate"/>
        </w:r>
        <w:r w:rsidR="00E44BF5" w:rsidRPr="00CA6955">
          <w:rPr>
            <w:webHidden/>
          </w:rPr>
          <w:t>33</w:t>
        </w:r>
        <w:r w:rsidR="005A14B1" w:rsidRPr="00CA6955">
          <w:rPr>
            <w:webHidden/>
          </w:rPr>
          <w:fldChar w:fldCharType="end"/>
        </w:r>
      </w:hyperlink>
    </w:p>
    <w:p w:rsidR="00D57603" w:rsidRPr="00D57603" w:rsidRDefault="001E5E66" w:rsidP="00EE6876">
      <w:pPr>
        <w:pStyle w:val="TOC1"/>
      </w:pPr>
      <w:hyperlink w:anchor="_Toc151719465" w:history="1">
        <w:r w:rsidR="00EE6876">
          <w:rPr>
            <w:rStyle w:val="Hyperlink"/>
            <w:b w:val="0"/>
          </w:rPr>
          <w:t>Bảng 2.9</w:t>
        </w:r>
        <w:r w:rsidR="00EE6876" w:rsidRPr="00CA6955">
          <w:rPr>
            <w:rStyle w:val="Hyperlink"/>
            <w:b w:val="0"/>
          </w:rPr>
          <w:t xml:space="preserve">. </w:t>
        </w:r>
        <w:r w:rsidR="00EE6876">
          <w:rPr>
            <w:rStyle w:val="Hyperlink"/>
            <w:b w:val="0"/>
          </w:rPr>
          <w:t>Bảng đánh giá hiệu quả điều trị chung</w:t>
        </w:r>
        <w:r w:rsidR="00EE6876" w:rsidRPr="00CA6955">
          <w:rPr>
            <w:webHidden/>
          </w:rPr>
          <w:tab/>
        </w:r>
        <w:r w:rsidR="00EE6876" w:rsidRPr="00CA6955">
          <w:rPr>
            <w:webHidden/>
          </w:rPr>
          <w:fldChar w:fldCharType="begin"/>
        </w:r>
        <w:r w:rsidR="00EE6876" w:rsidRPr="00CA6955">
          <w:rPr>
            <w:webHidden/>
          </w:rPr>
          <w:instrText xml:space="preserve"> PAGEREF _Toc151719465 \h </w:instrText>
        </w:r>
        <w:r w:rsidR="00EE6876" w:rsidRPr="00CA6955">
          <w:rPr>
            <w:webHidden/>
          </w:rPr>
        </w:r>
        <w:r w:rsidR="00EE6876" w:rsidRPr="00CA6955">
          <w:rPr>
            <w:webHidden/>
          </w:rPr>
          <w:fldChar w:fldCharType="separate"/>
        </w:r>
        <w:r w:rsidR="00EE6876" w:rsidRPr="00CA6955">
          <w:rPr>
            <w:webHidden/>
          </w:rPr>
          <w:t>3</w:t>
        </w:r>
        <w:r w:rsidR="00EE6876">
          <w:rPr>
            <w:webHidden/>
          </w:rPr>
          <w:t>4</w:t>
        </w:r>
        <w:r w:rsidR="00EE6876"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6" w:history="1">
        <w:r w:rsidR="005A14B1" w:rsidRPr="00CA6955">
          <w:rPr>
            <w:rStyle w:val="Hyperlink"/>
            <w:b w:val="0"/>
          </w:rPr>
          <w:t>Bảng 3.1. Phân bố theo nhóm tuổi.</w:t>
        </w:r>
        <w:r w:rsidR="005A14B1" w:rsidRPr="00CA6955">
          <w:rPr>
            <w:webHidden/>
          </w:rPr>
          <w:tab/>
        </w:r>
        <w:r w:rsidR="005A14B1" w:rsidRPr="00CA6955">
          <w:rPr>
            <w:webHidden/>
          </w:rPr>
          <w:fldChar w:fldCharType="begin"/>
        </w:r>
        <w:r w:rsidR="005A14B1" w:rsidRPr="00CA6955">
          <w:rPr>
            <w:webHidden/>
          </w:rPr>
          <w:instrText xml:space="preserve"> PAGEREF _Toc151719466 \h </w:instrText>
        </w:r>
        <w:r w:rsidR="005A14B1" w:rsidRPr="00CA6955">
          <w:rPr>
            <w:webHidden/>
          </w:rPr>
        </w:r>
        <w:r w:rsidR="005A14B1" w:rsidRPr="00CA6955">
          <w:rPr>
            <w:webHidden/>
          </w:rPr>
          <w:fldChar w:fldCharType="separate"/>
        </w:r>
        <w:r w:rsidR="00E44BF5" w:rsidRPr="00CA6955">
          <w:rPr>
            <w:webHidden/>
          </w:rPr>
          <w:t>36</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68" w:history="1">
        <w:r w:rsidR="00EE6876">
          <w:rPr>
            <w:rStyle w:val="Hyperlink"/>
            <w:b w:val="0"/>
          </w:rPr>
          <w:t>Bảng 3.2</w:t>
        </w:r>
        <w:r w:rsidR="005A14B1" w:rsidRPr="00CA6955">
          <w:rPr>
            <w:rStyle w:val="Hyperlink"/>
            <w:b w:val="0"/>
          </w:rPr>
          <w:t>. Phân bố theo nghề nghiệp</w:t>
        </w:r>
        <w:r w:rsidR="005A14B1" w:rsidRPr="00CA6955">
          <w:rPr>
            <w:webHidden/>
          </w:rPr>
          <w:tab/>
        </w:r>
        <w:r w:rsidR="005A14B1" w:rsidRPr="00CA6955">
          <w:rPr>
            <w:webHidden/>
          </w:rPr>
          <w:fldChar w:fldCharType="begin"/>
        </w:r>
        <w:r w:rsidR="005A14B1" w:rsidRPr="00CA6955">
          <w:rPr>
            <w:webHidden/>
          </w:rPr>
          <w:instrText xml:space="preserve"> PAGEREF _Toc151719468 \h </w:instrText>
        </w:r>
        <w:r w:rsidR="005A14B1" w:rsidRPr="00CA6955">
          <w:rPr>
            <w:webHidden/>
          </w:rPr>
        </w:r>
        <w:r w:rsidR="005A14B1" w:rsidRPr="00CA6955">
          <w:rPr>
            <w:webHidden/>
          </w:rPr>
          <w:fldChar w:fldCharType="separate"/>
        </w:r>
        <w:r w:rsidR="00E44BF5" w:rsidRPr="00CA6955">
          <w:rPr>
            <w:webHidden/>
          </w:rPr>
          <w:t>3</w:t>
        </w:r>
        <w:r w:rsidR="00EE6876">
          <w:rPr>
            <w:webHidden/>
          </w:rPr>
          <w:t>6</w:t>
        </w:r>
        <w:r w:rsidR="005A14B1" w:rsidRPr="00CA6955">
          <w:rPr>
            <w:webHidden/>
          </w:rPr>
          <w:fldChar w:fldCharType="end"/>
        </w:r>
      </w:hyperlink>
    </w:p>
    <w:p w:rsidR="005A14B1" w:rsidRDefault="001E5E66" w:rsidP="00944AAF">
      <w:pPr>
        <w:pStyle w:val="TOC1"/>
      </w:pPr>
      <w:hyperlink w:anchor="_Toc151719469" w:history="1">
        <w:r w:rsidR="00EE6876">
          <w:rPr>
            <w:rStyle w:val="Hyperlink"/>
            <w:b w:val="0"/>
          </w:rPr>
          <w:t>Bảng 3.3</w:t>
        </w:r>
        <w:r w:rsidR="005A14B1" w:rsidRPr="00CA6955">
          <w:rPr>
            <w:rStyle w:val="Hyperlink"/>
            <w:b w:val="0"/>
          </w:rPr>
          <w:t>. Phân bố thời gian mắc bệnh.</w:t>
        </w:r>
        <w:r w:rsidR="005A14B1" w:rsidRPr="00CA6955">
          <w:rPr>
            <w:webHidden/>
          </w:rPr>
          <w:tab/>
        </w:r>
        <w:r w:rsidR="005A14B1" w:rsidRPr="00CA6955">
          <w:rPr>
            <w:webHidden/>
          </w:rPr>
          <w:fldChar w:fldCharType="begin"/>
        </w:r>
        <w:r w:rsidR="005A14B1" w:rsidRPr="00CA6955">
          <w:rPr>
            <w:webHidden/>
          </w:rPr>
          <w:instrText xml:space="preserve"> PAGEREF _Toc151719469 \h </w:instrText>
        </w:r>
        <w:r w:rsidR="005A14B1" w:rsidRPr="00CA6955">
          <w:rPr>
            <w:webHidden/>
          </w:rPr>
        </w:r>
        <w:r w:rsidR="005A14B1" w:rsidRPr="00CA6955">
          <w:rPr>
            <w:webHidden/>
          </w:rPr>
          <w:fldChar w:fldCharType="separate"/>
        </w:r>
        <w:r w:rsidR="00E44BF5" w:rsidRPr="00CA6955">
          <w:rPr>
            <w:webHidden/>
          </w:rPr>
          <w:t>37</w:t>
        </w:r>
        <w:r w:rsidR="005A14B1" w:rsidRPr="00CA6955">
          <w:rPr>
            <w:webHidden/>
          </w:rPr>
          <w:fldChar w:fldCharType="end"/>
        </w:r>
      </w:hyperlink>
    </w:p>
    <w:p w:rsidR="002A2F98" w:rsidRPr="002A2F98" w:rsidRDefault="001E5E66" w:rsidP="002A2F98">
      <w:pPr>
        <w:pStyle w:val="TOC1"/>
        <w:rPr>
          <w:rFonts w:asciiTheme="minorHAnsi" w:eastAsiaTheme="minorEastAsia" w:hAnsiTheme="minorHAnsi" w:cstheme="minorBidi"/>
          <w:b w:val="0"/>
          <w:sz w:val="22"/>
          <w:szCs w:val="22"/>
        </w:rPr>
      </w:pPr>
      <w:hyperlink w:anchor="_Toc151719563" w:history="1">
        <w:r w:rsidR="00EE6876">
          <w:rPr>
            <w:rStyle w:val="Hyperlink"/>
            <w:b w:val="0"/>
            <w:szCs w:val="28"/>
          </w:rPr>
          <w:t>Bảng 3.4</w:t>
        </w:r>
        <w:r w:rsidR="002A2F98" w:rsidRPr="00944AAF">
          <w:rPr>
            <w:rStyle w:val="Hyperlink"/>
            <w:b w:val="0"/>
            <w:szCs w:val="28"/>
          </w:rPr>
          <w:t>. Đặc điểm bệnh lý trước điều trị của hai nhóm.</w:t>
        </w:r>
        <w:r w:rsidR="002A2F98" w:rsidRPr="00944AAF">
          <w:rPr>
            <w:b w:val="0"/>
            <w:webHidden/>
          </w:rPr>
          <w:tab/>
        </w:r>
        <w:r w:rsidR="002A2F98" w:rsidRPr="002A2F98">
          <w:rPr>
            <w:webHidden/>
          </w:rPr>
          <w:fldChar w:fldCharType="begin"/>
        </w:r>
        <w:r w:rsidR="002A2F98" w:rsidRPr="002A2F98">
          <w:rPr>
            <w:webHidden/>
          </w:rPr>
          <w:instrText xml:space="preserve"> PAGEREF _Toc151719563 \h </w:instrText>
        </w:r>
        <w:r w:rsidR="002A2F98" w:rsidRPr="002A2F98">
          <w:rPr>
            <w:webHidden/>
          </w:rPr>
        </w:r>
        <w:r w:rsidR="002A2F98" w:rsidRPr="002A2F98">
          <w:rPr>
            <w:webHidden/>
          </w:rPr>
          <w:fldChar w:fldCharType="separate"/>
        </w:r>
        <w:r w:rsidR="002A2F98" w:rsidRPr="002A2F98">
          <w:rPr>
            <w:webHidden/>
          </w:rPr>
          <w:t>3</w:t>
        </w:r>
        <w:r w:rsidR="00EE6876">
          <w:rPr>
            <w:webHidden/>
          </w:rPr>
          <w:t>9</w:t>
        </w:r>
        <w:r w:rsidR="002A2F98" w:rsidRPr="002A2F98">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70" w:history="1">
        <w:r w:rsidR="00EE6876">
          <w:rPr>
            <w:rStyle w:val="Hyperlink"/>
            <w:b w:val="0"/>
          </w:rPr>
          <w:t>Bảng 3.5</w:t>
        </w:r>
        <w:r w:rsidR="002410EA">
          <w:rPr>
            <w:rStyle w:val="Hyperlink"/>
            <w:b w:val="0"/>
          </w:rPr>
          <w:t>.</w:t>
        </w:r>
        <w:r w:rsidR="005A14B1" w:rsidRPr="00CA6955">
          <w:rPr>
            <w:rStyle w:val="Hyperlink"/>
            <w:b w:val="0"/>
          </w:rPr>
          <w:t xml:space="preserve"> Hình ảnh Xquang của 2 nhóm trước điều trị</w:t>
        </w:r>
        <w:r w:rsidR="005A14B1" w:rsidRPr="00CA6955">
          <w:rPr>
            <w:webHidden/>
          </w:rPr>
          <w:tab/>
        </w:r>
        <w:r w:rsidR="005A14B1" w:rsidRPr="00CA6955">
          <w:rPr>
            <w:webHidden/>
          </w:rPr>
          <w:fldChar w:fldCharType="begin"/>
        </w:r>
        <w:r w:rsidR="005A14B1" w:rsidRPr="00CA6955">
          <w:rPr>
            <w:webHidden/>
          </w:rPr>
          <w:instrText xml:space="preserve"> PAGEREF _Toc151719470 \h </w:instrText>
        </w:r>
        <w:r w:rsidR="005A14B1" w:rsidRPr="00CA6955">
          <w:rPr>
            <w:webHidden/>
          </w:rPr>
        </w:r>
        <w:r w:rsidR="005A14B1" w:rsidRPr="00CA6955">
          <w:rPr>
            <w:webHidden/>
          </w:rPr>
          <w:fldChar w:fldCharType="separate"/>
        </w:r>
        <w:r w:rsidR="00E44BF5" w:rsidRPr="00CA6955">
          <w:rPr>
            <w:webHidden/>
          </w:rPr>
          <w:t>3</w:t>
        </w:r>
        <w:r w:rsidR="00EE6876">
          <w:rPr>
            <w:webHidden/>
          </w:rPr>
          <w:t>9</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71" w:history="1">
        <w:r w:rsidR="005A14B1" w:rsidRPr="00CA6955">
          <w:rPr>
            <w:rStyle w:val="Hyperlink"/>
            <w:b w:val="0"/>
          </w:rPr>
          <w:t>Bảng 3.</w:t>
        </w:r>
        <w:r w:rsidR="00EE6876">
          <w:rPr>
            <w:rStyle w:val="Hyperlink"/>
            <w:b w:val="0"/>
            <w:lang w:val="vi-VN"/>
          </w:rPr>
          <w:t>6</w:t>
        </w:r>
        <w:r w:rsidR="005A14B1" w:rsidRPr="00CA6955">
          <w:rPr>
            <w:rStyle w:val="Hyperlink"/>
            <w:b w:val="0"/>
          </w:rPr>
          <w:t>. Mức độ đau theo thang điểm VAS của 2 nhóm qua các thời điểm</w:t>
        </w:r>
        <w:r w:rsidR="005A14B1" w:rsidRPr="00CA6955">
          <w:rPr>
            <w:webHidden/>
          </w:rPr>
          <w:tab/>
        </w:r>
        <w:r w:rsidR="00EE6876">
          <w:rPr>
            <w:webHidden/>
          </w:rPr>
          <w:t>40</w:t>
        </w:r>
      </w:hyperlink>
    </w:p>
    <w:p w:rsidR="005A14B1" w:rsidRPr="00CA6955" w:rsidRDefault="001E5E66" w:rsidP="00944AAF">
      <w:pPr>
        <w:pStyle w:val="TOC1"/>
        <w:rPr>
          <w:rFonts w:asciiTheme="minorHAnsi" w:eastAsiaTheme="minorEastAsia" w:hAnsiTheme="minorHAnsi" w:cstheme="minorBidi"/>
          <w:sz w:val="22"/>
          <w:szCs w:val="22"/>
        </w:rPr>
      </w:pPr>
      <w:hyperlink w:anchor="_Toc151719472" w:history="1">
        <w:r w:rsidR="005A14B1" w:rsidRPr="00CA6955">
          <w:rPr>
            <w:rStyle w:val="Hyperlink"/>
            <w:b w:val="0"/>
          </w:rPr>
          <w:t>Bảng 3.</w:t>
        </w:r>
        <w:r w:rsidR="00EE6876">
          <w:rPr>
            <w:rStyle w:val="Hyperlink"/>
            <w:b w:val="0"/>
            <w:lang w:val="vi-VN"/>
          </w:rPr>
          <w:t>7</w:t>
        </w:r>
        <w:r w:rsidR="005A14B1" w:rsidRPr="00CA6955">
          <w:rPr>
            <w:rStyle w:val="Hyperlink"/>
            <w:b w:val="0"/>
          </w:rPr>
          <w:t>. Độ duỗi trung bình của 2 nhóm qua các thời điểm.</w:t>
        </w:r>
        <w:r w:rsidR="005A14B1" w:rsidRPr="00CA6955">
          <w:rPr>
            <w:webHidden/>
          </w:rPr>
          <w:tab/>
        </w:r>
        <w:r w:rsidR="00EE6876">
          <w:rPr>
            <w:webHidden/>
          </w:rPr>
          <w:t>41</w:t>
        </w:r>
      </w:hyperlink>
    </w:p>
    <w:p w:rsidR="005A14B1" w:rsidRPr="00CA6955" w:rsidRDefault="001E5E66" w:rsidP="00944AAF">
      <w:pPr>
        <w:pStyle w:val="TOC1"/>
        <w:rPr>
          <w:rFonts w:asciiTheme="minorHAnsi" w:eastAsiaTheme="minorEastAsia" w:hAnsiTheme="minorHAnsi" w:cstheme="minorBidi"/>
          <w:sz w:val="22"/>
          <w:szCs w:val="22"/>
        </w:rPr>
      </w:pPr>
      <w:hyperlink w:anchor="_Toc151719473" w:history="1">
        <w:r w:rsidR="005A14B1" w:rsidRPr="00CA6955">
          <w:rPr>
            <w:rStyle w:val="Hyperlink"/>
            <w:b w:val="0"/>
          </w:rPr>
          <w:t>Bảng 3.</w:t>
        </w:r>
        <w:r w:rsidR="00EE6876">
          <w:rPr>
            <w:rStyle w:val="Hyperlink"/>
            <w:b w:val="0"/>
            <w:lang w:val="vi-VN"/>
          </w:rPr>
          <w:t>8</w:t>
        </w:r>
        <w:r w:rsidR="005A14B1" w:rsidRPr="00CA6955">
          <w:rPr>
            <w:rStyle w:val="Hyperlink"/>
            <w:b w:val="0"/>
          </w:rPr>
          <w:t>. Mức độ duỗi cột sống của 2 nhóm qua các thời điểm.</w:t>
        </w:r>
        <w:r w:rsidR="005A14B1" w:rsidRPr="00CA6955">
          <w:rPr>
            <w:webHidden/>
          </w:rPr>
          <w:tab/>
        </w:r>
        <w:r w:rsidR="00EE6876">
          <w:rPr>
            <w:webHidden/>
          </w:rPr>
          <w:t>42</w:t>
        </w:r>
      </w:hyperlink>
    </w:p>
    <w:p w:rsidR="005A14B1" w:rsidRPr="00CA6955" w:rsidRDefault="001E5E66" w:rsidP="002A2F98">
      <w:pPr>
        <w:pStyle w:val="TOC1"/>
        <w:jc w:val="left"/>
        <w:rPr>
          <w:rFonts w:asciiTheme="minorHAnsi" w:eastAsiaTheme="minorEastAsia" w:hAnsiTheme="minorHAnsi" w:cstheme="minorBidi"/>
          <w:sz w:val="22"/>
          <w:szCs w:val="22"/>
        </w:rPr>
      </w:pPr>
      <w:hyperlink w:anchor="_Toc151719474" w:history="1">
        <w:r w:rsidR="00EE6876">
          <w:rPr>
            <w:rStyle w:val="Hyperlink"/>
            <w:b w:val="0"/>
          </w:rPr>
          <w:t>Bảng 3.9</w:t>
        </w:r>
        <w:r w:rsidR="005A14B1" w:rsidRPr="00CA6955">
          <w:rPr>
            <w:rStyle w:val="Hyperlink"/>
            <w:b w:val="0"/>
          </w:rPr>
          <w:t>. Độ gấp cột sống trung bình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_Toc151719474 \h </w:instrText>
        </w:r>
        <w:r w:rsidR="005A14B1" w:rsidRPr="00CA6955">
          <w:rPr>
            <w:webHidden/>
          </w:rPr>
        </w:r>
        <w:r w:rsidR="005A14B1" w:rsidRPr="00CA6955">
          <w:rPr>
            <w:webHidden/>
          </w:rPr>
          <w:fldChar w:fldCharType="separate"/>
        </w:r>
        <w:r w:rsidR="00E44BF5" w:rsidRPr="00CA6955">
          <w:rPr>
            <w:webHidden/>
          </w:rPr>
          <w:t>4</w:t>
        </w:r>
        <w:r w:rsidR="00EE6876">
          <w:rPr>
            <w:webHidden/>
          </w:rPr>
          <w:t>3</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75" w:history="1">
        <w:r w:rsidR="00EE6876">
          <w:rPr>
            <w:rStyle w:val="Hyperlink"/>
            <w:b w:val="0"/>
          </w:rPr>
          <w:t>Bảng 3.10</w:t>
        </w:r>
        <w:r w:rsidR="005A14B1" w:rsidRPr="00CA6955">
          <w:rPr>
            <w:rStyle w:val="Hyperlink"/>
            <w:b w:val="0"/>
          </w:rPr>
          <w:t>. Mức độ gấp cột sống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_Toc151719475 \h </w:instrText>
        </w:r>
        <w:r w:rsidR="005A14B1" w:rsidRPr="00CA6955">
          <w:rPr>
            <w:webHidden/>
          </w:rPr>
        </w:r>
        <w:r w:rsidR="005A14B1" w:rsidRPr="00CA6955">
          <w:rPr>
            <w:webHidden/>
          </w:rPr>
          <w:fldChar w:fldCharType="separate"/>
        </w:r>
        <w:r w:rsidR="00E44BF5" w:rsidRPr="00CA6955">
          <w:rPr>
            <w:webHidden/>
          </w:rPr>
          <w:t>4</w:t>
        </w:r>
        <w:r w:rsidR="00EE6876">
          <w:rPr>
            <w:webHidden/>
          </w:rPr>
          <w:t>1</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76" w:history="1">
        <w:r w:rsidR="005A14B1" w:rsidRPr="00CA6955">
          <w:rPr>
            <w:rStyle w:val="Hyperlink"/>
            <w:b w:val="0"/>
          </w:rPr>
          <w:t>Bảng 3.</w:t>
        </w:r>
        <w:r w:rsidR="005A14B1" w:rsidRPr="00CA6955">
          <w:rPr>
            <w:rStyle w:val="Hyperlink"/>
            <w:b w:val="0"/>
            <w:lang w:val="vi-VN"/>
          </w:rPr>
          <w:t>1</w:t>
        </w:r>
        <w:r w:rsidR="00EE6876">
          <w:rPr>
            <w:rStyle w:val="Hyperlink"/>
            <w:b w:val="0"/>
          </w:rPr>
          <w:t>1</w:t>
        </w:r>
        <w:r w:rsidR="005A14B1" w:rsidRPr="00CA6955">
          <w:rPr>
            <w:rStyle w:val="Hyperlink"/>
            <w:b w:val="0"/>
          </w:rPr>
          <w:t>. Độ nghiêng cột sống bên đau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_Toc151719476 \h </w:instrText>
        </w:r>
        <w:r w:rsidR="005A14B1" w:rsidRPr="00CA6955">
          <w:rPr>
            <w:webHidden/>
          </w:rPr>
        </w:r>
        <w:r w:rsidR="005A14B1" w:rsidRPr="00CA6955">
          <w:rPr>
            <w:webHidden/>
          </w:rPr>
          <w:fldChar w:fldCharType="separate"/>
        </w:r>
        <w:r w:rsidR="00E44BF5" w:rsidRPr="00CA6955">
          <w:rPr>
            <w:webHidden/>
          </w:rPr>
          <w:t>4</w:t>
        </w:r>
        <w:r w:rsidR="00EE6876">
          <w:rPr>
            <w:webHidden/>
          </w:rPr>
          <w:t>5</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77" w:history="1">
        <w:r w:rsidR="00EE6876">
          <w:rPr>
            <w:rStyle w:val="Hyperlink"/>
            <w:b w:val="0"/>
          </w:rPr>
          <w:t>Bảng 3.12</w:t>
        </w:r>
        <w:r w:rsidR="005A14B1" w:rsidRPr="00CA6955">
          <w:rPr>
            <w:rStyle w:val="Hyperlink"/>
            <w:b w:val="0"/>
          </w:rPr>
          <w:t>. Mức độ nghiêng cột sống bên đau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_Toc151719477 \h </w:instrText>
        </w:r>
        <w:r w:rsidR="005A14B1" w:rsidRPr="00CA6955">
          <w:rPr>
            <w:webHidden/>
          </w:rPr>
        </w:r>
        <w:r w:rsidR="005A14B1" w:rsidRPr="00CA6955">
          <w:rPr>
            <w:webHidden/>
          </w:rPr>
          <w:fldChar w:fldCharType="separate"/>
        </w:r>
        <w:r w:rsidR="00E44BF5" w:rsidRPr="00CA6955">
          <w:rPr>
            <w:webHidden/>
          </w:rPr>
          <w:t>4</w:t>
        </w:r>
        <w:r w:rsidR="00EE6876">
          <w:rPr>
            <w:webHidden/>
          </w:rPr>
          <w:t>5</w:t>
        </w:r>
        <w:r w:rsidR="005A14B1" w:rsidRPr="00CA6955">
          <w:rPr>
            <w:webHidden/>
          </w:rPr>
          <w:fldChar w:fldCharType="end"/>
        </w:r>
      </w:hyperlink>
    </w:p>
    <w:p w:rsidR="005A14B1" w:rsidRPr="00CA6955" w:rsidRDefault="001E5E66" w:rsidP="002A2F98">
      <w:pPr>
        <w:pStyle w:val="TOC1"/>
        <w:jc w:val="left"/>
        <w:rPr>
          <w:rFonts w:asciiTheme="minorHAnsi" w:eastAsiaTheme="minorEastAsia" w:hAnsiTheme="minorHAnsi" w:cstheme="minorBidi"/>
          <w:sz w:val="22"/>
          <w:szCs w:val="22"/>
        </w:rPr>
      </w:pPr>
      <w:hyperlink w:anchor="_Toc151719478" w:history="1">
        <w:r w:rsidR="00EE6876">
          <w:rPr>
            <w:rStyle w:val="Hyperlink"/>
            <w:b w:val="0"/>
          </w:rPr>
          <w:t>Bảng 3.13</w:t>
        </w:r>
        <w:r w:rsidR="005A14B1" w:rsidRPr="00CA6955">
          <w:rPr>
            <w:rStyle w:val="Hyperlink"/>
            <w:b w:val="0"/>
          </w:rPr>
          <w:t>. Độ xoay CS trung bình bên đau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_Toc151719478 \h </w:instrText>
        </w:r>
        <w:r w:rsidR="005A14B1" w:rsidRPr="00CA6955">
          <w:rPr>
            <w:webHidden/>
          </w:rPr>
        </w:r>
        <w:r w:rsidR="005A14B1" w:rsidRPr="00CA6955">
          <w:rPr>
            <w:webHidden/>
          </w:rPr>
          <w:fldChar w:fldCharType="separate"/>
        </w:r>
        <w:r w:rsidR="00E44BF5" w:rsidRPr="00CA6955">
          <w:rPr>
            <w:webHidden/>
          </w:rPr>
          <w:t>4</w:t>
        </w:r>
        <w:r w:rsidR="00EE6876">
          <w:rPr>
            <w:webHidden/>
          </w:rPr>
          <w:t>7</w:t>
        </w:r>
        <w:r w:rsidR="005A14B1" w:rsidRPr="00CA6955">
          <w:rPr>
            <w:webHidden/>
          </w:rPr>
          <w:fldChar w:fldCharType="end"/>
        </w:r>
      </w:hyperlink>
    </w:p>
    <w:p w:rsidR="005A14B1" w:rsidRPr="00CA6955" w:rsidRDefault="001E5E66" w:rsidP="002A2F98">
      <w:pPr>
        <w:pStyle w:val="TOC1"/>
        <w:jc w:val="left"/>
        <w:rPr>
          <w:rFonts w:asciiTheme="minorHAnsi" w:eastAsiaTheme="minorEastAsia" w:hAnsiTheme="minorHAnsi" w:cstheme="minorBidi"/>
          <w:sz w:val="22"/>
          <w:szCs w:val="22"/>
        </w:rPr>
      </w:pPr>
      <w:hyperlink w:anchor="_Toc151719479" w:history="1">
        <w:r w:rsidR="00EE6876">
          <w:rPr>
            <w:rStyle w:val="Hyperlink"/>
            <w:b w:val="0"/>
          </w:rPr>
          <w:t>Bảng 3.14</w:t>
        </w:r>
        <w:r w:rsidR="005A14B1" w:rsidRPr="00CA6955">
          <w:rPr>
            <w:rStyle w:val="Hyperlink"/>
            <w:b w:val="0"/>
          </w:rPr>
          <w:t>. Mức độ xoay cột sống bên đau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_Toc151719479 \h </w:instrText>
        </w:r>
        <w:r w:rsidR="005A14B1" w:rsidRPr="00CA6955">
          <w:rPr>
            <w:webHidden/>
          </w:rPr>
        </w:r>
        <w:r w:rsidR="005A14B1" w:rsidRPr="00CA6955">
          <w:rPr>
            <w:webHidden/>
          </w:rPr>
          <w:fldChar w:fldCharType="separate"/>
        </w:r>
        <w:r w:rsidR="00E44BF5" w:rsidRPr="00CA6955">
          <w:rPr>
            <w:webHidden/>
          </w:rPr>
          <w:t>4</w:t>
        </w:r>
        <w:r w:rsidR="00EE6876">
          <w:rPr>
            <w:webHidden/>
          </w:rPr>
          <w:t>7</w:t>
        </w:r>
        <w:r w:rsidR="005A14B1" w:rsidRPr="00CA6955">
          <w:rPr>
            <w:webHidden/>
          </w:rPr>
          <w:fldChar w:fldCharType="end"/>
        </w:r>
      </w:hyperlink>
    </w:p>
    <w:p w:rsidR="005A14B1" w:rsidRPr="00CA6955" w:rsidRDefault="001E5E66" w:rsidP="002410EA">
      <w:pPr>
        <w:pStyle w:val="TOC1"/>
        <w:jc w:val="left"/>
        <w:rPr>
          <w:rFonts w:asciiTheme="minorHAnsi" w:eastAsiaTheme="minorEastAsia" w:hAnsiTheme="minorHAnsi" w:cstheme="minorBidi"/>
          <w:sz w:val="22"/>
          <w:szCs w:val="22"/>
        </w:rPr>
      </w:pPr>
      <w:hyperlink w:anchor="_Toc151719480" w:history="1">
        <w:r w:rsidR="00EE6876">
          <w:rPr>
            <w:rStyle w:val="Hyperlink"/>
            <w:b w:val="0"/>
          </w:rPr>
          <w:t>Bảng 3.15</w:t>
        </w:r>
        <w:r w:rsidR="005A14B1" w:rsidRPr="00CA6955">
          <w:rPr>
            <w:rStyle w:val="Hyperlink"/>
            <w:b w:val="0"/>
          </w:rPr>
          <w:t>. Độ giãn CSTL của 2 nhóm qua các thời điểm (theo Schӧber)</w:t>
        </w:r>
        <w:r w:rsidR="005A14B1" w:rsidRPr="00CA6955">
          <w:rPr>
            <w:webHidden/>
          </w:rPr>
          <w:tab/>
        </w:r>
        <w:r w:rsidR="005A14B1" w:rsidRPr="00CA6955">
          <w:rPr>
            <w:webHidden/>
          </w:rPr>
          <w:fldChar w:fldCharType="begin"/>
        </w:r>
        <w:r w:rsidR="005A14B1" w:rsidRPr="00CA6955">
          <w:rPr>
            <w:webHidden/>
          </w:rPr>
          <w:instrText xml:space="preserve"> PAGEREF _Toc151719480 \h </w:instrText>
        </w:r>
        <w:r w:rsidR="005A14B1" w:rsidRPr="00CA6955">
          <w:rPr>
            <w:webHidden/>
          </w:rPr>
        </w:r>
        <w:r w:rsidR="005A14B1" w:rsidRPr="00CA6955">
          <w:rPr>
            <w:webHidden/>
          </w:rPr>
          <w:fldChar w:fldCharType="separate"/>
        </w:r>
        <w:r w:rsidR="00E44BF5" w:rsidRPr="00CA6955">
          <w:rPr>
            <w:webHidden/>
          </w:rPr>
          <w:t>4</w:t>
        </w:r>
        <w:r w:rsidR="00EE6876">
          <w:rPr>
            <w:webHidden/>
          </w:rPr>
          <w:t>8</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81" w:history="1">
        <w:r w:rsidR="00EE6876">
          <w:rPr>
            <w:rStyle w:val="Hyperlink"/>
            <w:b w:val="0"/>
          </w:rPr>
          <w:t>Bảng 3.16</w:t>
        </w:r>
        <w:r w:rsidR="005A14B1" w:rsidRPr="00CA6955">
          <w:rPr>
            <w:rStyle w:val="Hyperlink"/>
            <w:b w:val="0"/>
          </w:rPr>
          <w:t>.Phân loại khoảng cách tay đất của 2 nhóm qua các thời điểm.</w:t>
        </w:r>
        <w:r w:rsidR="005A14B1" w:rsidRPr="00CA6955">
          <w:rPr>
            <w:webHidden/>
          </w:rPr>
          <w:tab/>
        </w:r>
        <w:r w:rsidR="005A14B1" w:rsidRPr="00CA6955">
          <w:rPr>
            <w:webHidden/>
          </w:rPr>
          <w:fldChar w:fldCharType="begin"/>
        </w:r>
        <w:r w:rsidR="005A14B1" w:rsidRPr="00CA6955">
          <w:rPr>
            <w:webHidden/>
          </w:rPr>
          <w:instrText xml:space="preserve"> PAGEREF _Toc151719481 \h </w:instrText>
        </w:r>
        <w:r w:rsidR="005A14B1" w:rsidRPr="00CA6955">
          <w:rPr>
            <w:webHidden/>
          </w:rPr>
        </w:r>
        <w:r w:rsidR="005A14B1" w:rsidRPr="00CA6955">
          <w:rPr>
            <w:webHidden/>
          </w:rPr>
          <w:fldChar w:fldCharType="separate"/>
        </w:r>
        <w:r w:rsidR="00E44BF5" w:rsidRPr="00CA6955">
          <w:rPr>
            <w:webHidden/>
          </w:rPr>
          <w:t>4</w:t>
        </w:r>
        <w:r w:rsidR="00EE6876">
          <w:rPr>
            <w:webHidden/>
          </w:rPr>
          <w:t>9</w:t>
        </w:r>
        <w:r w:rsidR="005A14B1" w:rsidRPr="00CA6955">
          <w:rPr>
            <w:webHidden/>
          </w:rPr>
          <w:fldChar w:fldCharType="end"/>
        </w:r>
      </w:hyperlink>
    </w:p>
    <w:p w:rsidR="005A14B1" w:rsidRPr="00CA6955" w:rsidRDefault="001E5E66" w:rsidP="00944AAF">
      <w:pPr>
        <w:pStyle w:val="TOC1"/>
        <w:rPr>
          <w:rFonts w:asciiTheme="minorHAnsi" w:eastAsiaTheme="minorEastAsia" w:hAnsiTheme="minorHAnsi" w:cstheme="minorBidi"/>
          <w:sz w:val="22"/>
          <w:szCs w:val="22"/>
        </w:rPr>
      </w:pPr>
      <w:hyperlink w:anchor="_Toc151719482" w:history="1">
        <w:r w:rsidR="00EE6876">
          <w:rPr>
            <w:rStyle w:val="Hyperlink"/>
            <w:b w:val="0"/>
          </w:rPr>
          <w:t>Bảng 3.17</w:t>
        </w:r>
        <w:r w:rsidR="005A14B1" w:rsidRPr="00CA6955">
          <w:rPr>
            <w:rStyle w:val="Hyperlink"/>
            <w:b w:val="0"/>
          </w:rPr>
          <w:t>. Cải thiện chức năng sinh hoạt hàng ngày của 2 nhóm.</w:t>
        </w:r>
        <w:r w:rsidR="005A14B1" w:rsidRPr="00CA6955">
          <w:rPr>
            <w:webHidden/>
          </w:rPr>
          <w:tab/>
        </w:r>
        <w:r w:rsidR="00EE6876">
          <w:rPr>
            <w:webHidden/>
          </w:rPr>
          <w:t>50</w:t>
        </w:r>
      </w:hyperlink>
    </w:p>
    <w:p w:rsidR="005A14B1" w:rsidRDefault="001E5E66" w:rsidP="002410EA">
      <w:pPr>
        <w:pStyle w:val="TOC1"/>
        <w:jc w:val="left"/>
      </w:pPr>
      <w:hyperlink w:anchor="_Toc151719483" w:history="1">
        <w:r w:rsidR="005A14B1" w:rsidRPr="00CA6955">
          <w:rPr>
            <w:rStyle w:val="Hyperlink"/>
            <w:b w:val="0"/>
          </w:rPr>
          <w:t>Bảng 3.1</w:t>
        </w:r>
        <w:r w:rsidR="00EE6876">
          <w:rPr>
            <w:rStyle w:val="Hyperlink"/>
            <w:b w:val="0"/>
            <w:lang w:val="fr-FR"/>
          </w:rPr>
          <w:t>8</w:t>
        </w:r>
        <w:r w:rsidR="005A14B1" w:rsidRPr="00CA6955">
          <w:rPr>
            <w:rStyle w:val="Hyperlink"/>
            <w:b w:val="0"/>
          </w:rPr>
          <w:t xml:space="preserve">. Sự thay đổi </w:t>
        </w:r>
        <w:r w:rsidR="00EE6876">
          <w:rPr>
            <w:rStyle w:val="Hyperlink"/>
            <w:b w:val="0"/>
          </w:rPr>
          <w:t>một số triệu chứng lâm sàng</w:t>
        </w:r>
        <w:r w:rsidR="005A14B1" w:rsidRPr="00CA6955">
          <w:rPr>
            <w:rStyle w:val="Hyperlink"/>
            <w:b w:val="0"/>
          </w:rPr>
          <w:t xml:space="preserve"> theo YHCT của hai nhóm sau điều trị</w:t>
        </w:r>
        <w:r w:rsidR="005A14B1" w:rsidRPr="00CA6955">
          <w:rPr>
            <w:webHidden/>
          </w:rPr>
          <w:tab/>
        </w:r>
        <w:r w:rsidR="00EE6876">
          <w:rPr>
            <w:webHidden/>
          </w:rPr>
          <w:t>51</w:t>
        </w:r>
      </w:hyperlink>
    </w:p>
    <w:p w:rsidR="00EE6876" w:rsidRPr="00CA6955" w:rsidRDefault="001E5E66" w:rsidP="00EE6876">
      <w:pPr>
        <w:pStyle w:val="TOC1"/>
        <w:rPr>
          <w:rFonts w:asciiTheme="minorHAnsi" w:eastAsiaTheme="minorEastAsia" w:hAnsiTheme="minorHAnsi" w:cstheme="minorBidi"/>
          <w:sz w:val="22"/>
          <w:szCs w:val="22"/>
        </w:rPr>
      </w:pPr>
      <w:hyperlink w:anchor="_Toc151719482" w:history="1">
        <w:r w:rsidR="00EE6876">
          <w:rPr>
            <w:rStyle w:val="Hyperlink"/>
            <w:b w:val="0"/>
          </w:rPr>
          <w:t>Bảng 3.19</w:t>
        </w:r>
        <w:r w:rsidR="00EE6876" w:rsidRPr="00CA6955">
          <w:rPr>
            <w:rStyle w:val="Hyperlink"/>
            <w:b w:val="0"/>
          </w:rPr>
          <w:t xml:space="preserve">. </w:t>
        </w:r>
        <w:r w:rsidR="00EE6876">
          <w:rPr>
            <w:rStyle w:val="Hyperlink"/>
            <w:b w:val="0"/>
          </w:rPr>
          <w:t>Kết quả điều trị chung</w:t>
        </w:r>
        <w:r w:rsidR="00EE6876" w:rsidRPr="00CA6955">
          <w:rPr>
            <w:rStyle w:val="Hyperlink"/>
            <w:b w:val="0"/>
          </w:rPr>
          <w:t xml:space="preserve"> của 2 nhóm.</w:t>
        </w:r>
        <w:r w:rsidR="00EE6876" w:rsidRPr="00CA6955">
          <w:rPr>
            <w:webHidden/>
          </w:rPr>
          <w:tab/>
        </w:r>
        <w:r w:rsidR="00EE6876">
          <w:rPr>
            <w:webHidden/>
          </w:rPr>
          <w:t>52</w:t>
        </w:r>
      </w:hyperlink>
    </w:p>
    <w:p w:rsidR="00EE6876" w:rsidRPr="00CA6955" w:rsidRDefault="001E5E66" w:rsidP="00EE6876">
      <w:pPr>
        <w:pStyle w:val="TOC1"/>
        <w:rPr>
          <w:rFonts w:asciiTheme="minorHAnsi" w:eastAsiaTheme="minorEastAsia" w:hAnsiTheme="minorHAnsi" w:cstheme="minorBidi"/>
          <w:sz w:val="22"/>
          <w:szCs w:val="22"/>
        </w:rPr>
      </w:pPr>
      <w:hyperlink w:anchor="_Toc151719485" w:history="1">
        <w:r w:rsidR="00EE6876">
          <w:rPr>
            <w:rStyle w:val="Hyperlink"/>
            <w:b w:val="0"/>
          </w:rPr>
          <w:t>Bảng 3.20</w:t>
        </w:r>
        <w:r w:rsidR="00EE6876" w:rsidRPr="00CA6955">
          <w:rPr>
            <w:rStyle w:val="Hyperlink"/>
            <w:b w:val="0"/>
          </w:rPr>
          <w:t>: Tác dụng không mong muốn trên lâm sàng</w:t>
        </w:r>
        <w:r w:rsidR="00EE6876" w:rsidRPr="00CA6955">
          <w:rPr>
            <w:webHidden/>
          </w:rPr>
          <w:tab/>
        </w:r>
        <w:r w:rsidR="00EE6876">
          <w:rPr>
            <w:webHidden/>
          </w:rPr>
          <w:t>53</w:t>
        </w:r>
      </w:hyperlink>
    </w:p>
    <w:p w:rsidR="00761B50" w:rsidRDefault="00761B50" w:rsidP="00761B50">
      <w:pPr>
        <w:pStyle w:val="ABANG"/>
        <w:jc w:val="left"/>
        <w:rPr>
          <w:b w:val="0"/>
          <w:sz w:val="32"/>
          <w:szCs w:val="32"/>
        </w:rPr>
      </w:pPr>
      <w:r w:rsidRPr="00761B50">
        <w:rPr>
          <w:b w:val="0"/>
          <w:sz w:val="32"/>
          <w:szCs w:val="32"/>
        </w:rPr>
        <w:t>Bảng 3.</w:t>
      </w:r>
      <w:r w:rsidRPr="00761B50">
        <w:rPr>
          <w:b w:val="0"/>
          <w:sz w:val="32"/>
          <w:szCs w:val="32"/>
          <w:lang w:val="vi-VN"/>
        </w:rPr>
        <w:t>2</w:t>
      </w:r>
      <w:r w:rsidRPr="00761B50">
        <w:rPr>
          <w:b w:val="0"/>
          <w:sz w:val="32"/>
          <w:szCs w:val="32"/>
        </w:rPr>
        <w:t>1: Chỉ số cận lâm sàng trước và sau điều trị</w:t>
      </w:r>
      <w:r>
        <w:rPr>
          <w:b w:val="0"/>
          <w:sz w:val="32"/>
          <w:szCs w:val="32"/>
        </w:rPr>
        <w:t>......................54</w:t>
      </w:r>
    </w:p>
    <w:p w:rsidR="00761B50" w:rsidRPr="00761B50" w:rsidRDefault="00761B50" w:rsidP="00761B50">
      <w:pPr>
        <w:pStyle w:val="ABANG"/>
        <w:jc w:val="left"/>
        <w:rPr>
          <w:b w:val="0"/>
          <w:sz w:val="32"/>
          <w:szCs w:val="32"/>
        </w:rPr>
      </w:pPr>
      <w:r w:rsidRPr="00761B50">
        <w:rPr>
          <w:b w:val="0"/>
          <w:sz w:val="32"/>
          <w:szCs w:val="32"/>
        </w:rPr>
        <w:t>Bảng 3.2</w:t>
      </w:r>
      <w:r w:rsidRPr="00761B50">
        <w:rPr>
          <w:b w:val="0"/>
          <w:sz w:val="32"/>
          <w:szCs w:val="32"/>
          <w:lang w:val="fr-FR"/>
        </w:rPr>
        <w:t>2</w:t>
      </w:r>
      <w:r w:rsidRPr="00761B50">
        <w:rPr>
          <w:b w:val="0"/>
          <w:sz w:val="32"/>
          <w:szCs w:val="32"/>
        </w:rPr>
        <w:t>. Liên quan giữa thời gian mắc bệnh với kết quả điều trị</w:t>
      </w:r>
      <w:r>
        <w:rPr>
          <w:b w:val="0"/>
          <w:sz w:val="32"/>
          <w:szCs w:val="32"/>
        </w:rPr>
        <w:t>54</w:t>
      </w:r>
    </w:p>
    <w:p w:rsidR="005A14B1" w:rsidRPr="00CA6955" w:rsidRDefault="001E5E66" w:rsidP="00944AAF">
      <w:pPr>
        <w:pStyle w:val="TOC1"/>
        <w:rPr>
          <w:rFonts w:asciiTheme="minorHAnsi" w:eastAsiaTheme="minorEastAsia" w:hAnsiTheme="minorHAnsi" w:cstheme="minorBidi"/>
          <w:sz w:val="22"/>
          <w:szCs w:val="22"/>
        </w:rPr>
      </w:pPr>
      <w:hyperlink w:anchor="_Toc151719488" w:history="1">
        <w:r w:rsidR="00EE6876">
          <w:rPr>
            <w:rStyle w:val="Hyperlink"/>
            <w:b w:val="0"/>
          </w:rPr>
          <w:t>Bảng 3.23</w:t>
        </w:r>
        <w:r w:rsidR="005A14B1" w:rsidRPr="00CA6955">
          <w:rPr>
            <w:rStyle w:val="Hyperlink"/>
            <w:b w:val="0"/>
          </w:rPr>
          <w:t>. Liên quan giữa yếu tố nghề nghiệp với kết quả điều trị</w:t>
        </w:r>
        <w:r w:rsidR="005A14B1" w:rsidRPr="00CA6955">
          <w:rPr>
            <w:webHidden/>
          </w:rPr>
          <w:tab/>
        </w:r>
        <w:r w:rsidR="00EE6876">
          <w:rPr>
            <w:webHidden/>
          </w:rPr>
          <w:t>55</w:t>
        </w:r>
      </w:hyperlink>
    </w:p>
    <w:p w:rsidR="005A14B1" w:rsidRPr="00CA6955" w:rsidRDefault="001E5E66" w:rsidP="00944AAF">
      <w:pPr>
        <w:pStyle w:val="TOC1"/>
        <w:rPr>
          <w:rFonts w:asciiTheme="minorHAnsi" w:eastAsiaTheme="minorEastAsia" w:hAnsiTheme="minorHAnsi" w:cstheme="minorBidi"/>
          <w:sz w:val="22"/>
          <w:szCs w:val="22"/>
        </w:rPr>
      </w:pPr>
      <w:hyperlink w:anchor="_Toc151719489" w:history="1">
        <w:r w:rsidR="00EE6876">
          <w:rPr>
            <w:rStyle w:val="Hyperlink"/>
            <w:b w:val="0"/>
          </w:rPr>
          <w:t>Bảng 3.24</w:t>
        </w:r>
        <w:r w:rsidR="005A14B1" w:rsidRPr="00CA6955">
          <w:rPr>
            <w:rStyle w:val="Hyperlink"/>
            <w:b w:val="0"/>
          </w:rPr>
          <w:t>. Liên quan giữa tuổi với kết quả điều trị</w:t>
        </w:r>
        <w:r w:rsidR="005A14B1" w:rsidRPr="00CA6955">
          <w:rPr>
            <w:webHidden/>
          </w:rPr>
          <w:tab/>
        </w:r>
        <w:r w:rsidR="00EE6876">
          <w:rPr>
            <w:webHidden/>
          </w:rPr>
          <w:t>55</w:t>
        </w:r>
      </w:hyperlink>
    </w:p>
    <w:p w:rsidR="00A92B79" w:rsidRPr="00CA6955" w:rsidRDefault="005A14B1" w:rsidP="00944AAF">
      <w:pPr>
        <w:pStyle w:val="TOC1"/>
        <w:rPr>
          <w:szCs w:val="28"/>
        </w:rPr>
      </w:pPr>
      <w:r w:rsidRPr="00CA6955">
        <w:fldChar w:fldCharType="end"/>
      </w:r>
      <w:r w:rsidR="00C81AC5" w:rsidRPr="00CA6955">
        <w:fldChar w:fldCharType="begin"/>
      </w:r>
      <w:r w:rsidR="00A92B79" w:rsidRPr="00CA6955">
        <w:instrText xml:space="preserve"> TOC \o "1-3" \h \z \u </w:instrText>
      </w:r>
      <w:r w:rsidR="00C81AC5" w:rsidRPr="00CA6955">
        <w:fldChar w:fldCharType="end"/>
      </w:r>
    </w:p>
    <w:p w:rsidR="005A14B1" w:rsidRPr="00CA6955" w:rsidRDefault="005A14B1">
      <w:pPr>
        <w:rPr>
          <w:rFonts w:ascii="Times New Roman" w:eastAsia="SimSun" w:hAnsi="Times New Roman" w:cs="Times New Roman"/>
          <w:bCs/>
          <w:kern w:val="32"/>
          <w:sz w:val="28"/>
          <w:szCs w:val="28"/>
          <w:lang w:val="vi-VN" w:eastAsia="vi-VN"/>
        </w:rPr>
      </w:pPr>
      <w:bookmarkStart w:id="6" w:name="_Toc151719352"/>
      <w:r w:rsidRPr="00CA6955">
        <w:br w:type="page"/>
      </w:r>
    </w:p>
    <w:p w:rsidR="00A92B79" w:rsidRPr="005A14B1" w:rsidRDefault="00A92B79" w:rsidP="00A94021">
      <w:pPr>
        <w:pStyle w:val="A0"/>
        <w:rPr>
          <w:lang w:val="en-US"/>
        </w:rPr>
      </w:pPr>
      <w:r w:rsidRPr="0079794A">
        <w:lastRenderedPageBreak/>
        <w:t>MỤC LỤC BIỂU</w:t>
      </w:r>
      <w:bookmarkEnd w:id="6"/>
      <w:r w:rsidR="005A14B1">
        <w:rPr>
          <w:lang w:val="en-US"/>
        </w:rPr>
        <w:t xml:space="preserve"> ĐỒ</w:t>
      </w:r>
    </w:p>
    <w:p w:rsidR="005A14B1" w:rsidRDefault="005A14B1" w:rsidP="00A92B79">
      <w:pPr>
        <w:spacing w:after="0" w:line="360" w:lineRule="auto"/>
        <w:rPr>
          <w:noProof/>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\f \h \z \t "ABIEUDO,1" </w:instrText>
      </w:r>
      <w:r>
        <w:rPr>
          <w:rFonts w:ascii="Times New Roman" w:hAnsi="Times New Roman" w:cs="Times New Roman"/>
          <w:sz w:val="28"/>
          <w:szCs w:val="28"/>
        </w:rPr>
        <w:fldChar w:fldCharType="separate"/>
      </w:r>
    </w:p>
    <w:p w:rsidR="005A14B1" w:rsidRPr="006F0EEC" w:rsidRDefault="001E5E66" w:rsidP="00944AAF">
      <w:pPr>
        <w:pStyle w:val="TOC1"/>
      </w:pPr>
      <w:hyperlink w:anchor="_Toc151719515" w:history="1">
        <w:r w:rsidR="005A14B1" w:rsidRPr="006F0EEC">
          <w:rPr>
            <w:rStyle w:val="Hyperlink"/>
            <w:b w:val="0"/>
          </w:rPr>
          <w:t xml:space="preserve">Biểu đồ 3.1. </w:t>
        </w:r>
        <w:r w:rsidR="00932EFF">
          <w:rPr>
            <w:rStyle w:val="Hyperlink"/>
            <w:b w:val="0"/>
          </w:rPr>
          <w:t>Phân bố bệnh nhân theo nghề nghiệp</w:t>
        </w:r>
        <w:r w:rsidR="005A14B1" w:rsidRPr="006F0EEC">
          <w:rPr>
            <w:webHidden/>
          </w:rPr>
          <w:tab/>
        </w:r>
        <w:r w:rsidR="006F0EEC">
          <w:rPr>
            <w:webHidden/>
          </w:rPr>
          <w:t>37</w:t>
        </w:r>
      </w:hyperlink>
    </w:p>
    <w:p w:rsidR="006F0EEC" w:rsidRDefault="006F0EEC" w:rsidP="006F0EEC">
      <w:pPr>
        <w:rPr>
          <w:rFonts w:ascii="Times New Roman" w:hAnsi="Times New Roman" w:cs="Times New Roman"/>
          <w:sz w:val="32"/>
          <w:szCs w:val="32"/>
        </w:rPr>
      </w:pPr>
      <w:r w:rsidRPr="006F0EEC">
        <w:rPr>
          <w:rFonts w:ascii="Times New Roman" w:hAnsi="Times New Roman" w:cs="Times New Roman"/>
          <w:sz w:val="32"/>
          <w:szCs w:val="32"/>
        </w:rPr>
        <w:t>Biểu đồ 3.2. Phân bố bệnh nhân theo thời gian mắc bệnh</w:t>
      </w:r>
      <w:r>
        <w:rPr>
          <w:rFonts w:ascii="Times New Roman" w:hAnsi="Times New Roman" w:cs="Times New Roman"/>
          <w:sz w:val="32"/>
          <w:szCs w:val="32"/>
        </w:rPr>
        <w:t>...............</w:t>
      </w:r>
      <w:r w:rsidRPr="002410EA">
        <w:rPr>
          <w:rFonts w:ascii="Times New Roman" w:hAnsi="Times New Roman" w:cs="Times New Roman"/>
          <w:b/>
          <w:sz w:val="32"/>
          <w:szCs w:val="32"/>
        </w:rPr>
        <w:t>38</w:t>
      </w:r>
    </w:p>
    <w:p w:rsidR="006F0EEC" w:rsidRDefault="006F0EEC" w:rsidP="006F0EEC">
      <w:pPr>
        <w:rPr>
          <w:rFonts w:ascii="Times New Roman" w:hAnsi="Times New Roman" w:cs="Times New Roman"/>
          <w:sz w:val="32"/>
          <w:szCs w:val="32"/>
        </w:rPr>
      </w:pPr>
      <w:r w:rsidRPr="006F0EEC">
        <w:rPr>
          <w:rFonts w:ascii="Times New Roman" w:hAnsi="Times New Roman" w:cs="Times New Roman"/>
          <w:sz w:val="32"/>
          <w:szCs w:val="32"/>
        </w:rPr>
        <w:t>Biểu đồ</w:t>
      </w:r>
      <w:r>
        <w:rPr>
          <w:rFonts w:ascii="Times New Roman" w:hAnsi="Times New Roman" w:cs="Times New Roman"/>
          <w:sz w:val="32"/>
          <w:szCs w:val="32"/>
        </w:rPr>
        <w:t xml:space="preserve"> 3.3</w:t>
      </w:r>
      <w:r w:rsidRPr="006F0EEC">
        <w:rPr>
          <w:rFonts w:ascii="Times New Roman" w:hAnsi="Times New Roman" w:cs="Times New Roman"/>
          <w:sz w:val="32"/>
          <w:szCs w:val="32"/>
        </w:rPr>
        <w:t>.</w:t>
      </w:r>
      <w:r>
        <w:rPr>
          <w:rFonts w:ascii="Times New Roman" w:hAnsi="Times New Roman" w:cs="Times New Roman"/>
          <w:sz w:val="32"/>
          <w:szCs w:val="32"/>
        </w:rPr>
        <w:t>Hình ảnh X quang của 2 nhóm trước điều trị...............</w:t>
      </w:r>
      <w:r w:rsidRPr="002410EA">
        <w:rPr>
          <w:rFonts w:ascii="Times New Roman" w:hAnsi="Times New Roman" w:cs="Times New Roman"/>
          <w:b/>
          <w:sz w:val="32"/>
          <w:szCs w:val="32"/>
        </w:rPr>
        <w:t>40</w:t>
      </w:r>
    </w:p>
    <w:p w:rsidR="006F0EEC" w:rsidRDefault="00F551FC" w:rsidP="006F0EEC">
      <w:pPr>
        <w:rPr>
          <w:rFonts w:ascii="Times New Roman" w:hAnsi="Times New Roman" w:cs="Times New Roman"/>
          <w:sz w:val="32"/>
          <w:szCs w:val="32"/>
        </w:rPr>
      </w:pPr>
      <w:r w:rsidRPr="00F551FC">
        <w:rPr>
          <w:rFonts w:ascii="Times New Roman" w:hAnsi="Times New Roman" w:cs="Times New Roman"/>
          <w:sz w:val="32"/>
          <w:szCs w:val="32"/>
        </w:rPr>
        <w:t>Biểu đồ 3.4. Kết quả điều trị chung của 2 nhóm</w:t>
      </w:r>
      <w:r>
        <w:rPr>
          <w:rFonts w:ascii="Times New Roman" w:hAnsi="Times New Roman" w:cs="Times New Roman"/>
          <w:sz w:val="32"/>
          <w:szCs w:val="32"/>
        </w:rPr>
        <w:t>.............................</w:t>
      </w:r>
      <w:r w:rsidRPr="002410EA">
        <w:rPr>
          <w:rFonts w:ascii="Times New Roman" w:hAnsi="Times New Roman" w:cs="Times New Roman"/>
          <w:b/>
          <w:sz w:val="32"/>
          <w:szCs w:val="32"/>
        </w:rPr>
        <w:t>53</w:t>
      </w:r>
    </w:p>
    <w:p w:rsidR="00F551FC" w:rsidRPr="00F551FC" w:rsidRDefault="00F551FC" w:rsidP="006F0EEC">
      <w:pPr>
        <w:rPr>
          <w:rFonts w:ascii="Times New Roman" w:hAnsi="Times New Roman" w:cs="Times New Roman"/>
          <w:sz w:val="32"/>
          <w:szCs w:val="32"/>
        </w:rPr>
      </w:pPr>
    </w:p>
    <w:p w:rsidR="006F0EEC" w:rsidRPr="006F0EEC" w:rsidRDefault="006F0EEC" w:rsidP="006F0EEC"/>
    <w:p w:rsidR="00A92B79" w:rsidRDefault="005A14B1" w:rsidP="00A92B79">
      <w:pPr>
        <w:spacing w:after="0" w:line="360" w:lineRule="auto"/>
        <w:rPr>
          <w:rFonts w:ascii="Times New Roman" w:hAnsi="Times New Roman" w:cs="Times New Roman"/>
          <w:sz w:val="28"/>
          <w:szCs w:val="28"/>
        </w:rPr>
      </w:pPr>
      <w:r>
        <w:rPr>
          <w:rFonts w:ascii="Times New Roman" w:hAnsi="Times New Roman" w:cs="Times New Roman"/>
          <w:sz w:val="28"/>
          <w:szCs w:val="28"/>
        </w:rPr>
        <w:fldChar w:fldCharType="end"/>
      </w:r>
    </w:p>
    <w:p w:rsidR="005A14B1" w:rsidRDefault="005A14B1" w:rsidP="00A92B79">
      <w:pPr>
        <w:spacing w:after="0" w:line="360" w:lineRule="auto"/>
        <w:rPr>
          <w:rFonts w:ascii="Times New Roman" w:hAnsi="Times New Roman" w:cs="Times New Roman"/>
          <w:sz w:val="28"/>
          <w:szCs w:val="28"/>
        </w:rPr>
      </w:pPr>
    </w:p>
    <w:p w:rsidR="005A14B1" w:rsidRDefault="005A14B1" w:rsidP="00A92B79">
      <w:pPr>
        <w:spacing w:after="0" w:line="360" w:lineRule="auto"/>
        <w:rPr>
          <w:rFonts w:ascii="Times New Roman" w:hAnsi="Times New Roman" w:cs="Times New Roman"/>
          <w:sz w:val="28"/>
          <w:szCs w:val="28"/>
        </w:rPr>
      </w:pPr>
    </w:p>
    <w:p w:rsidR="005A14B1" w:rsidRDefault="005A14B1" w:rsidP="005A14B1">
      <w:pPr>
        <w:spacing w:after="0" w:line="360" w:lineRule="auto"/>
        <w:jc w:val="center"/>
        <w:rPr>
          <w:rFonts w:ascii="Times New Roman" w:hAnsi="Times New Roman" w:cs="Times New Roman"/>
          <w:b/>
          <w:sz w:val="28"/>
          <w:szCs w:val="28"/>
        </w:rPr>
      </w:pPr>
      <w:r w:rsidRPr="005A14B1">
        <w:rPr>
          <w:rFonts w:ascii="Times New Roman" w:hAnsi="Times New Roman" w:cs="Times New Roman"/>
          <w:b/>
          <w:sz w:val="28"/>
          <w:szCs w:val="28"/>
        </w:rPr>
        <w:t>DANH MỤC HÌNH</w:t>
      </w:r>
    </w:p>
    <w:p w:rsidR="005A14B1" w:rsidRDefault="005A14B1" w:rsidP="005A14B1">
      <w:pPr>
        <w:spacing w:after="0" w:line="360" w:lineRule="auto"/>
        <w:jc w:val="center"/>
        <w:rPr>
          <w:rFonts w:ascii="Times New Roman" w:hAnsi="Times New Roman" w:cs="Times New Roman"/>
          <w:b/>
          <w:sz w:val="28"/>
          <w:szCs w:val="28"/>
        </w:rPr>
      </w:pPr>
    </w:p>
    <w:p w:rsidR="005A14B1" w:rsidRPr="00944AAF" w:rsidRDefault="005A14B1" w:rsidP="00944AAF">
      <w:pPr>
        <w:pStyle w:val="TOC1"/>
        <w:rPr>
          <w:rFonts w:eastAsiaTheme="minorEastAsia"/>
          <w:b w:val="0"/>
        </w:rPr>
      </w:pPr>
      <w:r>
        <w:fldChar w:fldCharType="begin"/>
      </w:r>
      <w:r>
        <w:instrText xml:space="preserve"> TOC \f \h \z \t "AHINH,1" </w:instrText>
      </w:r>
      <w:r>
        <w:fldChar w:fldCharType="separate"/>
      </w:r>
      <w:hyperlink w:anchor="_Toc151719558" w:history="1">
        <w:r w:rsidRPr="00944AAF">
          <w:rPr>
            <w:rStyle w:val="Hyperlink"/>
            <w:rFonts w:eastAsia="SimSun"/>
            <w:b w:val="0"/>
            <w:kern w:val="32"/>
            <w:szCs w:val="28"/>
            <w:lang w:val="vi-VN" w:eastAsia="vi-VN"/>
          </w:rPr>
          <w:t>Hình 1.1.</w:t>
        </w:r>
        <w:r w:rsidR="002A2F98">
          <w:rPr>
            <w:rStyle w:val="Hyperlink"/>
            <w:rFonts w:eastAsia="SimSun"/>
            <w:b w:val="0"/>
            <w:kern w:val="32"/>
            <w:szCs w:val="28"/>
            <w:lang w:eastAsia="vi-VN"/>
          </w:rPr>
          <w:t xml:space="preserve"> </w:t>
        </w:r>
        <w:r w:rsidRPr="00944AAF">
          <w:rPr>
            <w:rStyle w:val="Hyperlink"/>
            <w:rFonts w:eastAsia="SimSun"/>
            <w:b w:val="0"/>
            <w:kern w:val="32"/>
            <w:szCs w:val="28"/>
            <w:lang w:val="vi-VN" w:eastAsia="vi-VN"/>
          </w:rPr>
          <w:t>Các đốt sống thắt lưng</w:t>
        </w:r>
        <w:r w:rsidRPr="00944AAF">
          <w:rPr>
            <w:rStyle w:val="Hyperlink"/>
            <w:rFonts w:eastAsia="SimSun"/>
            <w:b w:val="0"/>
            <w:kern w:val="32"/>
            <w:szCs w:val="28"/>
            <w:lang w:eastAsia="vi-VN"/>
          </w:rPr>
          <w:t xml:space="preserve"> .</w:t>
        </w:r>
        <w:r w:rsidRPr="00944AAF">
          <w:rPr>
            <w:b w:val="0"/>
            <w:webHidden/>
          </w:rPr>
          <w:tab/>
        </w:r>
        <w:r w:rsidRPr="00944AAF">
          <w:rPr>
            <w:b w:val="0"/>
            <w:webHidden/>
          </w:rPr>
          <w:fldChar w:fldCharType="begin"/>
        </w:r>
        <w:r w:rsidRPr="00944AAF">
          <w:rPr>
            <w:b w:val="0"/>
            <w:webHidden/>
          </w:rPr>
          <w:instrText xml:space="preserve"> PAGEREF _Toc151719558 \h </w:instrText>
        </w:r>
        <w:r w:rsidRPr="00944AAF">
          <w:rPr>
            <w:b w:val="0"/>
            <w:webHidden/>
          </w:rPr>
        </w:r>
        <w:r w:rsidRPr="00944AAF">
          <w:rPr>
            <w:b w:val="0"/>
            <w:webHidden/>
          </w:rPr>
          <w:fldChar w:fldCharType="separate"/>
        </w:r>
        <w:r w:rsidR="00E44BF5" w:rsidRPr="00944AAF">
          <w:rPr>
            <w:b w:val="0"/>
            <w:webHidden/>
          </w:rPr>
          <w:t>3</w:t>
        </w:r>
        <w:r w:rsidRPr="00944AAF">
          <w:rPr>
            <w:b w:val="0"/>
            <w:webHidden/>
          </w:rPr>
          <w:fldChar w:fldCharType="end"/>
        </w:r>
      </w:hyperlink>
    </w:p>
    <w:p w:rsidR="005A14B1" w:rsidRPr="00944AAF" w:rsidRDefault="001E5E66" w:rsidP="00944AAF">
      <w:pPr>
        <w:pStyle w:val="TOC1"/>
        <w:rPr>
          <w:rFonts w:eastAsiaTheme="minorEastAsia"/>
          <w:b w:val="0"/>
        </w:rPr>
      </w:pPr>
      <w:hyperlink w:anchor="_Toc151719559" w:history="1">
        <w:r w:rsidR="005A14B1" w:rsidRPr="00944AAF">
          <w:rPr>
            <w:rStyle w:val="Hyperlink"/>
            <w:b w:val="0"/>
            <w:szCs w:val="28"/>
          </w:rPr>
          <w:t>Hình 1.2. Hình ảnh Xquang thoái hóa cột sống</w:t>
        </w:r>
        <w:r w:rsidR="005A14B1" w:rsidRPr="00944AAF">
          <w:rPr>
            <w:b w:val="0"/>
            <w:webHidden/>
          </w:rPr>
          <w:tab/>
        </w:r>
        <w:r w:rsidR="005A14B1" w:rsidRPr="00944AAF">
          <w:rPr>
            <w:b w:val="0"/>
            <w:webHidden/>
          </w:rPr>
          <w:fldChar w:fldCharType="begin"/>
        </w:r>
        <w:r w:rsidR="005A14B1" w:rsidRPr="00944AAF">
          <w:rPr>
            <w:b w:val="0"/>
            <w:webHidden/>
          </w:rPr>
          <w:instrText xml:space="preserve"> PAGEREF _Toc151719559 \h </w:instrText>
        </w:r>
        <w:r w:rsidR="005A14B1" w:rsidRPr="00944AAF">
          <w:rPr>
            <w:b w:val="0"/>
            <w:webHidden/>
          </w:rPr>
        </w:r>
        <w:r w:rsidR="005A14B1" w:rsidRPr="00944AAF">
          <w:rPr>
            <w:b w:val="0"/>
            <w:webHidden/>
          </w:rPr>
          <w:fldChar w:fldCharType="separate"/>
        </w:r>
        <w:r w:rsidR="00E44BF5" w:rsidRPr="00944AAF">
          <w:rPr>
            <w:b w:val="0"/>
            <w:webHidden/>
          </w:rPr>
          <w:t>10</w:t>
        </w:r>
        <w:r w:rsidR="005A14B1" w:rsidRPr="00944AAF">
          <w:rPr>
            <w:b w:val="0"/>
            <w:webHidden/>
          </w:rPr>
          <w:fldChar w:fldCharType="end"/>
        </w:r>
      </w:hyperlink>
    </w:p>
    <w:p w:rsidR="005A14B1" w:rsidRPr="00944AAF" w:rsidRDefault="001E5E66" w:rsidP="00944AAF">
      <w:pPr>
        <w:pStyle w:val="TOC1"/>
        <w:rPr>
          <w:rFonts w:eastAsiaTheme="minorEastAsia"/>
          <w:b w:val="0"/>
        </w:rPr>
      </w:pPr>
      <w:hyperlink w:anchor="_Toc151719560" w:history="1">
        <w:r w:rsidR="002A2F98">
          <w:rPr>
            <w:rStyle w:val="Hyperlink"/>
            <w:b w:val="0"/>
            <w:szCs w:val="28"/>
            <w:lang w:val="fr-FR"/>
          </w:rPr>
          <w:t>Hình 2.1.</w:t>
        </w:r>
        <w:r w:rsidR="005A14B1" w:rsidRPr="00944AAF">
          <w:rPr>
            <w:rStyle w:val="Hyperlink"/>
            <w:b w:val="0"/>
            <w:szCs w:val="28"/>
            <w:lang w:val="fr-FR"/>
          </w:rPr>
          <w:t xml:space="preserve"> Thuốc sắc đóng túi.</w:t>
        </w:r>
        <w:r w:rsidR="005A14B1" w:rsidRPr="00944AAF">
          <w:rPr>
            <w:b w:val="0"/>
            <w:webHidden/>
          </w:rPr>
          <w:tab/>
        </w:r>
        <w:r w:rsidR="005A14B1" w:rsidRPr="00944AAF">
          <w:rPr>
            <w:b w:val="0"/>
            <w:webHidden/>
          </w:rPr>
          <w:fldChar w:fldCharType="begin"/>
        </w:r>
        <w:r w:rsidR="005A14B1" w:rsidRPr="00944AAF">
          <w:rPr>
            <w:b w:val="0"/>
            <w:webHidden/>
          </w:rPr>
          <w:instrText xml:space="preserve"> PAGEREF _Toc151719560 \h </w:instrText>
        </w:r>
        <w:r w:rsidR="005A14B1" w:rsidRPr="00944AAF">
          <w:rPr>
            <w:b w:val="0"/>
            <w:webHidden/>
          </w:rPr>
        </w:r>
        <w:r w:rsidR="005A14B1" w:rsidRPr="00944AAF">
          <w:rPr>
            <w:b w:val="0"/>
            <w:webHidden/>
          </w:rPr>
          <w:fldChar w:fldCharType="separate"/>
        </w:r>
        <w:r w:rsidR="00E44BF5" w:rsidRPr="00944AAF">
          <w:rPr>
            <w:b w:val="0"/>
            <w:webHidden/>
          </w:rPr>
          <w:t>23</w:t>
        </w:r>
        <w:r w:rsidR="005A14B1" w:rsidRPr="00944AAF">
          <w:rPr>
            <w:b w:val="0"/>
            <w:webHidden/>
          </w:rPr>
          <w:fldChar w:fldCharType="end"/>
        </w:r>
      </w:hyperlink>
    </w:p>
    <w:p w:rsidR="005A14B1" w:rsidRPr="00944AAF" w:rsidRDefault="001E5E66" w:rsidP="00944AAF">
      <w:pPr>
        <w:pStyle w:val="TOC1"/>
        <w:rPr>
          <w:rFonts w:eastAsiaTheme="minorEastAsia"/>
          <w:b w:val="0"/>
        </w:rPr>
      </w:pPr>
      <w:hyperlink w:anchor="_Toc151719561" w:history="1">
        <w:r w:rsidR="005A14B1" w:rsidRPr="00944AAF">
          <w:rPr>
            <w:rStyle w:val="Hyperlink"/>
            <w:b w:val="0"/>
            <w:szCs w:val="28"/>
          </w:rPr>
          <w:t>Hình 2.2.Thang điểm VAS</w:t>
        </w:r>
        <w:r w:rsidR="005A14B1" w:rsidRPr="00944AAF">
          <w:rPr>
            <w:b w:val="0"/>
            <w:webHidden/>
          </w:rPr>
          <w:tab/>
        </w:r>
        <w:r w:rsidR="005A14B1" w:rsidRPr="00944AAF">
          <w:rPr>
            <w:b w:val="0"/>
            <w:webHidden/>
          </w:rPr>
          <w:fldChar w:fldCharType="begin"/>
        </w:r>
        <w:r w:rsidR="005A14B1" w:rsidRPr="00944AAF">
          <w:rPr>
            <w:b w:val="0"/>
            <w:webHidden/>
          </w:rPr>
          <w:instrText xml:space="preserve"> PAGEREF _Toc151719561 \h </w:instrText>
        </w:r>
        <w:r w:rsidR="005A14B1" w:rsidRPr="00944AAF">
          <w:rPr>
            <w:b w:val="0"/>
            <w:webHidden/>
          </w:rPr>
        </w:r>
        <w:r w:rsidR="005A14B1" w:rsidRPr="00944AAF">
          <w:rPr>
            <w:b w:val="0"/>
            <w:webHidden/>
          </w:rPr>
          <w:fldChar w:fldCharType="separate"/>
        </w:r>
        <w:r w:rsidR="00E44BF5" w:rsidRPr="00944AAF">
          <w:rPr>
            <w:b w:val="0"/>
            <w:webHidden/>
          </w:rPr>
          <w:t>29</w:t>
        </w:r>
        <w:r w:rsidR="005A14B1" w:rsidRPr="00944AAF">
          <w:rPr>
            <w:b w:val="0"/>
            <w:webHidden/>
          </w:rPr>
          <w:fldChar w:fldCharType="end"/>
        </w:r>
      </w:hyperlink>
    </w:p>
    <w:p w:rsidR="005A14B1" w:rsidRPr="00944AAF" w:rsidRDefault="001E5E66" w:rsidP="00944AAF">
      <w:pPr>
        <w:pStyle w:val="TOC1"/>
        <w:rPr>
          <w:rFonts w:eastAsiaTheme="minorEastAsia"/>
          <w:b w:val="0"/>
        </w:rPr>
      </w:pPr>
      <w:hyperlink w:anchor="_Toc151719562" w:history="1">
        <w:r w:rsidR="005A14B1" w:rsidRPr="00944AAF">
          <w:rPr>
            <w:rStyle w:val="Hyperlink"/>
            <w:b w:val="0"/>
            <w:szCs w:val="28"/>
          </w:rPr>
          <w:t>Hình 2.3. Thước đo tầm vận động khớp</w:t>
        </w:r>
        <w:r w:rsidR="005A14B1" w:rsidRPr="00944AAF">
          <w:rPr>
            <w:b w:val="0"/>
            <w:webHidden/>
          </w:rPr>
          <w:tab/>
        </w:r>
        <w:r w:rsidR="005A14B1" w:rsidRPr="00944AAF">
          <w:rPr>
            <w:b w:val="0"/>
            <w:webHidden/>
          </w:rPr>
          <w:fldChar w:fldCharType="begin"/>
        </w:r>
        <w:r w:rsidR="005A14B1" w:rsidRPr="00944AAF">
          <w:rPr>
            <w:b w:val="0"/>
            <w:webHidden/>
          </w:rPr>
          <w:instrText xml:space="preserve"> PAGEREF _Toc151719562 \h </w:instrText>
        </w:r>
        <w:r w:rsidR="005A14B1" w:rsidRPr="00944AAF">
          <w:rPr>
            <w:b w:val="0"/>
            <w:webHidden/>
          </w:rPr>
        </w:r>
        <w:r w:rsidR="005A14B1" w:rsidRPr="00944AAF">
          <w:rPr>
            <w:b w:val="0"/>
            <w:webHidden/>
          </w:rPr>
          <w:fldChar w:fldCharType="separate"/>
        </w:r>
        <w:r w:rsidR="00E44BF5" w:rsidRPr="00944AAF">
          <w:rPr>
            <w:b w:val="0"/>
            <w:webHidden/>
          </w:rPr>
          <w:t>31</w:t>
        </w:r>
        <w:r w:rsidR="005A14B1" w:rsidRPr="00944AAF">
          <w:rPr>
            <w:b w:val="0"/>
            <w:webHidden/>
          </w:rPr>
          <w:fldChar w:fldCharType="end"/>
        </w:r>
      </w:hyperlink>
    </w:p>
    <w:p w:rsidR="005A14B1" w:rsidRPr="005A14B1" w:rsidRDefault="005A14B1" w:rsidP="005A14B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fldChar w:fldCharType="end"/>
      </w:r>
    </w:p>
    <w:p w:rsidR="00A92B79" w:rsidRPr="0079794A" w:rsidRDefault="00A92B79" w:rsidP="00A92B79">
      <w:pPr>
        <w:pStyle w:val="B1"/>
        <w:spacing w:before="80"/>
        <w:outlineLvl w:val="2"/>
        <w:rPr>
          <w:i w:val="0"/>
          <w:lang w:val="en-US"/>
        </w:rPr>
      </w:pPr>
    </w:p>
    <w:p w:rsidR="00A92B79" w:rsidRPr="0079794A" w:rsidRDefault="00A92B79" w:rsidP="00A92B79">
      <w:pPr>
        <w:pStyle w:val="B1"/>
        <w:spacing w:before="80"/>
        <w:outlineLvl w:val="2"/>
        <w:rPr>
          <w:i w:val="0"/>
          <w:lang w:val="en-US"/>
        </w:rPr>
      </w:pPr>
    </w:p>
    <w:p w:rsidR="00A92B79" w:rsidRPr="0079794A" w:rsidRDefault="00A92B79" w:rsidP="00A92B79">
      <w:pPr>
        <w:pStyle w:val="Heading1"/>
        <w:rPr>
          <w:sz w:val="28"/>
          <w:szCs w:val="28"/>
        </w:rPr>
      </w:pPr>
    </w:p>
    <w:p w:rsidR="00A92B79" w:rsidRPr="0079794A" w:rsidRDefault="00A92B79" w:rsidP="00A92B79">
      <w:pPr>
        <w:rPr>
          <w:rFonts w:ascii="Times New Roman" w:hAnsi="Times New Roman" w:cs="Times New Roman"/>
          <w:lang w:val="vi-VN" w:eastAsia="vi-VN"/>
        </w:rPr>
      </w:pPr>
    </w:p>
    <w:p w:rsidR="00A92B79" w:rsidRPr="0079794A" w:rsidRDefault="00A92B79" w:rsidP="00A92B79">
      <w:pPr>
        <w:rPr>
          <w:rFonts w:ascii="Times New Roman" w:hAnsi="Times New Roman" w:cs="Times New Roman"/>
          <w:lang w:val="vi-VN" w:eastAsia="vi-VN"/>
        </w:rPr>
      </w:pPr>
    </w:p>
    <w:p w:rsidR="00EB5749" w:rsidRPr="0079794A" w:rsidRDefault="00EB5749" w:rsidP="00761B50">
      <w:pPr>
        <w:pStyle w:val="A0"/>
        <w:rPr>
          <w:noProof/>
        </w:rPr>
      </w:pPr>
      <w:bookmarkStart w:id="7" w:name="_Toc151719353"/>
      <w:r w:rsidRPr="0079794A">
        <w:rPr>
          <w:noProof/>
        </w:rPr>
        <w:lastRenderedPageBreak/>
        <w:t>DANH MỤC CHỮ VIẾT TẮT</w:t>
      </w:r>
      <w:bookmarkEnd w:id="7"/>
    </w:p>
    <w:p w:rsidR="00EB5749" w:rsidRPr="0079794A" w:rsidRDefault="00EB5749" w:rsidP="00EB5749">
      <w:pPr>
        <w:spacing w:line="360" w:lineRule="auto"/>
        <w:jc w:val="center"/>
        <w:rPr>
          <w:rFonts w:ascii="Times New Roman" w:hAnsi="Times New Roman" w:cs="Times New Roman"/>
          <w:bCs/>
          <w:noProof/>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549"/>
        <w:gridCol w:w="2682"/>
      </w:tblGrid>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Viết tắt</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Tiếng Việt</w:t>
            </w:r>
          </w:p>
        </w:tc>
        <w:tc>
          <w:tcPr>
            <w:tcW w:w="2682"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Tiếng Anh</w:t>
            </w: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CSTL</w:t>
            </w:r>
          </w:p>
        </w:tc>
        <w:tc>
          <w:tcPr>
            <w:tcW w:w="3549" w:type="dxa"/>
          </w:tcPr>
          <w:p w:rsidR="00EB5749" w:rsidRPr="0079794A" w:rsidRDefault="00EB5749" w:rsidP="00EB5749">
            <w:pPr>
              <w:spacing w:line="360" w:lineRule="auto"/>
              <w:rPr>
                <w:rFonts w:ascii="Times New Roman" w:hAnsi="Times New Roman"/>
                <w:sz w:val="28"/>
                <w:szCs w:val="28"/>
              </w:rPr>
            </w:pPr>
            <w:r w:rsidRPr="0079794A">
              <w:rPr>
                <w:rFonts w:ascii="Times New Roman" w:hAnsi="Times New Roman"/>
                <w:sz w:val="28"/>
                <w:szCs w:val="28"/>
              </w:rPr>
              <w:t>Cột sống thắt lưng</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ĐTL</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Đau thắt lưng</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TĐCS</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Tác động cột sống</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THCS</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Thoái hóa cột sống</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THCSTL</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lang w:val="vi-VN"/>
              </w:rPr>
              <w:t>Thoái hóa cột sống thắt lưng</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6E6054" w:rsidRPr="0079794A" w:rsidTr="006E6054">
        <w:tc>
          <w:tcPr>
            <w:tcW w:w="2547" w:type="dxa"/>
          </w:tcPr>
          <w:p w:rsidR="006E6054" w:rsidRPr="006E6054" w:rsidRDefault="006E6054" w:rsidP="006E6054">
            <w:pPr>
              <w:spacing w:line="360" w:lineRule="auto"/>
              <w:rPr>
                <w:rFonts w:ascii="Times New Roman" w:eastAsia="Calibri" w:hAnsi="Times New Roman"/>
                <w:sz w:val="28"/>
                <w:szCs w:val="28"/>
              </w:rPr>
            </w:pPr>
            <w:r w:rsidRPr="006E6054">
              <w:rPr>
                <w:rFonts w:ascii="Times New Roman" w:eastAsia="Calibri" w:hAnsi="Times New Roman"/>
                <w:sz w:val="28"/>
                <w:szCs w:val="28"/>
              </w:rPr>
              <w:t>ĐVTL</w:t>
            </w:r>
          </w:p>
        </w:tc>
        <w:tc>
          <w:tcPr>
            <w:tcW w:w="3549" w:type="dxa"/>
          </w:tcPr>
          <w:p w:rsidR="006E6054" w:rsidRPr="0079794A" w:rsidRDefault="006E6054" w:rsidP="006E6054">
            <w:pPr>
              <w:spacing w:line="360" w:lineRule="auto"/>
              <w:rPr>
                <w:rFonts w:ascii="Times New Roman" w:hAnsi="Times New Roman"/>
                <w:sz w:val="28"/>
                <w:szCs w:val="28"/>
              </w:rPr>
            </w:pPr>
            <w:r>
              <w:rPr>
                <w:rFonts w:ascii="Times New Roman" w:hAnsi="Times New Roman"/>
                <w:sz w:val="28"/>
                <w:szCs w:val="28"/>
              </w:rPr>
              <w:t>Đau vùng thắt lưng</w:t>
            </w:r>
          </w:p>
        </w:tc>
        <w:tc>
          <w:tcPr>
            <w:tcW w:w="2682" w:type="dxa"/>
          </w:tcPr>
          <w:p w:rsidR="006E6054" w:rsidRPr="0079794A" w:rsidRDefault="006E6054" w:rsidP="006E6054">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VAS</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lang w:val="fr-FR"/>
              </w:rPr>
              <w:t>Thang điểm đau</w:t>
            </w:r>
          </w:p>
        </w:tc>
        <w:tc>
          <w:tcPr>
            <w:tcW w:w="2682" w:type="dxa"/>
          </w:tcPr>
          <w:p w:rsidR="00EB5749" w:rsidRPr="0079794A" w:rsidRDefault="00EB5749" w:rsidP="00EB5749">
            <w:pPr>
              <w:tabs>
                <w:tab w:val="left" w:pos="1255"/>
              </w:tabs>
              <w:spacing w:line="360" w:lineRule="auto"/>
              <w:rPr>
                <w:rFonts w:ascii="Times New Roman" w:hAnsi="Times New Roman"/>
                <w:sz w:val="28"/>
                <w:szCs w:val="28"/>
                <w:lang w:val="vi-VN"/>
              </w:rPr>
            </w:pPr>
            <w:r w:rsidRPr="0079794A">
              <w:rPr>
                <w:rFonts w:ascii="Times New Roman" w:hAnsi="Times New Roman"/>
                <w:sz w:val="28"/>
                <w:szCs w:val="28"/>
              </w:rPr>
              <w:t>Visual analogue scale</w:t>
            </w: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YHCT</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lang w:val="pt-BR"/>
              </w:rPr>
              <w:t>Y học cổ truyền</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EB5749" w:rsidP="00EB5749">
            <w:pPr>
              <w:spacing w:line="360" w:lineRule="auto"/>
              <w:rPr>
                <w:rFonts w:ascii="Times New Roman" w:hAnsi="Times New Roman"/>
                <w:sz w:val="28"/>
                <w:szCs w:val="28"/>
              </w:rPr>
            </w:pPr>
            <w:r w:rsidRPr="0079794A">
              <w:rPr>
                <w:rFonts w:ascii="Times New Roman" w:hAnsi="Times New Roman"/>
                <w:sz w:val="28"/>
                <w:szCs w:val="28"/>
                <w:lang w:val="pt-BR"/>
              </w:rPr>
              <w:t>YHHĐ</w:t>
            </w:r>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lang w:val="pt-BR"/>
              </w:rPr>
              <w:t>Y học hiện đại</w:t>
            </w:r>
          </w:p>
        </w:tc>
        <w:tc>
          <w:tcPr>
            <w:tcW w:w="2682" w:type="dxa"/>
          </w:tcPr>
          <w:p w:rsidR="00EB5749" w:rsidRPr="0079794A" w:rsidRDefault="00EB5749" w:rsidP="00EB5749">
            <w:pPr>
              <w:spacing w:line="360" w:lineRule="auto"/>
              <w:rPr>
                <w:rFonts w:ascii="Times New Roman" w:hAnsi="Times New Roman"/>
                <w:sz w:val="28"/>
                <w:szCs w:val="28"/>
                <w:lang w:val="vi-VN"/>
              </w:rPr>
            </w:pPr>
          </w:p>
        </w:tc>
      </w:tr>
      <w:tr w:rsidR="00EB5749" w:rsidRPr="0079794A" w:rsidTr="006E6054">
        <w:tc>
          <w:tcPr>
            <w:tcW w:w="2547" w:type="dxa"/>
          </w:tcPr>
          <w:p w:rsidR="00EB5749" w:rsidRPr="0079794A" w:rsidRDefault="001E5E66" w:rsidP="00EB5749">
            <w:pPr>
              <w:spacing w:line="360" w:lineRule="auto"/>
              <w:rPr>
                <w:rFonts w:ascii="Times New Roman" w:hAnsi="Times New Roman"/>
                <w:sz w:val="28"/>
                <w:szCs w:val="28"/>
              </w:rPr>
            </w:pPr>
            <m:oMathPara>
              <m:oMathParaPr>
                <m:jc m:val="left"/>
              </m:oMathParaPr>
              <m:oMath>
                <m:acc>
                  <m:accPr>
                    <m:chr m:val="̅"/>
                    <m:ctrlPr>
                      <w:rPr>
                        <w:rFonts w:ascii="Cambria Math" w:hAnsi="Cambria Math"/>
                        <w:i/>
                        <w:sz w:val="28"/>
                        <w:szCs w:val="28"/>
                      </w:rPr>
                    </m:ctrlPr>
                  </m:accPr>
                  <m:e>
                    <m:r>
                      <m:rPr>
                        <m:sty m:val="p"/>
                      </m:rPr>
                      <w:rPr>
                        <w:rFonts w:ascii="Cambria Math" w:hAnsi="Cambria Math"/>
                        <w:sz w:val="28"/>
                        <w:szCs w:val="28"/>
                      </w:rPr>
                      <m:t>X</m:t>
                    </m:r>
                  </m:e>
                </m:acc>
              </m:oMath>
            </m:oMathPara>
          </w:p>
        </w:tc>
        <w:tc>
          <w:tcPr>
            <w:tcW w:w="3549" w:type="dxa"/>
          </w:tcPr>
          <w:p w:rsidR="00EB5749" w:rsidRPr="0079794A" w:rsidRDefault="00EB5749" w:rsidP="00EB5749">
            <w:pPr>
              <w:spacing w:line="360" w:lineRule="auto"/>
              <w:rPr>
                <w:rFonts w:ascii="Times New Roman" w:hAnsi="Times New Roman"/>
                <w:sz w:val="28"/>
                <w:szCs w:val="28"/>
                <w:lang w:val="vi-VN"/>
              </w:rPr>
            </w:pPr>
            <w:r w:rsidRPr="0079794A">
              <w:rPr>
                <w:rFonts w:ascii="Times New Roman" w:hAnsi="Times New Roman"/>
                <w:sz w:val="28"/>
                <w:szCs w:val="28"/>
              </w:rPr>
              <w:t>Giá trị trung bình</w:t>
            </w:r>
          </w:p>
        </w:tc>
        <w:tc>
          <w:tcPr>
            <w:tcW w:w="2682" w:type="dxa"/>
          </w:tcPr>
          <w:p w:rsidR="006E6054" w:rsidRPr="006E6054" w:rsidRDefault="00EB5749" w:rsidP="00EB5749">
            <w:pPr>
              <w:tabs>
                <w:tab w:val="left" w:pos="1255"/>
              </w:tabs>
              <w:spacing w:line="360" w:lineRule="auto"/>
              <w:rPr>
                <w:rFonts w:ascii="Times New Roman" w:hAnsi="Times New Roman"/>
                <w:sz w:val="28"/>
                <w:szCs w:val="28"/>
              </w:rPr>
            </w:pPr>
            <w:r w:rsidRPr="0079794A">
              <w:rPr>
                <w:rFonts w:ascii="Times New Roman" w:hAnsi="Times New Roman"/>
                <w:sz w:val="28"/>
                <w:szCs w:val="28"/>
              </w:rPr>
              <w:t>Mean</w:t>
            </w:r>
          </w:p>
        </w:tc>
      </w:tr>
    </w:tbl>
    <w:p w:rsidR="00A92B79" w:rsidRPr="0079794A" w:rsidRDefault="00A92B7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EB5749" w:rsidRPr="0079794A" w:rsidRDefault="00EB5749" w:rsidP="00A92B79">
      <w:pPr>
        <w:rPr>
          <w:rFonts w:ascii="Times New Roman" w:hAnsi="Times New Roman" w:cs="Times New Roman"/>
          <w:lang w:val="vi-VN" w:eastAsia="vi-VN"/>
        </w:rPr>
      </w:pPr>
    </w:p>
    <w:p w:rsidR="0079794A" w:rsidRPr="0079794A" w:rsidRDefault="0079794A" w:rsidP="0079764D">
      <w:pPr>
        <w:pStyle w:val="Heading1"/>
        <w:jc w:val="center"/>
        <w:rPr>
          <w:sz w:val="28"/>
          <w:szCs w:val="28"/>
        </w:rPr>
        <w:sectPr w:rsidR="0079794A" w:rsidRPr="0079794A" w:rsidSect="00AB7D85">
          <w:headerReference w:type="default" r:id="rId9"/>
          <w:footerReference w:type="default" r:id="rId10"/>
          <w:pgSz w:w="11909" w:h="16834" w:code="9"/>
          <w:pgMar w:top="1701" w:right="1134" w:bottom="1701" w:left="1985" w:header="720" w:footer="720" w:gutter="0"/>
          <w:cols w:space="720"/>
          <w:docGrid w:linePitch="360"/>
        </w:sectPr>
      </w:pPr>
    </w:p>
    <w:p w:rsidR="0045159F" w:rsidRDefault="0045159F" w:rsidP="00FC57D7">
      <w:pPr>
        <w:pStyle w:val="A0"/>
        <w:rPr>
          <w:lang w:val="en-US"/>
        </w:rPr>
      </w:pPr>
      <w:bookmarkStart w:id="8" w:name="_Toc151719354"/>
      <w:r w:rsidRPr="0079794A">
        <w:lastRenderedPageBreak/>
        <w:t>ĐẶT VẤN ĐỀ</w:t>
      </w:r>
      <w:bookmarkEnd w:id="0"/>
      <w:bookmarkEnd w:id="1"/>
      <w:bookmarkEnd w:id="2"/>
      <w:bookmarkEnd w:id="3"/>
      <w:bookmarkEnd w:id="8"/>
    </w:p>
    <w:p w:rsidR="00FC57D7" w:rsidRPr="00FC57D7" w:rsidRDefault="00FC57D7" w:rsidP="00FC57D7">
      <w:pPr>
        <w:rPr>
          <w:sz w:val="6"/>
          <w:lang w:eastAsia="vi-VN"/>
        </w:rPr>
      </w:pPr>
    </w:p>
    <w:p w:rsidR="0045159F" w:rsidRPr="0079794A" w:rsidRDefault="0045159F" w:rsidP="00BA0A42">
      <w:pPr>
        <w:spacing w:after="0" w:line="360" w:lineRule="auto"/>
        <w:ind w:firstLine="720"/>
        <w:jc w:val="both"/>
        <w:rPr>
          <w:rFonts w:ascii="Times New Roman" w:hAnsi="Times New Roman" w:cs="Times New Roman"/>
          <w:sz w:val="28"/>
          <w:szCs w:val="28"/>
          <w:lang w:val="vi-VN"/>
        </w:rPr>
      </w:pPr>
      <w:r w:rsidRPr="0079794A">
        <w:rPr>
          <w:rFonts w:ascii="Times New Roman" w:hAnsi="Times New Roman" w:cs="Times New Roman"/>
          <w:sz w:val="28"/>
          <w:szCs w:val="28"/>
          <w:lang w:val="vi-VN"/>
        </w:rPr>
        <w:t>Đau thắt lưng là hội chứng đau khu trú cấp tính hoặc mạn tính ở vùng thắt lưng được giới hạn trong khoảng từ ngang đốt sống thắt lưng L1 đến nếp lằn mông. Là bệnh lý gặp phổ biến trong thực hành lâm sàng ở Việ</w:t>
      </w:r>
      <w:r w:rsidR="00D15025" w:rsidRPr="0079794A">
        <w:rPr>
          <w:rFonts w:ascii="Times New Roman" w:hAnsi="Times New Roman" w:cs="Times New Roman"/>
          <w:sz w:val="28"/>
          <w:szCs w:val="28"/>
          <w:lang w:val="vi-VN"/>
        </w:rPr>
        <w:t>t N</w:t>
      </w:r>
      <w:r w:rsidRPr="0079794A">
        <w:rPr>
          <w:rFonts w:ascii="Times New Roman" w:hAnsi="Times New Roman" w:cs="Times New Roman"/>
          <w:sz w:val="28"/>
          <w:szCs w:val="28"/>
          <w:lang w:val="vi-VN"/>
        </w:rPr>
        <w:t>am cũng như các nước trên thế giới. Bệnh xảy ra ở cả nam và nữ, chủ yếu trong độ tuổi lao động</w:t>
      </w:r>
      <w:r w:rsidR="002A763D" w:rsidRPr="0079794A">
        <w:rPr>
          <w:rFonts w:ascii="Times New Roman" w:hAnsi="Times New Roman" w:cs="Times New Roman"/>
          <w:sz w:val="28"/>
          <w:szCs w:val="28"/>
          <w:lang w:val="vi-VN"/>
        </w:rPr>
        <w:t xml:space="preserve"> [1]</w:t>
      </w:r>
      <w:r w:rsidR="00133B1D" w:rsidRPr="0079794A">
        <w:rPr>
          <w:rFonts w:ascii="Times New Roman" w:hAnsi="Times New Roman" w:cs="Times New Roman"/>
          <w:sz w:val="28"/>
          <w:szCs w:val="28"/>
          <w:lang w:val="vi-VN"/>
        </w:rPr>
        <w:t>,[2],[3].</w:t>
      </w:r>
      <w:r w:rsidRPr="0079794A">
        <w:rPr>
          <w:rFonts w:ascii="Times New Roman" w:hAnsi="Times New Roman" w:cs="Times New Roman"/>
          <w:sz w:val="28"/>
          <w:szCs w:val="28"/>
          <w:lang w:val="vi-VN"/>
        </w:rPr>
        <w:t xml:space="preserve"> </w:t>
      </w:r>
      <w:r w:rsidR="00BA0A42" w:rsidRPr="0079794A">
        <w:rPr>
          <w:rFonts w:ascii="Times New Roman" w:hAnsi="Times New Roman" w:cs="Times New Roman"/>
          <w:color w:val="000000" w:themeColor="text1"/>
          <w:sz w:val="28"/>
          <w:szCs w:val="26"/>
        </w:rPr>
        <w:t>Tỷ lệ bệnh tăng theo tuổi, thường gặp trong độ tuổi 30 – 50.</w:t>
      </w:r>
    </w:p>
    <w:p w:rsidR="0045159F" w:rsidRPr="0079794A" w:rsidRDefault="0045159F" w:rsidP="0079764D">
      <w:pPr>
        <w:tabs>
          <w:tab w:val="left" w:pos="0"/>
          <w:tab w:val="left" w:pos="450"/>
          <w:tab w:val="left" w:pos="1440"/>
          <w:tab w:val="left" w:pos="9270"/>
          <w:tab w:val="left" w:pos="9360"/>
        </w:tabs>
        <w:autoSpaceDE w:val="0"/>
        <w:autoSpaceDN w:val="0"/>
        <w:adjustRightInd w:val="0"/>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Ở n</w:t>
      </w:r>
      <w:r w:rsidRPr="0079794A">
        <w:rPr>
          <w:rFonts w:ascii="Times New Roman" w:hAnsi="Times New Roman" w:cs="Times New Roman"/>
          <w:sz w:val="28"/>
          <w:szCs w:val="28"/>
          <w:lang w:val="vi-VN"/>
        </w:rPr>
        <w:t>ước ta theo</w:t>
      </w:r>
      <w:r w:rsidRPr="0079794A">
        <w:rPr>
          <w:rFonts w:ascii="Times New Roman" w:eastAsia="Calibri" w:hAnsi="Times New Roman" w:cs="Times New Roman"/>
          <w:sz w:val="28"/>
          <w:szCs w:val="28"/>
          <w:lang w:val="vi-VN"/>
        </w:rPr>
        <w:t xml:space="preserve"> điều tra tình hình bệnh tật, đau thắt lưng chiếm 2% trong dân, chiếm 17% những người trên 60 tuổi (Phạm Khuê-1979). </w:t>
      </w:r>
      <w:r w:rsidRPr="0079794A">
        <w:rPr>
          <w:rFonts w:ascii="Times New Roman" w:hAnsi="Times New Roman" w:cs="Times New Roman"/>
          <w:sz w:val="28"/>
          <w:szCs w:val="28"/>
          <w:lang w:val="vi-VN"/>
        </w:rPr>
        <w:t>T</w:t>
      </w:r>
      <w:r w:rsidRPr="0079794A">
        <w:rPr>
          <w:rFonts w:ascii="Times New Roman" w:eastAsia="Calibri" w:hAnsi="Times New Roman" w:cs="Times New Roman"/>
          <w:sz w:val="28"/>
          <w:szCs w:val="28"/>
          <w:lang w:val="vi-VN"/>
        </w:rPr>
        <w:t>heo báo cáo của Nguyễ</w:t>
      </w:r>
      <w:r w:rsidRPr="0079794A">
        <w:rPr>
          <w:rFonts w:ascii="Times New Roman" w:hAnsi="Times New Roman" w:cs="Times New Roman"/>
          <w:sz w:val="28"/>
          <w:szCs w:val="28"/>
          <w:lang w:val="vi-VN"/>
        </w:rPr>
        <w:t>n Văn Đăng</w:t>
      </w:r>
      <w:r w:rsidRPr="0079794A">
        <w:rPr>
          <w:rFonts w:ascii="Times New Roman" w:eastAsia="Calibri" w:hAnsi="Times New Roman" w:cs="Times New Roman"/>
          <w:sz w:val="28"/>
          <w:szCs w:val="28"/>
          <w:lang w:val="vi-VN"/>
        </w:rPr>
        <w:t xml:space="preserve"> số người đi chữa bệnh này vào các cơ sở như khoa khớp, khoa vật lý trị liệu khoảng 50% so với điề</w:t>
      </w:r>
      <w:r w:rsidR="00A42A0D" w:rsidRPr="0079794A">
        <w:rPr>
          <w:rFonts w:ascii="Times New Roman" w:eastAsia="Calibri" w:hAnsi="Times New Roman" w:cs="Times New Roman"/>
          <w:sz w:val="28"/>
          <w:szCs w:val="28"/>
          <w:lang w:val="vi-VN"/>
        </w:rPr>
        <w:t xml:space="preserve">u trị các bệnh khác </w:t>
      </w:r>
      <w:r w:rsidR="00133B1D" w:rsidRPr="0079794A">
        <w:rPr>
          <w:rFonts w:ascii="Times New Roman" w:eastAsia="Calibri" w:hAnsi="Times New Roman" w:cs="Times New Roman"/>
          <w:sz w:val="28"/>
          <w:szCs w:val="28"/>
          <w:lang w:val="vi-VN"/>
        </w:rPr>
        <w:t>[4],</w:t>
      </w:r>
      <w:r w:rsidR="00A42A0D" w:rsidRPr="0079794A">
        <w:rPr>
          <w:rFonts w:ascii="Times New Roman" w:eastAsia="Calibri" w:hAnsi="Times New Roman" w:cs="Times New Roman"/>
          <w:sz w:val="28"/>
          <w:szCs w:val="28"/>
          <w:lang w:val="vi-VN"/>
        </w:rPr>
        <w:t>[5].</w:t>
      </w:r>
      <w:r w:rsidRPr="0079794A">
        <w:rPr>
          <w:rFonts w:ascii="Times New Roman" w:eastAsia="Calibri" w:hAnsi="Times New Roman" w:cs="Times New Roman"/>
          <w:sz w:val="28"/>
          <w:szCs w:val="28"/>
          <w:lang w:val="vi-VN"/>
        </w:rPr>
        <w:t xml:space="preserve"> </w:t>
      </w:r>
    </w:p>
    <w:p w:rsidR="002A763D" w:rsidRPr="0079794A" w:rsidRDefault="002A763D" w:rsidP="0079764D">
      <w:pPr>
        <w:tabs>
          <w:tab w:val="left" w:pos="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r w:rsidRPr="0079794A">
        <w:rPr>
          <w:rFonts w:ascii="Times New Roman" w:hAnsi="Times New Roman" w:cs="Times New Roman"/>
          <w:sz w:val="28"/>
          <w:szCs w:val="28"/>
          <w:lang w:val="vi-VN"/>
        </w:rPr>
        <w:t xml:space="preserve">Có nhiều nguyên nhân gây đau cột sống thắt lưng nhưng nguyên nhân do THCS chiếm tỷ lệ cao. </w:t>
      </w:r>
      <w:r w:rsidR="00BA0A42" w:rsidRPr="0079794A">
        <w:rPr>
          <w:rFonts w:ascii="Times New Roman" w:hAnsi="Times New Roman" w:cs="Times New Roman"/>
          <w:color w:val="000000" w:themeColor="text1"/>
          <w:sz w:val="28"/>
          <w:szCs w:val="26"/>
        </w:rPr>
        <w:t xml:space="preserve">Theo thống kê của WHO thoái hoá cột sống thắt lưng (THCSTL) chiếm 31,12% trong tổng số thoái hoá khớp. </w:t>
      </w:r>
      <w:r w:rsidRPr="0079794A">
        <w:rPr>
          <w:rFonts w:ascii="Times New Roman" w:hAnsi="Times New Roman" w:cs="Times New Roman"/>
          <w:sz w:val="28"/>
          <w:szCs w:val="28"/>
          <w:lang w:val="vi-VN"/>
        </w:rPr>
        <w:t>Tại Bệnh viện Bạch Mai</w:t>
      </w:r>
      <w:r w:rsidR="00BA0A42" w:rsidRPr="0079794A">
        <w:rPr>
          <w:rFonts w:ascii="Times New Roman" w:hAnsi="Times New Roman" w:cs="Times New Roman"/>
          <w:sz w:val="28"/>
          <w:szCs w:val="28"/>
        </w:rPr>
        <w:t>,</w:t>
      </w:r>
      <w:r w:rsidR="00BA0A42" w:rsidRPr="0079794A">
        <w:rPr>
          <w:rFonts w:ascii="Times New Roman" w:hAnsi="Times New Roman" w:cs="Times New Roman"/>
          <w:sz w:val="28"/>
          <w:szCs w:val="28"/>
          <w:lang w:val="vi-VN"/>
        </w:rPr>
        <w:t xml:space="preserve"> </w:t>
      </w:r>
      <w:r w:rsidR="00BA0A42" w:rsidRPr="0079794A">
        <w:rPr>
          <w:rFonts w:ascii="Times New Roman" w:hAnsi="Times New Roman" w:cs="Times New Roman"/>
          <w:sz w:val="28"/>
          <w:szCs w:val="28"/>
        </w:rPr>
        <w:t>t</w:t>
      </w:r>
      <w:r w:rsidRPr="0079794A">
        <w:rPr>
          <w:rFonts w:ascii="Times New Roman" w:hAnsi="Times New Roman" w:cs="Times New Roman"/>
          <w:sz w:val="28"/>
          <w:szCs w:val="28"/>
          <w:lang w:val="vi-VN"/>
        </w:rPr>
        <w:t>hoái hoá</w:t>
      </w:r>
      <w:r w:rsidR="00BA0A42" w:rsidRPr="0079794A">
        <w:rPr>
          <w:rFonts w:ascii="Times New Roman" w:hAnsi="Times New Roman" w:cs="Times New Roman"/>
          <w:color w:val="000000" w:themeColor="text1"/>
          <w:sz w:val="28"/>
          <w:szCs w:val="26"/>
        </w:rPr>
        <w:t xml:space="preserve"> cột sống thắt lưng</w:t>
      </w:r>
      <w:r w:rsidRPr="0079794A">
        <w:rPr>
          <w:rFonts w:ascii="Times New Roman" w:hAnsi="Times New Roman" w:cs="Times New Roman"/>
          <w:sz w:val="28"/>
          <w:szCs w:val="28"/>
          <w:lang w:val="vi-VN"/>
        </w:rPr>
        <w:t xml:space="preserve"> chiếm 2/3 tổng số 10,41% các loại thoái hoá trong 10 năm</w:t>
      </w:r>
      <w:r w:rsidR="00A42A0D" w:rsidRPr="0079794A">
        <w:rPr>
          <w:rFonts w:ascii="Times New Roman" w:hAnsi="Times New Roman" w:cs="Times New Roman"/>
          <w:sz w:val="28"/>
          <w:szCs w:val="28"/>
          <w:lang w:val="vi-VN"/>
        </w:rPr>
        <w:t xml:space="preserve"> </w:t>
      </w:r>
      <w:r w:rsidRPr="0079794A">
        <w:rPr>
          <w:rFonts w:ascii="Times New Roman" w:hAnsi="Times New Roman" w:cs="Times New Roman"/>
          <w:sz w:val="28"/>
          <w:szCs w:val="28"/>
          <w:lang w:val="vi-VN"/>
        </w:rPr>
        <w:t>(1991- 2000)</w:t>
      </w:r>
      <w:r w:rsidR="00A42A0D" w:rsidRPr="0079794A">
        <w:rPr>
          <w:rFonts w:ascii="Times New Roman" w:hAnsi="Times New Roman" w:cs="Times New Roman"/>
          <w:sz w:val="28"/>
          <w:szCs w:val="28"/>
          <w:lang w:val="vi-VN"/>
        </w:rPr>
        <w:t xml:space="preserve"> [6],[7].</w:t>
      </w:r>
    </w:p>
    <w:p w:rsidR="00BA0A42" w:rsidRPr="0079794A" w:rsidRDefault="00BA0A42" w:rsidP="00BA0A42">
      <w:pPr>
        <w:tabs>
          <w:tab w:val="left" w:pos="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r w:rsidRPr="0079794A">
        <w:rPr>
          <w:rFonts w:ascii="Times New Roman" w:hAnsi="Times New Roman" w:cs="Times New Roman"/>
          <w:color w:val="000000" w:themeColor="text1"/>
          <w:sz w:val="28"/>
          <w:szCs w:val="26"/>
          <w:lang w:val="sv-SE"/>
        </w:rPr>
        <w:t>Thoái hoá cột sống thắt lưng là bệnh lý mạn tính, dễ tái phát nên phải điều trị lâu dài, do đó việc kết hợp điều trị bằng phương pháp YHHĐ và YHCT mang lại hiệu quả điều trị tối ưu nhất cho người bệnh.</w:t>
      </w:r>
    </w:p>
    <w:p w:rsidR="0045159F" w:rsidRPr="0079794A" w:rsidRDefault="000B1632" w:rsidP="0079764D">
      <w:pPr>
        <w:spacing w:after="0" w:line="360" w:lineRule="auto"/>
        <w:ind w:firstLine="567"/>
        <w:jc w:val="both"/>
        <w:rPr>
          <w:rFonts w:ascii="Times New Roman" w:hAnsi="Times New Roman" w:cs="Times New Roman"/>
          <w:sz w:val="28"/>
          <w:szCs w:val="28"/>
          <w:lang w:val="vi-VN"/>
        </w:rPr>
      </w:pPr>
      <w:r w:rsidRPr="0079794A">
        <w:rPr>
          <w:rFonts w:ascii="Times New Roman" w:hAnsi="Times New Roman" w:cs="Times New Roman"/>
          <w:sz w:val="28"/>
          <w:szCs w:val="28"/>
          <w:lang w:val="vi-VN"/>
        </w:rPr>
        <w:t>Y</w:t>
      </w:r>
      <w:r w:rsidR="0045159F" w:rsidRPr="0079794A">
        <w:rPr>
          <w:rFonts w:ascii="Times New Roman" w:hAnsi="Times New Roman" w:cs="Times New Roman"/>
          <w:sz w:val="28"/>
          <w:szCs w:val="28"/>
          <w:lang w:val="vi-VN"/>
        </w:rPr>
        <w:t xml:space="preserve"> học hiện đại có nhiều phương pháp điều trị khác nhau. Trong đó, điều trị nội khoa đã được đề cập đến từ lâu và mang lại những hiệu quả nhất đị</w:t>
      </w:r>
      <w:r w:rsidR="00F663F3" w:rsidRPr="0079794A">
        <w:rPr>
          <w:rFonts w:ascii="Times New Roman" w:hAnsi="Times New Roman" w:cs="Times New Roman"/>
          <w:sz w:val="28"/>
          <w:szCs w:val="28"/>
          <w:lang w:val="vi-VN"/>
        </w:rPr>
        <w:t>nh,  S</w:t>
      </w:r>
      <w:r w:rsidR="0045159F" w:rsidRPr="0079794A">
        <w:rPr>
          <w:rFonts w:ascii="Times New Roman" w:hAnsi="Times New Roman" w:cs="Times New Roman"/>
          <w:sz w:val="28"/>
          <w:szCs w:val="28"/>
          <w:lang w:val="vi-VN"/>
        </w:rPr>
        <w:t>ự ra đời của ngành vật lý trị liệu phục hồi chức năng với các phương pháp: Kéo dãn, chiếu đèn hồng ngoại, điện xung….</w:t>
      </w:r>
      <w:r w:rsidR="00BA0A42" w:rsidRPr="0079794A">
        <w:rPr>
          <w:rFonts w:ascii="Times New Roman" w:hAnsi="Times New Roman" w:cs="Times New Roman"/>
          <w:sz w:val="28"/>
          <w:szCs w:val="28"/>
        </w:rPr>
        <w:t xml:space="preserve"> </w:t>
      </w:r>
      <w:r w:rsidR="0045159F" w:rsidRPr="0079794A">
        <w:rPr>
          <w:rFonts w:ascii="Times New Roman" w:hAnsi="Times New Roman" w:cs="Times New Roman"/>
          <w:sz w:val="28"/>
          <w:szCs w:val="28"/>
          <w:lang w:val="vi-VN"/>
        </w:rPr>
        <w:t>đem lại kết quả điều trị ngày càng tốt hơn</w:t>
      </w:r>
      <w:r w:rsidR="00133B1D" w:rsidRPr="0079794A">
        <w:rPr>
          <w:rFonts w:ascii="Times New Roman" w:hAnsi="Times New Roman" w:cs="Times New Roman"/>
          <w:sz w:val="28"/>
          <w:szCs w:val="28"/>
          <w:lang w:val="vi-VN"/>
        </w:rPr>
        <w:t xml:space="preserve"> [7],[8</w:t>
      </w:r>
      <w:r w:rsidR="00A42A0D" w:rsidRPr="0079794A">
        <w:rPr>
          <w:rFonts w:ascii="Times New Roman" w:hAnsi="Times New Roman" w:cs="Times New Roman"/>
          <w:sz w:val="28"/>
          <w:szCs w:val="28"/>
          <w:lang w:val="vi-VN"/>
        </w:rPr>
        <w:t>].</w:t>
      </w:r>
    </w:p>
    <w:p w:rsidR="0045159F" w:rsidRPr="0079794A" w:rsidRDefault="0045159F" w:rsidP="0079764D">
      <w:pPr>
        <w:tabs>
          <w:tab w:val="left" w:pos="270"/>
          <w:tab w:val="left" w:pos="450"/>
          <w:tab w:val="left" w:pos="1440"/>
          <w:tab w:val="left" w:pos="9270"/>
          <w:tab w:val="left" w:pos="9360"/>
        </w:tabs>
        <w:autoSpaceDE w:val="0"/>
        <w:autoSpaceDN w:val="0"/>
        <w:adjustRightInd w:val="0"/>
        <w:spacing w:after="0" w:line="360" w:lineRule="auto"/>
        <w:jc w:val="both"/>
        <w:rPr>
          <w:rFonts w:ascii="Times New Roman" w:eastAsia="Calibri" w:hAnsi="Times New Roman" w:cs="Times New Roman"/>
          <w:sz w:val="28"/>
          <w:szCs w:val="28"/>
          <w:lang w:val="vi-VN"/>
        </w:rPr>
      </w:pPr>
      <w:r w:rsidRPr="0079794A">
        <w:rPr>
          <w:rFonts w:ascii="Times New Roman" w:hAnsi="Times New Roman" w:cs="Times New Roman"/>
          <w:spacing w:val="4"/>
          <w:sz w:val="28"/>
          <w:szCs w:val="28"/>
          <w:lang w:val="vi-VN"/>
        </w:rPr>
        <w:tab/>
      </w:r>
      <w:r w:rsidRPr="0079794A">
        <w:rPr>
          <w:rFonts w:ascii="Times New Roman" w:hAnsi="Times New Roman" w:cs="Times New Roman"/>
          <w:spacing w:val="4"/>
          <w:sz w:val="28"/>
          <w:szCs w:val="28"/>
          <w:lang w:val="vi-VN"/>
        </w:rPr>
        <w:tab/>
      </w:r>
      <w:r w:rsidR="00AA6769">
        <w:rPr>
          <w:rFonts w:ascii="Times New Roman" w:hAnsi="Times New Roman" w:cs="Times New Roman"/>
          <w:color w:val="000000" w:themeColor="text1"/>
          <w:sz w:val="28"/>
          <w:szCs w:val="26"/>
          <w:lang w:val="sv-SE"/>
        </w:rPr>
        <w:t>Theo YHCT, đau</w:t>
      </w:r>
      <w:r w:rsidR="00BA0A42" w:rsidRPr="0079794A">
        <w:rPr>
          <w:rFonts w:ascii="Times New Roman" w:hAnsi="Times New Roman" w:cs="Times New Roman"/>
          <w:color w:val="000000" w:themeColor="text1"/>
          <w:sz w:val="28"/>
          <w:szCs w:val="26"/>
          <w:lang w:val="sv-SE"/>
        </w:rPr>
        <w:t xml:space="preserve"> lưng có bệnh danh “</w:t>
      </w:r>
      <w:r w:rsidR="00BA0A42" w:rsidRPr="0079794A">
        <w:rPr>
          <w:rFonts w:ascii="Times New Roman" w:hAnsi="Times New Roman" w:cs="Times New Roman"/>
          <w:color w:val="000000" w:themeColor="text1"/>
          <w:sz w:val="28"/>
          <w:szCs w:val="26"/>
          <w:lang w:val="vi-VN"/>
        </w:rPr>
        <w:t>Y</w:t>
      </w:r>
      <w:r w:rsidR="00BA0A42" w:rsidRPr="0079794A">
        <w:rPr>
          <w:rFonts w:ascii="Times New Roman" w:hAnsi="Times New Roman" w:cs="Times New Roman"/>
          <w:color w:val="000000" w:themeColor="text1"/>
          <w:sz w:val="28"/>
          <w:szCs w:val="26"/>
          <w:lang w:val="sv-SE"/>
        </w:rPr>
        <w:t xml:space="preserve">êu thống” thuộc phạm vi “Chứng tý” và được điều trị bằng một số phương pháp </w:t>
      </w:r>
      <w:r w:rsidRPr="0079794A">
        <w:rPr>
          <w:rFonts w:ascii="Times New Roman" w:hAnsi="Times New Roman" w:cs="Times New Roman"/>
          <w:spacing w:val="4"/>
          <w:sz w:val="28"/>
          <w:szCs w:val="28"/>
          <w:lang w:val="vi-VN"/>
        </w:rPr>
        <w:t>như: Thuỷ châm, điện châm, xoa bóp bấm huyệt, thuốc thang sắc uống…</w:t>
      </w:r>
      <w:r w:rsidRPr="0079794A">
        <w:rPr>
          <w:rFonts w:ascii="Times New Roman" w:hAnsi="Times New Roman" w:cs="Times New Roman"/>
          <w:sz w:val="28"/>
          <w:szCs w:val="28"/>
          <w:lang w:val="vi-VN"/>
        </w:rPr>
        <w:t xml:space="preserve">. Trong đó điện châm là phương </w:t>
      </w:r>
      <w:r w:rsidRPr="0079794A">
        <w:rPr>
          <w:rFonts w:ascii="Times New Roman" w:hAnsi="Times New Roman" w:cs="Times New Roman"/>
          <w:sz w:val="28"/>
          <w:szCs w:val="28"/>
          <w:lang w:val="vi-VN"/>
        </w:rPr>
        <w:lastRenderedPageBreak/>
        <w:t>pháp tân châm được dùng đã lâu có tác dụng giảm đau hiệu quả</w:t>
      </w:r>
      <w:r w:rsidR="00A42A0D" w:rsidRPr="0079794A">
        <w:rPr>
          <w:rFonts w:ascii="Times New Roman" w:hAnsi="Times New Roman" w:cs="Times New Roman"/>
          <w:sz w:val="28"/>
          <w:szCs w:val="28"/>
          <w:lang w:val="vi-VN"/>
        </w:rPr>
        <w:t xml:space="preserve"> [10]</w:t>
      </w:r>
      <w:r w:rsidRPr="0079794A">
        <w:rPr>
          <w:rFonts w:ascii="Times New Roman" w:hAnsi="Times New Roman" w:cs="Times New Roman"/>
          <w:sz w:val="28"/>
          <w:szCs w:val="28"/>
          <w:lang w:val="vi-VN"/>
        </w:rPr>
        <w:t>. Song phương pháp này chỉ được thực hiện khi bệnh nhân điều trị tạ</w:t>
      </w:r>
      <w:r w:rsidR="000B1632" w:rsidRPr="0079794A">
        <w:rPr>
          <w:rFonts w:ascii="Times New Roman" w:hAnsi="Times New Roman" w:cs="Times New Roman"/>
          <w:sz w:val="28"/>
          <w:szCs w:val="28"/>
          <w:lang w:val="vi-VN"/>
        </w:rPr>
        <w:t>i B</w:t>
      </w:r>
      <w:r w:rsidRPr="0079794A">
        <w:rPr>
          <w:rFonts w:ascii="Times New Roman" w:hAnsi="Times New Roman" w:cs="Times New Roman"/>
          <w:sz w:val="28"/>
          <w:szCs w:val="28"/>
          <w:lang w:val="vi-VN"/>
        </w:rPr>
        <w:t xml:space="preserve">ệnh viện trong đợt đau nhiều, không có khả năng phòng bệnh chống tái phát. </w:t>
      </w:r>
      <w:r w:rsidR="00D15025" w:rsidRPr="0079794A">
        <w:rPr>
          <w:rFonts w:ascii="Times New Roman" w:hAnsi="Times New Roman" w:cs="Times New Roman"/>
          <w:sz w:val="28"/>
          <w:szCs w:val="28"/>
          <w:lang w:val="vi-VN"/>
        </w:rPr>
        <w:t>Việc sử dụng các bài thuốc y học cổ truyền kết hợp điều trị để khắc phục nhược điểm của điện châm là điều rất cần thiết.</w:t>
      </w:r>
      <w:r w:rsidR="00716B54" w:rsidRPr="0079794A">
        <w:rPr>
          <w:rFonts w:ascii="Times New Roman" w:hAnsi="Times New Roman" w:cs="Times New Roman"/>
          <w:sz w:val="28"/>
          <w:szCs w:val="28"/>
          <w:lang w:val="vi-VN"/>
        </w:rPr>
        <w:t xml:space="preserve"> </w:t>
      </w:r>
      <w:r w:rsidR="002B46B1" w:rsidRPr="0079794A">
        <w:rPr>
          <w:rFonts w:ascii="Times New Roman" w:hAnsi="Times New Roman" w:cs="Times New Roman"/>
          <w:sz w:val="28"/>
          <w:szCs w:val="28"/>
        </w:rPr>
        <w:t xml:space="preserve">Trong nền y học dân tộc Việt Nam, lương y Nguyễn Kiều là người có công đóng góp rất lớn. </w:t>
      </w:r>
      <w:r w:rsidR="00726136">
        <w:rPr>
          <w:rFonts w:ascii="Times New Roman" w:hAnsi="Times New Roman" w:cs="Times New Roman"/>
          <w:sz w:val="28"/>
          <w:szCs w:val="28"/>
        </w:rPr>
        <w:t>T</w:t>
      </w:r>
      <w:r w:rsidR="002B46B1" w:rsidRPr="0079794A">
        <w:rPr>
          <w:rFonts w:ascii="Times New Roman" w:hAnsi="Times New Roman" w:cs="Times New Roman"/>
          <w:sz w:val="28"/>
          <w:szCs w:val="28"/>
        </w:rPr>
        <w:t>hầy đã thừa kế và phát huy truyền thống của Đại danh y Tuệ Tĩnh, nghiên cứu và sử dụng thuốc nam chữa bệnh rất có hiệu quả</w:t>
      </w:r>
      <w:r w:rsidR="00726136">
        <w:rPr>
          <w:rFonts w:ascii="Times New Roman" w:hAnsi="Times New Roman" w:cs="Times New Roman"/>
          <w:sz w:val="28"/>
          <w:szCs w:val="28"/>
        </w:rPr>
        <w:t xml:space="preserve">. </w:t>
      </w:r>
      <w:r w:rsidR="002B46B1" w:rsidRPr="0079794A">
        <w:rPr>
          <w:rFonts w:ascii="Times New Roman" w:hAnsi="Times New Roman" w:cs="Times New Roman"/>
          <w:sz w:val="28"/>
          <w:szCs w:val="28"/>
        </w:rPr>
        <w:t xml:space="preserve">Trong </w:t>
      </w:r>
      <w:r w:rsidR="006B0EDE" w:rsidRPr="0079794A">
        <w:rPr>
          <w:rFonts w:ascii="Times New Roman" w:hAnsi="Times New Roman" w:cs="Times New Roman"/>
          <w:sz w:val="28"/>
          <w:szCs w:val="28"/>
        </w:rPr>
        <w:t>tài liệu “Các bài thuốc thường dùng thừa kế của thầy Nguyễn Kiều” được biên soạn lạ</w:t>
      </w:r>
      <w:r w:rsidR="00C84C44" w:rsidRPr="0079794A">
        <w:rPr>
          <w:rFonts w:ascii="Times New Roman" w:hAnsi="Times New Roman" w:cs="Times New Roman"/>
          <w:sz w:val="28"/>
          <w:szCs w:val="28"/>
        </w:rPr>
        <w:t>i năm 1998,</w:t>
      </w:r>
      <w:r w:rsidR="006B0EDE" w:rsidRPr="0079794A">
        <w:rPr>
          <w:rFonts w:ascii="Times New Roman" w:hAnsi="Times New Roman" w:cs="Times New Roman"/>
          <w:sz w:val="28"/>
          <w:szCs w:val="28"/>
        </w:rPr>
        <w:t xml:space="preserve"> mục “Các bệnh thuộc bộ máy thần kinh”, có một bài thuốc</w:t>
      </w:r>
      <w:r w:rsidR="00C84C44" w:rsidRPr="0079794A">
        <w:rPr>
          <w:rFonts w:ascii="Times New Roman" w:hAnsi="Times New Roman" w:cs="Times New Roman"/>
          <w:sz w:val="28"/>
          <w:szCs w:val="28"/>
        </w:rPr>
        <w:t xml:space="preserve"> dùng để</w:t>
      </w:r>
      <w:r w:rsidR="006B0EDE" w:rsidRPr="0079794A">
        <w:rPr>
          <w:rFonts w:ascii="Times New Roman" w:hAnsi="Times New Roman" w:cs="Times New Roman"/>
          <w:sz w:val="28"/>
          <w:szCs w:val="28"/>
        </w:rPr>
        <w:t xml:space="preserve"> chữa đau lưng đã</w:t>
      </w:r>
      <w:r w:rsidR="002B46B1" w:rsidRPr="0079794A">
        <w:rPr>
          <w:rFonts w:ascii="Times New Roman" w:hAnsi="Times New Roman" w:cs="Times New Roman"/>
          <w:sz w:val="28"/>
          <w:szCs w:val="28"/>
        </w:rPr>
        <w:t xml:space="preserve"> được</w:t>
      </w:r>
      <w:r w:rsidR="00C84C44" w:rsidRPr="0079794A">
        <w:rPr>
          <w:rFonts w:ascii="Times New Roman" w:hAnsi="Times New Roman" w:cs="Times New Roman"/>
          <w:sz w:val="28"/>
          <w:szCs w:val="28"/>
        </w:rPr>
        <w:t xml:space="preserve"> cụ Kiều dùng rất nhiều trong </w:t>
      </w:r>
      <w:r w:rsidR="002B46B1" w:rsidRPr="0079794A">
        <w:rPr>
          <w:rFonts w:ascii="Times New Roman" w:hAnsi="Times New Roman" w:cs="Times New Roman"/>
          <w:sz w:val="28"/>
          <w:szCs w:val="28"/>
        </w:rPr>
        <w:t xml:space="preserve">nhân dân, </w:t>
      </w:r>
      <w:r w:rsidR="00C84C44" w:rsidRPr="0079794A">
        <w:rPr>
          <w:rFonts w:ascii="Times New Roman" w:hAnsi="Times New Roman" w:cs="Times New Roman"/>
          <w:sz w:val="28"/>
          <w:szCs w:val="28"/>
        </w:rPr>
        <w:t>thành phần là các vị thuốc nam quen thuộc</w:t>
      </w:r>
      <w:r w:rsidR="006B0EDE" w:rsidRPr="0079794A">
        <w:rPr>
          <w:rFonts w:ascii="Times New Roman" w:hAnsi="Times New Roman" w:cs="Times New Roman"/>
          <w:sz w:val="28"/>
          <w:szCs w:val="28"/>
          <w:lang w:val="vi-VN"/>
        </w:rPr>
        <w:t>.</w:t>
      </w:r>
      <w:r w:rsidR="00C84C44" w:rsidRPr="0079794A">
        <w:rPr>
          <w:rFonts w:ascii="Times New Roman" w:hAnsi="Times New Roman" w:cs="Times New Roman"/>
          <w:sz w:val="28"/>
          <w:szCs w:val="28"/>
        </w:rPr>
        <w:t xml:space="preserve"> Để thuận tiện cho việc nghiên cứu, chúng tôi đặt tên bài thuốc này là “Phong thấp NK”. Cho đến hiện tại, </w:t>
      </w:r>
      <w:r w:rsidR="00D15025" w:rsidRPr="0079794A">
        <w:rPr>
          <w:rFonts w:ascii="Times New Roman" w:hAnsi="Times New Roman" w:cs="Times New Roman"/>
          <w:sz w:val="28"/>
          <w:szCs w:val="28"/>
          <w:lang w:val="vi-VN"/>
        </w:rPr>
        <w:t xml:space="preserve">chưa có một đánh giá khoa học </w:t>
      </w:r>
      <w:r w:rsidR="006B0EDE" w:rsidRPr="0079794A">
        <w:rPr>
          <w:rFonts w:ascii="Times New Roman" w:hAnsi="Times New Roman" w:cs="Times New Roman"/>
          <w:sz w:val="28"/>
          <w:szCs w:val="28"/>
        </w:rPr>
        <w:t xml:space="preserve">cụ thể </w:t>
      </w:r>
      <w:r w:rsidR="00D15025" w:rsidRPr="0079794A">
        <w:rPr>
          <w:rFonts w:ascii="Times New Roman" w:hAnsi="Times New Roman" w:cs="Times New Roman"/>
          <w:sz w:val="28"/>
          <w:szCs w:val="28"/>
          <w:lang w:val="vi-VN"/>
        </w:rPr>
        <w:t xml:space="preserve">nào về </w:t>
      </w:r>
      <w:r w:rsidR="00A466BC" w:rsidRPr="0079794A">
        <w:rPr>
          <w:rFonts w:ascii="Times New Roman" w:hAnsi="Times New Roman" w:cs="Times New Roman"/>
          <w:sz w:val="28"/>
          <w:szCs w:val="28"/>
          <w:lang w:val="vi-VN"/>
        </w:rPr>
        <w:t xml:space="preserve">sự kết hợp giữa </w:t>
      </w:r>
      <w:r w:rsidR="00D15025" w:rsidRPr="0079794A">
        <w:rPr>
          <w:rFonts w:ascii="Times New Roman" w:hAnsi="Times New Roman" w:cs="Times New Roman"/>
          <w:sz w:val="28"/>
          <w:szCs w:val="28"/>
          <w:lang w:val="vi-VN"/>
        </w:rPr>
        <w:t>bài thuố</w:t>
      </w:r>
      <w:r w:rsidR="00A466BC" w:rsidRPr="0079794A">
        <w:rPr>
          <w:rFonts w:ascii="Times New Roman" w:hAnsi="Times New Roman" w:cs="Times New Roman"/>
          <w:sz w:val="28"/>
          <w:szCs w:val="28"/>
          <w:lang w:val="vi-VN"/>
        </w:rPr>
        <w:t xml:space="preserve">c </w:t>
      </w:r>
      <w:r w:rsidR="00C84C44" w:rsidRPr="0079794A">
        <w:rPr>
          <w:rFonts w:ascii="Times New Roman" w:hAnsi="Times New Roman" w:cs="Times New Roman"/>
          <w:sz w:val="28"/>
          <w:szCs w:val="28"/>
        </w:rPr>
        <w:t>“Phong thấp NK”</w:t>
      </w:r>
      <w:r w:rsidR="00A466BC" w:rsidRPr="0079794A">
        <w:rPr>
          <w:rFonts w:ascii="Times New Roman" w:hAnsi="Times New Roman" w:cs="Times New Roman"/>
          <w:sz w:val="28"/>
          <w:szCs w:val="28"/>
          <w:lang w:val="vi-VN"/>
        </w:rPr>
        <w:t xml:space="preserve"> và </w:t>
      </w:r>
      <w:r w:rsidR="00C84C44" w:rsidRPr="0079794A">
        <w:rPr>
          <w:rFonts w:ascii="Times New Roman" w:hAnsi="Times New Roman" w:cs="Times New Roman"/>
          <w:sz w:val="28"/>
          <w:szCs w:val="28"/>
        </w:rPr>
        <w:t xml:space="preserve">phương pháp </w:t>
      </w:r>
      <w:r w:rsidR="00A466BC" w:rsidRPr="0079794A">
        <w:rPr>
          <w:rFonts w:ascii="Times New Roman" w:hAnsi="Times New Roman" w:cs="Times New Roman"/>
          <w:sz w:val="28"/>
          <w:szCs w:val="28"/>
          <w:lang w:val="vi-VN"/>
        </w:rPr>
        <w:t>điện châm trên</w:t>
      </w:r>
      <w:r w:rsidR="00D15025" w:rsidRPr="0079794A">
        <w:rPr>
          <w:rFonts w:ascii="Times New Roman" w:hAnsi="Times New Roman" w:cs="Times New Roman"/>
          <w:sz w:val="28"/>
          <w:szCs w:val="28"/>
          <w:lang w:val="vi-VN"/>
        </w:rPr>
        <w:t xml:space="preserve"> bệnh nhân đau</w:t>
      </w:r>
      <w:r w:rsidR="00FE6783" w:rsidRPr="0079794A">
        <w:rPr>
          <w:rFonts w:ascii="Times New Roman" w:hAnsi="Times New Roman" w:cs="Times New Roman"/>
          <w:sz w:val="28"/>
          <w:szCs w:val="28"/>
          <w:lang w:val="vi-VN"/>
        </w:rPr>
        <w:t xml:space="preserve"> </w:t>
      </w:r>
      <w:r w:rsidR="00D15025" w:rsidRPr="0079794A">
        <w:rPr>
          <w:rFonts w:ascii="Times New Roman" w:hAnsi="Times New Roman" w:cs="Times New Roman"/>
          <w:sz w:val="28"/>
          <w:szCs w:val="28"/>
          <w:lang w:val="vi-VN"/>
        </w:rPr>
        <w:t>lưng do thoái hoá cột sống.</w:t>
      </w:r>
      <w:r w:rsidR="00FE6783" w:rsidRPr="0079794A">
        <w:rPr>
          <w:rFonts w:ascii="Times New Roman" w:hAnsi="Times New Roman" w:cs="Times New Roman"/>
          <w:sz w:val="28"/>
          <w:szCs w:val="28"/>
          <w:lang w:val="vi-VN"/>
        </w:rPr>
        <w:t xml:space="preserve"> </w:t>
      </w:r>
      <w:r w:rsidRPr="0079794A">
        <w:rPr>
          <w:rFonts w:ascii="Times New Roman" w:hAnsi="Times New Roman" w:cs="Times New Roman"/>
          <w:sz w:val="28"/>
          <w:szCs w:val="28"/>
          <w:lang w:val="vi-VN"/>
        </w:rPr>
        <w:t xml:space="preserve">Vì vậy </w:t>
      </w:r>
      <w:r w:rsidRPr="0079794A">
        <w:rPr>
          <w:rFonts w:ascii="Times New Roman" w:eastAsia="Calibri" w:hAnsi="Times New Roman" w:cs="Times New Roman"/>
          <w:sz w:val="28"/>
          <w:szCs w:val="28"/>
          <w:lang w:val="vi-VN"/>
        </w:rPr>
        <w:t xml:space="preserve">chúng tôi tiến hành nghiên cứu đề tài </w:t>
      </w:r>
      <w:r w:rsidR="00AD1FC3" w:rsidRPr="00761B50">
        <w:rPr>
          <w:rFonts w:ascii="Times New Roman" w:eastAsia="Calibri" w:hAnsi="Times New Roman" w:cs="Times New Roman"/>
          <w:b/>
          <w:bCs/>
          <w:sz w:val="28"/>
          <w:szCs w:val="28"/>
          <w:lang w:val="vi-VN"/>
        </w:rPr>
        <w:t>"</w:t>
      </w:r>
      <w:r w:rsidR="006B0EDE" w:rsidRPr="00761B50">
        <w:rPr>
          <w:rFonts w:ascii="Times New Roman" w:hAnsi="Times New Roman" w:cs="Times New Roman"/>
          <w:b/>
          <w:sz w:val="28"/>
          <w:szCs w:val="28"/>
        </w:rPr>
        <w:t>Đánh giá tác dụng của bài thuốc “Phong thấp NK” kết hợp điện châm điều trị đau lưng do thoái hoá cột sống”</w:t>
      </w:r>
      <w:r w:rsidR="00D15025" w:rsidRPr="0079794A">
        <w:rPr>
          <w:rFonts w:ascii="Times New Roman" w:hAnsi="Times New Roman" w:cs="Times New Roman"/>
          <w:b/>
          <w:i/>
          <w:sz w:val="28"/>
          <w:szCs w:val="28"/>
          <w:lang w:val="vi-VN"/>
        </w:rPr>
        <w:t xml:space="preserve"> </w:t>
      </w:r>
      <w:r w:rsidRPr="0079794A">
        <w:rPr>
          <w:rFonts w:ascii="Times New Roman" w:eastAsia="Calibri" w:hAnsi="Times New Roman" w:cs="Times New Roman"/>
          <w:sz w:val="28"/>
          <w:szCs w:val="28"/>
          <w:lang w:val="vi-VN"/>
        </w:rPr>
        <w:t>với hai mục tiêu:</w:t>
      </w:r>
    </w:p>
    <w:p w:rsidR="00D15025" w:rsidRPr="00F958CE" w:rsidRDefault="0045159F" w:rsidP="0079764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eastAsia="Calibri" w:hAnsi="Times New Roman" w:cs="Times New Roman"/>
          <w:sz w:val="28"/>
          <w:szCs w:val="28"/>
          <w:lang w:val="vi-VN"/>
        </w:rPr>
      </w:pPr>
      <w:r w:rsidRPr="00F958CE">
        <w:rPr>
          <w:rFonts w:ascii="Times New Roman" w:eastAsia="Calibri" w:hAnsi="Times New Roman" w:cs="Times New Roman"/>
          <w:i/>
          <w:sz w:val="28"/>
          <w:szCs w:val="28"/>
          <w:lang w:val="vi-VN"/>
        </w:rPr>
        <w:t>1.</w:t>
      </w:r>
      <w:r w:rsidR="00D15025" w:rsidRPr="00F958CE">
        <w:rPr>
          <w:rFonts w:ascii="Times New Roman" w:eastAsia="Calibri" w:hAnsi="Times New Roman" w:cs="Times New Roman"/>
          <w:bCs/>
          <w:sz w:val="28"/>
          <w:szCs w:val="28"/>
          <w:lang w:val="vi-VN"/>
        </w:rPr>
        <w:t xml:space="preserve"> </w:t>
      </w:r>
      <w:r w:rsidR="00D15025" w:rsidRPr="00F958CE">
        <w:rPr>
          <w:rFonts w:ascii="Times New Roman" w:hAnsi="Times New Roman" w:cs="Times New Roman"/>
          <w:i/>
          <w:sz w:val="28"/>
          <w:szCs w:val="28"/>
          <w:lang w:val="vi-VN"/>
        </w:rPr>
        <w:t>Đánh giá tác dụng</w:t>
      </w:r>
      <w:r w:rsidR="00A2400B" w:rsidRPr="00F958CE">
        <w:rPr>
          <w:rFonts w:ascii="Times New Roman" w:hAnsi="Times New Roman" w:cs="Times New Roman"/>
          <w:i/>
          <w:sz w:val="28"/>
          <w:szCs w:val="28"/>
          <w:lang w:val="vi-VN"/>
        </w:rPr>
        <w:t xml:space="preserve"> </w:t>
      </w:r>
      <w:r w:rsidR="001F4F3F" w:rsidRPr="00F958CE">
        <w:rPr>
          <w:rFonts w:ascii="Times New Roman" w:hAnsi="Times New Roman" w:cs="Times New Roman"/>
          <w:i/>
          <w:sz w:val="28"/>
          <w:szCs w:val="28"/>
          <w:lang w:val="vi-VN"/>
        </w:rPr>
        <w:t xml:space="preserve">điều trị đau </w:t>
      </w:r>
      <w:r w:rsidR="006B0EDE" w:rsidRPr="00F958CE">
        <w:rPr>
          <w:rFonts w:ascii="Times New Roman" w:hAnsi="Times New Roman" w:cs="Times New Roman"/>
          <w:i/>
          <w:sz w:val="28"/>
          <w:szCs w:val="28"/>
        </w:rPr>
        <w:t>lưng</w:t>
      </w:r>
      <w:r w:rsidR="001F4F3F" w:rsidRPr="00F958CE">
        <w:rPr>
          <w:rFonts w:ascii="Times New Roman" w:hAnsi="Times New Roman" w:cs="Times New Roman"/>
          <w:i/>
          <w:sz w:val="28"/>
          <w:szCs w:val="28"/>
          <w:lang w:val="vi-VN"/>
        </w:rPr>
        <w:t xml:space="preserve"> do thoái hoá cột sống</w:t>
      </w:r>
      <w:r w:rsidR="004405F1" w:rsidRPr="00F958CE">
        <w:rPr>
          <w:rFonts w:ascii="Times New Roman" w:hAnsi="Times New Roman" w:cs="Times New Roman"/>
          <w:i/>
          <w:sz w:val="28"/>
          <w:szCs w:val="28"/>
        </w:rPr>
        <w:t xml:space="preserve"> </w:t>
      </w:r>
      <w:r w:rsidR="00D97438">
        <w:rPr>
          <w:rFonts w:ascii="Times New Roman" w:hAnsi="Times New Roman" w:cs="Times New Roman"/>
          <w:i/>
          <w:sz w:val="28"/>
          <w:szCs w:val="28"/>
        </w:rPr>
        <w:t>(</w:t>
      </w:r>
      <w:r w:rsidR="004405F1" w:rsidRPr="00F958CE">
        <w:rPr>
          <w:rFonts w:ascii="Times New Roman" w:hAnsi="Times New Roman" w:cs="Times New Roman"/>
          <w:i/>
          <w:sz w:val="28"/>
          <w:szCs w:val="28"/>
        </w:rPr>
        <w:t>thể phong</w:t>
      </w:r>
      <w:r w:rsidR="00DC6EA2" w:rsidRPr="00F958CE">
        <w:rPr>
          <w:rFonts w:ascii="Times New Roman" w:hAnsi="Times New Roman" w:cs="Times New Roman"/>
          <w:i/>
          <w:sz w:val="28"/>
          <w:szCs w:val="28"/>
        </w:rPr>
        <w:t xml:space="preserve"> hàn</w:t>
      </w:r>
      <w:r w:rsidR="004405F1" w:rsidRPr="00F958CE">
        <w:rPr>
          <w:rFonts w:ascii="Times New Roman" w:hAnsi="Times New Roman" w:cs="Times New Roman"/>
          <w:i/>
          <w:sz w:val="28"/>
          <w:szCs w:val="28"/>
        </w:rPr>
        <w:t xml:space="preserve"> thấp kiêm can thận hư</w:t>
      </w:r>
      <w:r w:rsidR="00D97438">
        <w:rPr>
          <w:rFonts w:ascii="Times New Roman" w:hAnsi="Times New Roman" w:cs="Times New Roman"/>
          <w:i/>
          <w:sz w:val="28"/>
          <w:szCs w:val="28"/>
        </w:rPr>
        <w:t>)</w:t>
      </w:r>
      <w:r w:rsidR="00D15025" w:rsidRPr="00F958CE">
        <w:rPr>
          <w:rFonts w:ascii="Times New Roman" w:hAnsi="Times New Roman" w:cs="Times New Roman"/>
          <w:i/>
          <w:sz w:val="28"/>
          <w:szCs w:val="28"/>
          <w:lang w:val="vi-VN"/>
        </w:rPr>
        <w:t xml:space="preserve"> củ</w:t>
      </w:r>
      <w:r w:rsidR="00A2400B" w:rsidRPr="00F958CE">
        <w:rPr>
          <w:rFonts w:ascii="Times New Roman" w:hAnsi="Times New Roman" w:cs="Times New Roman"/>
          <w:i/>
          <w:sz w:val="28"/>
          <w:szCs w:val="28"/>
          <w:lang w:val="vi-VN"/>
        </w:rPr>
        <w:t xml:space="preserve">a </w:t>
      </w:r>
      <w:r w:rsidR="00D15025" w:rsidRPr="00F958CE">
        <w:rPr>
          <w:rFonts w:ascii="Times New Roman" w:hAnsi="Times New Roman" w:cs="Times New Roman"/>
          <w:i/>
          <w:sz w:val="28"/>
          <w:szCs w:val="28"/>
          <w:lang w:val="vi-VN"/>
        </w:rPr>
        <w:t>bài thuố</w:t>
      </w:r>
      <w:r w:rsidR="00AD1FC3" w:rsidRPr="00F958CE">
        <w:rPr>
          <w:rFonts w:ascii="Times New Roman" w:hAnsi="Times New Roman" w:cs="Times New Roman"/>
          <w:i/>
          <w:sz w:val="28"/>
          <w:szCs w:val="28"/>
          <w:lang w:val="vi-VN"/>
        </w:rPr>
        <w:t>c “</w:t>
      </w:r>
      <w:r w:rsidR="006B0EDE" w:rsidRPr="00F958CE">
        <w:rPr>
          <w:rFonts w:ascii="Times New Roman" w:hAnsi="Times New Roman" w:cs="Times New Roman"/>
          <w:i/>
          <w:sz w:val="28"/>
          <w:szCs w:val="28"/>
        </w:rPr>
        <w:t>Phong thấp NK</w:t>
      </w:r>
      <w:r w:rsidR="00D15025" w:rsidRPr="00F958CE">
        <w:rPr>
          <w:rFonts w:ascii="Times New Roman" w:hAnsi="Times New Roman" w:cs="Times New Roman"/>
          <w:i/>
          <w:sz w:val="28"/>
          <w:szCs w:val="28"/>
          <w:lang w:val="vi-VN"/>
        </w:rPr>
        <w:t>”</w:t>
      </w:r>
      <w:r w:rsidR="00D97438">
        <w:rPr>
          <w:rFonts w:ascii="Times New Roman" w:hAnsi="Times New Roman" w:cs="Times New Roman"/>
          <w:i/>
          <w:sz w:val="28"/>
          <w:szCs w:val="28"/>
        </w:rPr>
        <w:t xml:space="preserve"> kết hợp điện châm</w:t>
      </w:r>
      <w:r w:rsidR="004405F1" w:rsidRPr="00F958CE">
        <w:rPr>
          <w:rFonts w:ascii="Times New Roman" w:hAnsi="Times New Roman" w:cs="Times New Roman"/>
          <w:i/>
          <w:sz w:val="28"/>
          <w:szCs w:val="28"/>
          <w:lang w:val="vi-VN"/>
        </w:rPr>
        <w:t>.</w:t>
      </w:r>
    </w:p>
    <w:p w:rsidR="0079764D" w:rsidRPr="00F958CE" w:rsidRDefault="0045159F"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r w:rsidRPr="00F958CE">
        <w:rPr>
          <w:rFonts w:ascii="Times New Roman" w:eastAsia="Calibri" w:hAnsi="Times New Roman" w:cs="Times New Roman"/>
          <w:bCs/>
          <w:i/>
          <w:iCs/>
          <w:spacing w:val="-8"/>
          <w:sz w:val="28"/>
          <w:szCs w:val="28"/>
          <w:lang w:val="vi-VN"/>
        </w:rPr>
        <w:t>2. Theo dõi</w:t>
      </w:r>
      <w:r w:rsidR="004405F1" w:rsidRPr="00F958CE">
        <w:rPr>
          <w:rFonts w:ascii="Times New Roman" w:eastAsia="Calibri" w:hAnsi="Times New Roman" w:cs="Times New Roman"/>
          <w:bCs/>
          <w:i/>
          <w:iCs/>
          <w:spacing w:val="-8"/>
          <w:sz w:val="28"/>
          <w:szCs w:val="28"/>
        </w:rPr>
        <w:t xml:space="preserve"> một số</w:t>
      </w:r>
      <w:r w:rsidR="001F4F3F" w:rsidRPr="00F958CE">
        <w:rPr>
          <w:rFonts w:ascii="Times New Roman" w:eastAsia="Calibri" w:hAnsi="Times New Roman" w:cs="Times New Roman"/>
          <w:bCs/>
          <w:i/>
          <w:iCs/>
          <w:spacing w:val="-8"/>
          <w:sz w:val="28"/>
          <w:szCs w:val="28"/>
          <w:lang w:val="vi-VN"/>
        </w:rPr>
        <w:t xml:space="preserve"> tác dụng không mong muốn của phương pháp</w:t>
      </w:r>
      <w:r w:rsidR="00D15025" w:rsidRPr="00F958CE">
        <w:rPr>
          <w:rFonts w:ascii="Times New Roman" w:eastAsia="Calibri" w:hAnsi="Times New Roman" w:cs="Times New Roman"/>
          <w:bCs/>
          <w:i/>
          <w:iCs/>
          <w:spacing w:val="-8"/>
          <w:sz w:val="28"/>
          <w:szCs w:val="28"/>
          <w:lang w:val="vi-VN"/>
        </w:rPr>
        <w:t>.</w:t>
      </w:r>
    </w:p>
    <w:p w:rsidR="00874C7D" w:rsidRDefault="00874C7D"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726136" w:rsidRDefault="00726136"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AF1072" w:rsidRDefault="00AF1072"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AF1072" w:rsidRDefault="00AF1072"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AF1072" w:rsidRDefault="00AF1072"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761B50" w:rsidRDefault="00761B50"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726136" w:rsidRPr="0079794A" w:rsidRDefault="00726136" w:rsidP="00874C7D">
      <w:pPr>
        <w:tabs>
          <w:tab w:val="left" w:pos="270"/>
          <w:tab w:val="left" w:pos="450"/>
          <w:tab w:val="left" w:pos="1440"/>
          <w:tab w:val="left" w:pos="9270"/>
          <w:tab w:val="left" w:pos="9360"/>
        </w:tabs>
        <w:autoSpaceDE w:val="0"/>
        <w:autoSpaceDN w:val="0"/>
        <w:adjustRightInd w:val="0"/>
        <w:spacing w:after="0" w:line="360" w:lineRule="auto"/>
        <w:ind w:firstLine="720"/>
        <w:jc w:val="both"/>
        <w:rPr>
          <w:rFonts w:ascii="Times New Roman" w:hAnsi="Times New Roman" w:cs="Times New Roman"/>
          <w:sz w:val="28"/>
          <w:szCs w:val="28"/>
          <w:lang w:val="vi-VN"/>
        </w:rPr>
      </w:pPr>
    </w:p>
    <w:p w:rsidR="004A26C4" w:rsidRPr="0079794A" w:rsidRDefault="008862F3" w:rsidP="00FC57D7">
      <w:pPr>
        <w:pStyle w:val="A0"/>
      </w:pPr>
      <w:bookmarkStart w:id="9" w:name="_Toc520003766"/>
      <w:bookmarkStart w:id="10" w:name="_Toc527377609"/>
      <w:bookmarkStart w:id="11" w:name="_Toc535379691"/>
      <w:bookmarkStart w:id="12" w:name="_Toc27746348"/>
      <w:bookmarkStart w:id="13" w:name="_Toc151719355"/>
      <w:r w:rsidRPr="0079794A">
        <w:lastRenderedPageBreak/>
        <w:t>C</w:t>
      </w:r>
      <w:bookmarkEnd w:id="9"/>
      <w:bookmarkEnd w:id="10"/>
      <w:r w:rsidR="00391027" w:rsidRPr="0079794A">
        <w:t>HƯƠNG 1</w:t>
      </w:r>
      <w:r w:rsidR="00CC0FB5" w:rsidRPr="0079794A">
        <w:t>:</w:t>
      </w:r>
      <w:r w:rsidR="004A26C4" w:rsidRPr="0079794A">
        <w:t xml:space="preserve"> </w:t>
      </w:r>
      <w:bookmarkStart w:id="14" w:name="_Toc26763423"/>
      <w:r w:rsidR="004A26C4" w:rsidRPr="0079794A">
        <w:t>TỔNG QUAN TÀI LIỆU</w:t>
      </w:r>
      <w:bookmarkEnd w:id="11"/>
      <w:bookmarkEnd w:id="12"/>
      <w:bookmarkEnd w:id="13"/>
      <w:bookmarkEnd w:id="14"/>
      <w:r w:rsidR="00B1012E" w:rsidRPr="0079794A">
        <w:tab/>
      </w:r>
    </w:p>
    <w:p w:rsidR="008862F3" w:rsidRPr="0079794A" w:rsidRDefault="008862F3" w:rsidP="00FC57D7">
      <w:pPr>
        <w:pStyle w:val="A1"/>
      </w:pPr>
      <w:bookmarkStart w:id="15" w:name="_Toc364261314"/>
      <w:bookmarkStart w:id="16" w:name="_Toc365193346"/>
      <w:bookmarkStart w:id="17" w:name="_Toc520003768"/>
      <w:bookmarkStart w:id="18" w:name="_Toc527377611"/>
      <w:bookmarkStart w:id="19" w:name="_Toc535379692"/>
      <w:bookmarkStart w:id="20" w:name="_Toc27746349"/>
      <w:bookmarkStart w:id="21" w:name="_Toc151719356"/>
      <w:r w:rsidRPr="0079794A">
        <w:t>1.1.</w:t>
      </w:r>
      <w:bookmarkEnd w:id="15"/>
      <w:bookmarkEnd w:id="16"/>
      <w:bookmarkEnd w:id="17"/>
      <w:bookmarkEnd w:id="18"/>
      <w:bookmarkEnd w:id="19"/>
      <w:bookmarkEnd w:id="20"/>
      <w:r w:rsidR="008D62B1" w:rsidRPr="0079794A">
        <w:t xml:space="preserve"> Quan điểm của YHHĐ về thoái hoá cột sống thắt lưng</w:t>
      </w:r>
      <w:bookmarkEnd w:id="21"/>
    </w:p>
    <w:p w:rsidR="008862F3" w:rsidRPr="0079794A" w:rsidRDefault="008862F3" w:rsidP="00FC57D7">
      <w:pPr>
        <w:pStyle w:val="A2"/>
      </w:pPr>
      <w:bookmarkStart w:id="22" w:name="_Toc364261315"/>
      <w:bookmarkStart w:id="23" w:name="_Toc365193347"/>
      <w:bookmarkStart w:id="24" w:name="_Toc520003769"/>
      <w:bookmarkStart w:id="25" w:name="_Toc527377612"/>
      <w:bookmarkStart w:id="26" w:name="_Toc535379693"/>
      <w:bookmarkStart w:id="27" w:name="_Toc27746350"/>
      <w:bookmarkStart w:id="28" w:name="_Toc151719357"/>
      <w:r w:rsidRPr="0079794A">
        <w:t>1.1.1. Đặc điểm giải phẫu vùng thắt lưng</w:t>
      </w:r>
      <w:bookmarkEnd w:id="22"/>
      <w:bookmarkEnd w:id="23"/>
      <w:bookmarkEnd w:id="24"/>
      <w:bookmarkEnd w:id="25"/>
      <w:bookmarkEnd w:id="26"/>
      <w:bookmarkEnd w:id="27"/>
      <w:bookmarkEnd w:id="28"/>
    </w:p>
    <w:p w:rsidR="008862F3" w:rsidRPr="0079794A" w:rsidRDefault="008862F3" w:rsidP="0079764D">
      <w:pPr>
        <w:pStyle w:val="04"/>
        <w:widowControl w:val="0"/>
        <w:rPr>
          <w:szCs w:val="28"/>
          <w:lang w:val="vi-VN"/>
        </w:rPr>
      </w:pPr>
      <w:r w:rsidRPr="0079794A">
        <w:rPr>
          <w:szCs w:val="28"/>
          <w:lang w:val="vi-VN"/>
        </w:rPr>
        <w:t>1.1.1.1. Cột sống thắt lưng:</w:t>
      </w:r>
    </w:p>
    <w:p w:rsidR="008862F3" w:rsidRPr="0079794A" w:rsidRDefault="008862F3" w:rsidP="0079764D">
      <w:pPr>
        <w:pStyle w:val="ListParagraph"/>
        <w:widowControl w:val="0"/>
        <w:tabs>
          <w:tab w:val="left" w:pos="896"/>
        </w:tabs>
        <w:spacing w:after="0" w:line="360" w:lineRule="auto"/>
        <w:ind w:left="0" w:firstLine="720"/>
        <w:jc w:val="both"/>
        <w:rPr>
          <w:i/>
          <w:szCs w:val="28"/>
          <w:lang w:val="vi-VN"/>
        </w:rPr>
      </w:pPr>
      <w:r w:rsidRPr="0079794A">
        <w:rPr>
          <w:szCs w:val="28"/>
          <w:lang w:val="vi-VN"/>
        </w:rPr>
        <w:t>Đoạn cột sống thắt lưng gồm 5 đốt sống</w:t>
      </w:r>
      <w:r w:rsidR="00CA1F84" w:rsidRPr="0079794A">
        <w:rPr>
          <w:color w:val="000000" w:themeColor="text1"/>
          <w:szCs w:val="28"/>
          <w:lang w:val="sv-SE"/>
        </w:rPr>
        <w:t xml:space="preserve"> được giới hạn từ đốt sống L1 đến L5</w:t>
      </w:r>
      <w:r w:rsidRPr="0079794A">
        <w:rPr>
          <w:szCs w:val="28"/>
          <w:lang w:val="vi-VN"/>
        </w:rPr>
        <w:t xml:space="preserve">, </w:t>
      </w:r>
      <w:r w:rsidR="00CA1F84" w:rsidRPr="0079794A">
        <w:rPr>
          <w:color w:val="000000" w:themeColor="text1"/>
          <w:szCs w:val="28"/>
          <w:lang w:val="sv-SE"/>
        </w:rPr>
        <w:t>có 4 đĩa đệm và 2 đĩa đệm chuyển đoạn là: Ngực – thắt lưng và thắt lưng - cùng</w:t>
      </w:r>
      <w:r w:rsidRPr="0079794A">
        <w:rPr>
          <w:szCs w:val="28"/>
          <w:lang w:val="vi-VN"/>
        </w:rPr>
        <w:t>. Đây là nơi chịu tải 80% trọng lượng cơ thể, và có tầm hoạt động rộng theo mọi hướng. Để đảm bảo chức năng nâng đỡ, giữ cho cơ thể ở tư thế đứng thẳng, cột sống thắt lưng hơi cong về phía trước với các góc</w:t>
      </w:r>
      <w:r w:rsidR="00133B1D" w:rsidRPr="0079794A">
        <w:rPr>
          <w:szCs w:val="28"/>
          <w:lang w:val="vi-VN"/>
        </w:rPr>
        <w:t xml:space="preserve"> [10</w:t>
      </w:r>
      <w:r w:rsidR="00696D8A" w:rsidRPr="0079794A">
        <w:rPr>
          <w:szCs w:val="28"/>
          <w:lang w:val="vi-VN"/>
        </w:rPr>
        <w:t>],[1</w:t>
      </w:r>
      <w:r w:rsidR="00133B1D" w:rsidRPr="0079794A">
        <w:rPr>
          <w:szCs w:val="28"/>
          <w:lang w:val="vi-VN"/>
        </w:rPr>
        <w:t>1</w:t>
      </w:r>
      <w:r w:rsidR="00696D8A" w:rsidRPr="0079794A">
        <w:rPr>
          <w:szCs w:val="28"/>
          <w:lang w:val="vi-VN"/>
        </w:rPr>
        <w:t>]</w:t>
      </w:r>
      <w:r w:rsidRPr="0079794A">
        <w:rPr>
          <w:szCs w:val="28"/>
          <w:lang w:val="vi-VN"/>
        </w:rPr>
        <w:t>:</w:t>
      </w:r>
    </w:p>
    <w:p w:rsidR="008862F3" w:rsidRPr="0079794A" w:rsidRDefault="008862F3" w:rsidP="0079764D">
      <w:pPr>
        <w:spacing w:after="0" w:line="360" w:lineRule="auto"/>
        <w:jc w:val="both"/>
        <w:rPr>
          <w:rFonts w:ascii="Times New Roman" w:hAnsi="Times New Roman" w:cs="Times New Roman"/>
          <w:sz w:val="28"/>
          <w:szCs w:val="28"/>
        </w:rPr>
      </w:pPr>
      <w:r w:rsidRPr="0079794A">
        <w:rPr>
          <w:rFonts w:ascii="Times New Roman" w:hAnsi="Times New Roman" w:cs="Times New Roman"/>
          <w:noProof/>
          <w:sz w:val="28"/>
          <w:szCs w:val="28"/>
        </w:rPr>
        <w:drawing>
          <wp:inline distT="0" distB="0" distL="0" distR="0" wp14:anchorId="67AF479B" wp14:editId="4A5AE7C4">
            <wp:extent cx="5593715" cy="3151505"/>
            <wp:effectExtent l="19050" t="0" r="698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5593715" cy="3151505"/>
                    </a:xfrm>
                    <a:prstGeom prst="rect">
                      <a:avLst/>
                    </a:prstGeom>
                    <a:noFill/>
                    <a:ln w="9525">
                      <a:noFill/>
                      <a:miter lim="800000"/>
                      <a:headEnd/>
                      <a:tailEnd/>
                    </a:ln>
                  </pic:spPr>
                </pic:pic>
              </a:graphicData>
            </a:graphic>
          </wp:inline>
        </w:drawing>
      </w:r>
    </w:p>
    <w:p w:rsidR="008862F3" w:rsidRPr="00FC57D7" w:rsidRDefault="008862F3" w:rsidP="00FC57D7">
      <w:pPr>
        <w:pStyle w:val="AHINH"/>
        <w:rPr>
          <w:rStyle w:val="Heading1Char"/>
          <w:b/>
          <w:i/>
          <w:sz w:val="28"/>
          <w:szCs w:val="28"/>
          <w:lang w:val="en-US"/>
        </w:rPr>
      </w:pPr>
      <w:bookmarkStart w:id="29" w:name="_Toc451762495"/>
      <w:bookmarkStart w:id="30" w:name="_Toc474693787"/>
      <w:bookmarkStart w:id="31" w:name="_Toc488162600"/>
      <w:bookmarkStart w:id="32" w:name="_Toc494815318"/>
      <w:bookmarkStart w:id="33" w:name="_Toc508161012"/>
      <w:bookmarkStart w:id="34" w:name="_Toc520003770"/>
      <w:bookmarkStart w:id="35" w:name="_Toc527377613"/>
      <w:bookmarkStart w:id="36" w:name="_Toc535175642"/>
      <w:bookmarkStart w:id="37" w:name="_Toc535379694"/>
      <w:bookmarkStart w:id="38" w:name="_Toc26763426"/>
      <w:bookmarkStart w:id="39" w:name="_Toc27746351"/>
      <w:bookmarkStart w:id="40" w:name="_Toc151719558"/>
      <w:r w:rsidRPr="00FC57D7">
        <w:rPr>
          <w:rStyle w:val="Heading1Char"/>
          <w:b/>
          <w:i/>
          <w:sz w:val="28"/>
          <w:szCs w:val="28"/>
        </w:rPr>
        <w:t>Hình 1.1.Các đốt sống thắt lưng</w:t>
      </w:r>
      <w:bookmarkEnd w:id="29"/>
      <w:bookmarkEnd w:id="30"/>
      <w:bookmarkEnd w:id="31"/>
      <w:bookmarkEnd w:id="32"/>
      <w:bookmarkEnd w:id="33"/>
      <w:bookmarkEnd w:id="34"/>
      <w:bookmarkEnd w:id="35"/>
      <w:r w:rsidR="00133B1D" w:rsidRPr="00FC57D7">
        <w:rPr>
          <w:rStyle w:val="Heading1Char"/>
          <w:b/>
          <w:i/>
          <w:sz w:val="28"/>
          <w:szCs w:val="28"/>
          <w:lang w:val="en-US"/>
        </w:rPr>
        <w:t xml:space="preserve"> [12</w:t>
      </w:r>
      <w:r w:rsidR="00696D8A" w:rsidRPr="00FC57D7">
        <w:rPr>
          <w:rStyle w:val="Heading1Char"/>
          <w:b/>
          <w:i/>
          <w:sz w:val="28"/>
          <w:szCs w:val="28"/>
          <w:lang w:val="en-US"/>
        </w:rPr>
        <w:t>].</w:t>
      </w:r>
      <w:bookmarkEnd w:id="36"/>
      <w:bookmarkEnd w:id="37"/>
      <w:bookmarkEnd w:id="38"/>
      <w:bookmarkEnd w:id="39"/>
      <w:bookmarkEnd w:id="40"/>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Góc cùng: tạo bởi đường thẳng ngang và đường thẳng chạy qua mặt trên = 30°.</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Góc thắt lưng cùng: tạo bởi trục L5 và S1 = 140°.</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Góc nghiêng xương chậu: tạo bởi đường thẳng ngang với đường thẳng nối giữa ụ nhô với bờ trên xương mu.</w:t>
      </w:r>
    </w:p>
    <w:p w:rsidR="00CA1F84" w:rsidRPr="0079794A" w:rsidRDefault="00CA1F84" w:rsidP="00CA1F84">
      <w:pPr>
        <w:pStyle w:val="ColorfulList-Accent11"/>
        <w:spacing w:line="360" w:lineRule="auto"/>
        <w:ind w:left="0" w:firstLine="567"/>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Cấu tạo dây chằng chắc, khoẻ, đốt sống và đĩa đệm có kích thước lớn hơn các vùng khác, nhất là đốt sống L4 – L5.</w:t>
      </w:r>
    </w:p>
    <w:p w:rsidR="00CA1F84" w:rsidRPr="0079794A" w:rsidRDefault="00CA1F84" w:rsidP="00CA1F84">
      <w:pPr>
        <w:pStyle w:val="ColorfulList-Accent11"/>
        <w:spacing w:line="360" w:lineRule="auto"/>
        <w:ind w:left="0" w:firstLine="567"/>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lastRenderedPageBreak/>
        <w:t>Cấu tạo các vòng xơ sụn, nhân nhầy có tính chịu lực, đàn hồi giúp cho cột sống thực hiện được các hoạt động của cơ thể.</w:t>
      </w:r>
    </w:p>
    <w:p w:rsidR="00CA1F84" w:rsidRPr="0079794A" w:rsidRDefault="00CA1F84" w:rsidP="00CA1F84">
      <w:pPr>
        <w:pStyle w:val="ColorfulList-Accent11"/>
        <w:spacing w:line="360" w:lineRule="auto"/>
        <w:ind w:left="0" w:firstLine="567"/>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Như vậy những biến đổi gây tác động về giải phẫu, sinh lý, chức năng vùng thắt lưng đều có thể là nguyên nhân dẫn đến đau thắt lưng.</w:t>
      </w:r>
    </w:p>
    <w:p w:rsidR="00CA1F84" w:rsidRPr="0079794A" w:rsidRDefault="00CA1F84" w:rsidP="00CA1F84">
      <w:pPr>
        <w:pStyle w:val="ColorfulList-Accent11"/>
        <w:spacing w:line="360" w:lineRule="auto"/>
        <w:ind w:left="0" w:firstLine="567"/>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Đốt sống thắt lưng được cấu tạo bởi hai thành phần chính: thân đốt ở phía trước và cung đốt ở phía sau.</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Thân đốt: là phần lớn nhất của đốt sống, có hình trụ dẹt. Chiều rộng lớn hơn chiều cao và chiều dày. Mặt trên và mặt dưới là mâm sụn</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Cung đốt sống: có hình móng ngựa, liên quan hai bên là mỏm khớp liên cuống, mỏm khớp chia cung sống làm hai phần: phía trước là cuống sống, phía sau là lá cung, gai sau gắn vào cung sống ở gần mỏm khớp, giữa thân đốt sống với cung sống là ống tuỷ. Riêng L5 thân đốt ở phía trước cao hơn ở phía sau để tạo độ ưỡn thắt lưng.</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Mỏm ngang: có hai mỏm ngang chạy từ cung đốt sống ra ngoài.</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Gai sống: có một gai dính vào cung đốt sống</w:t>
      </w:r>
    </w:p>
    <w:p w:rsidR="00CA1F84" w:rsidRPr="0079794A" w:rsidRDefault="00CA1F84" w:rsidP="00CA1F84">
      <w:pPr>
        <w:pStyle w:val="ColorfulList-Accent11"/>
        <w:spacing w:line="360" w:lineRule="auto"/>
        <w:ind w:left="0"/>
        <w:jc w:val="both"/>
        <w:rPr>
          <w:rFonts w:ascii="Times New Roman" w:hAnsi="Times New Roman"/>
          <w:color w:val="000000" w:themeColor="text1"/>
          <w:sz w:val="28"/>
          <w:szCs w:val="28"/>
        </w:rPr>
      </w:pPr>
      <w:r w:rsidRPr="0079794A">
        <w:rPr>
          <w:rFonts w:ascii="Times New Roman" w:hAnsi="Times New Roman"/>
          <w:color w:val="000000" w:themeColor="text1"/>
          <w:sz w:val="28"/>
          <w:szCs w:val="28"/>
        </w:rPr>
        <w:t>- Lỗ đốt sống nằm ở giữa, thân đốt sống nằm ở trước và cung đốt sống nằm ở sau tạo nên ống sống trong đó có tuỷ sống [9],[10],[11].</w:t>
      </w:r>
    </w:p>
    <w:p w:rsidR="008862F3" w:rsidRPr="0079794A" w:rsidRDefault="008862F3" w:rsidP="0079764D">
      <w:pPr>
        <w:pStyle w:val="ListParagraph"/>
        <w:widowControl w:val="0"/>
        <w:tabs>
          <w:tab w:val="left" w:pos="360"/>
          <w:tab w:val="left" w:pos="896"/>
        </w:tabs>
        <w:spacing w:after="0" w:line="360" w:lineRule="auto"/>
        <w:ind w:left="0"/>
        <w:jc w:val="both"/>
        <w:rPr>
          <w:i/>
          <w:szCs w:val="28"/>
          <w:lang w:val="vi-VN"/>
        </w:rPr>
      </w:pPr>
      <w:r w:rsidRPr="0079794A">
        <w:rPr>
          <w:i/>
          <w:szCs w:val="28"/>
          <w:lang w:val="vi-VN"/>
        </w:rPr>
        <w:t>1.1.1.2. Cấu tạo đĩa đệm:</w:t>
      </w:r>
    </w:p>
    <w:p w:rsidR="008862F3" w:rsidRPr="0079794A" w:rsidRDefault="008862F3" w:rsidP="0079764D">
      <w:pPr>
        <w:widowControl w:val="0"/>
        <w:tabs>
          <w:tab w:val="left" w:pos="450"/>
          <w:tab w:val="left" w:pos="882"/>
        </w:tabs>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 xml:space="preserve"> -  Đĩa đệm: Nằm ở khe liên đốt sống, phía trước được cố định bởi dây chằng dọc trước,  phía sau được cố định bởi dây chằng dọc sau. Đĩa đệm có hình tròn như một thấu kính lõm 2 mặt gồm 2 thành phần:</w:t>
      </w:r>
    </w:p>
    <w:p w:rsidR="008862F3" w:rsidRPr="0079794A" w:rsidRDefault="008862F3" w:rsidP="0079764D">
      <w:pPr>
        <w:widowControl w:val="0"/>
        <w:tabs>
          <w:tab w:val="left" w:pos="450"/>
          <w:tab w:val="left" w:pos="882"/>
        </w:tabs>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 Phần trung tâm (nhân nhày): Gồm chất căn bản keo, nhân nhày chứa 80% nước, có đặc tính hút nước mạnh, không có mạch máu và thần kinh ở nhân nhày, nhân nhày liên kết chặt chẽ với các vòng sợi ngoại vi.</w:t>
      </w:r>
    </w:p>
    <w:p w:rsidR="008862F3" w:rsidRPr="0079794A" w:rsidRDefault="008862F3" w:rsidP="0079764D">
      <w:pPr>
        <w:pStyle w:val="ListParagraph"/>
        <w:widowControl w:val="0"/>
        <w:tabs>
          <w:tab w:val="left" w:pos="882"/>
        </w:tabs>
        <w:spacing w:after="0" w:line="360" w:lineRule="auto"/>
        <w:ind w:left="0" w:firstLine="720"/>
        <w:jc w:val="both"/>
        <w:rPr>
          <w:szCs w:val="28"/>
          <w:lang w:val="vi-VN"/>
        </w:rPr>
      </w:pPr>
      <w:r w:rsidRPr="0079794A">
        <w:rPr>
          <w:szCs w:val="28"/>
          <w:lang w:val="vi-VN"/>
        </w:rPr>
        <w:t>+ Phần ngoại vi: Là những bó sợi tạo nên những vòng sợi đồng tâm. Cấu trúc này làm tăng sức bền, giúp vòng sợi chịu đựng được những áp lực lớn. Sự nuôi dưỡng ở những đĩa đệm nghèo nàn chủ</w:t>
      </w:r>
      <w:r w:rsidR="007E737E" w:rsidRPr="0079794A">
        <w:rPr>
          <w:szCs w:val="28"/>
          <w:lang w:val="vi-VN"/>
        </w:rPr>
        <w:t xml:space="preserve"> yếu bằng phương pháp thẩm thấu</w:t>
      </w:r>
      <w:r w:rsidR="00133B1D" w:rsidRPr="0079794A">
        <w:rPr>
          <w:szCs w:val="28"/>
          <w:lang w:val="vi-VN"/>
        </w:rPr>
        <w:t xml:space="preserve"> [10],[11</w:t>
      </w:r>
      <w:r w:rsidR="007E737E" w:rsidRPr="0079794A">
        <w:rPr>
          <w:szCs w:val="28"/>
          <w:lang w:val="vi-VN"/>
        </w:rPr>
        <w:t>].</w:t>
      </w:r>
    </w:p>
    <w:p w:rsidR="008862F3" w:rsidRPr="0079794A" w:rsidRDefault="008862F3" w:rsidP="0079764D">
      <w:pPr>
        <w:pStyle w:val="04"/>
        <w:widowControl w:val="0"/>
        <w:rPr>
          <w:szCs w:val="28"/>
          <w:lang w:val="vi-VN"/>
        </w:rPr>
      </w:pPr>
      <w:r w:rsidRPr="0079794A">
        <w:rPr>
          <w:szCs w:val="28"/>
          <w:lang w:val="vi-VN"/>
        </w:rPr>
        <w:lastRenderedPageBreak/>
        <w:t xml:space="preserve">1.1.1.3. Cơ – dây chằng: </w:t>
      </w:r>
    </w:p>
    <w:p w:rsidR="008862F3" w:rsidRPr="0079794A" w:rsidRDefault="00296730" w:rsidP="0079764D">
      <w:pPr>
        <w:widowControl w:val="0"/>
        <w:tabs>
          <w:tab w:val="left" w:pos="1022"/>
        </w:tabs>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 xml:space="preserve">- </w:t>
      </w:r>
      <w:r w:rsidR="008862F3" w:rsidRPr="0079794A">
        <w:rPr>
          <w:rFonts w:ascii="Times New Roman" w:eastAsia="Calibri" w:hAnsi="Times New Roman" w:cs="Times New Roman"/>
          <w:sz w:val="28"/>
          <w:szCs w:val="28"/>
          <w:lang w:val="vi-VN"/>
        </w:rPr>
        <w:t>Cơ vận động cột sống:</w:t>
      </w:r>
    </w:p>
    <w:p w:rsidR="008862F3" w:rsidRPr="0079794A" w:rsidRDefault="008862F3" w:rsidP="0079764D">
      <w:pPr>
        <w:widowControl w:val="0"/>
        <w:tabs>
          <w:tab w:val="left" w:pos="1022"/>
        </w:tabs>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Gồm hai nhóm chính: Nhóm cơ cạnh cột sống và nhóm cơ thành bụng:</w:t>
      </w:r>
    </w:p>
    <w:p w:rsidR="008862F3" w:rsidRPr="0079794A" w:rsidRDefault="008862F3" w:rsidP="0079764D">
      <w:pPr>
        <w:widowControl w:val="0"/>
        <w:tabs>
          <w:tab w:val="left" w:pos="1022"/>
        </w:tabs>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 Nhóm cơ cạnh cột sống: Tác dụng làm duỗi cột sống, đồng thời có thể phối hợp với nghiêng, xoay cột sống.</w:t>
      </w:r>
    </w:p>
    <w:p w:rsidR="008862F3" w:rsidRPr="0079794A" w:rsidRDefault="008862F3" w:rsidP="0079764D">
      <w:pPr>
        <w:widowControl w:val="0"/>
        <w:tabs>
          <w:tab w:val="left" w:pos="1022"/>
        </w:tabs>
        <w:spacing w:after="0" w:line="360" w:lineRule="auto"/>
        <w:ind w:firstLine="720"/>
        <w:jc w:val="both"/>
        <w:rPr>
          <w:rFonts w:ascii="Times New Roman" w:eastAsia="Calibri" w:hAnsi="Times New Roman" w:cs="Times New Roman"/>
          <w:sz w:val="28"/>
          <w:szCs w:val="28"/>
          <w:lang w:val="vi-VN"/>
        </w:rPr>
      </w:pPr>
      <w:r w:rsidRPr="0079794A">
        <w:rPr>
          <w:rFonts w:ascii="Times New Roman" w:eastAsia="Calibri" w:hAnsi="Times New Roman" w:cs="Times New Roman"/>
          <w:sz w:val="28"/>
          <w:szCs w:val="28"/>
          <w:lang w:val="vi-VN"/>
        </w:rPr>
        <w:t>+ Nhóm cơ thành bụng: gồm có:</w:t>
      </w:r>
    </w:p>
    <w:p w:rsidR="008862F3" w:rsidRPr="0079794A" w:rsidRDefault="008862F3" w:rsidP="0079764D">
      <w:pPr>
        <w:pStyle w:val="ListParagraph"/>
        <w:widowControl w:val="0"/>
        <w:numPr>
          <w:ilvl w:val="0"/>
          <w:numId w:val="2"/>
        </w:numPr>
        <w:tabs>
          <w:tab w:val="left" w:pos="270"/>
          <w:tab w:val="left" w:pos="1022"/>
        </w:tabs>
        <w:spacing w:after="0" w:line="360" w:lineRule="auto"/>
        <w:ind w:left="0" w:firstLine="720"/>
        <w:jc w:val="both"/>
        <w:rPr>
          <w:szCs w:val="28"/>
          <w:lang w:val="vi-VN"/>
        </w:rPr>
      </w:pPr>
      <w:r w:rsidRPr="0079794A">
        <w:rPr>
          <w:szCs w:val="28"/>
          <w:lang w:val="vi-VN"/>
        </w:rPr>
        <w:t>Cơ thẳng: Là cơ gập thân người rất mạnh.</w:t>
      </w:r>
    </w:p>
    <w:p w:rsidR="008862F3" w:rsidRPr="0079794A" w:rsidRDefault="008862F3" w:rsidP="0079764D">
      <w:pPr>
        <w:pStyle w:val="ListParagraph"/>
        <w:widowControl w:val="0"/>
        <w:numPr>
          <w:ilvl w:val="0"/>
          <w:numId w:val="2"/>
        </w:numPr>
        <w:tabs>
          <w:tab w:val="left" w:pos="270"/>
          <w:tab w:val="left" w:pos="1022"/>
        </w:tabs>
        <w:spacing w:after="0" w:line="360" w:lineRule="auto"/>
        <w:ind w:left="0" w:firstLine="720"/>
        <w:jc w:val="both"/>
        <w:rPr>
          <w:spacing w:val="-6"/>
          <w:szCs w:val="28"/>
          <w:lang w:val="vi-VN"/>
        </w:rPr>
      </w:pPr>
      <w:r w:rsidRPr="0079794A">
        <w:rPr>
          <w:spacing w:val="-6"/>
          <w:szCs w:val="28"/>
          <w:lang w:val="vi-VN"/>
        </w:rPr>
        <w:t>Nhóm cơ chéo: Các cơ chéo có chức năng xoay thân người, khi xoay sang bên trái cần cơ chéo ngoài phải và cơ chéo trong trái hoạt động và ngược lại.</w:t>
      </w:r>
    </w:p>
    <w:p w:rsidR="008862F3" w:rsidRPr="0079794A" w:rsidRDefault="008862F3" w:rsidP="0079764D">
      <w:pPr>
        <w:pStyle w:val="ListParagraph"/>
        <w:widowControl w:val="0"/>
        <w:numPr>
          <w:ilvl w:val="0"/>
          <w:numId w:val="1"/>
        </w:numPr>
        <w:tabs>
          <w:tab w:val="left" w:pos="360"/>
          <w:tab w:val="left" w:pos="1022"/>
        </w:tabs>
        <w:spacing w:after="0" w:line="360" w:lineRule="auto"/>
        <w:ind w:left="0" w:firstLine="720"/>
        <w:jc w:val="both"/>
        <w:rPr>
          <w:szCs w:val="28"/>
          <w:lang w:val="vi-VN"/>
        </w:rPr>
      </w:pPr>
      <w:r w:rsidRPr="0079794A">
        <w:rPr>
          <w:szCs w:val="28"/>
          <w:lang w:val="vi-VN"/>
        </w:rPr>
        <w:t>Dây chằng cột sống: Các dây chằng giúp cho cột sống vững vàng đồng thời hạn chế những vận động quá mức của cột sống. Dây chằng dọc trước và dây chằng dọc sau là hai dây chằng dài nhất, đều bắt đầu từ</w:t>
      </w:r>
      <w:r w:rsidR="007E737E" w:rsidRPr="0079794A">
        <w:rPr>
          <w:szCs w:val="28"/>
          <w:lang w:val="vi-VN"/>
        </w:rPr>
        <w:t xml:space="preserve"> xương chẩm chạy tới xương cùng</w:t>
      </w:r>
      <w:r w:rsidR="00133B1D" w:rsidRPr="0079794A">
        <w:rPr>
          <w:szCs w:val="28"/>
          <w:lang w:val="vi-VN"/>
        </w:rPr>
        <w:t xml:space="preserve"> [10],[11</w:t>
      </w:r>
      <w:r w:rsidR="007E737E" w:rsidRPr="0079794A">
        <w:rPr>
          <w:szCs w:val="28"/>
          <w:lang w:val="vi-VN"/>
        </w:rPr>
        <w:t>].</w:t>
      </w:r>
      <w:r w:rsidRPr="0079794A">
        <w:rPr>
          <w:szCs w:val="28"/>
          <w:lang w:val="vi-VN"/>
        </w:rPr>
        <w:t xml:space="preserve"> </w:t>
      </w:r>
    </w:p>
    <w:p w:rsidR="008862F3" w:rsidRPr="0079794A" w:rsidRDefault="008862F3" w:rsidP="0079764D">
      <w:pPr>
        <w:pStyle w:val="04"/>
        <w:widowControl w:val="0"/>
        <w:rPr>
          <w:szCs w:val="28"/>
          <w:lang w:val="vi-VN"/>
        </w:rPr>
      </w:pPr>
      <w:r w:rsidRPr="0079794A">
        <w:rPr>
          <w:szCs w:val="28"/>
          <w:lang w:val="vi-VN"/>
        </w:rPr>
        <w:t>1.1.1.4. Lỗ liên đốt – sự phân bố thần kinh cột sống:</w:t>
      </w:r>
    </w:p>
    <w:p w:rsidR="008862F3" w:rsidRPr="0079794A" w:rsidRDefault="008862F3" w:rsidP="0079764D">
      <w:pPr>
        <w:pStyle w:val="ListParagraph"/>
        <w:widowControl w:val="0"/>
        <w:numPr>
          <w:ilvl w:val="0"/>
          <w:numId w:val="1"/>
        </w:numPr>
        <w:tabs>
          <w:tab w:val="left" w:pos="225"/>
          <w:tab w:val="left" w:pos="896"/>
        </w:tabs>
        <w:spacing w:after="0" w:line="360" w:lineRule="auto"/>
        <w:ind w:left="0" w:firstLine="720"/>
        <w:jc w:val="both"/>
        <w:rPr>
          <w:szCs w:val="28"/>
        </w:rPr>
      </w:pPr>
      <w:r w:rsidRPr="0079794A">
        <w:rPr>
          <w:szCs w:val="28"/>
        </w:rPr>
        <w:t>Lỗ liên đốt sống:</w:t>
      </w:r>
    </w:p>
    <w:p w:rsidR="008862F3" w:rsidRPr="0079794A" w:rsidRDefault="008862F3" w:rsidP="0079764D">
      <w:pPr>
        <w:pStyle w:val="ListParagraph"/>
        <w:widowControl w:val="0"/>
        <w:tabs>
          <w:tab w:val="left" w:pos="896"/>
        </w:tabs>
        <w:spacing w:after="0" w:line="360" w:lineRule="auto"/>
        <w:ind w:left="0" w:firstLine="720"/>
        <w:jc w:val="both"/>
        <w:rPr>
          <w:szCs w:val="28"/>
        </w:rPr>
      </w:pPr>
      <w:r w:rsidRPr="0079794A">
        <w:rPr>
          <w:szCs w:val="28"/>
        </w:rPr>
        <w:t>Rễ thần kinh thoát ra khỏi ống sống qua lỗ liên đốt.</w:t>
      </w:r>
    </w:p>
    <w:p w:rsidR="008862F3" w:rsidRPr="0079794A" w:rsidRDefault="008862F3" w:rsidP="0079764D">
      <w:pPr>
        <w:pStyle w:val="ListParagraph"/>
        <w:widowControl w:val="0"/>
        <w:numPr>
          <w:ilvl w:val="0"/>
          <w:numId w:val="1"/>
        </w:numPr>
        <w:tabs>
          <w:tab w:val="left" w:pos="225"/>
          <w:tab w:val="left" w:pos="896"/>
        </w:tabs>
        <w:spacing w:after="0" w:line="360" w:lineRule="auto"/>
        <w:ind w:left="0" w:firstLine="720"/>
        <w:jc w:val="both"/>
        <w:rPr>
          <w:szCs w:val="28"/>
        </w:rPr>
      </w:pPr>
      <w:r w:rsidRPr="0079794A">
        <w:rPr>
          <w:szCs w:val="28"/>
        </w:rPr>
        <w:t>Phân bố thần kinh cột sống:</w:t>
      </w:r>
    </w:p>
    <w:p w:rsidR="008862F3" w:rsidRPr="0079794A" w:rsidRDefault="008862F3" w:rsidP="0079764D">
      <w:pPr>
        <w:pStyle w:val="ListParagraph"/>
        <w:widowControl w:val="0"/>
        <w:tabs>
          <w:tab w:val="left" w:pos="896"/>
        </w:tabs>
        <w:spacing w:after="0" w:line="360" w:lineRule="auto"/>
        <w:ind w:left="0" w:firstLine="720"/>
        <w:jc w:val="both"/>
        <w:rPr>
          <w:szCs w:val="28"/>
        </w:rPr>
      </w:pPr>
      <w:r w:rsidRPr="0079794A">
        <w:rPr>
          <w:szCs w:val="28"/>
        </w:rPr>
        <w:t>Từ phía trong rễ thần kinh chọc thủng màng cứng đi ra ngoài tới hạch giao cảm cạnh sống tách ra hai nhánh:</w:t>
      </w:r>
    </w:p>
    <w:p w:rsidR="008862F3" w:rsidRPr="0079794A" w:rsidRDefault="008862F3" w:rsidP="0079764D">
      <w:pPr>
        <w:widowControl w:val="0"/>
        <w:tabs>
          <w:tab w:val="left" w:pos="896"/>
        </w:tabs>
        <w:spacing w:after="0" w:line="360" w:lineRule="auto"/>
        <w:ind w:firstLine="720"/>
        <w:jc w:val="both"/>
        <w:rPr>
          <w:rFonts w:ascii="Times New Roman" w:eastAsia="Calibri" w:hAnsi="Times New Roman" w:cs="Times New Roman"/>
          <w:sz w:val="28"/>
          <w:szCs w:val="28"/>
        </w:rPr>
      </w:pPr>
      <w:r w:rsidRPr="0079794A">
        <w:rPr>
          <w:rFonts w:ascii="Times New Roman" w:eastAsia="Calibri" w:hAnsi="Times New Roman" w:cs="Times New Roman"/>
          <w:sz w:val="28"/>
          <w:szCs w:val="28"/>
        </w:rPr>
        <w:t>+ Nhánh trước: Phân bố cho vùng trước cơ thể.</w:t>
      </w:r>
    </w:p>
    <w:p w:rsidR="008862F3" w:rsidRPr="0079794A" w:rsidRDefault="008862F3" w:rsidP="0079764D">
      <w:pPr>
        <w:widowControl w:val="0"/>
        <w:tabs>
          <w:tab w:val="left" w:pos="896"/>
        </w:tabs>
        <w:spacing w:after="0" w:line="360" w:lineRule="auto"/>
        <w:ind w:firstLine="720"/>
        <w:jc w:val="both"/>
        <w:rPr>
          <w:rFonts w:ascii="Times New Roman" w:eastAsia="Calibri" w:hAnsi="Times New Roman" w:cs="Times New Roman"/>
          <w:sz w:val="28"/>
          <w:szCs w:val="28"/>
        </w:rPr>
      </w:pPr>
      <w:r w:rsidRPr="0079794A">
        <w:rPr>
          <w:rFonts w:ascii="Times New Roman" w:eastAsia="Calibri" w:hAnsi="Times New Roman" w:cs="Times New Roman"/>
          <w:sz w:val="28"/>
          <w:szCs w:val="28"/>
        </w:rPr>
        <w:t>+ Nhánh sau: Phân bố cho da, cho cơ vùng lưng cùng bao khớp và diện ngoài của khớp liên cuống.</w:t>
      </w:r>
    </w:p>
    <w:p w:rsidR="008862F3" w:rsidRPr="0079794A" w:rsidRDefault="008862F3" w:rsidP="0079764D">
      <w:pPr>
        <w:widowControl w:val="0"/>
        <w:tabs>
          <w:tab w:val="left" w:pos="896"/>
        </w:tabs>
        <w:spacing w:after="0" w:line="360" w:lineRule="auto"/>
        <w:ind w:firstLine="720"/>
        <w:jc w:val="both"/>
        <w:rPr>
          <w:rFonts w:ascii="Times New Roman" w:eastAsia="Calibri" w:hAnsi="Times New Roman" w:cs="Times New Roman"/>
          <w:sz w:val="28"/>
          <w:szCs w:val="28"/>
        </w:rPr>
      </w:pPr>
      <w:r w:rsidRPr="0079794A">
        <w:rPr>
          <w:rFonts w:ascii="Times New Roman" w:eastAsia="Calibri" w:hAnsi="Times New Roman" w:cs="Times New Roman"/>
          <w:sz w:val="28"/>
          <w:szCs w:val="28"/>
        </w:rPr>
        <w:t>+ Nhánh màng tủy: Đi từ hạch giao cảm, chui qua lỗ liên đốt vào ống sống, chi phối cho các thành phần bên trong bao gồm khớp liên cuống, dây chằng dọc sau, bao tủy. Do có sự liên quan về giải phẫu nên bất cứ sự thay đổi nào của những thành phần liên quan ở lỗ liên đốt sẽ kích thích rễ thần kinh gây ra đau đớ</w:t>
      </w:r>
      <w:r w:rsidR="00F621E3" w:rsidRPr="0079794A">
        <w:rPr>
          <w:rFonts w:ascii="Times New Roman" w:eastAsia="Calibri" w:hAnsi="Times New Roman" w:cs="Times New Roman"/>
          <w:sz w:val="28"/>
          <w:szCs w:val="28"/>
        </w:rPr>
        <w:t>n [11],[12],[13],[14</w:t>
      </w:r>
      <w:r w:rsidR="007E737E" w:rsidRPr="0079794A">
        <w:rPr>
          <w:rFonts w:ascii="Times New Roman" w:eastAsia="Calibri" w:hAnsi="Times New Roman" w:cs="Times New Roman"/>
          <w:sz w:val="28"/>
          <w:szCs w:val="28"/>
        </w:rPr>
        <w:t>].</w:t>
      </w:r>
    </w:p>
    <w:p w:rsidR="00EB5749" w:rsidRPr="0079794A" w:rsidRDefault="00EB5749" w:rsidP="0079764D">
      <w:pPr>
        <w:pStyle w:val="30"/>
        <w:outlineLvl w:val="2"/>
      </w:pPr>
      <w:bookmarkStart w:id="41" w:name="_Toc497470135"/>
      <w:bookmarkStart w:id="42" w:name="_Toc499881678"/>
      <w:bookmarkStart w:id="43" w:name="_Toc535379701"/>
      <w:bookmarkStart w:id="44" w:name="_Toc27746352"/>
      <w:bookmarkStart w:id="45" w:name="_Toc451762358"/>
    </w:p>
    <w:p w:rsidR="004A1D99" w:rsidRPr="0079794A" w:rsidRDefault="00E053A7" w:rsidP="00627C76">
      <w:pPr>
        <w:pStyle w:val="A2"/>
      </w:pPr>
      <w:bookmarkStart w:id="46" w:name="_Toc151719358"/>
      <w:r w:rsidRPr="0079794A">
        <w:lastRenderedPageBreak/>
        <w:t>1.</w:t>
      </w:r>
      <w:r w:rsidR="00706B76" w:rsidRPr="0079794A">
        <w:t>1.</w:t>
      </w:r>
      <w:bookmarkStart w:id="47" w:name="_Toc497470136"/>
      <w:bookmarkEnd w:id="41"/>
      <w:bookmarkEnd w:id="42"/>
      <w:r w:rsidR="00DF1B9A" w:rsidRPr="0079794A">
        <w:t>2</w:t>
      </w:r>
      <w:r w:rsidR="009D4E63" w:rsidRPr="0079794A">
        <w:t>.</w:t>
      </w:r>
      <w:r w:rsidR="00A2400B" w:rsidRPr="0079794A">
        <w:t xml:space="preserve"> Thoái hoá cột sống thắt lưng</w:t>
      </w:r>
      <w:bookmarkEnd w:id="43"/>
      <w:bookmarkEnd w:id="44"/>
      <w:bookmarkEnd w:id="46"/>
    </w:p>
    <w:p w:rsidR="004A1D99" w:rsidRPr="0079794A" w:rsidRDefault="004A1D99" w:rsidP="0079764D">
      <w:pPr>
        <w:pStyle w:val="30"/>
        <w:ind w:firstLine="567"/>
        <w:rPr>
          <w:b w:val="0"/>
        </w:rPr>
      </w:pPr>
      <w:bookmarkStart w:id="48" w:name="_Toc535175650"/>
      <w:bookmarkStart w:id="49" w:name="_Toc535379702"/>
      <w:bookmarkStart w:id="50" w:name="_Toc26763428"/>
      <w:bookmarkStart w:id="51" w:name="_Toc27746353"/>
      <w:r w:rsidRPr="0079794A">
        <w:t>Định nghĩa</w:t>
      </w:r>
      <w:bookmarkEnd w:id="47"/>
      <w:bookmarkEnd w:id="48"/>
      <w:bookmarkEnd w:id="49"/>
      <w:bookmarkEnd w:id="50"/>
      <w:bookmarkEnd w:id="51"/>
    </w:p>
    <w:p w:rsidR="004A1D99" w:rsidRPr="0079794A" w:rsidRDefault="004A1D99" w:rsidP="0079764D">
      <w:pPr>
        <w:pStyle w:val="ListParagraph"/>
        <w:widowControl w:val="0"/>
        <w:spacing w:after="0" w:line="360" w:lineRule="auto"/>
        <w:ind w:left="0" w:firstLine="567"/>
        <w:jc w:val="both"/>
        <w:rPr>
          <w:szCs w:val="28"/>
        </w:rPr>
      </w:pPr>
      <w:r w:rsidRPr="0079794A">
        <w:rPr>
          <w:szCs w:val="28"/>
        </w:rPr>
        <w:t>Thoái hóa cột sống thắt lưng (THCSTL) là bệnh mạn tính tiến triển từ từ, tăng dần gây đau, hạn chế vận động, biến dạng cột sống thắt lưng mà không có biểu hiện viêm. Tổn thương cơ bản của bệnh là tình trạng thoái hóa sụn khớp và đĩa đệm cột sống phối hợp với những thay đổi ở phần xương dưới sụn, và màng hoạt dịch</w:t>
      </w:r>
      <w:r w:rsidR="00F621E3" w:rsidRPr="0079794A">
        <w:rPr>
          <w:szCs w:val="28"/>
        </w:rPr>
        <w:t xml:space="preserve"> [1],[2],[3],[15</w:t>
      </w:r>
      <w:r w:rsidR="008D146A" w:rsidRPr="0079794A">
        <w:rPr>
          <w:szCs w:val="28"/>
        </w:rPr>
        <w:t>]</w:t>
      </w:r>
      <w:r w:rsidRPr="0079794A">
        <w:rPr>
          <w:szCs w:val="28"/>
        </w:rPr>
        <w:t>.</w:t>
      </w:r>
      <w:bookmarkStart w:id="52" w:name="_Toc497470137"/>
    </w:p>
    <w:p w:rsidR="004A1D99" w:rsidRPr="0079794A" w:rsidRDefault="004A1D99" w:rsidP="0079764D">
      <w:pPr>
        <w:pStyle w:val="ListParagraph"/>
        <w:widowControl w:val="0"/>
        <w:spacing w:after="0" w:line="360" w:lineRule="auto"/>
        <w:ind w:left="0" w:firstLine="567"/>
        <w:jc w:val="both"/>
        <w:rPr>
          <w:b/>
          <w:color w:val="FF0000"/>
          <w:szCs w:val="28"/>
        </w:rPr>
      </w:pPr>
      <w:r w:rsidRPr="0079794A">
        <w:rPr>
          <w:b/>
          <w:szCs w:val="28"/>
        </w:rPr>
        <w:t>Nguyên nhân và cơ chế của thoái hóa</w:t>
      </w:r>
      <w:bookmarkEnd w:id="52"/>
    </w:p>
    <w:p w:rsidR="004A1D99" w:rsidRPr="0079794A" w:rsidRDefault="004A1D99" w:rsidP="0079764D">
      <w:pPr>
        <w:widowControl w:val="0"/>
        <w:spacing w:after="0" w:line="360" w:lineRule="auto"/>
        <w:outlineLvl w:val="0"/>
        <w:rPr>
          <w:rFonts w:ascii="Times New Roman" w:eastAsia="Calibri" w:hAnsi="Times New Roman" w:cs="Times New Roman"/>
          <w:b/>
          <w:sz w:val="28"/>
          <w:szCs w:val="28"/>
        </w:rPr>
      </w:pPr>
      <w:bookmarkStart w:id="53" w:name="_Toc535175651"/>
      <w:bookmarkStart w:id="54" w:name="_Toc535379703"/>
      <w:bookmarkStart w:id="55" w:name="_Toc26763429"/>
      <w:bookmarkStart w:id="56" w:name="_Toc27746354"/>
      <w:r w:rsidRPr="0079794A">
        <w:rPr>
          <w:rFonts w:ascii="Times New Roman" w:eastAsia="Calibri" w:hAnsi="Times New Roman" w:cs="Times New Roman"/>
          <w:b/>
          <w:i/>
          <w:sz w:val="28"/>
          <w:szCs w:val="28"/>
        </w:rPr>
        <w:t>a) Nguyên nhân</w:t>
      </w:r>
      <w:bookmarkEnd w:id="53"/>
      <w:bookmarkEnd w:id="54"/>
      <w:bookmarkEnd w:id="55"/>
      <w:bookmarkEnd w:id="56"/>
    </w:p>
    <w:p w:rsidR="004A1D99" w:rsidRPr="0079794A" w:rsidRDefault="004A1D99" w:rsidP="0079764D">
      <w:pPr>
        <w:widowControl w:val="0"/>
        <w:spacing w:after="0" w:line="360" w:lineRule="auto"/>
        <w:ind w:firstLine="720"/>
        <w:jc w:val="both"/>
        <w:rPr>
          <w:rFonts w:ascii="Times New Roman" w:eastAsia="Calibri" w:hAnsi="Times New Roman" w:cs="Times New Roman"/>
          <w:sz w:val="28"/>
          <w:szCs w:val="28"/>
        </w:rPr>
      </w:pPr>
      <w:r w:rsidRPr="0079794A">
        <w:rPr>
          <w:rFonts w:ascii="Times New Roman" w:eastAsia="Calibri" w:hAnsi="Times New Roman" w:cs="Times New Roman"/>
          <w:sz w:val="28"/>
          <w:szCs w:val="28"/>
        </w:rPr>
        <w:t>Cho đến nay các nhóm nguyên nhân này vẫn còn là vấn đề có nhiều bàn cãi, nhưng nhiều nhất vẫn là các nhóm nguyên nhân sau</w:t>
      </w:r>
      <w:r w:rsidR="00F621E3" w:rsidRPr="0079794A">
        <w:rPr>
          <w:rFonts w:ascii="Times New Roman" w:eastAsia="Calibri" w:hAnsi="Times New Roman" w:cs="Times New Roman"/>
          <w:sz w:val="28"/>
          <w:szCs w:val="28"/>
        </w:rPr>
        <w:t xml:space="preserve"> [1],[6],[7],[15</w:t>
      </w:r>
      <w:r w:rsidR="008D146A" w:rsidRPr="0079794A">
        <w:rPr>
          <w:rFonts w:ascii="Times New Roman" w:eastAsia="Calibri" w:hAnsi="Times New Roman" w:cs="Times New Roman"/>
          <w:sz w:val="28"/>
          <w:szCs w:val="28"/>
        </w:rPr>
        <w:t>]</w:t>
      </w:r>
      <w:r w:rsidRPr="0079794A">
        <w:rPr>
          <w:rFonts w:ascii="Times New Roman" w:eastAsia="Calibri" w:hAnsi="Times New Roman" w:cs="Times New Roman"/>
          <w:sz w:val="28"/>
          <w:szCs w:val="28"/>
        </w:rPr>
        <w:t>.</w:t>
      </w:r>
    </w:p>
    <w:p w:rsidR="004A1D99" w:rsidRPr="0079794A" w:rsidRDefault="004A1D99" w:rsidP="0079764D">
      <w:pPr>
        <w:pStyle w:val="ListParagraph"/>
        <w:widowControl w:val="0"/>
        <w:numPr>
          <w:ilvl w:val="0"/>
          <w:numId w:val="3"/>
        </w:numPr>
        <w:spacing w:after="0" w:line="360" w:lineRule="auto"/>
        <w:ind w:left="0" w:firstLine="567"/>
        <w:jc w:val="both"/>
        <w:rPr>
          <w:szCs w:val="28"/>
        </w:rPr>
      </w:pPr>
      <w:r w:rsidRPr="0079794A">
        <w:rPr>
          <w:i/>
          <w:szCs w:val="28"/>
        </w:rPr>
        <w:t>Tuổi tác</w:t>
      </w:r>
      <w:r w:rsidR="004F3404" w:rsidRPr="0079794A">
        <w:rPr>
          <w:i/>
          <w:szCs w:val="28"/>
        </w:rPr>
        <w:t xml:space="preserve"> và</w:t>
      </w:r>
      <w:r w:rsidRPr="0079794A">
        <w:rPr>
          <w:i/>
          <w:szCs w:val="28"/>
        </w:rPr>
        <w:t xml:space="preserve"> sự lão hóa</w:t>
      </w:r>
      <w:r w:rsidRPr="0079794A">
        <w:rPr>
          <w:szCs w:val="28"/>
        </w:rPr>
        <w:t>: Ở người trưởng thành quá trình tạo xương giảm thay thế dần bằng các tế bào hủy xương, khả năng tổng hợp nên các sợi collagen và các sợi mucopolysaccharide giảm và rối loạn, các sợi collagen trở nên kém đàn hồi và dễ đứt gẫy, làm hư hỏng các chất proteoglycan.</w:t>
      </w:r>
    </w:p>
    <w:p w:rsidR="004A1D99" w:rsidRPr="0079794A" w:rsidRDefault="004A1D99" w:rsidP="0079764D">
      <w:pPr>
        <w:pStyle w:val="ListParagraph"/>
        <w:widowControl w:val="0"/>
        <w:numPr>
          <w:ilvl w:val="0"/>
          <w:numId w:val="3"/>
        </w:numPr>
        <w:spacing w:after="0" w:line="360" w:lineRule="auto"/>
        <w:ind w:left="0" w:firstLine="567"/>
        <w:jc w:val="both"/>
        <w:rPr>
          <w:szCs w:val="28"/>
        </w:rPr>
      </w:pPr>
      <w:r w:rsidRPr="0079794A">
        <w:rPr>
          <w:i/>
          <w:szCs w:val="28"/>
        </w:rPr>
        <w:t>Nguyên nhân cơ học</w:t>
      </w:r>
      <w:r w:rsidRPr="0079794A">
        <w:rPr>
          <w:szCs w:val="28"/>
        </w:rPr>
        <w:t>: Sự thay đổi trọng lực, tăng lực nén lên khớp, đĩa đệm trong một thời gian quá dài gây nên quá trình hư khớp: Tăng trọng lượng, thường xuyên mang vác vật nặng sai tư thế, dị dạng bẩm sinh làm thay đổi diện tích tỳ nén bình thường của diện khớp. Các biến dạng thứ phát sau chấn thương, u, viêm, loạn sản làm thay đổi hình thái tương quan của ổ khớp và cột sống…</w:t>
      </w:r>
    </w:p>
    <w:p w:rsidR="004A1D99" w:rsidRPr="0079794A" w:rsidRDefault="004A1D99" w:rsidP="0079764D">
      <w:pPr>
        <w:pStyle w:val="ListParagraph"/>
        <w:widowControl w:val="0"/>
        <w:numPr>
          <w:ilvl w:val="0"/>
          <w:numId w:val="3"/>
        </w:numPr>
        <w:spacing w:after="0" w:line="360" w:lineRule="auto"/>
        <w:ind w:left="0" w:firstLine="567"/>
        <w:jc w:val="both"/>
        <w:rPr>
          <w:szCs w:val="28"/>
        </w:rPr>
      </w:pPr>
      <w:r w:rsidRPr="0079794A">
        <w:rPr>
          <w:i/>
          <w:szCs w:val="28"/>
        </w:rPr>
        <w:t>Một số yếu tố khác</w:t>
      </w:r>
      <w:r w:rsidRPr="0079794A">
        <w:rPr>
          <w:szCs w:val="28"/>
        </w:rPr>
        <w:t>: Di truyền, thay đổi nội tiết tố (mãn kinh, tiểu đường, do thuốc, loãng xương…)</w:t>
      </w:r>
    </w:p>
    <w:p w:rsidR="004A1D99" w:rsidRPr="0079794A" w:rsidRDefault="004A1D99" w:rsidP="0079764D">
      <w:pPr>
        <w:pStyle w:val="ListParagraph"/>
        <w:widowControl w:val="0"/>
        <w:spacing w:after="0" w:line="360" w:lineRule="auto"/>
        <w:ind w:left="567"/>
        <w:jc w:val="both"/>
        <w:rPr>
          <w:szCs w:val="28"/>
        </w:rPr>
      </w:pPr>
      <w:r w:rsidRPr="0079794A">
        <w:rPr>
          <w:b/>
          <w:i/>
          <w:szCs w:val="28"/>
        </w:rPr>
        <w:t>b) Cơ chế bệnh sinh của thoái hóa khớp cột sống</w:t>
      </w:r>
    </w:p>
    <w:p w:rsidR="004A1D99" w:rsidRPr="0079794A" w:rsidRDefault="004A1D99" w:rsidP="0079764D">
      <w:pPr>
        <w:pStyle w:val="ListParagraph"/>
        <w:widowControl w:val="0"/>
        <w:spacing w:after="0" w:line="360" w:lineRule="auto"/>
        <w:ind w:left="0" w:firstLine="567"/>
        <w:jc w:val="both"/>
        <w:rPr>
          <w:szCs w:val="28"/>
        </w:rPr>
      </w:pPr>
      <w:r w:rsidRPr="0079794A">
        <w:rPr>
          <w:szCs w:val="28"/>
        </w:rPr>
        <w:t>Thoái hóa cột sống thắt lưng là một quá trình biến đổi tuần tự. Đầu tiên là sự hư</w:t>
      </w:r>
      <w:r w:rsidR="004F3404" w:rsidRPr="0079794A">
        <w:rPr>
          <w:szCs w:val="28"/>
        </w:rPr>
        <w:t xml:space="preserve"> đĩa đ</w:t>
      </w:r>
      <w:r w:rsidRPr="0079794A">
        <w:rPr>
          <w:szCs w:val="28"/>
        </w:rPr>
        <w:t>ệm, tiếp theo là tổ chức sụn, xương dưới sụn và cuối cùng là xương đốt sống.</w:t>
      </w:r>
    </w:p>
    <w:p w:rsidR="004A1D99" w:rsidRPr="0079794A" w:rsidRDefault="004A1D99" w:rsidP="00627C76">
      <w:pPr>
        <w:pStyle w:val="ListParagraph"/>
        <w:widowControl w:val="0"/>
        <w:numPr>
          <w:ilvl w:val="0"/>
          <w:numId w:val="3"/>
        </w:numPr>
        <w:spacing w:after="0" w:line="348" w:lineRule="auto"/>
        <w:ind w:left="0" w:firstLine="567"/>
        <w:contextualSpacing w:val="0"/>
        <w:jc w:val="both"/>
        <w:rPr>
          <w:szCs w:val="28"/>
        </w:rPr>
      </w:pPr>
      <w:r w:rsidRPr="0079794A">
        <w:rPr>
          <w:i/>
          <w:szCs w:val="28"/>
        </w:rPr>
        <w:t>Tổn thương đĩa đệm</w:t>
      </w:r>
      <w:r w:rsidRPr="0079794A">
        <w:rPr>
          <w:szCs w:val="28"/>
        </w:rPr>
        <w:t xml:space="preserve">: Vòng sợi phía sau bị yếu, quá trình này có sự rách đồng tâm trong vòng sợi, các sợi collagen bị đứt gẫy lấn dần ra phía ngoài, áp </w:t>
      </w:r>
      <w:r w:rsidRPr="0079794A">
        <w:rPr>
          <w:szCs w:val="28"/>
        </w:rPr>
        <w:lastRenderedPageBreak/>
        <w:t xml:space="preserve">lực nội đĩa đệm giảm làm cho các đốt sống tiến lại gần nhau hơn. Vòng sợi  rách, ranh giới nhân nhầy vòng sợi lồi lõm, biến </w:t>
      </w:r>
      <w:r w:rsidR="004F3404" w:rsidRPr="0079794A">
        <w:rPr>
          <w:szCs w:val="28"/>
        </w:rPr>
        <w:t>dạng, có sự x</w:t>
      </w:r>
      <w:r w:rsidRPr="0079794A">
        <w:rPr>
          <w:szCs w:val="28"/>
        </w:rPr>
        <w:t>âm nhập của tổ chức viêm dẫn tới sự hình thành các tổ chức sợi hạt đĩa đệm kích thích lên rễ thần kinh gây đau cấp</w:t>
      </w:r>
      <w:r w:rsidR="008D146A" w:rsidRPr="0079794A">
        <w:rPr>
          <w:szCs w:val="28"/>
        </w:rPr>
        <w:t xml:space="preserve"> [4],[7]</w:t>
      </w:r>
      <w:r w:rsidRPr="0079794A">
        <w:rPr>
          <w:szCs w:val="28"/>
        </w:rPr>
        <w:t>.</w:t>
      </w:r>
    </w:p>
    <w:p w:rsidR="004A1D99" w:rsidRPr="0079794A" w:rsidRDefault="004A1D99" w:rsidP="00627C76">
      <w:pPr>
        <w:pStyle w:val="ListParagraph"/>
        <w:numPr>
          <w:ilvl w:val="0"/>
          <w:numId w:val="3"/>
        </w:numPr>
        <w:spacing w:after="0" w:line="348" w:lineRule="auto"/>
        <w:ind w:left="0" w:firstLine="567"/>
        <w:contextualSpacing w:val="0"/>
        <w:jc w:val="both"/>
        <w:rPr>
          <w:szCs w:val="28"/>
        </w:rPr>
      </w:pPr>
      <w:r w:rsidRPr="0079794A">
        <w:rPr>
          <w:i/>
          <w:szCs w:val="28"/>
        </w:rPr>
        <w:t>Thoái hóa đốt sống</w:t>
      </w:r>
      <w:r w:rsidRPr="0079794A">
        <w:rPr>
          <w:szCs w:val="28"/>
        </w:rPr>
        <w:t>: Hậu quả của thoái hóa đĩa đệm là các sợ đàn hồi của vòng sợi giảm được thay thế bằng các tổ chức xơ, dẫn tới sự giảm linh động giữa hai đốt sống. Sụn bị hủy hoại, xương dưới sụn phản ứng bằng cách tăng sinh xương, tái tạo bất thường để bù trừ mất sụn, mở rộng điểm tựa, thành lập gai xương (Osteophytose), đặc xương dưới sụn</w:t>
      </w:r>
      <w:r w:rsidR="00F621E3" w:rsidRPr="0079794A">
        <w:rPr>
          <w:szCs w:val="28"/>
        </w:rPr>
        <w:t xml:space="preserve"> [1],[4],[14</w:t>
      </w:r>
      <w:r w:rsidR="008D146A" w:rsidRPr="0079794A">
        <w:rPr>
          <w:szCs w:val="28"/>
        </w:rPr>
        <w:t>]</w:t>
      </w:r>
      <w:r w:rsidRPr="0079794A">
        <w:rPr>
          <w:szCs w:val="28"/>
        </w:rPr>
        <w:t>.</w:t>
      </w:r>
    </w:p>
    <w:p w:rsidR="004A1D99" w:rsidRPr="0079794A" w:rsidRDefault="004A1D99" w:rsidP="00627C76">
      <w:pPr>
        <w:pStyle w:val="ListParagraph"/>
        <w:numPr>
          <w:ilvl w:val="0"/>
          <w:numId w:val="3"/>
        </w:numPr>
        <w:spacing w:after="0" w:line="348" w:lineRule="auto"/>
        <w:ind w:left="0" w:firstLine="288"/>
        <w:contextualSpacing w:val="0"/>
        <w:jc w:val="both"/>
        <w:rPr>
          <w:szCs w:val="28"/>
        </w:rPr>
      </w:pPr>
      <w:r w:rsidRPr="0079794A">
        <w:rPr>
          <w:i/>
          <w:szCs w:val="28"/>
        </w:rPr>
        <w:t>Phản ứng viêm ở bao hoạt dịch</w:t>
      </w:r>
      <w:r w:rsidRPr="0079794A">
        <w:rPr>
          <w:szCs w:val="28"/>
        </w:rPr>
        <w:t>: Những mảnh Protesoglycan và collagen được giải phóng vào dịch khớp, với lượng tăng dần. Ở khớp giữ vai trò là nơi loại bỏ những sản phẩm thoái hóa của sụn như cytokine và các yếu tố tăng trưởng. Chúng bị tiêu hủy bởi các đại thực bào, hiện tượng này dẫn tới viêm nhiễm mạn tính ở bao hoạt dịch. Những tế bào hoạt dịch lại sản sinh ra Cytokin đặc biệt là Interleukin I, các chất nhầy này tác động vào sụn khớp càng làm tăng thêm sự tàn phá sụn</w:t>
      </w:r>
      <w:r w:rsidR="008D146A" w:rsidRPr="0079794A">
        <w:rPr>
          <w:szCs w:val="28"/>
        </w:rPr>
        <w:t>[1].</w:t>
      </w:r>
    </w:p>
    <w:p w:rsidR="00400C49" w:rsidRPr="0079794A" w:rsidRDefault="00400C49" w:rsidP="00627C76">
      <w:pPr>
        <w:pStyle w:val="A2"/>
        <w:spacing w:line="348" w:lineRule="auto"/>
      </w:pPr>
      <w:bookmarkStart w:id="57" w:name="_Toc497470138"/>
      <w:bookmarkStart w:id="58" w:name="_Toc499881679"/>
      <w:bookmarkStart w:id="59" w:name="_Toc535175652"/>
      <w:bookmarkStart w:id="60" w:name="_Toc535379704"/>
      <w:bookmarkStart w:id="61" w:name="_Toc26763430"/>
      <w:bookmarkStart w:id="62" w:name="_Toc27746355"/>
      <w:bookmarkStart w:id="63" w:name="_Toc151719359"/>
      <w:r w:rsidRPr="0079794A">
        <w:t>1</w:t>
      </w:r>
      <w:r w:rsidR="00A104B1" w:rsidRPr="0079794A">
        <w:t>.1</w:t>
      </w:r>
      <w:r w:rsidR="00E053A7" w:rsidRPr="0079794A">
        <w:t>.3</w:t>
      </w:r>
      <w:r w:rsidRPr="0079794A">
        <w:t>. Triệu chứng lâm sàng và cận lâm sàng của đau vùng thắt lưng do thoái hóa</w:t>
      </w:r>
      <w:bookmarkEnd w:id="57"/>
      <w:bookmarkEnd w:id="58"/>
      <w:r w:rsidR="00FB3482" w:rsidRPr="0079794A">
        <w:t>.</w:t>
      </w:r>
      <w:bookmarkEnd w:id="59"/>
      <w:bookmarkEnd w:id="60"/>
      <w:bookmarkEnd w:id="61"/>
      <w:bookmarkEnd w:id="62"/>
      <w:bookmarkEnd w:id="63"/>
    </w:p>
    <w:p w:rsidR="00400C49" w:rsidRPr="00627C76" w:rsidRDefault="00A97EE3" w:rsidP="00627C76">
      <w:pPr>
        <w:pStyle w:val="ListParagraph"/>
        <w:tabs>
          <w:tab w:val="left" w:pos="851"/>
        </w:tabs>
        <w:spacing w:after="0" w:line="348" w:lineRule="auto"/>
        <w:ind w:left="0"/>
        <w:contextualSpacing w:val="0"/>
        <w:rPr>
          <w:i/>
          <w:szCs w:val="28"/>
        </w:rPr>
      </w:pPr>
      <w:r w:rsidRPr="00627C76">
        <w:rPr>
          <w:i/>
          <w:szCs w:val="28"/>
        </w:rPr>
        <w:t xml:space="preserve">1.1.3.1. </w:t>
      </w:r>
      <w:r w:rsidR="00400C49" w:rsidRPr="00627C76">
        <w:rPr>
          <w:i/>
          <w:szCs w:val="28"/>
        </w:rPr>
        <w:t>Lâm sàng</w:t>
      </w:r>
    </w:p>
    <w:p w:rsidR="00400C49" w:rsidRPr="0079794A" w:rsidRDefault="00400C49" w:rsidP="00627C76">
      <w:pPr>
        <w:pStyle w:val="ListParagraph"/>
        <w:numPr>
          <w:ilvl w:val="0"/>
          <w:numId w:val="3"/>
        </w:numPr>
        <w:tabs>
          <w:tab w:val="left" w:pos="851"/>
        </w:tabs>
        <w:spacing w:after="0" w:line="348" w:lineRule="auto"/>
        <w:ind w:left="0" w:firstLine="567"/>
        <w:contextualSpacing w:val="0"/>
        <w:jc w:val="both"/>
        <w:rPr>
          <w:szCs w:val="28"/>
        </w:rPr>
      </w:pPr>
      <w:r w:rsidRPr="0079794A">
        <w:rPr>
          <w:szCs w:val="28"/>
        </w:rPr>
        <w:t>Biểu hiện dưới hai dạng, đau vùng thắt lưng cấp (lumbago), hoặc đau vùng thắt lưng mạn tính (lombalgie).</w:t>
      </w:r>
    </w:p>
    <w:p w:rsidR="00400C49" w:rsidRPr="0079794A" w:rsidRDefault="00400C49" w:rsidP="00627C76">
      <w:pPr>
        <w:pStyle w:val="ListParagraph"/>
        <w:tabs>
          <w:tab w:val="left" w:pos="851"/>
        </w:tabs>
        <w:spacing w:after="0" w:line="348" w:lineRule="auto"/>
        <w:ind w:left="0" w:firstLine="567"/>
        <w:contextualSpacing w:val="0"/>
        <w:jc w:val="both"/>
        <w:rPr>
          <w:szCs w:val="28"/>
        </w:rPr>
      </w:pPr>
      <w:r w:rsidRPr="0079794A">
        <w:rPr>
          <w:szCs w:val="28"/>
        </w:rPr>
        <w:t>+ ĐVTL cấp: Khởi phát đột ngột, kèm cảm giác đau cứng cột sống, thời gian diễn biến trong vòng một tuần, đó là những biểu hiện đặc trưng của thoái hóa đĩa đệm, có thể kèm theo đau thần kinh tọa hoặc không.</w:t>
      </w:r>
    </w:p>
    <w:p w:rsidR="00400C49" w:rsidRPr="0079794A" w:rsidRDefault="00400C49" w:rsidP="00627C76">
      <w:pPr>
        <w:pStyle w:val="ListParagraph"/>
        <w:tabs>
          <w:tab w:val="left" w:pos="851"/>
        </w:tabs>
        <w:spacing w:after="0" w:line="348" w:lineRule="auto"/>
        <w:ind w:left="0" w:firstLine="567"/>
        <w:contextualSpacing w:val="0"/>
        <w:jc w:val="both"/>
        <w:rPr>
          <w:szCs w:val="28"/>
        </w:rPr>
      </w:pPr>
      <w:r w:rsidRPr="0079794A">
        <w:rPr>
          <w:szCs w:val="28"/>
        </w:rPr>
        <w:t>+ ĐVTL mạn: Khởi phát từ từ kéo dài, thời gian diễn biến ít nhất là 3 tháng, liên tục không có dấu hiệu thuyên giảm.</w:t>
      </w:r>
    </w:p>
    <w:p w:rsidR="00400C49" w:rsidRPr="0079794A" w:rsidRDefault="00400C49" w:rsidP="0079764D">
      <w:pPr>
        <w:pStyle w:val="ListParagraph"/>
        <w:numPr>
          <w:ilvl w:val="0"/>
          <w:numId w:val="3"/>
        </w:numPr>
        <w:tabs>
          <w:tab w:val="left" w:pos="770"/>
        </w:tabs>
        <w:spacing w:after="0" w:line="360" w:lineRule="auto"/>
        <w:ind w:left="0" w:firstLine="567"/>
        <w:jc w:val="both"/>
        <w:rPr>
          <w:szCs w:val="28"/>
        </w:rPr>
      </w:pPr>
      <w:r w:rsidRPr="0079794A">
        <w:rPr>
          <w:i/>
          <w:szCs w:val="28"/>
        </w:rPr>
        <w:lastRenderedPageBreak/>
        <w:t>Hoàn cảnh xuất hiện</w:t>
      </w:r>
      <w:r w:rsidRPr="0079794A">
        <w:rPr>
          <w:szCs w:val="28"/>
        </w:rPr>
        <w:t xml:space="preserve"> : Sau chấn thương hoặc vi chấn thương, sau đau vùng thắt lưng cấp hoặc đau thần kinh tọa, hoặc đã từng đau vùng thắt lưng thoáng qua.</w:t>
      </w:r>
    </w:p>
    <w:p w:rsidR="00400C49" w:rsidRPr="0079794A" w:rsidRDefault="00400C49" w:rsidP="0079764D">
      <w:pPr>
        <w:pStyle w:val="ListParagraph"/>
        <w:numPr>
          <w:ilvl w:val="0"/>
          <w:numId w:val="3"/>
        </w:numPr>
        <w:tabs>
          <w:tab w:val="left" w:pos="770"/>
        </w:tabs>
        <w:spacing w:after="0" w:line="360" w:lineRule="auto"/>
        <w:ind w:left="0" w:firstLine="567"/>
        <w:jc w:val="both"/>
        <w:rPr>
          <w:szCs w:val="28"/>
        </w:rPr>
      </w:pPr>
      <w:r w:rsidRPr="0079794A">
        <w:rPr>
          <w:i/>
          <w:szCs w:val="28"/>
        </w:rPr>
        <w:t>Tính chất đau</w:t>
      </w:r>
    </w:p>
    <w:p w:rsidR="00400C49" w:rsidRPr="0079794A" w:rsidRDefault="00400C49" w:rsidP="0079764D">
      <w:pPr>
        <w:pStyle w:val="ListParagraph"/>
        <w:numPr>
          <w:ilvl w:val="0"/>
          <w:numId w:val="4"/>
        </w:numPr>
        <w:tabs>
          <w:tab w:val="left" w:pos="854"/>
        </w:tabs>
        <w:spacing w:after="0" w:line="360" w:lineRule="auto"/>
        <w:ind w:left="0" w:firstLine="567"/>
        <w:jc w:val="both"/>
        <w:rPr>
          <w:spacing w:val="-4"/>
          <w:szCs w:val="28"/>
        </w:rPr>
      </w:pPr>
      <w:r w:rsidRPr="0079794A">
        <w:rPr>
          <w:spacing w:val="-4"/>
          <w:szCs w:val="28"/>
        </w:rPr>
        <w:t>Đau có tính chất cơ giới: Đau âm ỉ tăng khi lao động, khi thay đổi tư thế đột ngột, khi đứng lâu ngồi nhiều, khi thay đổi thời tiết và giảm khi nghỉ ngơ</w:t>
      </w:r>
      <w:r w:rsidR="00683E4B" w:rsidRPr="0079794A">
        <w:rPr>
          <w:spacing w:val="-4"/>
          <w:szCs w:val="28"/>
        </w:rPr>
        <w:t>i</w:t>
      </w:r>
      <w:r w:rsidRPr="0079794A">
        <w:rPr>
          <w:spacing w:val="-4"/>
          <w:szCs w:val="28"/>
        </w:rPr>
        <w:t>.</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Có thể có dấu hiệu cứng khớp cột sống vào buổi sáng. Khi thoái hóa nặng đau liên tục ảnh hưởng tới giấc ngủ.</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Đau có thể toàn bộ CSTL một hoặc hai bên. Đau khu trú tại cột sống không lan khi không có chèn ép rễ thần kinh.</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Bệnh nhân nghe thấy tiếng lục khục khi cử động cột sống.</w:t>
      </w:r>
    </w:p>
    <w:p w:rsidR="00400C49" w:rsidRPr="0079794A" w:rsidRDefault="00400C49" w:rsidP="0079764D">
      <w:pPr>
        <w:pStyle w:val="ListParagraph"/>
        <w:numPr>
          <w:ilvl w:val="0"/>
          <w:numId w:val="5"/>
        </w:numPr>
        <w:tabs>
          <w:tab w:val="left" w:pos="770"/>
        </w:tabs>
        <w:spacing w:after="0" w:line="360" w:lineRule="auto"/>
        <w:jc w:val="both"/>
        <w:rPr>
          <w:i/>
          <w:szCs w:val="28"/>
        </w:rPr>
      </w:pPr>
      <w:r w:rsidRPr="0079794A">
        <w:rPr>
          <w:i/>
          <w:szCs w:val="28"/>
        </w:rPr>
        <w:t>Dấu hiệu thực thể của hội chứng cột sống</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Điểm đau tại cột sống: Ấn hoặc gõ trên các mỏm gai đốt sống của bệnh nhân phát hiện điểm đau.</w:t>
      </w:r>
      <w:r w:rsidR="00CA1F84" w:rsidRPr="0079794A">
        <w:rPr>
          <w:color w:val="000000" w:themeColor="text1"/>
          <w:szCs w:val="28"/>
          <w:lang w:val="vi-VN"/>
        </w:rPr>
        <w:t xml:space="preserve"> Trường hợp tổn thương rễ thần kinh thường có điểm đau ở cột sống tương ứng.</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Đ</w:t>
      </w:r>
      <w:r w:rsidRPr="0079794A">
        <w:rPr>
          <w:spacing w:val="-6"/>
          <w:szCs w:val="28"/>
        </w:rPr>
        <w:t>iểm đau cạnh sống: Ấn đau ở các vị trí cách đường liên mỏm gai 2cm</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 xml:space="preserve">Co cứng cơ cạnh </w:t>
      </w:r>
      <w:r w:rsidR="00A97EE3" w:rsidRPr="0079794A">
        <w:rPr>
          <w:szCs w:val="28"/>
        </w:rPr>
        <w:t xml:space="preserve">cột </w:t>
      </w:r>
      <w:r w:rsidRPr="0079794A">
        <w:rPr>
          <w:szCs w:val="28"/>
        </w:rPr>
        <w:t>sống</w:t>
      </w:r>
      <w:r w:rsidR="00A97EE3" w:rsidRPr="0079794A">
        <w:rPr>
          <w:szCs w:val="28"/>
        </w:rPr>
        <w:t xml:space="preserve"> thắt</w:t>
      </w:r>
      <w:r w:rsidRPr="0079794A">
        <w:rPr>
          <w:szCs w:val="28"/>
        </w:rPr>
        <w:t xml:space="preserve"> lưng: </w:t>
      </w:r>
      <w:r w:rsidR="00A97EE3" w:rsidRPr="0079794A">
        <w:rPr>
          <w:color w:val="000000" w:themeColor="text1"/>
          <w:szCs w:val="28"/>
          <w:lang w:val="vi-VN"/>
        </w:rPr>
        <w:t>Quan sát bệnh nhân ở tư thế đứng thẳng hoặc nghiêng, thấy rõ cơ bên nào bị co cứng sẽ nổi vồng lên. Khi sờ nắn, ấn tay thấy khối cơ căng chắc.</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Cộ</w:t>
      </w:r>
      <w:r w:rsidRPr="0079794A">
        <w:rPr>
          <w:spacing w:val="-6"/>
          <w:szCs w:val="28"/>
        </w:rPr>
        <w:t>t sống mất đường cong sinh lý: Dùng ngón tay miết dọc cột sống phát hiện đường cong sinh lý có bị biến dạng hay không (như gù, vẹo cột sống..).</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rPr>
      </w:pPr>
      <w:r w:rsidRPr="0079794A">
        <w:rPr>
          <w:szCs w:val="28"/>
        </w:rPr>
        <w:t>Tầ</w:t>
      </w:r>
      <w:r w:rsidRPr="0079794A">
        <w:rPr>
          <w:spacing w:val="-6"/>
          <w:szCs w:val="28"/>
        </w:rPr>
        <w:t>m vận động CSTL: Hạn chế tầm vận động CSTL, yêu cầu bệnh nhân thực hiện các động tác cúi, ngửa, nghiêng, xoay để quan sát tầm vận động.</w:t>
      </w:r>
    </w:p>
    <w:p w:rsidR="00400C49" w:rsidRPr="0079794A" w:rsidRDefault="00400C49" w:rsidP="0079764D">
      <w:pPr>
        <w:pStyle w:val="ListParagraph"/>
        <w:tabs>
          <w:tab w:val="left" w:pos="896"/>
        </w:tabs>
        <w:spacing w:after="0" w:line="360" w:lineRule="auto"/>
        <w:ind w:left="0" w:firstLine="567"/>
        <w:jc w:val="both"/>
        <w:rPr>
          <w:szCs w:val="28"/>
        </w:rPr>
      </w:pPr>
      <w:r w:rsidRPr="0079794A">
        <w:rPr>
          <w:szCs w:val="28"/>
        </w:rPr>
        <w:t>Dùng thước đo để đánh giá: Bình thường độ duỗi 30</w:t>
      </w:r>
      <w:r w:rsidRPr="0079794A">
        <w:rPr>
          <w:szCs w:val="28"/>
          <w:vertAlign w:val="superscript"/>
        </w:rPr>
        <w:t>0</w:t>
      </w:r>
      <w:r w:rsidRPr="0079794A">
        <w:rPr>
          <w:szCs w:val="28"/>
        </w:rPr>
        <w:t>, gấp 70</w:t>
      </w:r>
      <w:r w:rsidRPr="0079794A">
        <w:rPr>
          <w:szCs w:val="28"/>
          <w:vertAlign w:val="superscript"/>
        </w:rPr>
        <w:t>0</w:t>
      </w:r>
      <w:r w:rsidRPr="0079794A">
        <w:rPr>
          <w:szCs w:val="28"/>
        </w:rPr>
        <w:t>, nghiêng từng bên 30</w:t>
      </w:r>
      <w:r w:rsidRPr="0079794A">
        <w:rPr>
          <w:szCs w:val="28"/>
          <w:vertAlign w:val="superscript"/>
        </w:rPr>
        <w:t>0</w:t>
      </w:r>
      <w:r w:rsidRPr="0079794A">
        <w:rPr>
          <w:szCs w:val="28"/>
        </w:rPr>
        <w:t>, quay từng bên 25</w:t>
      </w:r>
      <w:r w:rsidRPr="0079794A">
        <w:rPr>
          <w:szCs w:val="28"/>
          <w:vertAlign w:val="superscript"/>
        </w:rPr>
        <w:t>0</w:t>
      </w:r>
      <w:r w:rsidRPr="0079794A">
        <w:rPr>
          <w:szCs w:val="28"/>
        </w:rPr>
        <w:t xml:space="preserve">. </w:t>
      </w:r>
    </w:p>
    <w:p w:rsidR="00400C49" w:rsidRPr="0079794A" w:rsidRDefault="00400C49" w:rsidP="0079764D">
      <w:pPr>
        <w:pStyle w:val="ListParagraph"/>
        <w:numPr>
          <w:ilvl w:val="0"/>
          <w:numId w:val="4"/>
        </w:numPr>
        <w:tabs>
          <w:tab w:val="left" w:pos="728"/>
          <w:tab w:val="left" w:pos="896"/>
        </w:tabs>
        <w:spacing w:after="0" w:line="360" w:lineRule="auto"/>
        <w:ind w:left="0" w:firstLine="567"/>
        <w:jc w:val="both"/>
        <w:rPr>
          <w:szCs w:val="28"/>
        </w:rPr>
      </w:pPr>
      <w:r w:rsidRPr="0079794A">
        <w:rPr>
          <w:szCs w:val="28"/>
        </w:rPr>
        <w:t xml:space="preserve">Độ giãn CSTL: Bệnh nhân đứng thẳng 2 gót chạm vào nhau, từ từ cúi xuống phía trước tối đa, khớp gối giữ thẳng, hai tay dơ thẳng hướng xuống đất. Bình thường ngón tay giữa 2 bên chạm đất. Khi có tổn thương động tác cuối sẽ </w:t>
      </w:r>
      <w:r w:rsidRPr="0079794A">
        <w:rPr>
          <w:szCs w:val="28"/>
        </w:rPr>
        <w:lastRenderedPageBreak/>
        <w:t>bị hạn chế, tay không sát đất. Khoảng cách bàn tay và mặt đất sẽ đánh giá mức độ tổn thương.</w:t>
      </w:r>
    </w:p>
    <w:p w:rsidR="00400C49" w:rsidRPr="0079794A" w:rsidRDefault="00400C49" w:rsidP="0079764D">
      <w:pPr>
        <w:pStyle w:val="ListParagraph"/>
        <w:tabs>
          <w:tab w:val="left" w:pos="851"/>
        </w:tabs>
        <w:spacing w:after="0" w:line="360" w:lineRule="auto"/>
        <w:ind w:left="0" w:firstLine="567"/>
        <w:jc w:val="both"/>
        <w:rPr>
          <w:szCs w:val="28"/>
        </w:rPr>
      </w:pPr>
      <w:r w:rsidRPr="0079794A">
        <w:rPr>
          <w:szCs w:val="28"/>
        </w:rPr>
        <w:t>Đo độ giãn cột sống thắt lưng (Nghiệm pháp Schöber): Bệnh nhân đứng thẳng thầy thuốc đánh dấu một điểm ngang qua đốt sống thắt lưng L5. Từ điểm đấy đo lên 10cm đánh d</w:t>
      </w:r>
      <w:r w:rsidR="007D616E" w:rsidRPr="0079794A">
        <w:rPr>
          <w:szCs w:val="28"/>
        </w:rPr>
        <w:t>ấu điểm thứ 2, cho bệnh nhân cúi</w:t>
      </w:r>
      <w:r w:rsidRPr="0079794A">
        <w:rPr>
          <w:szCs w:val="28"/>
        </w:rPr>
        <w:t xml:space="preserve"> xuống đến mức tối đa, </w:t>
      </w:r>
      <w:r w:rsidR="007D616E" w:rsidRPr="0079794A">
        <w:rPr>
          <w:szCs w:val="28"/>
        </w:rPr>
        <w:t>hai chân vẫn giữ thẳng, đ</w:t>
      </w:r>
      <w:r w:rsidRPr="0079794A">
        <w:rPr>
          <w:szCs w:val="28"/>
        </w:rPr>
        <w:t xml:space="preserve">o chiều dài từ điểm 1 đến điểm 2. Bình thường độ giãn CSTL 4 - 6cm, độ giãn CSTL nhỏ hơn hoặc bằng 2 là có tình trạng bệnh lý. </w:t>
      </w:r>
    </w:p>
    <w:p w:rsidR="00400C49" w:rsidRPr="0079794A" w:rsidRDefault="00400C49" w:rsidP="0079764D">
      <w:pPr>
        <w:pStyle w:val="ListParagraph"/>
        <w:tabs>
          <w:tab w:val="left" w:pos="851"/>
        </w:tabs>
        <w:spacing w:after="0" w:line="360" w:lineRule="auto"/>
        <w:ind w:left="0" w:firstLine="567"/>
        <w:jc w:val="both"/>
        <w:rPr>
          <w:szCs w:val="28"/>
        </w:rPr>
      </w:pPr>
      <w:r w:rsidRPr="0079794A">
        <w:rPr>
          <w:szCs w:val="28"/>
        </w:rPr>
        <w:t>Nhìn chung đau vùng thắt lưng do thoái hóa không có biểu hiện toàn thân mà chỉ có triệu chứng đau khu trú tại chỗ hoặc đau lan xuống chân khi có chèn ép rễ thần kinh.</w:t>
      </w:r>
    </w:p>
    <w:p w:rsidR="00400C49" w:rsidRPr="00627C76" w:rsidRDefault="00A97EE3" w:rsidP="00627C76">
      <w:pPr>
        <w:pStyle w:val="ListParagraph"/>
        <w:tabs>
          <w:tab w:val="left" w:pos="236"/>
          <w:tab w:val="left" w:pos="851"/>
        </w:tabs>
        <w:spacing w:after="0" w:line="360" w:lineRule="auto"/>
        <w:ind w:left="0"/>
        <w:rPr>
          <w:i/>
          <w:szCs w:val="28"/>
        </w:rPr>
      </w:pPr>
      <w:r w:rsidRPr="00627C76">
        <w:rPr>
          <w:i/>
          <w:szCs w:val="28"/>
        </w:rPr>
        <w:t xml:space="preserve">1.1.3.2. </w:t>
      </w:r>
      <w:r w:rsidR="00400C49" w:rsidRPr="00627C76">
        <w:rPr>
          <w:i/>
          <w:szCs w:val="28"/>
        </w:rPr>
        <w:t>Cận lâm sàng</w:t>
      </w:r>
    </w:p>
    <w:p w:rsidR="00400C49" w:rsidRPr="0079794A" w:rsidRDefault="00400C49" w:rsidP="0079764D">
      <w:pPr>
        <w:pStyle w:val="ListParagraph"/>
        <w:numPr>
          <w:ilvl w:val="0"/>
          <w:numId w:val="4"/>
        </w:numPr>
        <w:tabs>
          <w:tab w:val="left" w:pos="851"/>
        </w:tabs>
        <w:spacing w:after="0" w:line="360" w:lineRule="auto"/>
        <w:ind w:left="0" w:firstLine="567"/>
        <w:jc w:val="both"/>
        <w:rPr>
          <w:szCs w:val="28"/>
        </w:rPr>
      </w:pPr>
      <w:r w:rsidRPr="0079794A">
        <w:rPr>
          <w:szCs w:val="28"/>
        </w:rPr>
        <w:t>Bilan viêm âm tính.</w:t>
      </w:r>
    </w:p>
    <w:p w:rsidR="00400C49" w:rsidRPr="0079794A" w:rsidRDefault="00400C49" w:rsidP="0079764D">
      <w:pPr>
        <w:pStyle w:val="ListParagraph"/>
        <w:numPr>
          <w:ilvl w:val="0"/>
          <w:numId w:val="4"/>
        </w:numPr>
        <w:tabs>
          <w:tab w:val="left" w:pos="851"/>
        </w:tabs>
        <w:spacing w:after="0" w:line="360" w:lineRule="auto"/>
        <w:ind w:left="0" w:firstLine="567"/>
        <w:jc w:val="both"/>
        <w:rPr>
          <w:szCs w:val="28"/>
        </w:rPr>
      </w:pPr>
      <w:r w:rsidRPr="0079794A">
        <w:rPr>
          <w:szCs w:val="28"/>
        </w:rPr>
        <w:t>Xquang thường quy cột sống thẳng, nghiêng có các dấu hiệu sau:</w:t>
      </w:r>
    </w:p>
    <w:p w:rsidR="00400C49" w:rsidRPr="0079794A" w:rsidRDefault="00400C49" w:rsidP="0079764D">
      <w:pPr>
        <w:pStyle w:val="ListParagraph"/>
        <w:spacing w:after="0" w:line="360" w:lineRule="auto"/>
        <w:ind w:left="0" w:firstLine="567"/>
        <w:jc w:val="both"/>
        <w:rPr>
          <w:szCs w:val="28"/>
        </w:rPr>
      </w:pPr>
      <w:r w:rsidRPr="0079794A">
        <w:rPr>
          <w:szCs w:val="28"/>
        </w:rPr>
        <w:t>+ Hẹp khe khớp: Hẹp không đồng đều, diện khớp nhẵn, biểu hiện bằng chiều cao của đĩa đệm giảm, hẹp nhưng không dính khớp.</w:t>
      </w:r>
    </w:p>
    <w:p w:rsidR="00400C49" w:rsidRPr="0079794A" w:rsidRDefault="00400C49" w:rsidP="0079764D">
      <w:pPr>
        <w:pStyle w:val="ListParagraph"/>
        <w:spacing w:after="0" w:line="360" w:lineRule="auto"/>
        <w:ind w:left="0" w:firstLine="567"/>
        <w:jc w:val="both"/>
        <w:rPr>
          <w:szCs w:val="28"/>
        </w:rPr>
      </w:pPr>
      <w:r w:rsidRPr="0079794A">
        <w:rPr>
          <w:szCs w:val="28"/>
        </w:rPr>
        <w:t>+ Đặc xương dưới sụn: Phần đầu xương, hõm khớp, thân đốt sống kết đặc, biểu hiện bằng hình ảnh cản quang nhiều</w:t>
      </w:r>
    </w:p>
    <w:p w:rsidR="00400C49" w:rsidRPr="0079794A" w:rsidRDefault="00400C49" w:rsidP="0079764D">
      <w:pPr>
        <w:pStyle w:val="ListParagraph"/>
        <w:spacing w:after="0" w:line="360" w:lineRule="auto"/>
        <w:ind w:left="0" w:firstLine="567"/>
        <w:jc w:val="both"/>
        <w:rPr>
          <w:szCs w:val="28"/>
        </w:rPr>
      </w:pPr>
      <w:r w:rsidRPr="0079794A">
        <w:rPr>
          <w:szCs w:val="28"/>
        </w:rPr>
        <w:t>+ Mọc gai xương: Hình tiếp giáp giữa xương, sụn và màng hoạt dịch có hình ảnh gai xương. Chồi xương có hình ảnh thô và đậm đặc.</w:t>
      </w:r>
    </w:p>
    <w:p w:rsidR="00627C76" w:rsidRPr="00DA65D1" w:rsidRDefault="00400C49" w:rsidP="00DA65D1">
      <w:pPr>
        <w:pStyle w:val="ListParagraph"/>
        <w:spacing w:after="0" w:line="360" w:lineRule="auto"/>
        <w:ind w:left="0" w:firstLine="567"/>
        <w:jc w:val="both"/>
        <w:rPr>
          <w:szCs w:val="28"/>
        </w:rPr>
      </w:pPr>
      <w:r w:rsidRPr="0079794A">
        <w:rPr>
          <w:szCs w:val="28"/>
        </w:rPr>
        <w:t>- CT- Scanner hoặc MRI: Hình ảnh hẹp khe khớp, đặc xương dưới sụn, gai xương, ngoài ra có thể đánh giá được tổn thương</w:t>
      </w:r>
      <w:bookmarkStart w:id="64" w:name="_Toc497470139"/>
      <w:bookmarkStart w:id="65" w:name="_Toc499881680"/>
      <w:bookmarkStart w:id="66" w:name="_Toc535175653"/>
      <w:bookmarkStart w:id="67" w:name="_Toc535379705"/>
      <w:bookmarkStart w:id="68" w:name="_Toc26763431"/>
      <w:bookmarkStart w:id="69" w:name="_Toc27746356"/>
      <w:r w:rsidR="00DA65D1">
        <w:rPr>
          <w:szCs w:val="28"/>
        </w:rPr>
        <w:t xml:space="preserve"> đĩa đệm và phần mềm cạnh sống.</w:t>
      </w:r>
    </w:p>
    <w:p w:rsidR="007D616E" w:rsidRPr="00CE4221" w:rsidRDefault="00A97EE3" w:rsidP="00CE4221">
      <w:pPr>
        <w:rPr>
          <w:rFonts w:ascii="Times New Roman" w:eastAsia="Times New Roman" w:hAnsi="Times New Roman" w:cs="Times New Roman"/>
          <w:b/>
          <w:i/>
          <w:sz w:val="28"/>
          <w:szCs w:val="28"/>
          <w:lang w:val="vi-VN"/>
        </w:rPr>
      </w:pPr>
      <w:bookmarkStart w:id="70" w:name="_Toc151719360"/>
      <w:r w:rsidRPr="00CE4221">
        <w:rPr>
          <w:rFonts w:ascii="Times New Roman" w:hAnsi="Times New Roman" w:cs="Times New Roman"/>
          <w:b/>
          <w:i/>
          <w:sz w:val="28"/>
          <w:szCs w:val="28"/>
        </w:rPr>
        <w:t xml:space="preserve">1.1.4. </w:t>
      </w:r>
      <w:r w:rsidR="00400C49" w:rsidRPr="00CE4221">
        <w:rPr>
          <w:rFonts w:ascii="Times New Roman" w:hAnsi="Times New Roman" w:cs="Times New Roman"/>
          <w:b/>
          <w:i/>
          <w:sz w:val="28"/>
          <w:szCs w:val="28"/>
        </w:rPr>
        <w:t>Chẩn đoán</w:t>
      </w:r>
      <w:bookmarkEnd w:id="64"/>
      <w:bookmarkEnd w:id="65"/>
      <w:bookmarkEnd w:id="66"/>
      <w:bookmarkEnd w:id="67"/>
      <w:bookmarkEnd w:id="68"/>
      <w:bookmarkEnd w:id="69"/>
      <w:r w:rsidRPr="00CE4221">
        <w:rPr>
          <w:rFonts w:ascii="Times New Roman" w:hAnsi="Times New Roman" w:cs="Times New Roman"/>
          <w:b/>
          <w:i/>
          <w:sz w:val="28"/>
          <w:szCs w:val="28"/>
        </w:rPr>
        <w:t xml:space="preserve"> đau thắt lưng do thoái hóa cột sống</w:t>
      </w:r>
      <w:bookmarkEnd w:id="70"/>
    </w:p>
    <w:p w:rsidR="00400C49" w:rsidRPr="00627C76" w:rsidRDefault="00A97EE3" w:rsidP="00627C76">
      <w:pPr>
        <w:pStyle w:val="ListParagraph"/>
        <w:tabs>
          <w:tab w:val="left" w:pos="851"/>
        </w:tabs>
        <w:spacing w:after="0" w:line="360" w:lineRule="auto"/>
        <w:ind w:left="0"/>
        <w:rPr>
          <w:i/>
          <w:szCs w:val="28"/>
        </w:rPr>
      </w:pPr>
      <w:bookmarkStart w:id="71" w:name="_Toc535175654"/>
      <w:bookmarkStart w:id="72" w:name="_Toc535379706"/>
      <w:bookmarkStart w:id="73" w:name="_Toc26763432"/>
      <w:bookmarkStart w:id="74" w:name="_Toc27746357"/>
      <w:r w:rsidRPr="00627C76">
        <w:rPr>
          <w:i/>
          <w:szCs w:val="28"/>
        </w:rPr>
        <w:t xml:space="preserve">1.1.4.1. </w:t>
      </w:r>
      <w:r w:rsidR="00400C49" w:rsidRPr="00627C76">
        <w:rPr>
          <w:i/>
          <w:szCs w:val="28"/>
        </w:rPr>
        <w:t>Chẩn đoán xác định</w:t>
      </w:r>
      <w:bookmarkEnd w:id="71"/>
      <w:bookmarkEnd w:id="72"/>
      <w:bookmarkEnd w:id="73"/>
      <w:bookmarkEnd w:id="74"/>
    </w:p>
    <w:p w:rsidR="00400C49" w:rsidRPr="0079794A" w:rsidRDefault="00400C49" w:rsidP="0079764D">
      <w:pPr>
        <w:pStyle w:val="ListParagraph"/>
        <w:tabs>
          <w:tab w:val="left" w:pos="840"/>
        </w:tabs>
        <w:spacing w:after="0" w:line="360" w:lineRule="auto"/>
        <w:ind w:left="0" w:firstLine="567"/>
        <w:rPr>
          <w:szCs w:val="28"/>
        </w:rPr>
      </w:pPr>
      <w:r w:rsidRPr="0079794A">
        <w:rPr>
          <w:szCs w:val="28"/>
        </w:rPr>
        <w:t xml:space="preserve"> Thoái hóa cột sống đơn thuần dựa vào các dấu hiệu sau </w:t>
      </w:r>
      <w:r w:rsidR="00F621E3" w:rsidRPr="0079794A">
        <w:rPr>
          <w:szCs w:val="28"/>
        </w:rPr>
        <w:t>[1], [2], [4], [15</w:t>
      </w:r>
      <w:r w:rsidR="00D30FA1" w:rsidRPr="0079794A">
        <w:rPr>
          <w:szCs w:val="28"/>
        </w:rPr>
        <w:t>]</w:t>
      </w:r>
      <w:r w:rsidR="00F621E3" w:rsidRPr="0079794A">
        <w:rPr>
          <w:szCs w:val="28"/>
        </w:rPr>
        <w:t>, [16], [17</w:t>
      </w:r>
      <w:r w:rsidRPr="0079794A">
        <w:rPr>
          <w:szCs w:val="28"/>
        </w:rPr>
        <w:t>].</w:t>
      </w:r>
    </w:p>
    <w:p w:rsidR="00400C49" w:rsidRPr="0079794A" w:rsidRDefault="00400C49" w:rsidP="0079764D">
      <w:pPr>
        <w:pStyle w:val="ListParagraph"/>
        <w:tabs>
          <w:tab w:val="left" w:pos="840"/>
        </w:tabs>
        <w:spacing w:after="0" w:line="360" w:lineRule="auto"/>
        <w:ind w:left="0" w:firstLine="567"/>
        <w:rPr>
          <w:i/>
          <w:szCs w:val="28"/>
        </w:rPr>
      </w:pPr>
      <w:r w:rsidRPr="0079794A">
        <w:rPr>
          <w:i/>
          <w:szCs w:val="28"/>
        </w:rPr>
        <w:lastRenderedPageBreak/>
        <w:t>a)</w:t>
      </w:r>
      <w:r w:rsidRPr="0079794A">
        <w:rPr>
          <w:b/>
          <w:i/>
          <w:szCs w:val="28"/>
        </w:rPr>
        <w:t xml:space="preserve"> </w:t>
      </w:r>
      <w:r w:rsidRPr="0079794A">
        <w:rPr>
          <w:i/>
          <w:szCs w:val="28"/>
        </w:rPr>
        <w:t xml:space="preserve">Lâm sàng: </w:t>
      </w:r>
    </w:p>
    <w:p w:rsidR="00400C49" w:rsidRPr="0079794A" w:rsidRDefault="00400C49" w:rsidP="0079764D">
      <w:pPr>
        <w:pStyle w:val="ListParagraph"/>
        <w:tabs>
          <w:tab w:val="left" w:pos="840"/>
        </w:tabs>
        <w:spacing w:after="0" w:line="360" w:lineRule="auto"/>
        <w:ind w:left="0" w:firstLine="567"/>
        <w:rPr>
          <w:szCs w:val="28"/>
        </w:rPr>
      </w:pPr>
      <w:r w:rsidRPr="0079794A">
        <w:rPr>
          <w:szCs w:val="28"/>
        </w:rPr>
        <w:t>- Đau cột sống có tính chất cơ học.</w:t>
      </w:r>
    </w:p>
    <w:p w:rsidR="00400C49" w:rsidRPr="0079794A" w:rsidRDefault="00400C49" w:rsidP="0079764D">
      <w:pPr>
        <w:pStyle w:val="ListParagraph"/>
        <w:tabs>
          <w:tab w:val="left" w:pos="840"/>
        </w:tabs>
        <w:spacing w:after="0" w:line="360" w:lineRule="auto"/>
        <w:ind w:left="0" w:firstLine="567"/>
        <w:rPr>
          <w:szCs w:val="28"/>
        </w:rPr>
      </w:pPr>
      <w:r w:rsidRPr="0079794A">
        <w:rPr>
          <w:szCs w:val="28"/>
        </w:rPr>
        <w:t>- Không có các dấu hiệu toàn thân: Sốt, gầy sút cân, thiếu máu…</w:t>
      </w:r>
    </w:p>
    <w:p w:rsidR="00400C49" w:rsidRPr="0079794A" w:rsidRDefault="00400C49" w:rsidP="0079764D">
      <w:pPr>
        <w:pStyle w:val="ListParagraph"/>
        <w:tabs>
          <w:tab w:val="left" w:pos="840"/>
        </w:tabs>
        <w:spacing w:after="0" w:line="360" w:lineRule="auto"/>
        <w:ind w:left="0" w:firstLine="567"/>
        <w:rPr>
          <w:szCs w:val="28"/>
        </w:rPr>
      </w:pPr>
      <w:r w:rsidRPr="0079794A">
        <w:rPr>
          <w:i/>
          <w:szCs w:val="28"/>
        </w:rPr>
        <w:t>b) Cận lâm sàng</w:t>
      </w:r>
      <w:r w:rsidRPr="0079794A">
        <w:rPr>
          <w:szCs w:val="28"/>
        </w:rPr>
        <w:t>:</w:t>
      </w:r>
    </w:p>
    <w:p w:rsidR="00400C49" w:rsidRPr="0079794A" w:rsidRDefault="00400C49" w:rsidP="0079764D">
      <w:pPr>
        <w:pStyle w:val="ListParagraph"/>
        <w:tabs>
          <w:tab w:val="left" w:pos="840"/>
        </w:tabs>
        <w:spacing w:after="0" w:line="360" w:lineRule="auto"/>
        <w:ind w:left="0" w:firstLine="567"/>
        <w:jc w:val="both"/>
        <w:rPr>
          <w:szCs w:val="28"/>
        </w:rPr>
      </w:pPr>
      <w:r w:rsidRPr="0079794A">
        <w:rPr>
          <w:szCs w:val="28"/>
        </w:rPr>
        <w:t>- Dấu hiệu Xquang (Xquang thường quy cột sống thẳng, nghiêng, chếch 3/4 ) có các dấu hiệu sau</w:t>
      </w:r>
    </w:p>
    <w:p w:rsidR="00400C49" w:rsidRPr="0079794A" w:rsidRDefault="00400C49" w:rsidP="0079764D">
      <w:pPr>
        <w:pStyle w:val="2"/>
        <w:ind w:left="1170"/>
        <w:rPr>
          <w:rStyle w:val="Heading2Char"/>
          <w:rFonts w:ascii="Times New Roman" w:hAnsi="Times New Roman" w:cs="Times New Roman"/>
          <w:color w:val="auto"/>
          <w:sz w:val="28"/>
          <w:szCs w:val="28"/>
        </w:rPr>
      </w:pPr>
      <w:r w:rsidRPr="0079794A">
        <w:t xml:space="preserve">+ </w:t>
      </w:r>
      <w:r w:rsidRPr="0079794A">
        <w:rPr>
          <w:rStyle w:val="Heading2Char"/>
          <w:rFonts w:ascii="Times New Roman" w:hAnsi="Times New Roman" w:cs="Times New Roman"/>
          <w:color w:val="auto"/>
          <w:sz w:val="28"/>
          <w:szCs w:val="28"/>
        </w:rPr>
        <w:t>Hẹp khe khớp với diện khớp nhẵn (hẹp khe khớp liên mấu &lt;2mm)</w:t>
      </w:r>
    </w:p>
    <w:p w:rsidR="00400C49" w:rsidRPr="0079794A" w:rsidRDefault="00400C49" w:rsidP="0079764D">
      <w:pPr>
        <w:pStyle w:val="ListParagraph"/>
        <w:tabs>
          <w:tab w:val="left" w:pos="840"/>
        </w:tabs>
        <w:spacing w:after="0" w:line="360" w:lineRule="auto"/>
        <w:ind w:left="1170"/>
        <w:jc w:val="both"/>
        <w:rPr>
          <w:szCs w:val="28"/>
        </w:rPr>
      </w:pPr>
      <w:r w:rsidRPr="0079794A">
        <w:rPr>
          <w:szCs w:val="28"/>
        </w:rPr>
        <w:t>+ Đặc xương dưới sụn, mòn xương dưới sụn, nang dưới sụn.</w:t>
      </w:r>
    </w:p>
    <w:p w:rsidR="00400C49" w:rsidRPr="0079794A" w:rsidRDefault="00400C49" w:rsidP="0079764D">
      <w:pPr>
        <w:pStyle w:val="ListParagraph"/>
        <w:tabs>
          <w:tab w:val="left" w:pos="840"/>
        </w:tabs>
        <w:spacing w:after="0" w:line="360" w:lineRule="auto"/>
        <w:ind w:left="1170"/>
        <w:jc w:val="both"/>
        <w:rPr>
          <w:szCs w:val="28"/>
        </w:rPr>
      </w:pPr>
      <w:r w:rsidRPr="0079794A">
        <w:rPr>
          <w:szCs w:val="28"/>
        </w:rPr>
        <w:t>+ Gai xương thân đốt sống.</w:t>
      </w:r>
    </w:p>
    <w:p w:rsidR="00400C49" w:rsidRPr="0079794A" w:rsidRDefault="00400C49" w:rsidP="0079764D">
      <w:pPr>
        <w:pStyle w:val="ListParagraph"/>
        <w:tabs>
          <w:tab w:val="left" w:pos="840"/>
        </w:tabs>
        <w:spacing w:after="0" w:line="360" w:lineRule="auto"/>
        <w:ind w:left="1170"/>
        <w:jc w:val="both"/>
        <w:rPr>
          <w:szCs w:val="28"/>
        </w:rPr>
      </w:pPr>
      <w:r w:rsidRPr="0079794A">
        <w:rPr>
          <w:szCs w:val="28"/>
        </w:rPr>
        <w:t>+ Hẹp lỗ liên đốt.</w:t>
      </w:r>
    </w:p>
    <w:p w:rsidR="00400C49" w:rsidRPr="0079794A" w:rsidRDefault="00400C49" w:rsidP="00627C76">
      <w:pPr>
        <w:pStyle w:val="ListParagraph"/>
        <w:tabs>
          <w:tab w:val="left" w:pos="840"/>
        </w:tabs>
        <w:spacing w:after="0" w:line="360" w:lineRule="auto"/>
        <w:ind w:left="0"/>
        <w:jc w:val="center"/>
        <w:rPr>
          <w:szCs w:val="28"/>
        </w:rPr>
      </w:pPr>
      <w:r w:rsidRPr="0079794A">
        <w:rPr>
          <w:noProof/>
          <w:szCs w:val="28"/>
        </w:rPr>
        <w:drawing>
          <wp:inline distT="0" distB="0" distL="0" distR="0" wp14:anchorId="4F5E8D59" wp14:editId="79617202">
            <wp:extent cx="1679575" cy="18288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679575" cy="1828800"/>
                    </a:xfrm>
                    <a:prstGeom prst="rect">
                      <a:avLst/>
                    </a:prstGeom>
                    <a:noFill/>
                    <a:ln w="9525">
                      <a:noFill/>
                      <a:miter lim="800000"/>
                      <a:headEnd/>
                      <a:tailEnd/>
                    </a:ln>
                  </pic:spPr>
                </pic:pic>
              </a:graphicData>
            </a:graphic>
          </wp:inline>
        </w:drawing>
      </w:r>
      <w:r w:rsidRPr="0079794A">
        <w:rPr>
          <w:noProof/>
          <w:szCs w:val="28"/>
        </w:rPr>
        <w:t xml:space="preserve">       </w:t>
      </w:r>
      <w:r w:rsidRPr="0079794A">
        <w:rPr>
          <w:noProof/>
          <w:szCs w:val="28"/>
        </w:rPr>
        <w:drawing>
          <wp:inline distT="0" distB="0" distL="0" distR="0" wp14:anchorId="2A5FBF66" wp14:editId="363E6B85">
            <wp:extent cx="1670050" cy="1818640"/>
            <wp:effectExtent l="1905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670050" cy="1818640"/>
                    </a:xfrm>
                    <a:prstGeom prst="rect">
                      <a:avLst/>
                    </a:prstGeom>
                    <a:noFill/>
                    <a:ln w="9525">
                      <a:noFill/>
                      <a:miter lim="800000"/>
                      <a:headEnd/>
                      <a:tailEnd/>
                    </a:ln>
                  </pic:spPr>
                </pic:pic>
              </a:graphicData>
            </a:graphic>
          </wp:inline>
        </w:drawing>
      </w:r>
    </w:p>
    <w:p w:rsidR="00400C49" w:rsidRPr="0079794A" w:rsidRDefault="00FB028B" w:rsidP="00627C76">
      <w:pPr>
        <w:pStyle w:val="AHINH"/>
      </w:pPr>
      <w:bookmarkStart w:id="75" w:name="_Toc499881837"/>
      <w:bookmarkStart w:id="76" w:name="_Toc535175655"/>
      <w:bookmarkStart w:id="77" w:name="_Toc535379707"/>
      <w:bookmarkStart w:id="78" w:name="_Toc26763433"/>
      <w:bookmarkStart w:id="79" w:name="_Toc27746358"/>
      <w:bookmarkStart w:id="80" w:name="_Toc151719559"/>
      <w:r w:rsidRPr="0079794A">
        <w:t>Hình 1.2</w:t>
      </w:r>
      <w:r w:rsidR="00400C49" w:rsidRPr="0079794A">
        <w:t>. Hình ảnh Xquang thoái hóa cột sống</w:t>
      </w:r>
      <w:r w:rsidR="00D30FA1" w:rsidRPr="0079794A">
        <w:t>[19</w:t>
      </w:r>
      <w:r w:rsidR="00400C49" w:rsidRPr="0079794A">
        <w:t>]</w:t>
      </w:r>
      <w:bookmarkEnd w:id="75"/>
      <w:bookmarkEnd w:id="76"/>
      <w:bookmarkEnd w:id="77"/>
      <w:bookmarkEnd w:id="78"/>
      <w:bookmarkEnd w:id="79"/>
      <w:bookmarkEnd w:id="80"/>
    </w:p>
    <w:p w:rsidR="00400C49" w:rsidRPr="0079794A" w:rsidRDefault="00400C49" w:rsidP="0079764D">
      <w:pPr>
        <w:pStyle w:val="ListParagraph"/>
        <w:numPr>
          <w:ilvl w:val="0"/>
          <w:numId w:val="4"/>
        </w:numPr>
        <w:tabs>
          <w:tab w:val="left" w:pos="840"/>
        </w:tabs>
        <w:spacing w:after="0" w:line="360" w:lineRule="auto"/>
        <w:rPr>
          <w:szCs w:val="28"/>
        </w:rPr>
      </w:pPr>
      <w:r w:rsidRPr="0079794A">
        <w:rPr>
          <w:szCs w:val="28"/>
        </w:rPr>
        <w:t>Dấu hiệu trên MRI, hoặc CT - Scanner (nếu có).</w:t>
      </w:r>
    </w:p>
    <w:p w:rsidR="00400C49" w:rsidRPr="0079794A" w:rsidRDefault="00400C49" w:rsidP="0079764D">
      <w:pPr>
        <w:pStyle w:val="ListParagraph"/>
        <w:numPr>
          <w:ilvl w:val="0"/>
          <w:numId w:val="4"/>
        </w:numPr>
        <w:tabs>
          <w:tab w:val="left" w:pos="840"/>
        </w:tabs>
        <w:spacing w:after="0" w:line="360" w:lineRule="auto"/>
        <w:rPr>
          <w:szCs w:val="28"/>
        </w:rPr>
      </w:pPr>
      <w:r w:rsidRPr="0079794A">
        <w:rPr>
          <w:szCs w:val="28"/>
        </w:rPr>
        <w:t xml:space="preserve"> Xét nghiệm máu: Billan viêm âm tính .</w:t>
      </w:r>
    </w:p>
    <w:p w:rsidR="00400C49" w:rsidRPr="00627C76" w:rsidRDefault="00A97EE3" w:rsidP="00627C76">
      <w:pPr>
        <w:pStyle w:val="ListParagraph"/>
        <w:tabs>
          <w:tab w:val="left" w:pos="851"/>
        </w:tabs>
        <w:spacing w:after="0" w:line="360" w:lineRule="auto"/>
        <w:ind w:left="0"/>
        <w:rPr>
          <w:i/>
          <w:szCs w:val="28"/>
        </w:rPr>
      </w:pPr>
      <w:r w:rsidRPr="00627C76">
        <w:rPr>
          <w:i/>
          <w:szCs w:val="28"/>
        </w:rPr>
        <w:t xml:space="preserve">1.1.4.2. </w:t>
      </w:r>
      <w:r w:rsidR="00400C49" w:rsidRPr="00627C76">
        <w:rPr>
          <w:i/>
          <w:szCs w:val="28"/>
        </w:rPr>
        <w:t>Chẩn đoán phân biệt</w:t>
      </w:r>
    </w:p>
    <w:p w:rsidR="00A97EE3" w:rsidRPr="0079794A" w:rsidRDefault="00A97EE3" w:rsidP="00A97EE3">
      <w:pPr>
        <w:pStyle w:val="ListParagraph"/>
        <w:numPr>
          <w:ilvl w:val="0"/>
          <w:numId w:val="4"/>
        </w:numPr>
        <w:tabs>
          <w:tab w:val="left" w:pos="840"/>
        </w:tabs>
        <w:spacing w:after="0" w:line="360" w:lineRule="auto"/>
        <w:ind w:left="0" w:firstLine="426"/>
        <w:jc w:val="both"/>
        <w:rPr>
          <w:szCs w:val="28"/>
        </w:rPr>
      </w:pPr>
      <w:r w:rsidRPr="0079794A">
        <w:rPr>
          <w:szCs w:val="28"/>
        </w:rPr>
        <w:t>Viêm cột sống đĩa đệm do nhiễm khuẩn hoặc do lao, tính chất đau như kiểu viêm hoặc đau liên tục, kèm theo dấu hiệu toàn thân, Xquang có diện khớp hẹp, bờ khớp nham nhở không đều, MRI có hình ảnh viêm đĩa đệm đốt sống. Xét nghiệm có bilan viêm dương tính.</w:t>
      </w:r>
    </w:p>
    <w:p w:rsidR="00400C49" w:rsidRPr="0079794A" w:rsidRDefault="00400C49" w:rsidP="0079764D">
      <w:pPr>
        <w:pStyle w:val="ListParagraph"/>
        <w:numPr>
          <w:ilvl w:val="0"/>
          <w:numId w:val="4"/>
        </w:numPr>
        <w:tabs>
          <w:tab w:val="left" w:pos="426"/>
        </w:tabs>
        <w:spacing w:after="0" w:line="360" w:lineRule="auto"/>
        <w:ind w:left="0" w:firstLine="426"/>
        <w:jc w:val="both"/>
        <w:rPr>
          <w:szCs w:val="28"/>
        </w:rPr>
      </w:pPr>
      <w:r w:rsidRPr="0079794A">
        <w:rPr>
          <w:szCs w:val="28"/>
        </w:rPr>
        <w:t>Bệnh lý cột sống huyết thanh âm tính đặc biệt viêm cột sống dính khớp: Nam giới, trẻ tuổi, đau và hạn chế vận động các đốt sống thắt lưng cùng, Xquang có viêm khớp cùng chậu, Xét nghiệm tốc độ máu lắng tăng.</w:t>
      </w:r>
    </w:p>
    <w:p w:rsidR="00400C49" w:rsidRPr="0079794A" w:rsidRDefault="00400C49" w:rsidP="0079764D">
      <w:pPr>
        <w:pStyle w:val="ListParagraph"/>
        <w:numPr>
          <w:ilvl w:val="0"/>
          <w:numId w:val="4"/>
        </w:numPr>
        <w:tabs>
          <w:tab w:val="left" w:pos="840"/>
        </w:tabs>
        <w:spacing w:after="0" w:line="360" w:lineRule="auto"/>
        <w:ind w:left="0" w:firstLine="567"/>
        <w:jc w:val="both"/>
        <w:rPr>
          <w:szCs w:val="28"/>
        </w:rPr>
      </w:pPr>
      <w:r w:rsidRPr="0079794A">
        <w:rPr>
          <w:szCs w:val="28"/>
        </w:rPr>
        <w:lastRenderedPageBreak/>
        <w:t>Ung thư di căn xương: Đau mức độ nặng kiểu viêm, kèm theo dấu hiệu toàn thân, Xquang có hủy xương hoặc kết đặc xương, cộng hưởng từ và xạ hình xương có vai trò quyết định chẩn đoán [1], [2], [3], [4].</w:t>
      </w:r>
    </w:p>
    <w:p w:rsidR="00400C49" w:rsidRPr="0079794A" w:rsidRDefault="00A97EE3" w:rsidP="00627C76">
      <w:pPr>
        <w:pStyle w:val="A2"/>
      </w:pPr>
      <w:bookmarkStart w:id="81" w:name="_Toc497470140"/>
      <w:bookmarkStart w:id="82" w:name="_Toc499881681"/>
      <w:bookmarkStart w:id="83" w:name="_Toc535175656"/>
      <w:bookmarkStart w:id="84" w:name="_Toc535379708"/>
      <w:bookmarkStart w:id="85" w:name="_Toc26763434"/>
      <w:bookmarkStart w:id="86" w:name="_Toc27746359"/>
      <w:bookmarkStart w:id="87" w:name="_Toc151719361"/>
      <w:r w:rsidRPr="0079794A">
        <w:t xml:space="preserve">1.1.5. </w:t>
      </w:r>
      <w:r w:rsidR="00400C49" w:rsidRPr="0079794A">
        <w:t>Điều trị</w:t>
      </w:r>
      <w:bookmarkEnd w:id="81"/>
      <w:bookmarkEnd w:id="82"/>
      <w:bookmarkEnd w:id="83"/>
      <w:bookmarkEnd w:id="84"/>
      <w:bookmarkEnd w:id="85"/>
      <w:bookmarkEnd w:id="86"/>
      <w:r w:rsidRPr="0079794A">
        <w:t xml:space="preserve"> đau thắt lưng do thoái hóa cột sống</w:t>
      </w:r>
      <w:bookmarkEnd w:id="87"/>
    </w:p>
    <w:p w:rsidR="00A97EE3" w:rsidRPr="0079794A" w:rsidRDefault="00A97EE3" w:rsidP="00A97EE3">
      <w:pPr>
        <w:pStyle w:val="hinh"/>
        <w:ind w:firstLine="720"/>
        <w:jc w:val="left"/>
        <w:rPr>
          <w:b w:val="0"/>
          <w:i/>
          <w:color w:val="000000" w:themeColor="text1"/>
          <w:sz w:val="28"/>
          <w:szCs w:val="28"/>
        </w:rPr>
      </w:pPr>
      <w:bookmarkStart w:id="88" w:name="_Toc28036302"/>
      <w:r w:rsidRPr="0079794A">
        <w:rPr>
          <w:b w:val="0"/>
          <w:i/>
          <w:color w:val="000000" w:themeColor="text1"/>
          <w:sz w:val="28"/>
          <w:szCs w:val="28"/>
          <w:lang w:val="vi-VN"/>
        </w:rPr>
        <w:t>Nguyên tắc</w:t>
      </w:r>
      <w:bookmarkEnd w:id="88"/>
      <w:r w:rsidRPr="0079794A">
        <w:rPr>
          <w:b w:val="0"/>
          <w:i/>
          <w:color w:val="000000" w:themeColor="text1"/>
          <w:sz w:val="28"/>
          <w:szCs w:val="28"/>
          <w:lang w:val="vi-VN"/>
        </w:rPr>
        <w:t xml:space="preserve"> chung </w:t>
      </w:r>
      <w:r w:rsidRPr="0079794A">
        <w:rPr>
          <w:b w:val="0"/>
          <w:i/>
          <w:iCs/>
          <w:color w:val="000000" w:themeColor="text1"/>
          <w:sz w:val="28"/>
          <w:szCs w:val="28"/>
          <w:lang w:val="vi-VN"/>
        </w:rPr>
        <w:t>[</w:t>
      </w:r>
      <w:r w:rsidR="00EB5749" w:rsidRPr="0079794A">
        <w:rPr>
          <w:b w:val="0"/>
          <w:i/>
          <w:iCs/>
          <w:color w:val="000000" w:themeColor="text1"/>
          <w:sz w:val="28"/>
          <w:szCs w:val="28"/>
        </w:rPr>
        <w:t>1]</w:t>
      </w:r>
    </w:p>
    <w:p w:rsidR="00A97EE3" w:rsidRPr="0079794A" w:rsidRDefault="00A97EE3" w:rsidP="00A97EE3">
      <w:pPr>
        <w:pStyle w:val="hinh"/>
        <w:jc w:val="left"/>
        <w:rPr>
          <w:b w:val="0"/>
          <w:color w:val="000000" w:themeColor="text1"/>
          <w:sz w:val="28"/>
          <w:szCs w:val="28"/>
          <w:lang w:val="vi-VN"/>
        </w:rPr>
      </w:pPr>
      <w:bookmarkStart w:id="89" w:name="_Toc28036303"/>
      <w:r w:rsidRPr="0079794A">
        <w:rPr>
          <w:b w:val="0"/>
          <w:color w:val="000000" w:themeColor="text1"/>
          <w:sz w:val="28"/>
          <w:szCs w:val="28"/>
          <w:lang w:val="vi-VN"/>
        </w:rPr>
        <w:t>- Nằm bất động khi đau nhiều.</w:t>
      </w:r>
      <w:bookmarkEnd w:id="89"/>
    </w:p>
    <w:p w:rsidR="00A97EE3" w:rsidRPr="0079794A" w:rsidRDefault="00A97EE3" w:rsidP="00A97EE3">
      <w:pPr>
        <w:pStyle w:val="hinh"/>
        <w:jc w:val="left"/>
        <w:rPr>
          <w:b w:val="0"/>
          <w:color w:val="000000" w:themeColor="text1"/>
          <w:sz w:val="28"/>
          <w:szCs w:val="28"/>
          <w:lang w:val="vi-VN"/>
        </w:rPr>
      </w:pPr>
      <w:bookmarkStart w:id="90" w:name="_Toc28036304"/>
      <w:r w:rsidRPr="0079794A">
        <w:rPr>
          <w:b w:val="0"/>
          <w:color w:val="000000" w:themeColor="text1"/>
          <w:sz w:val="28"/>
          <w:szCs w:val="28"/>
          <w:lang w:val="vi-VN"/>
        </w:rPr>
        <w:t>- Dùng thuốc giảm đau.</w:t>
      </w:r>
      <w:bookmarkEnd w:id="90"/>
    </w:p>
    <w:p w:rsidR="00A97EE3" w:rsidRPr="0079794A" w:rsidRDefault="00A97EE3" w:rsidP="00A97EE3">
      <w:pPr>
        <w:pStyle w:val="hinh"/>
        <w:jc w:val="left"/>
        <w:rPr>
          <w:b w:val="0"/>
          <w:color w:val="000000" w:themeColor="text1"/>
          <w:sz w:val="28"/>
          <w:szCs w:val="28"/>
          <w:lang w:val="vi-VN"/>
        </w:rPr>
      </w:pPr>
      <w:bookmarkStart w:id="91" w:name="_Toc28036305"/>
      <w:r w:rsidRPr="0079794A">
        <w:rPr>
          <w:b w:val="0"/>
          <w:color w:val="000000" w:themeColor="text1"/>
          <w:sz w:val="28"/>
          <w:szCs w:val="28"/>
          <w:lang w:val="vi-VN"/>
        </w:rPr>
        <w:t>- Dùng thuốc giãn cơ khi có căng cơ.</w:t>
      </w:r>
      <w:bookmarkEnd w:id="91"/>
    </w:p>
    <w:p w:rsidR="00A97EE3" w:rsidRPr="0079794A" w:rsidRDefault="00A97EE3" w:rsidP="00A97EE3">
      <w:pPr>
        <w:pStyle w:val="hinh"/>
        <w:jc w:val="left"/>
        <w:rPr>
          <w:b w:val="0"/>
          <w:color w:val="000000" w:themeColor="text1"/>
          <w:sz w:val="28"/>
          <w:szCs w:val="28"/>
          <w:lang w:val="vi-VN"/>
        </w:rPr>
      </w:pPr>
      <w:bookmarkStart w:id="92" w:name="_Toc28036306"/>
      <w:r w:rsidRPr="0079794A">
        <w:rPr>
          <w:b w:val="0"/>
          <w:color w:val="000000" w:themeColor="text1"/>
          <w:sz w:val="28"/>
          <w:szCs w:val="28"/>
          <w:lang w:val="vi-VN"/>
        </w:rPr>
        <w:t>- Kết hợp điều trị vật lý trị liệu.</w:t>
      </w:r>
      <w:bookmarkEnd w:id="92"/>
    </w:p>
    <w:p w:rsidR="00A97EE3" w:rsidRPr="0079794A" w:rsidRDefault="00A97EE3" w:rsidP="00A97EE3">
      <w:pPr>
        <w:pStyle w:val="hinh"/>
        <w:jc w:val="left"/>
        <w:rPr>
          <w:b w:val="0"/>
          <w:color w:val="000000" w:themeColor="text1"/>
          <w:sz w:val="28"/>
          <w:szCs w:val="28"/>
          <w:lang w:val="vi-VN"/>
        </w:rPr>
      </w:pPr>
      <w:bookmarkStart w:id="93" w:name="_Toc28036307"/>
      <w:r w:rsidRPr="0079794A">
        <w:rPr>
          <w:b w:val="0"/>
          <w:color w:val="000000" w:themeColor="text1"/>
          <w:sz w:val="28"/>
          <w:szCs w:val="28"/>
          <w:lang w:val="vi-VN"/>
        </w:rPr>
        <w:t>- Sử dụng một số biện pháp đặc biệt khi cần: phong bế ngoài màng cứng, phong bế hốc xương cùng, tiêm vào đĩa đệm...</w:t>
      </w:r>
      <w:bookmarkEnd w:id="93"/>
    </w:p>
    <w:p w:rsidR="00A97EE3" w:rsidRPr="0079794A" w:rsidRDefault="00A97EE3" w:rsidP="00A97EE3">
      <w:pPr>
        <w:pStyle w:val="hinh"/>
        <w:jc w:val="left"/>
        <w:rPr>
          <w:b w:val="0"/>
          <w:color w:val="000000" w:themeColor="text1"/>
          <w:sz w:val="28"/>
          <w:szCs w:val="28"/>
          <w:lang w:val="vi-VN"/>
        </w:rPr>
      </w:pPr>
      <w:bookmarkStart w:id="94" w:name="_Toc28036308"/>
      <w:r w:rsidRPr="0079794A">
        <w:rPr>
          <w:b w:val="0"/>
          <w:color w:val="000000" w:themeColor="text1"/>
          <w:sz w:val="28"/>
          <w:szCs w:val="28"/>
          <w:lang w:val="vi-VN"/>
        </w:rPr>
        <w:t>- Điều trị nguyên nhân.</w:t>
      </w:r>
      <w:bookmarkEnd w:id="94"/>
    </w:p>
    <w:p w:rsidR="00A97EE3" w:rsidRPr="0079794A" w:rsidRDefault="00A97EE3" w:rsidP="00A97EE3">
      <w:pPr>
        <w:pStyle w:val="hinh"/>
        <w:jc w:val="left"/>
        <w:rPr>
          <w:b w:val="0"/>
          <w:color w:val="000000" w:themeColor="text1"/>
          <w:sz w:val="28"/>
          <w:szCs w:val="28"/>
          <w:lang w:val="vi-VN"/>
        </w:rPr>
      </w:pPr>
      <w:bookmarkStart w:id="95" w:name="_Toc28036309"/>
      <w:r w:rsidRPr="0079794A">
        <w:rPr>
          <w:b w:val="0"/>
          <w:color w:val="000000" w:themeColor="text1"/>
          <w:sz w:val="28"/>
          <w:szCs w:val="28"/>
          <w:lang w:val="vi-VN"/>
        </w:rPr>
        <w:t>- Phẫu thuật một số trường hợp khi có chỉ định.</w:t>
      </w:r>
      <w:bookmarkEnd w:id="95"/>
      <w:r w:rsidRPr="0079794A">
        <w:rPr>
          <w:b w:val="0"/>
          <w:color w:val="000000" w:themeColor="text1"/>
          <w:sz w:val="28"/>
          <w:szCs w:val="28"/>
          <w:lang w:val="vi-VN"/>
        </w:rPr>
        <w:t xml:space="preserve"> </w:t>
      </w:r>
    </w:p>
    <w:p w:rsidR="00400C49" w:rsidRPr="00627C76" w:rsidRDefault="00A97EE3" w:rsidP="00627C76">
      <w:pPr>
        <w:pStyle w:val="ListParagraph"/>
        <w:tabs>
          <w:tab w:val="left" w:pos="851"/>
        </w:tabs>
        <w:spacing w:after="0" w:line="360" w:lineRule="auto"/>
        <w:ind w:left="0"/>
        <w:rPr>
          <w:i/>
          <w:szCs w:val="28"/>
        </w:rPr>
      </w:pPr>
      <w:bookmarkStart w:id="96" w:name="_Toc497470141"/>
      <w:bookmarkStart w:id="97" w:name="_Toc535175657"/>
      <w:bookmarkStart w:id="98" w:name="_Toc535379709"/>
      <w:bookmarkStart w:id="99" w:name="_Toc26763435"/>
      <w:bookmarkStart w:id="100" w:name="_Toc27746360"/>
      <w:r w:rsidRPr="00627C76">
        <w:rPr>
          <w:i/>
          <w:szCs w:val="28"/>
        </w:rPr>
        <w:t xml:space="preserve">1.1.5.1. </w:t>
      </w:r>
      <w:r w:rsidR="00400C49" w:rsidRPr="00627C76">
        <w:rPr>
          <w:i/>
          <w:szCs w:val="28"/>
        </w:rPr>
        <w:t>Điều trị nội khoa</w:t>
      </w:r>
      <w:bookmarkEnd w:id="96"/>
      <w:bookmarkEnd w:id="97"/>
      <w:bookmarkEnd w:id="98"/>
      <w:bookmarkEnd w:id="99"/>
      <w:bookmarkEnd w:id="100"/>
    </w:p>
    <w:p w:rsidR="00400C49" w:rsidRPr="0079794A" w:rsidRDefault="00400C49" w:rsidP="00976EEA">
      <w:pPr>
        <w:pStyle w:val="ListParagraph"/>
        <w:spacing w:after="0" w:line="360" w:lineRule="auto"/>
        <w:ind w:left="0" w:firstLineChars="202" w:firstLine="566"/>
        <w:jc w:val="both"/>
        <w:rPr>
          <w:szCs w:val="28"/>
        </w:rPr>
      </w:pPr>
      <w:r w:rsidRPr="0079794A">
        <w:rPr>
          <w:szCs w:val="28"/>
        </w:rPr>
        <w:t>- Thuốc giảm đau theo bậc thang giảm đau của WHO, trong thời gian đau cấp.</w:t>
      </w:r>
    </w:p>
    <w:p w:rsidR="00400C49" w:rsidRPr="0079794A" w:rsidRDefault="00400C49" w:rsidP="00976EEA">
      <w:pPr>
        <w:pStyle w:val="ListParagraph"/>
        <w:numPr>
          <w:ilvl w:val="0"/>
          <w:numId w:val="4"/>
        </w:numPr>
        <w:tabs>
          <w:tab w:val="left" w:pos="851"/>
        </w:tabs>
        <w:spacing w:after="0" w:line="360" w:lineRule="auto"/>
        <w:ind w:left="0" w:firstLineChars="202" w:firstLine="566"/>
        <w:jc w:val="both"/>
        <w:rPr>
          <w:szCs w:val="28"/>
        </w:rPr>
      </w:pPr>
      <w:r w:rsidRPr="0079794A">
        <w:rPr>
          <w:szCs w:val="28"/>
        </w:rPr>
        <w:t>Thuốc chống viêm không steroid, liều lượng đường dùng phụ thuộc vào mức độ đau, chú ý không dùng các thuốc cùng nhóm với nhau.</w:t>
      </w:r>
    </w:p>
    <w:p w:rsidR="00400C49" w:rsidRPr="0079794A" w:rsidRDefault="00400C49" w:rsidP="00976EEA">
      <w:pPr>
        <w:pStyle w:val="ListParagraph"/>
        <w:spacing w:after="0" w:line="360" w:lineRule="auto"/>
        <w:ind w:left="0" w:firstLineChars="202" w:firstLine="566"/>
        <w:jc w:val="both"/>
        <w:rPr>
          <w:szCs w:val="28"/>
        </w:rPr>
      </w:pPr>
      <w:r w:rsidRPr="0079794A">
        <w:rPr>
          <w:szCs w:val="28"/>
        </w:rPr>
        <w:t>+</w:t>
      </w:r>
      <w:r w:rsidR="00FB028B" w:rsidRPr="0079794A">
        <w:rPr>
          <w:szCs w:val="28"/>
        </w:rPr>
        <w:t xml:space="preserve"> </w:t>
      </w:r>
      <w:r w:rsidRPr="0079794A">
        <w:rPr>
          <w:szCs w:val="28"/>
        </w:rPr>
        <w:t>Đường tiêm: Meloxicam (Mobic 15mg), Piroxicam (Feldel 20mg)…</w:t>
      </w:r>
    </w:p>
    <w:p w:rsidR="00400C49" w:rsidRPr="0079794A" w:rsidRDefault="00400C49" w:rsidP="00976EEA">
      <w:pPr>
        <w:pStyle w:val="ListParagraph"/>
        <w:spacing w:after="0" w:line="360" w:lineRule="auto"/>
        <w:ind w:left="0" w:firstLineChars="202" w:firstLine="566"/>
        <w:jc w:val="both"/>
        <w:rPr>
          <w:szCs w:val="28"/>
        </w:rPr>
      </w:pPr>
      <w:r w:rsidRPr="0079794A">
        <w:rPr>
          <w:szCs w:val="28"/>
        </w:rPr>
        <w:t>+ Đường uống: Diclofenac (Votaren) viên 50mg, Meloxicam (Mobic 7,5mg).</w:t>
      </w:r>
    </w:p>
    <w:p w:rsidR="00400C49" w:rsidRPr="0079794A" w:rsidRDefault="00400C49" w:rsidP="00976EEA">
      <w:pPr>
        <w:pStyle w:val="ListParagraph"/>
        <w:spacing w:after="0" w:line="360" w:lineRule="auto"/>
        <w:ind w:left="0" w:firstLineChars="202" w:firstLine="566"/>
        <w:jc w:val="both"/>
        <w:rPr>
          <w:szCs w:val="28"/>
        </w:rPr>
      </w:pPr>
      <w:r w:rsidRPr="0079794A">
        <w:rPr>
          <w:szCs w:val="28"/>
        </w:rPr>
        <w:t>+Thuốc chống viêm bôi ngoài da: Voltaren emugel.</w:t>
      </w:r>
    </w:p>
    <w:p w:rsidR="00400C49" w:rsidRPr="0079794A" w:rsidRDefault="00400C49" w:rsidP="00976EEA">
      <w:pPr>
        <w:pStyle w:val="ListParagraph"/>
        <w:numPr>
          <w:ilvl w:val="0"/>
          <w:numId w:val="4"/>
        </w:numPr>
        <w:tabs>
          <w:tab w:val="left" w:pos="851"/>
        </w:tabs>
        <w:spacing w:before="80" w:after="0" w:line="360" w:lineRule="auto"/>
        <w:ind w:left="0" w:firstLineChars="202" w:firstLine="566"/>
        <w:jc w:val="both"/>
        <w:rPr>
          <w:szCs w:val="28"/>
        </w:rPr>
      </w:pPr>
      <w:r w:rsidRPr="0079794A">
        <w:rPr>
          <w:szCs w:val="28"/>
        </w:rPr>
        <w:t xml:space="preserve">Thuốc giãn cơ: Eperision(Myonal 50mg), Tolpersone (Mydocalm 50mg,150mg) </w:t>
      </w:r>
    </w:p>
    <w:p w:rsidR="00400C49" w:rsidRPr="0079794A" w:rsidRDefault="00400C49" w:rsidP="00976EEA">
      <w:pPr>
        <w:pStyle w:val="ListParagraph"/>
        <w:numPr>
          <w:ilvl w:val="0"/>
          <w:numId w:val="4"/>
        </w:numPr>
        <w:tabs>
          <w:tab w:val="left" w:pos="851"/>
        </w:tabs>
        <w:spacing w:before="80" w:after="0" w:line="360" w:lineRule="auto"/>
        <w:ind w:left="0" w:firstLineChars="202" w:firstLine="566"/>
        <w:jc w:val="both"/>
        <w:rPr>
          <w:szCs w:val="28"/>
        </w:rPr>
      </w:pPr>
      <w:r w:rsidRPr="0079794A">
        <w:rPr>
          <w:szCs w:val="28"/>
        </w:rPr>
        <w:t>Thuốc điều trị triệu chứng tác dụng chậm:</w:t>
      </w:r>
    </w:p>
    <w:p w:rsidR="00400C49" w:rsidRPr="0079794A" w:rsidRDefault="00400C49" w:rsidP="0079764D">
      <w:pPr>
        <w:pStyle w:val="ListParagraph"/>
        <w:tabs>
          <w:tab w:val="left" w:pos="851"/>
        </w:tabs>
        <w:spacing w:before="80" w:after="0" w:line="360" w:lineRule="auto"/>
        <w:ind w:left="566"/>
        <w:jc w:val="both"/>
        <w:rPr>
          <w:szCs w:val="28"/>
        </w:rPr>
      </w:pPr>
      <w:r w:rsidRPr="0079794A">
        <w:rPr>
          <w:szCs w:val="28"/>
        </w:rPr>
        <w:t xml:space="preserve">+ Piascledine 300mg, Glucosamine sulfate và chondroitin sulphat,  Thuốc ức chế IL1: Diacerhein 50mg (viên 50mg). Có thể dùng kéo dài trong nhiều năm </w:t>
      </w:r>
      <w:r w:rsidR="00F621E3" w:rsidRPr="0079794A">
        <w:rPr>
          <w:szCs w:val="28"/>
        </w:rPr>
        <w:t>[1], [2], [3], [4], [6], [15</w:t>
      </w:r>
      <w:r w:rsidRPr="0079794A">
        <w:rPr>
          <w:szCs w:val="28"/>
        </w:rPr>
        <w:t>].</w:t>
      </w:r>
    </w:p>
    <w:p w:rsidR="00400C49" w:rsidRPr="00683F06" w:rsidRDefault="00E9597B" w:rsidP="00683F06">
      <w:pPr>
        <w:pStyle w:val="ListParagraph"/>
        <w:tabs>
          <w:tab w:val="left" w:pos="851"/>
        </w:tabs>
        <w:spacing w:after="0" w:line="360" w:lineRule="auto"/>
        <w:ind w:left="0"/>
        <w:rPr>
          <w:i/>
          <w:szCs w:val="28"/>
        </w:rPr>
      </w:pPr>
      <w:bookmarkStart w:id="101" w:name="_Toc497470142"/>
      <w:r w:rsidRPr="00683F06">
        <w:rPr>
          <w:i/>
          <w:szCs w:val="28"/>
        </w:rPr>
        <w:lastRenderedPageBreak/>
        <w:t>1.1.5.2.</w:t>
      </w:r>
      <w:r w:rsidR="00400C49" w:rsidRPr="00683F06">
        <w:rPr>
          <w:i/>
          <w:szCs w:val="28"/>
        </w:rPr>
        <w:t xml:space="preserve"> </w:t>
      </w:r>
      <w:bookmarkStart w:id="102" w:name="_Toc535175658"/>
      <w:bookmarkStart w:id="103" w:name="_Toc535379710"/>
      <w:bookmarkStart w:id="104" w:name="_Toc26763436"/>
      <w:bookmarkStart w:id="105" w:name="_Toc27746361"/>
      <w:r w:rsidR="00400C49" w:rsidRPr="00683F06">
        <w:rPr>
          <w:i/>
          <w:szCs w:val="28"/>
        </w:rPr>
        <w:t>Phục hồi chức năng</w:t>
      </w:r>
      <w:bookmarkEnd w:id="101"/>
      <w:bookmarkEnd w:id="102"/>
      <w:bookmarkEnd w:id="103"/>
      <w:bookmarkEnd w:id="104"/>
      <w:bookmarkEnd w:id="105"/>
      <w:r w:rsidR="00400C49" w:rsidRPr="00683F06">
        <w:rPr>
          <w:i/>
          <w:szCs w:val="28"/>
        </w:rPr>
        <w:t xml:space="preserve"> </w:t>
      </w:r>
    </w:p>
    <w:p w:rsidR="00400C49" w:rsidRPr="0079794A" w:rsidRDefault="00400C49" w:rsidP="0079764D">
      <w:pPr>
        <w:spacing w:before="80" w:after="0" w:line="360" w:lineRule="auto"/>
        <w:ind w:firstLine="720"/>
        <w:jc w:val="both"/>
        <w:rPr>
          <w:rFonts w:ascii="Times New Roman" w:hAnsi="Times New Roman" w:cs="Times New Roman"/>
          <w:spacing w:val="4"/>
          <w:sz w:val="28"/>
          <w:szCs w:val="28"/>
        </w:rPr>
      </w:pPr>
      <w:r w:rsidRPr="0079794A">
        <w:rPr>
          <w:rFonts w:ascii="Times New Roman" w:hAnsi="Times New Roman" w:cs="Times New Roman"/>
          <w:spacing w:val="4"/>
          <w:sz w:val="28"/>
          <w:szCs w:val="28"/>
        </w:rPr>
        <w:t>-  Điều trị bằng nhiệt nóng như, hồng ngoại, siêu âm, sóng ngắn,</w:t>
      </w:r>
      <w:r w:rsidR="00DA65D1" w:rsidRPr="00DA65D1">
        <w:rPr>
          <w:rFonts w:ascii="Times New Roman" w:hAnsi="Times New Roman" w:cs="Times New Roman"/>
          <w:spacing w:val="4"/>
          <w:sz w:val="28"/>
          <w:szCs w:val="28"/>
        </w:rPr>
        <w:t xml:space="preserve"> </w:t>
      </w:r>
      <w:r w:rsidR="00DA65D1" w:rsidRPr="0079794A">
        <w:rPr>
          <w:rFonts w:ascii="Times New Roman" w:hAnsi="Times New Roman" w:cs="Times New Roman"/>
          <w:spacing w:val="4"/>
          <w:sz w:val="28"/>
          <w:szCs w:val="28"/>
        </w:rPr>
        <w:t>đắp parapin</w:t>
      </w:r>
      <w:r w:rsidRPr="0079794A">
        <w:rPr>
          <w:rFonts w:ascii="Times New Roman" w:hAnsi="Times New Roman" w:cs="Times New Roman"/>
          <w:spacing w:val="4"/>
          <w:sz w:val="28"/>
          <w:szCs w:val="28"/>
        </w:rPr>
        <w:t>.. Nhiệt làm giãn mạch tại chỗ hoặc toàn thân thúc đẩy quá trình viêm, tiết dịch, tạo điều kiện làm lành vết thương do tăng cường dinh dưỡng tại chỗ. Nhiệt làm tăng ngưỡng kích thích thần kinh, tăng chuyển hóa, ngừa thoái hóa sợi cơ.</w:t>
      </w:r>
    </w:p>
    <w:p w:rsidR="00400C49" w:rsidRPr="0079794A" w:rsidRDefault="00400C49" w:rsidP="0079764D">
      <w:pPr>
        <w:spacing w:before="80" w:after="0" w:line="360" w:lineRule="auto"/>
        <w:ind w:firstLine="720"/>
        <w:jc w:val="both"/>
        <w:rPr>
          <w:rFonts w:ascii="Times New Roman" w:hAnsi="Times New Roman" w:cs="Times New Roman"/>
          <w:sz w:val="28"/>
          <w:szCs w:val="28"/>
          <w:lang w:val="fr-FR"/>
        </w:rPr>
      </w:pPr>
      <w:r w:rsidRPr="0079794A">
        <w:rPr>
          <w:rFonts w:ascii="Times New Roman" w:hAnsi="Times New Roman" w:cs="Times New Roman"/>
          <w:sz w:val="28"/>
          <w:szCs w:val="28"/>
        </w:rPr>
        <w:t>-  Kéo giãn cột sống để điều chỉnh chiều cao của khoang gian đốt.</w:t>
      </w:r>
      <w:r w:rsidRPr="0079794A">
        <w:rPr>
          <w:rFonts w:ascii="Times New Roman" w:hAnsi="Times New Roman" w:cs="Times New Roman"/>
          <w:bCs/>
          <w:sz w:val="28"/>
          <w:szCs w:val="28"/>
          <w:lang w:val="fr-FR"/>
        </w:rPr>
        <w:t xml:space="preserve"> Dưới tác dụng lực kéo cơ học vào vùng cột sống làm rộng khoang gian đốt, giảm áp lực nội đĩa đệm, điều chỉnh sai lệch của đốt sống, giảm chèn ép thần kinh mạch máu, giãn cơ thụ động.</w:t>
      </w:r>
    </w:p>
    <w:p w:rsidR="00400C49" w:rsidRPr="0079794A" w:rsidRDefault="00400C49" w:rsidP="0079764D">
      <w:pPr>
        <w:pStyle w:val="ListParagraph"/>
        <w:spacing w:before="80" w:after="0" w:line="360" w:lineRule="auto"/>
        <w:ind w:left="0" w:firstLine="567"/>
        <w:contextualSpacing w:val="0"/>
        <w:jc w:val="both"/>
        <w:rPr>
          <w:iCs/>
          <w:szCs w:val="28"/>
          <w:lang w:val="fr-FR"/>
        </w:rPr>
      </w:pPr>
      <w:r w:rsidRPr="0079794A">
        <w:rPr>
          <w:b/>
          <w:iCs/>
          <w:szCs w:val="28"/>
          <w:lang w:val="fr-FR"/>
        </w:rPr>
        <w:t xml:space="preserve">- </w:t>
      </w:r>
      <w:r w:rsidRPr="0079794A">
        <w:rPr>
          <w:iCs/>
          <w:szCs w:val="28"/>
          <w:lang w:val="fr-FR"/>
        </w:rPr>
        <w:t>Bài tập CSTL</w:t>
      </w:r>
      <w:r w:rsidRPr="0079794A">
        <w:rPr>
          <w:b/>
          <w:iCs/>
          <w:szCs w:val="28"/>
          <w:lang w:val="fr-FR"/>
        </w:rPr>
        <w:t>:</w:t>
      </w:r>
      <w:r w:rsidRPr="0079794A">
        <w:rPr>
          <w:iCs/>
          <w:szCs w:val="28"/>
          <w:lang w:val="fr-FR"/>
        </w:rPr>
        <w:t xml:space="preserve"> Gồm các bài tập như bài tập cột sống thắt lưng McKenzie</w:t>
      </w:r>
      <w:r w:rsidR="00DA65D1">
        <w:rPr>
          <w:iCs/>
          <w:szCs w:val="28"/>
          <w:lang w:val="fr-FR"/>
        </w:rPr>
        <w:t>, bài tập Nguyễn Văn Hưởng</w:t>
      </w:r>
      <w:r w:rsidRPr="0079794A">
        <w:rPr>
          <w:iCs/>
          <w:szCs w:val="28"/>
          <w:lang w:val="fr-FR"/>
        </w:rPr>
        <w:t>...</w:t>
      </w:r>
      <w:r w:rsidR="00F621E3" w:rsidRPr="0079794A">
        <w:rPr>
          <w:iCs/>
          <w:szCs w:val="28"/>
          <w:lang w:val="fr-FR"/>
        </w:rPr>
        <w:t xml:space="preserve"> [7], [6], [17</w:t>
      </w:r>
      <w:r w:rsidRPr="0079794A">
        <w:rPr>
          <w:iCs/>
          <w:szCs w:val="28"/>
          <w:lang w:val="fr-FR"/>
        </w:rPr>
        <w:t>].</w:t>
      </w:r>
    </w:p>
    <w:p w:rsidR="00400C49" w:rsidRPr="00683F06" w:rsidRDefault="00E9597B" w:rsidP="00683F06">
      <w:pPr>
        <w:pStyle w:val="ListParagraph"/>
        <w:tabs>
          <w:tab w:val="left" w:pos="851"/>
        </w:tabs>
        <w:spacing w:after="0" w:line="360" w:lineRule="auto"/>
        <w:ind w:left="0"/>
        <w:rPr>
          <w:i/>
          <w:szCs w:val="28"/>
        </w:rPr>
      </w:pPr>
      <w:bookmarkStart w:id="106" w:name="_Toc497470143"/>
      <w:r w:rsidRPr="00683F06">
        <w:rPr>
          <w:i/>
          <w:szCs w:val="28"/>
        </w:rPr>
        <w:t>1.1.5.3.</w:t>
      </w:r>
      <w:r w:rsidR="00400C49" w:rsidRPr="00683F06">
        <w:rPr>
          <w:i/>
          <w:szCs w:val="28"/>
        </w:rPr>
        <w:t xml:space="preserve"> </w:t>
      </w:r>
      <w:bookmarkStart w:id="107" w:name="_Toc535175659"/>
      <w:bookmarkStart w:id="108" w:name="_Toc535379711"/>
      <w:bookmarkStart w:id="109" w:name="_Toc26763437"/>
      <w:bookmarkStart w:id="110" w:name="_Toc27746362"/>
      <w:r w:rsidR="00400C49" w:rsidRPr="00683F06">
        <w:rPr>
          <w:i/>
          <w:szCs w:val="28"/>
        </w:rPr>
        <w:t>Điều trị ngoại khoa</w:t>
      </w:r>
      <w:bookmarkEnd w:id="106"/>
      <w:bookmarkEnd w:id="107"/>
      <w:bookmarkEnd w:id="108"/>
      <w:bookmarkEnd w:id="109"/>
      <w:bookmarkEnd w:id="110"/>
    </w:p>
    <w:p w:rsidR="00400C49" w:rsidRPr="0079794A" w:rsidRDefault="00400C49" w:rsidP="0079764D">
      <w:pPr>
        <w:spacing w:after="0" w:line="360" w:lineRule="auto"/>
        <w:ind w:firstLine="567"/>
        <w:rPr>
          <w:rFonts w:ascii="Times New Roman" w:hAnsi="Times New Roman" w:cs="Times New Roman"/>
          <w:sz w:val="28"/>
          <w:szCs w:val="28"/>
          <w:lang w:val="fr-FR"/>
        </w:rPr>
      </w:pPr>
      <w:r w:rsidRPr="0079794A">
        <w:rPr>
          <w:rFonts w:ascii="Times New Roman" w:hAnsi="Times New Roman" w:cs="Times New Roman"/>
          <w:sz w:val="28"/>
          <w:szCs w:val="28"/>
          <w:lang w:val="fr-FR"/>
        </w:rPr>
        <w:t>Được chỉ định với các trường hợp:</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lang w:val="fr-FR"/>
        </w:rPr>
      </w:pPr>
      <w:r w:rsidRPr="0079794A">
        <w:rPr>
          <w:szCs w:val="28"/>
          <w:lang w:val="fr-FR"/>
        </w:rPr>
        <w:t>TVĐĐ , trượt thân đốt sống hoặc có hẹp ống sống với các triệu chứng thần kinh tiến triển nặng dần ảnh hưởng tới chất lượng cuộc sống mà điều trị nội khoa không thành công trong vòng 6 tháng.</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lang w:val="fr-FR"/>
        </w:rPr>
      </w:pPr>
      <w:r w:rsidRPr="0079794A">
        <w:rPr>
          <w:szCs w:val="28"/>
          <w:lang w:val="fr-FR"/>
        </w:rPr>
        <w:t xml:space="preserve"> Đĩa đệm thoái hóa nhiều có thể thay đĩa đệm nhân tạo.</w:t>
      </w:r>
    </w:p>
    <w:p w:rsidR="00400C49" w:rsidRPr="0079794A" w:rsidRDefault="00400C49" w:rsidP="0079764D">
      <w:pPr>
        <w:pStyle w:val="ListParagraph"/>
        <w:numPr>
          <w:ilvl w:val="0"/>
          <w:numId w:val="4"/>
        </w:numPr>
        <w:tabs>
          <w:tab w:val="left" w:pos="896"/>
        </w:tabs>
        <w:spacing w:after="0" w:line="360" w:lineRule="auto"/>
        <w:ind w:left="0" w:firstLine="567"/>
        <w:jc w:val="both"/>
        <w:rPr>
          <w:szCs w:val="28"/>
          <w:lang w:val="fr-FR"/>
        </w:rPr>
      </w:pPr>
      <w:r w:rsidRPr="0079794A">
        <w:rPr>
          <w:szCs w:val="28"/>
          <w:lang w:val="fr-FR"/>
        </w:rPr>
        <w:t>Phẫu thuật làm cứng cố định đốt sống khi có nguy cơ lún, xẹp đốt sống…[1], [2].</w:t>
      </w:r>
    </w:p>
    <w:p w:rsidR="00400C49" w:rsidRPr="00CE4221" w:rsidRDefault="00E053A7" w:rsidP="00CE4221">
      <w:pPr>
        <w:rPr>
          <w:rFonts w:ascii="Times New Roman" w:eastAsia="Times New Roman" w:hAnsi="Times New Roman" w:cs="Times New Roman"/>
          <w:b/>
          <w:sz w:val="28"/>
          <w:szCs w:val="28"/>
          <w:lang w:val="vi-VN"/>
        </w:rPr>
      </w:pPr>
      <w:bookmarkStart w:id="111" w:name="_Toc497470144"/>
      <w:bookmarkStart w:id="112" w:name="_Toc499881682"/>
      <w:bookmarkStart w:id="113" w:name="_Toc535379712"/>
      <w:bookmarkStart w:id="114" w:name="_Toc27746363"/>
      <w:bookmarkStart w:id="115" w:name="_Toc151719362"/>
      <w:r w:rsidRPr="00CE4221">
        <w:rPr>
          <w:rFonts w:ascii="Times New Roman" w:hAnsi="Times New Roman" w:cs="Times New Roman"/>
          <w:b/>
          <w:sz w:val="28"/>
          <w:szCs w:val="28"/>
        </w:rPr>
        <w:t>1.2</w:t>
      </w:r>
      <w:r w:rsidR="00400C49" w:rsidRPr="00CE4221">
        <w:rPr>
          <w:rFonts w:ascii="Times New Roman" w:hAnsi="Times New Roman" w:cs="Times New Roman"/>
          <w:b/>
          <w:sz w:val="28"/>
          <w:szCs w:val="28"/>
        </w:rPr>
        <w:t xml:space="preserve">. </w:t>
      </w:r>
      <w:bookmarkEnd w:id="111"/>
      <w:bookmarkEnd w:id="112"/>
      <w:r w:rsidR="00E9597B" w:rsidRPr="00CE4221">
        <w:rPr>
          <w:rFonts w:ascii="Times New Roman" w:hAnsi="Times New Roman" w:cs="Times New Roman"/>
          <w:b/>
          <w:sz w:val="28"/>
          <w:szCs w:val="28"/>
        </w:rPr>
        <w:t xml:space="preserve">Đau vùng thắt lưng do thoái hoá cột sống </w:t>
      </w:r>
      <w:r w:rsidR="008F24FF" w:rsidRPr="00CE4221">
        <w:rPr>
          <w:rFonts w:ascii="Times New Roman" w:hAnsi="Times New Roman" w:cs="Times New Roman"/>
          <w:b/>
          <w:sz w:val="28"/>
          <w:szCs w:val="28"/>
        </w:rPr>
        <w:t>theo y học cổ truyền.</w:t>
      </w:r>
      <w:bookmarkEnd w:id="113"/>
      <w:bookmarkEnd w:id="114"/>
      <w:bookmarkEnd w:id="115"/>
    </w:p>
    <w:p w:rsidR="00400C49" w:rsidRPr="0079794A" w:rsidRDefault="00E053A7" w:rsidP="00683F06">
      <w:pPr>
        <w:pStyle w:val="A2"/>
      </w:pPr>
      <w:bookmarkStart w:id="116" w:name="_Toc497470145"/>
      <w:bookmarkStart w:id="117" w:name="_Toc499881683"/>
      <w:bookmarkStart w:id="118" w:name="_Toc535379713"/>
      <w:bookmarkStart w:id="119" w:name="_Toc27746364"/>
      <w:bookmarkStart w:id="120" w:name="_Toc151719363"/>
      <w:r w:rsidRPr="0079794A">
        <w:t>1.2</w:t>
      </w:r>
      <w:r w:rsidR="00400C49" w:rsidRPr="0079794A">
        <w:t>.1. Bệnh danh</w:t>
      </w:r>
      <w:bookmarkEnd w:id="116"/>
      <w:bookmarkEnd w:id="117"/>
      <w:bookmarkEnd w:id="118"/>
      <w:bookmarkEnd w:id="119"/>
      <w:bookmarkEnd w:id="120"/>
    </w:p>
    <w:p w:rsidR="00E9597B" w:rsidRPr="0079794A" w:rsidRDefault="00E9597B" w:rsidP="00E9597B">
      <w:pPr>
        <w:rPr>
          <w:rFonts w:ascii="Times New Roman" w:hAnsi="Times New Roman" w:cs="Times New Roman"/>
          <w:sz w:val="28"/>
          <w:szCs w:val="28"/>
          <w:lang w:val="sv-SE"/>
        </w:rPr>
      </w:pPr>
      <w:r w:rsidRPr="0079794A">
        <w:rPr>
          <w:rFonts w:ascii="Times New Roman" w:hAnsi="Times New Roman" w:cs="Times New Roman"/>
          <w:sz w:val="28"/>
          <w:szCs w:val="28"/>
          <w:lang w:val="sv-SE"/>
        </w:rPr>
        <w:t>- Đau vùng thắt lưng trong y văn cổ gọi là chứng “Yêu thống”.</w:t>
      </w:r>
    </w:p>
    <w:p w:rsidR="00E9597B" w:rsidRPr="0079794A" w:rsidRDefault="00E9597B" w:rsidP="00DA65D1">
      <w:pPr>
        <w:spacing w:after="0"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sv-SE"/>
        </w:rPr>
        <w:t>- Bệnh thuộc phạm vi chứng Tý của YHCT, “tý” có nghĩa là tắc, làm cho khí huyết không lưu thông mà gây ra chứng đau.</w:t>
      </w:r>
    </w:p>
    <w:p w:rsidR="00B86F48" w:rsidRDefault="00B86F48" w:rsidP="00683F06">
      <w:pPr>
        <w:pStyle w:val="A2"/>
      </w:pPr>
      <w:bookmarkStart w:id="121" w:name="_Toc497470146"/>
      <w:bookmarkStart w:id="122" w:name="_Toc499881684"/>
      <w:bookmarkStart w:id="123" w:name="_Toc535379714"/>
      <w:bookmarkStart w:id="124" w:name="_Toc27746365"/>
      <w:bookmarkStart w:id="125" w:name="_Toc151719364"/>
    </w:p>
    <w:p w:rsidR="00B86F48" w:rsidRDefault="00B86F48" w:rsidP="00683F06">
      <w:pPr>
        <w:pStyle w:val="A2"/>
      </w:pPr>
    </w:p>
    <w:p w:rsidR="00400C49" w:rsidRPr="0079794A" w:rsidRDefault="00E053A7" w:rsidP="00683F06">
      <w:pPr>
        <w:pStyle w:val="A2"/>
      </w:pPr>
      <w:r w:rsidRPr="0079794A">
        <w:lastRenderedPageBreak/>
        <w:t>1.2</w:t>
      </w:r>
      <w:r w:rsidR="00400C49" w:rsidRPr="0079794A">
        <w:t>.2. Nguyên nhân và cơ chế bệnh sinh</w:t>
      </w:r>
      <w:bookmarkEnd w:id="121"/>
      <w:bookmarkEnd w:id="122"/>
      <w:bookmarkEnd w:id="123"/>
      <w:bookmarkEnd w:id="124"/>
      <w:bookmarkEnd w:id="125"/>
      <w:r w:rsidR="00400C49" w:rsidRPr="0079794A">
        <w:t xml:space="preserve"> </w:t>
      </w:r>
    </w:p>
    <w:p w:rsidR="00400C49" w:rsidRPr="000D2D31" w:rsidRDefault="00400C49" w:rsidP="000D2D31">
      <w:pPr>
        <w:spacing w:after="0" w:line="360" w:lineRule="auto"/>
        <w:ind w:firstLine="720"/>
        <w:jc w:val="both"/>
        <w:rPr>
          <w:rFonts w:ascii="Times New Roman" w:hAnsi="Times New Roman" w:cs="Times New Roman"/>
          <w:sz w:val="26"/>
          <w:szCs w:val="28"/>
          <w:lang w:val="fr-FR"/>
        </w:rPr>
      </w:pPr>
      <w:r w:rsidRPr="0079794A">
        <w:rPr>
          <w:rFonts w:ascii="Times New Roman" w:hAnsi="Times New Roman" w:cs="Times New Roman"/>
          <w:sz w:val="28"/>
          <w:szCs w:val="28"/>
          <w:lang w:val="fr-FR"/>
        </w:rPr>
        <w:t>Theo văn tự cổ “Tý” có nghĩa là đóng lại</w:t>
      </w:r>
      <w:r w:rsidR="00141A9B" w:rsidRPr="0079794A">
        <w:rPr>
          <w:rFonts w:ascii="Times New Roman" w:hAnsi="Times New Roman" w:cs="Times New Roman"/>
          <w:sz w:val="28"/>
          <w:szCs w:val="28"/>
          <w:lang w:val="fr-FR"/>
        </w:rPr>
        <w:t>,</w:t>
      </w:r>
      <w:r w:rsidRPr="0079794A">
        <w:rPr>
          <w:rFonts w:ascii="Times New Roman" w:hAnsi="Times New Roman" w:cs="Times New Roman"/>
          <w:sz w:val="28"/>
          <w:szCs w:val="28"/>
          <w:lang w:val="fr-FR"/>
        </w:rPr>
        <w:t xml:space="preserve"> bế tắc. Sách Hoàng đế Nội kinh Tố vấn, Thiên Tý luận viết: “Ba khí phong, hàn, thấp </w:t>
      </w:r>
      <w:r w:rsidR="00A46DB1">
        <w:rPr>
          <w:rFonts w:ascii="Times New Roman" w:hAnsi="Times New Roman" w:cs="Times New Roman"/>
          <w:sz w:val="28"/>
          <w:szCs w:val="28"/>
          <w:lang w:val="fr-FR"/>
        </w:rPr>
        <w:t xml:space="preserve">lẫn lộn dồn đến, hợp lại </w:t>
      </w:r>
      <w:r w:rsidRPr="0079794A">
        <w:rPr>
          <w:rFonts w:ascii="Times New Roman" w:hAnsi="Times New Roman" w:cs="Times New Roman"/>
          <w:sz w:val="28"/>
          <w:szCs w:val="28"/>
          <w:lang w:val="fr-FR"/>
        </w:rPr>
        <w:t>thành</w:t>
      </w:r>
      <w:r w:rsidR="00A46DB1">
        <w:rPr>
          <w:rFonts w:ascii="Times New Roman" w:hAnsi="Times New Roman" w:cs="Times New Roman"/>
          <w:sz w:val="28"/>
          <w:szCs w:val="28"/>
          <w:lang w:val="fr-FR"/>
        </w:rPr>
        <w:t xml:space="preserve"> chứng Tý</w:t>
      </w:r>
      <w:r w:rsidRPr="0079794A">
        <w:rPr>
          <w:rFonts w:ascii="Times New Roman" w:hAnsi="Times New Roman" w:cs="Times New Roman"/>
          <w:sz w:val="28"/>
          <w:szCs w:val="28"/>
          <w:lang w:val="fr-FR"/>
        </w:rPr>
        <w:t xml:space="preserve">”, </w:t>
      </w:r>
      <w:r w:rsidR="00A46DB1">
        <w:rPr>
          <w:rFonts w:ascii="Times New Roman" w:hAnsi="Times New Roman" w:cs="Times New Roman"/>
          <w:sz w:val="28"/>
          <w:szCs w:val="28"/>
          <w:lang w:val="fr-FR"/>
        </w:rPr>
        <w:t>“Mắc bệnh về mùa đông, là cốt tý; mắc bệnh về mùa xuân gọi là cân tý; mắc bệnh về mùa hạ gọi là mạch tý; mắc bệnh vào thời điểm về Chí âm gọi là cơ tý; mắc</w:t>
      </w:r>
      <w:r w:rsidR="00576059">
        <w:rPr>
          <w:rFonts w:ascii="Times New Roman" w:hAnsi="Times New Roman" w:cs="Times New Roman"/>
          <w:sz w:val="28"/>
          <w:szCs w:val="28"/>
          <w:lang w:val="fr-FR"/>
        </w:rPr>
        <w:t xml:space="preserve"> bệnh về mùa thu gọi là bì tý”. </w:t>
      </w:r>
      <w:r w:rsidRPr="0079794A">
        <w:rPr>
          <w:rFonts w:ascii="Times New Roman" w:hAnsi="Times New Roman" w:cs="Times New Roman"/>
          <w:sz w:val="28"/>
          <w:szCs w:val="28"/>
          <w:lang w:val="fr-FR"/>
        </w:rPr>
        <w:t>Sách còn viết: ‘‘</w:t>
      </w:r>
      <w:r w:rsidR="00706D26">
        <w:rPr>
          <w:rFonts w:ascii="Times New Roman" w:hAnsi="Times New Roman" w:cs="Times New Roman"/>
          <w:sz w:val="28"/>
          <w:szCs w:val="28"/>
          <w:lang w:val="fr-FR"/>
        </w:rPr>
        <w:t>Chứng Tý, phạm thẳng vào tàng, sẽ chết; nếu lưu niên ở khoảng gân xương, thì lâu khỏi; nếu chỉ ở khoảng bì phu, thì chóng khỏi.</w:t>
      </w:r>
      <w:r w:rsidR="000D2D31">
        <w:rPr>
          <w:rFonts w:ascii="Times New Roman" w:hAnsi="Times New Roman" w:cs="Times New Roman"/>
          <w:sz w:val="28"/>
          <w:szCs w:val="28"/>
          <w:lang w:val="fr-FR"/>
        </w:rPr>
        <w:t xml:space="preserve">” </w:t>
      </w:r>
      <w:r w:rsidR="000D2D31" w:rsidRPr="0079794A">
        <w:rPr>
          <w:rFonts w:ascii="Times New Roman" w:hAnsi="Times New Roman" w:cs="Times New Roman"/>
          <w:sz w:val="28"/>
          <w:szCs w:val="28"/>
          <w:lang w:val="fr-FR"/>
        </w:rPr>
        <w:t>‘‘</w:t>
      </w:r>
      <w:r w:rsidR="000D2D31">
        <w:rPr>
          <w:rFonts w:ascii="Times New Roman" w:hAnsi="Times New Roman" w:cs="Times New Roman"/>
          <w:sz w:val="28"/>
          <w:szCs w:val="28"/>
          <w:lang w:val="fr-FR"/>
        </w:rPr>
        <w:t>Đó cũng là do sự uống ăn, cư xử mà gây nên. Sáu phủ cũng đều có Du, các khí phong, hàn, thấp trúng vào Du, nhân có sự uống ăn tiếp theo, do Du mà vào, rồi đến ký túc vào Phủ.” [19]</w:t>
      </w:r>
    </w:p>
    <w:p w:rsidR="00400C49" w:rsidRPr="0079794A" w:rsidRDefault="00400C49" w:rsidP="0079764D">
      <w:pPr>
        <w:spacing w:before="80" w:after="0" w:line="360" w:lineRule="auto"/>
        <w:ind w:firstLine="634"/>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ab/>
        <w:t xml:space="preserve">Theo Hải Thượng Lãn Ông, </w:t>
      </w:r>
      <w:r w:rsidR="006F32E3" w:rsidRPr="0079794A">
        <w:rPr>
          <w:rFonts w:ascii="Times New Roman" w:hAnsi="Times New Roman" w:cs="Times New Roman"/>
          <w:sz w:val="28"/>
          <w:szCs w:val="28"/>
          <w:lang w:val="fr-FR"/>
        </w:rPr>
        <w:t>‘‘</w:t>
      </w:r>
      <w:r w:rsidR="006F32E3">
        <w:rPr>
          <w:rFonts w:ascii="Times New Roman" w:hAnsi="Times New Roman" w:cs="Times New Roman"/>
          <w:sz w:val="28"/>
          <w:szCs w:val="28"/>
          <w:lang w:val="fr-FR"/>
        </w:rPr>
        <w:t>tuy dùng thuốc phong thấp nhưng cần dùng nhiều thuốc bổ khí huyết để giảm chế đi, xong cốt yếu là hai kinh can, thận, bổ nguồn gốc của tinh huyết để làm tác dụng c</w:t>
      </w:r>
      <w:r w:rsidR="00A61645">
        <w:rPr>
          <w:rFonts w:ascii="Times New Roman" w:hAnsi="Times New Roman" w:cs="Times New Roman"/>
          <w:sz w:val="28"/>
          <w:szCs w:val="28"/>
          <w:lang w:val="fr-FR"/>
        </w:rPr>
        <w:t>h</w:t>
      </w:r>
      <w:r w:rsidR="006F32E3">
        <w:rPr>
          <w:rFonts w:ascii="Times New Roman" w:hAnsi="Times New Roman" w:cs="Times New Roman"/>
          <w:sz w:val="28"/>
          <w:szCs w:val="28"/>
          <w:lang w:val="fr-FR"/>
        </w:rPr>
        <w:t>o gân xương.”</w:t>
      </w:r>
      <w:r w:rsidR="00F621E3" w:rsidRPr="0079794A">
        <w:rPr>
          <w:rFonts w:ascii="Times New Roman" w:hAnsi="Times New Roman" w:cs="Times New Roman"/>
          <w:sz w:val="28"/>
          <w:szCs w:val="28"/>
          <w:lang w:val="fr-FR"/>
        </w:rPr>
        <w:t xml:space="preserve"> [20</w:t>
      </w:r>
      <w:r w:rsidRPr="0079794A">
        <w:rPr>
          <w:rFonts w:ascii="Times New Roman" w:hAnsi="Times New Roman" w:cs="Times New Roman"/>
          <w:sz w:val="28"/>
          <w:szCs w:val="28"/>
          <w:lang w:val="fr-FR"/>
        </w:rPr>
        <w:t>].</w:t>
      </w:r>
    </w:p>
    <w:p w:rsidR="00400C49" w:rsidRPr="0079794A" w:rsidRDefault="00E9597B" w:rsidP="0079764D">
      <w:pPr>
        <w:spacing w:before="80" w:after="0" w:line="360" w:lineRule="auto"/>
        <w:ind w:firstLine="630"/>
        <w:jc w:val="both"/>
        <w:rPr>
          <w:rFonts w:ascii="Times New Roman" w:hAnsi="Times New Roman" w:cs="Times New Roman"/>
          <w:sz w:val="28"/>
          <w:szCs w:val="28"/>
        </w:rPr>
      </w:pPr>
      <w:r w:rsidRPr="0079794A">
        <w:rPr>
          <w:rFonts w:ascii="Times New Roman" w:hAnsi="Times New Roman" w:cs="Times New Roman"/>
          <w:sz w:val="28"/>
          <w:szCs w:val="28"/>
        </w:rPr>
        <w:t>Đau vùng thắt lưng</w:t>
      </w:r>
      <w:r w:rsidR="00400C49" w:rsidRPr="0079794A">
        <w:rPr>
          <w:rFonts w:ascii="Times New Roman" w:hAnsi="Times New Roman" w:cs="Times New Roman"/>
          <w:sz w:val="28"/>
          <w:szCs w:val="28"/>
        </w:rPr>
        <w:t xml:space="preserve"> do thoái hóa liên quan mật thiết tới hai tạng can thận. Lưng là phủ của thận, thận tàng tinh</w:t>
      </w:r>
      <w:r w:rsidR="00497AE0">
        <w:rPr>
          <w:rFonts w:ascii="Times New Roman" w:hAnsi="Times New Roman" w:cs="Times New Roman"/>
          <w:sz w:val="28"/>
          <w:szCs w:val="28"/>
        </w:rPr>
        <w:t>, tinh</w:t>
      </w:r>
      <w:r w:rsidR="00400C49" w:rsidRPr="0079794A">
        <w:rPr>
          <w:rFonts w:ascii="Times New Roman" w:hAnsi="Times New Roman" w:cs="Times New Roman"/>
          <w:sz w:val="28"/>
          <w:szCs w:val="28"/>
        </w:rPr>
        <w:t xml:space="preserve"> sinh tủy</w:t>
      </w:r>
      <w:r w:rsidR="00497AE0">
        <w:rPr>
          <w:rFonts w:ascii="Times New Roman" w:hAnsi="Times New Roman" w:cs="Times New Roman"/>
          <w:sz w:val="28"/>
          <w:szCs w:val="28"/>
        </w:rPr>
        <w:t>,</w:t>
      </w:r>
      <w:r w:rsidR="00400C49" w:rsidRPr="0079794A">
        <w:rPr>
          <w:rFonts w:ascii="Times New Roman" w:hAnsi="Times New Roman" w:cs="Times New Roman"/>
          <w:sz w:val="28"/>
          <w:szCs w:val="28"/>
        </w:rPr>
        <w:t xml:space="preserve"> </w:t>
      </w:r>
      <w:r w:rsidR="00497AE0">
        <w:rPr>
          <w:rFonts w:ascii="Times New Roman" w:hAnsi="Times New Roman" w:cs="Times New Roman"/>
          <w:sz w:val="28"/>
          <w:szCs w:val="28"/>
        </w:rPr>
        <w:t xml:space="preserve">thận </w:t>
      </w:r>
      <w:r w:rsidR="00400C49" w:rsidRPr="0079794A">
        <w:rPr>
          <w:rFonts w:ascii="Times New Roman" w:hAnsi="Times New Roman" w:cs="Times New Roman"/>
          <w:sz w:val="28"/>
          <w:szCs w:val="28"/>
        </w:rPr>
        <w:t>chủ cốt tủy. Tinh được tàng trữ ở thận, tinh sinh tủy, tủy vào trong xương nuôi dưỡng xương, tinh tủy đầy đủ xương cốt rắn chắc. Thận hư yếu không tàng được tinh, cốt tủy không được nuôi dưỡng mà gây nên đau lưng, mỏi gối. Can chủ cân, can cân luôn dựa vào sự nuôi dưỡng của can huyết, tinh sinh huyết, thận hư không tàng được tinh, can huyết kém dẫn đến can cân không được nuôi dưỡng tốt gây chứng chân tay co duỗi khó khăn, lưng co cứng, vận động khó.</w:t>
      </w:r>
    </w:p>
    <w:p w:rsidR="00400C49" w:rsidRPr="0079794A" w:rsidRDefault="00400C49" w:rsidP="0079764D">
      <w:pPr>
        <w:spacing w:before="80"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Như vậy, nguyên nhân gây chứng ĐVTL do thoái hóa gồ</w:t>
      </w:r>
      <w:r w:rsidR="00542D4E" w:rsidRPr="0079794A">
        <w:rPr>
          <w:rFonts w:ascii="Times New Roman" w:hAnsi="Times New Roman" w:cs="Times New Roman"/>
          <w:sz w:val="28"/>
          <w:szCs w:val="28"/>
        </w:rPr>
        <w:t>m [18], [19</w:t>
      </w:r>
      <w:r w:rsidRPr="0079794A">
        <w:rPr>
          <w:rFonts w:ascii="Times New Roman" w:hAnsi="Times New Roman" w:cs="Times New Roman"/>
          <w:sz w:val="28"/>
          <w:szCs w:val="28"/>
        </w:rPr>
        <w:t>]</w:t>
      </w:r>
      <w:r w:rsidR="00542D4E" w:rsidRPr="0079794A">
        <w:rPr>
          <w:rFonts w:ascii="Times New Roman" w:hAnsi="Times New Roman" w:cs="Times New Roman"/>
          <w:sz w:val="28"/>
          <w:szCs w:val="28"/>
        </w:rPr>
        <w:t>,[20],[21</w:t>
      </w:r>
      <w:r w:rsidR="00D30FA1" w:rsidRPr="0079794A">
        <w:rPr>
          <w:rFonts w:ascii="Times New Roman" w:hAnsi="Times New Roman" w:cs="Times New Roman"/>
          <w:sz w:val="28"/>
          <w:szCs w:val="28"/>
        </w:rPr>
        <w:t>]</w:t>
      </w:r>
      <w:r w:rsidRPr="0079794A">
        <w:rPr>
          <w:rFonts w:ascii="Times New Roman" w:hAnsi="Times New Roman" w:cs="Times New Roman"/>
          <w:sz w:val="28"/>
          <w:szCs w:val="28"/>
        </w:rPr>
        <w:t>:</w:t>
      </w:r>
    </w:p>
    <w:p w:rsidR="00400C49" w:rsidRPr="0079794A" w:rsidRDefault="00400C49" w:rsidP="0079764D">
      <w:pPr>
        <w:pStyle w:val="ListParagraph"/>
        <w:numPr>
          <w:ilvl w:val="0"/>
          <w:numId w:val="4"/>
        </w:numPr>
        <w:tabs>
          <w:tab w:val="left" w:pos="910"/>
        </w:tabs>
        <w:spacing w:before="80" w:after="0" w:line="360" w:lineRule="auto"/>
        <w:ind w:left="0" w:firstLine="567"/>
        <w:jc w:val="both"/>
        <w:rPr>
          <w:szCs w:val="28"/>
        </w:rPr>
      </w:pPr>
      <w:r w:rsidRPr="0079794A">
        <w:rPr>
          <w:szCs w:val="28"/>
        </w:rPr>
        <w:t>Ngoại nhân: Vệ ngoại bất cố, tấu lý sơ hở l</w:t>
      </w:r>
      <w:r w:rsidR="00926AD2">
        <w:rPr>
          <w:szCs w:val="28"/>
        </w:rPr>
        <w:t xml:space="preserve">àm cho tà khí phong, hàn, thấp </w:t>
      </w:r>
      <w:r w:rsidRPr="0079794A">
        <w:rPr>
          <w:szCs w:val="28"/>
        </w:rPr>
        <w:t xml:space="preserve">thừa cơ xâm nhập vào cơ thể, tà khí ứ lại ở cơ nhục, cân mạch, kinh lạc làm khí huyết không thông mà gây nên chứng tý. Ứ đọng lại ở kinh Túc thái </w:t>
      </w:r>
      <w:r w:rsidRPr="0079794A">
        <w:rPr>
          <w:szCs w:val="28"/>
        </w:rPr>
        <w:lastRenderedPageBreak/>
        <w:t>dương bàng quang, làm cho khí huyết của kinh này trở trệ mà gây đau. Bệnh lâu ngày làm ảnh hưởng tới chính khí.</w:t>
      </w:r>
    </w:p>
    <w:p w:rsidR="00400C49" w:rsidRPr="0079794A" w:rsidRDefault="00400C49" w:rsidP="0079764D">
      <w:pPr>
        <w:pStyle w:val="ListParagraph"/>
        <w:numPr>
          <w:ilvl w:val="0"/>
          <w:numId w:val="4"/>
        </w:numPr>
        <w:tabs>
          <w:tab w:val="left" w:pos="910"/>
        </w:tabs>
        <w:spacing w:before="80" w:after="0" w:line="360" w:lineRule="auto"/>
        <w:ind w:left="0" w:firstLine="567"/>
        <w:jc w:val="both"/>
        <w:rPr>
          <w:szCs w:val="28"/>
        </w:rPr>
      </w:pPr>
      <w:r w:rsidRPr="0079794A">
        <w:rPr>
          <w:szCs w:val="28"/>
        </w:rPr>
        <w:t>Do tuổi cao, chức năng của các tạng phủ hư suy, hoặc do mắc bệnh lâu ngày, hoặc do bẩm tố tiên thiên bất túc, khiến cho thận tinh hao tổn, thận hư không nuôi dưỡng được can âm, dẫn tới can huyết hư. Thận hư không chủ được cốt tủy, thận hư xương cốt hư yếu mà gây đau mỏi, can huyết hư không nuôi dưỡng được cân mà gây nên các chứng đau co rút.</w:t>
      </w:r>
    </w:p>
    <w:p w:rsidR="00400C49" w:rsidRPr="0079794A" w:rsidRDefault="00400C49" w:rsidP="0079764D">
      <w:pPr>
        <w:pStyle w:val="ListParagraph"/>
        <w:tabs>
          <w:tab w:val="left" w:pos="910"/>
        </w:tabs>
        <w:spacing w:before="80" w:after="0" w:line="360" w:lineRule="auto"/>
        <w:ind w:left="0" w:firstLine="720"/>
        <w:jc w:val="both"/>
        <w:rPr>
          <w:color w:val="FF0000"/>
          <w:szCs w:val="28"/>
        </w:rPr>
      </w:pPr>
      <w:r w:rsidRPr="0079794A">
        <w:rPr>
          <w:szCs w:val="28"/>
        </w:rPr>
        <w:t xml:space="preserve">-  Do lao động nặng nhọc, sai tư thế kéo dài, gánh vác lâu ngày, hoặc sang chấn… làm khí huyết ứ </w:t>
      </w:r>
      <w:r w:rsidR="00926AD2">
        <w:rPr>
          <w:szCs w:val="28"/>
        </w:rPr>
        <w:t>lại, kinh lạc không thông, bất</w:t>
      </w:r>
      <w:r w:rsidRPr="0079794A">
        <w:rPr>
          <w:szCs w:val="28"/>
        </w:rPr>
        <w:t xml:space="preserve"> thông thì thống, các chứng đau nhức cũng từ đó mà ra.</w:t>
      </w:r>
    </w:p>
    <w:p w:rsidR="00141A9B" w:rsidRPr="0079794A" w:rsidRDefault="00E053A7" w:rsidP="00683F06">
      <w:pPr>
        <w:pStyle w:val="A2"/>
      </w:pPr>
      <w:bookmarkStart w:id="126" w:name="_Toc497470147"/>
      <w:bookmarkStart w:id="127" w:name="_Toc499881685"/>
      <w:bookmarkStart w:id="128" w:name="_Toc535379715"/>
      <w:bookmarkStart w:id="129" w:name="_Toc27746366"/>
      <w:bookmarkStart w:id="130" w:name="_Toc151719365"/>
      <w:r w:rsidRPr="0079794A">
        <w:t>1.2</w:t>
      </w:r>
      <w:r w:rsidR="00400C49" w:rsidRPr="0079794A">
        <w:t xml:space="preserve">.3. Các thể bệnh của đau vùng thắt lưng do thoái hóa cột sống theo </w:t>
      </w:r>
      <w:bookmarkEnd w:id="126"/>
      <w:r w:rsidR="00400C49" w:rsidRPr="0079794A">
        <w:t>Y học cổ</w:t>
      </w:r>
      <w:bookmarkStart w:id="131" w:name="_Toc499881484"/>
      <w:bookmarkStart w:id="132" w:name="_Toc499881686"/>
      <w:bookmarkEnd w:id="127"/>
      <w:r w:rsidR="00141A9B" w:rsidRPr="0079794A">
        <w:t xml:space="preserve"> truyền.</w:t>
      </w:r>
      <w:bookmarkEnd w:id="128"/>
      <w:bookmarkEnd w:id="129"/>
      <w:bookmarkEnd w:id="130"/>
    </w:p>
    <w:p w:rsidR="00400C49" w:rsidRPr="0079794A" w:rsidRDefault="00400C49" w:rsidP="0079764D">
      <w:pPr>
        <w:pStyle w:val="30"/>
        <w:ind w:firstLine="720"/>
        <w:jc w:val="both"/>
        <w:rPr>
          <w:b w:val="0"/>
        </w:rPr>
      </w:pPr>
      <w:r w:rsidRPr="0079794A">
        <w:rPr>
          <w:b w:val="0"/>
        </w:rPr>
        <w:t xml:space="preserve"> </w:t>
      </w:r>
      <w:bookmarkStart w:id="133" w:name="_Toc535175664"/>
      <w:bookmarkStart w:id="134" w:name="_Toc535379716"/>
      <w:bookmarkStart w:id="135" w:name="_Toc26763442"/>
      <w:bookmarkStart w:id="136" w:name="_Toc27746367"/>
      <w:r w:rsidRPr="0079794A">
        <w:rPr>
          <w:b w:val="0"/>
        </w:rPr>
        <w:t>ĐVTL do thoái  hóa cột sống thuộc thể can thận hư kế</w:t>
      </w:r>
      <w:r w:rsidR="00542D4E" w:rsidRPr="0079794A">
        <w:rPr>
          <w:b w:val="0"/>
        </w:rPr>
        <w:t>t hợp với phong-  hàn - thấp [8</w:t>
      </w:r>
      <w:r w:rsidR="00D30FA1" w:rsidRPr="0079794A">
        <w:rPr>
          <w:b w:val="0"/>
        </w:rPr>
        <w:t>], [</w:t>
      </w:r>
      <w:r w:rsidR="00542D4E" w:rsidRPr="0079794A">
        <w:rPr>
          <w:b w:val="0"/>
        </w:rPr>
        <w:t>18], [21</w:t>
      </w:r>
      <w:r w:rsidRPr="0079794A">
        <w:rPr>
          <w:b w:val="0"/>
        </w:rPr>
        <w:t>]. Biểu hiện của các thể này như sau:</w:t>
      </w:r>
      <w:bookmarkEnd w:id="131"/>
      <w:bookmarkEnd w:id="132"/>
      <w:bookmarkEnd w:id="133"/>
      <w:bookmarkEnd w:id="134"/>
      <w:bookmarkEnd w:id="135"/>
      <w:bookmarkEnd w:id="136"/>
      <w:r w:rsidRPr="0079794A">
        <w:rPr>
          <w:b w:val="0"/>
        </w:rPr>
        <w:t xml:space="preserve"> </w:t>
      </w:r>
    </w:p>
    <w:p w:rsidR="00E9597B" w:rsidRPr="0079794A" w:rsidRDefault="00E9597B" w:rsidP="00E9597B">
      <w:pPr>
        <w:pStyle w:val="4"/>
        <w:outlineLvl w:val="0"/>
        <w:rPr>
          <w:b w:val="0"/>
          <w:lang w:val="fr-FR"/>
        </w:rPr>
      </w:pPr>
      <w:bookmarkStart w:id="137" w:name="_Toc497470148"/>
      <w:bookmarkStart w:id="138" w:name="_Toc535175666"/>
      <w:bookmarkStart w:id="139" w:name="_Toc535379718"/>
      <w:bookmarkStart w:id="140" w:name="_Toc26763444"/>
      <w:bookmarkStart w:id="141" w:name="_Toc27746369"/>
      <w:r w:rsidRPr="0079794A">
        <w:rPr>
          <w:b w:val="0"/>
          <w:lang w:val="fr-FR"/>
        </w:rPr>
        <w:t>1.2.3.1. Thể phong hàn thấp:</w:t>
      </w:r>
      <w:bookmarkEnd w:id="137"/>
      <w:bookmarkEnd w:id="138"/>
      <w:bookmarkEnd w:id="139"/>
      <w:bookmarkEnd w:id="140"/>
      <w:bookmarkEnd w:id="141"/>
    </w:p>
    <w:p w:rsidR="00E9597B" w:rsidRPr="0079794A" w:rsidRDefault="00E9597B" w:rsidP="00E9597B">
      <w:pPr>
        <w:pStyle w:val="ListParagraph"/>
        <w:spacing w:after="0" w:line="360" w:lineRule="auto"/>
        <w:ind w:left="0" w:firstLine="720"/>
        <w:jc w:val="both"/>
        <w:rPr>
          <w:szCs w:val="28"/>
          <w:lang w:val="fr-FR"/>
        </w:rPr>
      </w:pPr>
      <w:r w:rsidRPr="0079794A">
        <w:rPr>
          <w:szCs w:val="28"/>
          <w:lang w:val="fr-FR"/>
        </w:rPr>
        <w:t>- Triệu chứng: Đau lưng xảy ra đột ngột, sau khi bị lạnh, mưa ẩm thấp, đau nhiều không cúi được, ho và trở mình cũng đau, đau một bên hoặc cả hai bên, ấn các cơ cạnh sống đau co cứng</w:t>
      </w:r>
      <w:r w:rsidR="00507508">
        <w:rPr>
          <w:szCs w:val="28"/>
          <w:lang w:val="fr-FR"/>
        </w:rPr>
        <w:t>,</w:t>
      </w:r>
      <w:r w:rsidRPr="0079794A">
        <w:rPr>
          <w:szCs w:val="28"/>
          <w:lang w:val="fr-FR"/>
        </w:rPr>
        <w:t xml:space="preserve"> mạch phù khẩn.</w:t>
      </w:r>
    </w:p>
    <w:p w:rsidR="00E9597B" w:rsidRPr="0079794A" w:rsidRDefault="00E9597B" w:rsidP="00E9597B">
      <w:pPr>
        <w:pStyle w:val="ListParagraph"/>
        <w:spacing w:after="0" w:line="360" w:lineRule="auto"/>
        <w:ind w:left="0" w:firstLine="720"/>
        <w:jc w:val="both"/>
        <w:rPr>
          <w:szCs w:val="28"/>
          <w:lang w:val="fr-FR"/>
        </w:rPr>
      </w:pPr>
      <w:r w:rsidRPr="0079794A">
        <w:rPr>
          <w:szCs w:val="28"/>
          <w:lang w:val="fr-FR"/>
        </w:rPr>
        <w:t>- Biện chứng luận trị: Tấu lý sơ hở, chính khí suy yếu</w:t>
      </w:r>
      <w:r w:rsidR="00507508">
        <w:rPr>
          <w:szCs w:val="28"/>
          <w:lang w:val="fr-FR"/>
        </w:rPr>
        <w:t xml:space="preserve">, vệ ngoại bất cố, </w:t>
      </w:r>
      <w:r w:rsidRPr="0079794A">
        <w:rPr>
          <w:szCs w:val="28"/>
          <w:lang w:val="fr-FR"/>
        </w:rPr>
        <w:t>tà khí thừa cơ xâm phạm vào cơ thể</w:t>
      </w:r>
      <w:r w:rsidR="00507508">
        <w:rPr>
          <w:szCs w:val="28"/>
          <w:lang w:val="fr-FR"/>
        </w:rPr>
        <w:t>,</w:t>
      </w:r>
      <w:r w:rsidRPr="0079794A">
        <w:rPr>
          <w:szCs w:val="28"/>
          <w:lang w:val="fr-FR"/>
        </w:rPr>
        <w:t xml:space="preserve"> lưu lại ở kinh bàng quang làm kinh khí bị bế tắc, khí huyết không điều hòa mà gây đau và hạn chế vận động. Phong có tín</w:t>
      </w:r>
      <w:r w:rsidR="00507508">
        <w:rPr>
          <w:szCs w:val="28"/>
          <w:lang w:val="fr-FR"/>
        </w:rPr>
        <w:t xml:space="preserve">h chất nhanh </w:t>
      </w:r>
      <w:r w:rsidRPr="0079794A">
        <w:rPr>
          <w:szCs w:val="28"/>
          <w:lang w:val="fr-FR"/>
        </w:rPr>
        <w:t>nên bện</w:t>
      </w:r>
      <w:r w:rsidR="00507508">
        <w:rPr>
          <w:szCs w:val="28"/>
          <w:lang w:val="fr-FR"/>
        </w:rPr>
        <w:t>h khởi phát đột ngột, đau vùng</w:t>
      </w:r>
      <w:r w:rsidRPr="0079794A">
        <w:rPr>
          <w:szCs w:val="28"/>
          <w:lang w:val="fr-FR"/>
        </w:rPr>
        <w:t xml:space="preserve"> lưng</w:t>
      </w:r>
      <w:r w:rsidR="00507508">
        <w:rPr>
          <w:szCs w:val="28"/>
          <w:lang w:val="fr-FR"/>
        </w:rPr>
        <w:t>, sợ gió</w:t>
      </w:r>
      <w:r w:rsidRPr="0079794A">
        <w:rPr>
          <w:szCs w:val="28"/>
          <w:lang w:val="fr-FR"/>
        </w:rPr>
        <w:t>. Đau sau khi bị lạnh hoặc mưa ẩm, trời lạnh ẩm đau tăng là đặc tính của hàn thấp. Hàn thấp trở trệ kinh mạch gây nên đau</w:t>
      </w:r>
      <w:r w:rsidR="00507508">
        <w:rPr>
          <w:szCs w:val="28"/>
          <w:lang w:val="fr-FR"/>
        </w:rPr>
        <w:t xml:space="preserve"> nhức ; ho hoặc</w:t>
      </w:r>
      <w:r w:rsidRPr="0079794A">
        <w:rPr>
          <w:szCs w:val="28"/>
          <w:lang w:val="fr-FR"/>
        </w:rPr>
        <w:t xml:space="preserve"> trở mình cũng đau.</w:t>
      </w:r>
    </w:p>
    <w:p w:rsidR="00E9597B" w:rsidRPr="0079794A" w:rsidRDefault="00E9597B" w:rsidP="00E9597B">
      <w:pPr>
        <w:pStyle w:val="ListParagraph"/>
        <w:tabs>
          <w:tab w:val="left" w:pos="90"/>
        </w:tabs>
        <w:spacing w:line="360" w:lineRule="auto"/>
        <w:ind w:left="86" w:firstLine="720"/>
        <w:jc w:val="both"/>
        <w:rPr>
          <w:szCs w:val="28"/>
          <w:lang w:val="fr-FR"/>
        </w:rPr>
      </w:pPr>
      <w:r w:rsidRPr="0079794A">
        <w:rPr>
          <w:szCs w:val="28"/>
          <w:lang w:val="fr-FR"/>
        </w:rPr>
        <w:t>- Pháp điều trị: Khu phong tán hàn trừ thấp, ôn kinh hoạt lạc.</w:t>
      </w:r>
    </w:p>
    <w:p w:rsidR="00E9597B" w:rsidRPr="0079794A" w:rsidRDefault="00E9597B" w:rsidP="00E9597B">
      <w:pPr>
        <w:pStyle w:val="ListParagraph"/>
        <w:tabs>
          <w:tab w:val="left" w:pos="90"/>
        </w:tabs>
        <w:spacing w:line="360" w:lineRule="auto"/>
        <w:ind w:left="86" w:firstLine="720"/>
        <w:jc w:val="both"/>
        <w:rPr>
          <w:szCs w:val="28"/>
          <w:lang w:val="fr-FR"/>
        </w:rPr>
      </w:pPr>
      <w:r w:rsidRPr="0079794A">
        <w:rPr>
          <w:szCs w:val="28"/>
          <w:lang w:val="fr-FR"/>
        </w:rPr>
        <w:t>-</w:t>
      </w:r>
      <w:r w:rsidR="00507508">
        <w:rPr>
          <w:szCs w:val="28"/>
          <w:lang w:val="fr-FR"/>
        </w:rPr>
        <w:t xml:space="preserve"> </w:t>
      </w:r>
      <w:r w:rsidRPr="0079794A">
        <w:rPr>
          <w:szCs w:val="28"/>
          <w:lang w:val="fr-FR"/>
        </w:rPr>
        <w:t>Phương không dùng thuốc:</w:t>
      </w:r>
    </w:p>
    <w:p w:rsidR="00E9597B" w:rsidRPr="0079794A" w:rsidRDefault="00E9597B" w:rsidP="00E9597B">
      <w:pPr>
        <w:pStyle w:val="ListParagraph"/>
        <w:tabs>
          <w:tab w:val="left" w:pos="90"/>
        </w:tabs>
        <w:spacing w:line="360" w:lineRule="auto"/>
        <w:ind w:left="86" w:firstLine="720"/>
        <w:jc w:val="both"/>
        <w:rPr>
          <w:szCs w:val="28"/>
          <w:lang w:val="fr-FR"/>
        </w:rPr>
      </w:pPr>
      <w:r w:rsidRPr="0079794A">
        <w:rPr>
          <w:szCs w:val="28"/>
          <w:lang w:val="fr-FR"/>
        </w:rPr>
        <w:t>+ Châm cứu: Châm tả kết hợp cứu hoặc ôn châm: A thị huyệt, Giáp tích, Thận du, Đại trường du, Ủy trung, Mệnh môn hỏa, Dương lăng tuyền.</w:t>
      </w:r>
    </w:p>
    <w:p w:rsidR="00E9597B" w:rsidRPr="0079794A" w:rsidRDefault="00E9597B" w:rsidP="00E9597B">
      <w:pPr>
        <w:pStyle w:val="ListParagraph"/>
        <w:tabs>
          <w:tab w:val="left" w:pos="90"/>
        </w:tabs>
        <w:spacing w:line="360" w:lineRule="auto"/>
        <w:ind w:left="86" w:firstLine="720"/>
        <w:jc w:val="both"/>
        <w:rPr>
          <w:spacing w:val="-6"/>
          <w:szCs w:val="28"/>
          <w:lang w:val="fr-FR"/>
        </w:rPr>
      </w:pPr>
      <w:r w:rsidRPr="0079794A">
        <w:rPr>
          <w:spacing w:val="-6"/>
          <w:szCs w:val="28"/>
          <w:lang w:val="fr-FR"/>
        </w:rPr>
        <w:lastRenderedPageBreak/>
        <w:t>+ Xoa bóp: Dùng các thủ th</w:t>
      </w:r>
      <w:r w:rsidR="00202C0F">
        <w:rPr>
          <w:spacing w:val="-6"/>
          <w:szCs w:val="28"/>
          <w:lang w:val="fr-FR"/>
        </w:rPr>
        <w:t>uật</w:t>
      </w:r>
      <w:r w:rsidRPr="0079794A">
        <w:rPr>
          <w:spacing w:val="-6"/>
          <w:szCs w:val="28"/>
          <w:lang w:val="fr-FR"/>
        </w:rPr>
        <w:t xml:space="preserve"> day, ấn, lăn… trên vùng cột sống thắt lưng.</w:t>
      </w:r>
    </w:p>
    <w:p w:rsidR="00E9597B" w:rsidRPr="0079794A" w:rsidRDefault="00E9597B" w:rsidP="00E9597B">
      <w:pPr>
        <w:pStyle w:val="ListParagraph"/>
        <w:tabs>
          <w:tab w:val="left" w:pos="90"/>
        </w:tabs>
        <w:spacing w:after="120" w:line="360" w:lineRule="auto"/>
        <w:ind w:left="86" w:firstLine="720"/>
        <w:jc w:val="both"/>
        <w:rPr>
          <w:spacing w:val="-6"/>
          <w:szCs w:val="28"/>
          <w:lang w:val="fr-FR"/>
        </w:rPr>
      </w:pPr>
      <w:r w:rsidRPr="0079794A">
        <w:rPr>
          <w:spacing w:val="-6"/>
          <w:szCs w:val="28"/>
          <w:lang w:val="fr-FR"/>
        </w:rPr>
        <w:t xml:space="preserve">- Phương dùng thuốc: Dùng đối pháp lập phương hoặc dùng bài “Can </w:t>
      </w:r>
      <w:r w:rsidRPr="0079794A">
        <w:rPr>
          <w:spacing w:val="-8"/>
          <w:szCs w:val="28"/>
          <w:lang w:val="fr-FR"/>
        </w:rPr>
        <w:t>khương thương truật thang gia</w:t>
      </w:r>
      <w:r w:rsidR="00202C0F">
        <w:rPr>
          <w:spacing w:val="-8"/>
          <w:szCs w:val="28"/>
          <w:lang w:val="fr-FR"/>
        </w:rPr>
        <w:t xml:space="preserve"> giảm”, hoặc bài “ Độc hoạt</w:t>
      </w:r>
      <w:r w:rsidRPr="0079794A">
        <w:rPr>
          <w:spacing w:val="-8"/>
          <w:szCs w:val="28"/>
          <w:lang w:val="fr-FR"/>
        </w:rPr>
        <w:t xml:space="preserve"> ký sinh</w:t>
      </w:r>
      <w:r w:rsidR="00202C0F">
        <w:rPr>
          <w:spacing w:val="-8"/>
          <w:szCs w:val="28"/>
          <w:lang w:val="fr-FR"/>
        </w:rPr>
        <w:t xml:space="preserve"> thang</w:t>
      </w:r>
      <w:r w:rsidRPr="0079794A">
        <w:rPr>
          <w:spacing w:val="-8"/>
          <w:szCs w:val="28"/>
          <w:lang w:val="fr-FR"/>
        </w:rPr>
        <w:t>” gia giảm.</w:t>
      </w:r>
    </w:p>
    <w:p w:rsidR="00400C49" w:rsidRPr="0079794A" w:rsidRDefault="00E053A7" w:rsidP="0079764D">
      <w:pPr>
        <w:pStyle w:val="4"/>
        <w:outlineLvl w:val="0"/>
        <w:rPr>
          <w:b w:val="0"/>
        </w:rPr>
      </w:pPr>
      <w:bookmarkStart w:id="142" w:name="_Toc497470150"/>
      <w:bookmarkStart w:id="143" w:name="_Toc535175665"/>
      <w:bookmarkStart w:id="144" w:name="_Toc535379717"/>
      <w:bookmarkStart w:id="145" w:name="_Toc26763443"/>
      <w:bookmarkStart w:id="146" w:name="_Toc27746368"/>
      <w:r w:rsidRPr="0079794A">
        <w:rPr>
          <w:b w:val="0"/>
        </w:rPr>
        <w:t>1.2</w:t>
      </w:r>
      <w:r w:rsidR="00E9597B" w:rsidRPr="0079794A">
        <w:rPr>
          <w:b w:val="0"/>
        </w:rPr>
        <w:t>.3.2</w:t>
      </w:r>
      <w:r w:rsidR="00400C49" w:rsidRPr="0079794A">
        <w:rPr>
          <w:b w:val="0"/>
        </w:rPr>
        <w:t>. Thể can thận hư</w:t>
      </w:r>
      <w:bookmarkEnd w:id="142"/>
      <w:bookmarkEnd w:id="143"/>
      <w:bookmarkEnd w:id="144"/>
      <w:bookmarkEnd w:id="145"/>
      <w:bookmarkEnd w:id="146"/>
    </w:p>
    <w:p w:rsidR="00400C49" w:rsidRPr="0079794A" w:rsidRDefault="00400C49" w:rsidP="0079764D">
      <w:pPr>
        <w:numPr>
          <w:ilvl w:val="0"/>
          <w:numId w:val="4"/>
        </w:numPr>
        <w:spacing w:after="0" w:line="360" w:lineRule="auto"/>
        <w:ind w:left="0" w:firstLine="567"/>
        <w:jc w:val="both"/>
        <w:rPr>
          <w:rFonts w:ascii="Times New Roman" w:hAnsi="Times New Roman" w:cs="Times New Roman"/>
          <w:sz w:val="28"/>
          <w:szCs w:val="28"/>
          <w:u w:val="single"/>
          <w:lang w:val="fr-FR"/>
        </w:rPr>
      </w:pPr>
      <w:r w:rsidRPr="0079794A">
        <w:rPr>
          <w:rFonts w:ascii="Times New Roman" w:hAnsi="Times New Roman" w:cs="Times New Roman"/>
          <w:sz w:val="28"/>
          <w:szCs w:val="28"/>
          <w:lang w:val="fr-FR"/>
        </w:rPr>
        <w:t>Triệu chứng: Đau mỏi vùng thắt lưng, kèm theo mỏi gối, ù tai, hoa mắt chóng mặt, người mệt mỏi, ăn ngủ kém, mạch trầm tế.</w:t>
      </w:r>
    </w:p>
    <w:p w:rsidR="00400C49" w:rsidRPr="0079794A" w:rsidRDefault="00400C49" w:rsidP="0079764D">
      <w:pPr>
        <w:numPr>
          <w:ilvl w:val="0"/>
          <w:numId w:val="4"/>
        </w:numPr>
        <w:spacing w:after="0" w:line="360" w:lineRule="auto"/>
        <w:ind w:left="0"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Biện chứng luận trị: Do tiên thiên bất túc, hoặc mắc bệnh lâu ngày làm chính khí suy yếu, chức năng can thận bị hư suy. Can chủ cân, thận chủ cốt tủy, can thận hư gây đau lưng mỏi gối, hoa mắt chóng mặt ù tai.</w:t>
      </w:r>
    </w:p>
    <w:p w:rsidR="00400C49" w:rsidRPr="0079794A" w:rsidRDefault="00400C49" w:rsidP="0079764D">
      <w:pPr>
        <w:numPr>
          <w:ilvl w:val="0"/>
          <w:numId w:val="4"/>
        </w:numPr>
        <w:spacing w:after="0" w:line="360" w:lineRule="auto"/>
        <w:ind w:left="0"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xml:space="preserve">Pháp điều trị: Bổ can thận. </w:t>
      </w:r>
    </w:p>
    <w:p w:rsidR="00400C49" w:rsidRPr="0079794A" w:rsidRDefault="00400C49" w:rsidP="0079764D">
      <w:pPr>
        <w:numPr>
          <w:ilvl w:val="0"/>
          <w:numId w:val="4"/>
        </w:numPr>
        <w:spacing w:after="0" w:line="360" w:lineRule="auto"/>
        <w:ind w:left="0"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Phương không dùng thuốc :</w:t>
      </w:r>
    </w:p>
    <w:p w:rsidR="00400C49" w:rsidRPr="0079794A" w:rsidRDefault="00400C49" w:rsidP="0079764D">
      <w:pPr>
        <w:spacing w:after="0" w:line="360" w:lineRule="auto"/>
        <w:ind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xml:space="preserve"> + Châm cứu: Châm bổ: Thận du, Đại trường du, Uỷ trung, Giáp tích L1- S1, Bát lưu, A thị huyệt, Thái khê. </w:t>
      </w:r>
    </w:p>
    <w:p w:rsidR="00400C49" w:rsidRPr="0079794A" w:rsidRDefault="00400C49" w:rsidP="0079764D">
      <w:pPr>
        <w:spacing w:after="0" w:line="360" w:lineRule="auto"/>
        <w:ind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Xoa bóp bấm huyệt: Dùng các thủ thuật xát, day, lăn, bóp, bấm huyệt,  vận động hai bên cột sống từ L1 đến mông.</w:t>
      </w:r>
    </w:p>
    <w:p w:rsidR="00400C49" w:rsidRPr="0079794A" w:rsidRDefault="00400C49" w:rsidP="0079764D">
      <w:pPr>
        <w:numPr>
          <w:ilvl w:val="0"/>
          <w:numId w:val="4"/>
        </w:numPr>
        <w:spacing w:after="0" w:line="360" w:lineRule="auto"/>
        <w:ind w:left="0"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xml:space="preserve"> Phương dùng thuốc: Bài "Độc hoạ</w:t>
      </w:r>
      <w:r w:rsidR="003F73E7">
        <w:rPr>
          <w:rFonts w:ascii="Times New Roman" w:hAnsi="Times New Roman" w:cs="Times New Roman"/>
          <w:sz w:val="28"/>
          <w:szCs w:val="28"/>
          <w:lang w:val="fr-FR"/>
        </w:rPr>
        <w:t>t</w:t>
      </w:r>
      <w:r w:rsidRPr="0079794A">
        <w:rPr>
          <w:rFonts w:ascii="Times New Roman" w:hAnsi="Times New Roman" w:cs="Times New Roman"/>
          <w:sz w:val="28"/>
          <w:szCs w:val="28"/>
          <w:lang w:val="fr-FR"/>
        </w:rPr>
        <w:t xml:space="preserve"> ký sinh thang" gia giảm.</w:t>
      </w:r>
    </w:p>
    <w:p w:rsidR="00400C49" w:rsidRPr="0079794A" w:rsidRDefault="00E053A7" w:rsidP="00683F06">
      <w:pPr>
        <w:pStyle w:val="A1"/>
      </w:pPr>
      <w:bookmarkStart w:id="147" w:name="_Toc497470156"/>
      <w:bookmarkStart w:id="148" w:name="_Toc499881687"/>
      <w:bookmarkStart w:id="149" w:name="_Toc535379719"/>
      <w:bookmarkStart w:id="150" w:name="_Toc27746370"/>
      <w:bookmarkStart w:id="151" w:name="_Toc151719366"/>
      <w:r w:rsidRPr="0079794A">
        <w:t>1.3</w:t>
      </w:r>
      <w:r w:rsidR="00400C49" w:rsidRPr="0079794A">
        <w:t>. T</w:t>
      </w:r>
      <w:bookmarkEnd w:id="147"/>
      <w:bookmarkEnd w:id="148"/>
      <w:r w:rsidR="008F24FF" w:rsidRPr="0079794A">
        <w:t>ổng quan về điện châm</w:t>
      </w:r>
      <w:bookmarkEnd w:id="149"/>
      <w:bookmarkEnd w:id="150"/>
      <w:bookmarkEnd w:id="151"/>
    </w:p>
    <w:p w:rsidR="00400C49" w:rsidRPr="0079794A" w:rsidRDefault="00E053A7" w:rsidP="00683F06">
      <w:pPr>
        <w:pStyle w:val="A2"/>
      </w:pPr>
      <w:bookmarkStart w:id="152" w:name="_Toc497470157"/>
      <w:bookmarkStart w:id="153" w:name="_Toc499881688"/>
      <w:bookmarkStart w:id="154" w:name="_Toc535379720"/>
      <w:bookmarkStart w:id="155" w:name="_Toc27746371"/>
      <w:bookmarkStart w:id="156" w:name="_Toc151719367"/>
      <w:r w:rsidRPr="0079794A">
        <w:t>1.3</w:t>
      </w:r>
      <w:r w:rsidR="00400C49" w:rsidRPr="0079794A">
        <w:t>.1. Định nghĩa</w:t>
      </w:r>
      <w:bookmarkEnd w:id="152"/>
      <w:bookmarkEnd w:id="153"/>
      <w:bookmarkEnd w:id="154"/>
      <w:bookmarkEnd w:id="155"/>
      <w:bookmarkEnd w:id="156"/>
    </w:p>
    <w:p w:rsidR="00400C49" w:rsidRPr="0079794A" w:rsidRDefault="00400C49" w:rsidP="0079764D">
      <w:pPr>
        <w:pStyle w:val="ListParagraph"/>
        <w:spacing w:after="0" w:line="360" w:lineRule="auto"/>
        <w:ind w:left="0" w:firstLine="720"/>
        <w:jc w:val="both"/>
        <w:rPr>
          <w:iCs/>
          <w:szCs w:val="28"/>
          <w:lang w:val="fr-FR"/>
        </w:rPr>
      </w:pPr>
      <w:r w:rsidRPr="0079794A">
        <w:rPr>
          <w:iCs/>
          <w:szCs w:val="28"/>
          <w:lang w:val="fr-FR"/>
        </w:rPr>
        <w:t>Điện châm là phương pháp chữa bệnh phối hợp tác dụng của kim châm vào huyệt với tác dụng của xung điện phát ra từ máy điện châm.</w:t>
      </w:r>
    </w:p>
    <w:p w:rsidR="00400C49" w:rsidRPr="0079794A" w:rsidRDefault="00400C49" w:rsidP="0079764D">
      <w:pPr>
        <w:pStyle w:val="ListParagraph"/>
        <w:spacing w:after="0" w:line="360" w:lineRule="auto"/>
        <w:ind w:left="0" w:firstLine="720"/>
        <w:jc w:val="both"/>
        <w:rPr>
          <w:iCs/>
          <w:color w:val="FF0000"/>
          <w:szCs w:val="28"/>
          <w:lang w:val="fr-FR"/>
        </w:rPr>
      </w:pPr>
      <w:r w:rsidRPr="0079794A">
        <w:rPr>
          <w:iCs/>
          <w:szCs w:val="28"/>
          <w:lang w:val="fr-FR"/>
        </w:rPr>
        <w:t>Kích thích của dòng có xung điện làm dịu đau, ức chế cơn đau, kích thích hoạt động của các cơ, các tổ chức, tăng cường dinh dưỡng ở tổ chức, làm giảm viêm, giảm xung huyết và phù nề tại chỗ [</w:t>
      </w:r>
      <w:r w:rsidR="00542D4E" w:rsidRPr="0079794A">
        <w:rPr>
          <w:iCs/>
          <w:szCs w:val="28"/>
          <w:lang w:val="fr-FR"/>
        </w:rPr>
        <w:t>8], [22], [23</w:t>
      </w:r>
      <w:r w:rsidRPr="0079794A">
        <w:rPr>
          <w:iCs/>
          <w:szCs w:val="28"/>
          <w:lang w:val="fr-FR"/>
        </w:rPr>
        <w:t>].</w:t>
      </w:r>
    </w:p>
    <w:p w:rsidR="00400C49" w:rsidRPr="0079794A" w:rsidRDefault="00E053A7" w:rsidP="00683F06">
      <w:pPr>
        <w:pStyle w:val="A2"/>
      </w:pPr>
      <w:bookmarkStart w:id="157" w:name="_Toc497470158"/>
      <w:bookmarkStart w:id="158" w:name="_Toc499881689"/>
      <w:bookmarkStart w:id="159" w:name="_Toc535379721"/>
      <w:bookmarkStart w:id="160" w:name="_Toc27746372"/>
      <w:bookmarkStart w:id="161" w:name="_Toc151719368"/>
      <w:r w:rsidRPr="0079794A">
        <w:t>1.3</w:t>
      </w:r>
      <w:r w:rsidR="00400C49" w:rsidRPr="0079794A">
        <w:t>.2. Cơ chế tác dụng của điện châm</w:t>
      </w:r>
      <w:bookmarkEnd w:id="157"/>
      <w:bookmarkEnd w:id="158"/>
      <w:bookmarkEnd w:id="159"/>
      <w:bookmarkEnd w:id="160"/>
      <w:bookmarkEnd w:id="161"/>
    </w:p>
    <w:p w:rsidR="00400C49" w:rsidRPr="0079794A" w:rsidRDefault="00400C49" w:rsidP="0079764D">
      <w:pPr>
        <w:pStyle w:val="3"/>
        <w:ind w:firstLine="720"/>
        <w:rPr>
          <w:b w:val="0"/>
          <w:i w:val="0"/>
          <w:lang w:val="fr-FR"/>
        </w:rPr>
      </w:pPr>
      <w:bookmarkStart w:id="162" w:name="_Toc497470159"/>
      <w:r w:rsidRPr="0079794A">
        <w:rPr>
          <w:b w:val="0"/>
          <w:i w:val="0"/>
          <w:lang w:val="fr-FR"/>
        </w:rPr>
        <w:t xml:space="preserve">Theo YHHĐ, khi cơ thể có bệnh, tổn thương ở các cơ quan sẽ kích thích tạo ra cung phản xạ bệnh lý. </w:t>
      </w:r>
      <w:r w:rsidRPr="0079794A">
        <w:rPr>
          <w:b w:val="0"/>
          <w:i w:val="0"/>
          <w:iCs w:val="0"/>
          <w:lang w:val="fr-FR"/>
        </w:rPr>
        <w:t>Điện châm</w:t>
      </w:r>
      <w:r w:rsidRPr="0079794A">
        <w:rPr>
          <w:b w:val="0"/>
          <w:i w:val="0"/>
          <w:lang w:val="fr-FR"/>
        </w:rPr>
        <w:t xml:space="preserve"> là một kích thích bằng xung điện </w:t>
      </w:r>
      <w:r w:rsidRPr="0079794A">
        <w:rPr>
          <w:b w:val="0"/>
          <w:i w:val="0"/>
          <w:iCs w:val="0"/>
          <w:lang w:val="fr-FR"/>
        </w:rPr>
        <w:t xml:space="preserve">với </w:t>
      </w:r>
      <w:r w:rsidRPr="0079794A">
        <w:rPr>
          <w:b w:val="0"/>
          <w:i w:val="0"/>
          <w:iCs w:val="0"/>
          <w:lang w:val="fr-FR"/>
        </w:rPr>
        <w:lastRenderedPageBreak/>
        <w:t>các dải tần số khác nhau kích thích vào huyệt,</w:t>
      </w:r>
      <w:r w:rsidRPr="0079794A">
        <w:rPr>
          <w:b w:val="0"/>
          <w:i w:val="0"/>
          <w:lang w:val="fr-FR"/>
        </w:rPr>
        <w:t xml:space="preserve"> nếu đủ mạnh sẽ ức chế cung phản xạ bệnh lý, từ đó có tác dụng giảm đau </w:t>
      </w:r>
      <w:r w:rsidR="00542D4E" w:rsidRPr="0079794A">
        <w:rPr>
          <w:b w:val="0"/>
          <w:i w:val="0"/>
          <w:iCs w:val="0"/>
          <w:lang w:val="fr-FR"/>
        </w:rPr>
        <w:t>[8</w:t>
      </w:r>
      <w:r w:rsidRPr="0079794A">
        <w:rPr>
          <w:b w:val="0"/>
          <w:i w:val="0"/>
          <w:iCs w:val="0"/>
          <w:lang w:val="fr-FR"/>
        </w:rPr>
        <w:t>].</w:t>
      </w:r>
      <w:bookmarkEnd w:id="162"/>
    </w:p>
    <w:p w:rsidR="00400C49" w:rsidRPr="0079794A" w:rsidRDefault="00400C49" w:rsidP="0079764D">
      <w:pPr>
        <w:pStyle w:val="ListParagraph"/>
        <w:widowControl w:val="0"/>
        <w:spacing w:after="0" w:line="360" w:lineRule="auto"/>
        <w:ind w:left="0" w:firstLine="567"/>
        <w:contextualSpacing w:val="0"/>
        <w:jc w:val="both"/>
        <w:rPr>
          <w:iCs/>
          <w:szCs w:val="28"/>
          <w:lang w:val="fr-FR"/>
        </w:rPr>
      </w:pPr>
      <w:r w:rsidRPr="0079794A">
        <w:rPr>
          <w:iCs/>
          <w:szCs w:val="28"/>
          <w:lang w:val="fr-FR"/>
        </w:rPr>
        <w:t>Điện châm kích thích xung điện trường trong và ngoài tế bào, tăng trương lực cơ, tăng quá trình chao đổi chất và chuyển hóa tế bào, tăng thải acid lactic nhờ đó phục hồi chức năng vận động của tế bào. Cơ chế giảm đau của điện châm có liên quan đến chất endorphin và no-endorphin. Vai trò giảm đau của châm cứu thông qua hệ thống serotonin-endorphin</w:t>
      </w:r>
      <w:r w:rsidR="00C5305A" w:rsidRPr="0079794A">
        <w:rPr>
          <w:iCs/>
          <w:szCs w:val="28"/>
          <w:lang w:val="fr-FR"/>
        </w:rPr>
        <w:t xml:space="preserve"> [10</w:t>
      </w:r>
      <w:r w:rsidRPr="0079794A">
        <w:rPr>
          <w:iCs/>
          <w:szCs w:val="28"/>
          <w:lang w:val="fr-FR"/>
        </w:rPr>
        <w:t xml:space="preserve">]. Kho và cộng sự (1993) nhận thấy điện châm làm tăng hàm lượng serotonin ở hành tủy và cầu não. Nếu tiêm naloxon (là chất ức chế các recepter của opiat) trước đó thì hàm lượng serotonin sẽ giảm và tác dụng giảm đau của điện châm cũng giảm. Hiện tượng này cho thấy điện châm tác dụng vào quá trình chuyển hóa các chất truyền đạt thần kinh trung ương có bản chất là receptor opiate, có tác dụng làm giảm </w:t>
      </w:r>
      <w:r w:rsidR="00542D4E" w:rsidRPr="0079794A">
        <w:rPr>
          <w:iCs/>
          <w:szCs w:val="28"/>
          <w:lang w:val="fr-FR"/>
        </w:rPr>
        <w:t>đau [24</w:t>
      </w:r>
      <w:r w:rsidRPr="0079794A">
        <w:rPr>
          <w:iCs/>
          <w:szCs w:val="28"/>
          <w:lang w:val="fr-FR"/>
        </w:rPr>
        <w:t>].</w:t>
      </w:r>
    </w:p>
    <w:p w:rsidR="00400C49" w:rsidRDefault="00400C49" w:rsidP="0079764D">
      <w:pPr>
        <w:pStyle w:val="ListParagraph"/>
        <w:widowControl w:val="0"/>
        <w:spacing w:after="0" w:line="360" w:lineRule="auto"/>
        <w:ind w:left="0" w:firstLine="567"/>
        <w:contextualSpacing w:val="0"/>
        <w:jc w:val="both"/>
        <w:rPr>
          <w:iCs/>
          <w:szCs w:val="28"/>
          <w:lang w:val="fr-FR"/>
        </w:rPr>
      </w:pPr>
      <w:r w:rsidRPr="0079794A">
        <w:rPr>
          <w:iCs/>
          <w:szCs w:val="28"/>
          <w:lang w:val="fr-FR"/>
        </w:rPr>
        <w:t xml:space="preserve">Theo YHCT, điện châm tác động qua huyệt vào cơ thể một lượng kích thích, điểm kích thích là các huyệt vị, có tác dụng điều hòa khí huyết. Khí hòa thì huyết hòa, tuần hoàn khí huyết trong kinh mạch được lưu thông, ''Thông thì bất thống'', lập lại cân bằng âm dương đưa cơ thể trở về hoạt động sinh lý bình </w:t>
      </w:r>
      <w:r w:rsidR="00542D4E" w:rsidRPr="0079794A">
        <w:rPr>
          <w:iCs/>
          <w:szCs w:val="28"/>
          <w:lang w:val="fr-FR"/>
        </w:rPr>
        <w:t>thường [8</w:t>
      </w:r>
      <w:r w:rsidRPr="0079794A">
        <w:rPr>
          <w:iCs/>
          <w:szCs w:val="28"/>
          <w:lang w:val="fr-FR"/>
        </w:rPr>
        <w:t>],</w:t>
      </w:r>
      <w:r w:rsidR="00542D4E" w:rsidRPr="0079794A">
        <w:rPr>
          <w:iCs/>
          <w:szCs w:val="28"/>
          <w:lang w:val="fr-FR"/>
        </w:rPr>
        <w:t xml:space="preserve"> [22</w:t>
      </w:r>
      <w:r w:rsidRPr="0079794A">
        <w:rPr>
          <w:iCs/>
          <w:szCs w:val="28"/>
          <w:lang w:val="fr-FR"/>
        </w:rPr>
        <w:t>].</w:t>
      </w:r>
    </w:p>
    <w:p w:rsidR="001E5E66" w:rsidRPr="001E5E66" w:rsidRDefault="001E5E66" w:rsidP="001E5E66">
      <w:pPr>
        <w:pStyle w:val="ListParagraph"/>
        <w:numPr>
          <w:ilvl w:val="2"/>
          <w:numId w:val="41"/>
        </w:numPr>
        <w:spacing w:after="0" w:line="360" w:lineRule="auto"/>
        <w:jc w:val="both"/>
        <w:rPr>
          <w:b/>
          <w:i/>
          <w:szCs w:val="28"/>
        </w:rPr>
      </w:pPr>
      <w:r w:rsidRPr="001E5E66">
        <w:rPr>
          <w:b/>
          <w:i/>
          <w:szCs w:val="28"/>
        </w:rPr>
        <w:t>Công thức huyệt :</w:t>
      </w:r>
    </w:p>
    <w:p w:rsidR="001E5E66" w:rsidRDefault="001E5E66" w:rsidP="001E5E66">
      <w:pPr>
        <w:pStyle w:val="ListParagraph"/>
        <w:spacing w:after="0" w:line="360" w:lineRule="auto"/>
        <w:ind w:left="360"/>
        <w:jc w:val="both"/>
        <w:rPr>
          <w:szCs w:val="28"/>
        </w:rPr>
      </w:pPr>
      <w:r w:rsidRPr="0079794A">
        <w:rPr>
          <w:szCs w:val="28"/>
        </w:rPr>
        <w:t>Lấy theo phác đồ điện châm điều trị đau lưng của Bộ Y tế năm 2013 [25]</w:t>
      </w:r>
    </w:p>
    <w:p w:rsidR="001E5E66" w:rsidRPr="00976EEA" w:rsidRDefault="001E5E66" w:rsidP="001E5E66">
      <w:pPr>
        <w:tabs>
          <w:tab w:val="left" w:pos="7216"/>
        </w:tabs>
        <w:spacing w:after="0" w:line="360" w:lineRule="auto"/>
        <w:ind w:firstLine="709"/>
        <w:rPr>
          <w:rFonts w:ascii="Times New Roman" w:hAnsi="Times New Roman" w:cs="Times New Roman"/>
          <w:sz w:val="28"/>
          <w:szCs w:val="28"/>
        </w:rPr>
      </w:pPr>
      <w:r w:rsidRPr="00976EEA">
        <w:rPr>
          <w:rFonts w:ascii="Times New Roman" w:hAnsi="Times New Roman" w:cs="Times New Roman"/>
          <w:sz w:val="28"/>
          <w:szCs w:val="28"/>
        </w:rPr>
        <w:t>- Châm tả: A thị huyệt, Giáp tích L2 - S1, Yêu dương quan.</w:t>
      </w:r>
    </w:p>
    <w:p w:rsidR="001E5E66" w:rsidRPr="00976EEA" w:rsidRDefault="001E5E66" w:rsidP="001E5E66">
      <w:pPr>
        <w:tabs>
          <w:tab w:val="left" w:pos="7216"/>
        </w:tabs>
        <w:spacing w:after="0" w:line="360" w:lineRule="auto"/>
        <w:ind w:firstLine="709"/>
        <w:rPr>
          <w:rFonts w:ascii="Times New Roman" w:hAnsi="Times New Roman" w:cs="Times New Roman"/>
          <w:sz w:val="28"/>
          <w:szCs w:val="28"/>
        </w:rPr>
      </w:pPr>
      <w:r w:rsidRPr="00976EEA">
        <w:rPr>
          <w:rFonts w:ascii="Times New Roman" w:hAnsi="Times New Roman" w:cs="Times New Roman"/>
          <w:sz w:val="28"/>
          <w:szCs w:val="28"/>
        </w:rPr>
        <w:t>- Châm bổ: Thận du, Can du, Đại trường du, tam âm giao</w:t>
      </w:r>
    </w:p>
    <w:p w:rsidR="001E5E66" w:rsidRPr="001E5E66" w:rsidRDefault="001E5E66" w:rsidP="001E5E66">
      <w:pPr>
        <w:tabs>
          <w:tab w:val="left" w:pos="7216"/>
        </w:tabs>
        <w:spacing w:after="0" w:line="360" w:lineRule="auto"/>
        <w:ind w:firstLine="709"/>
        <w:rPr>
          <w:rFonts w:ascii="Times New Roman" w:hAnsi="Times New Roman" w:cs="Times New Roman"/>
          <w:sz w:val="28"/>
          <w:szCs w:val="28"/>
        </w:rPr>
      </w:pPr>
      <w:r w:rsidRPr="00976EEA">
        <w:rPr>
          <w:rFonts w:ascii="Times New Roman" w:hAnsi="Times New Roman" w:cs="Times New Roman"/>
          <w:sz w:val="28"/>
          <w:szCs w:val="28"/>
        </w:rPr>
        <w:t>- Châm bình bổ bình tả: Ủy trung.</w:t>
      </w:r>
    </w:p>
    <w:p w:rsidR="00400C49" w:rsidRPr="0079794A" w:rsidRDefault="00E053A7" w:rsidP="00683F06">
      <w:pPr>
        <w:pStyle w:val="A2"/>
      </w:pPr>
      <w:bookmarkStart w:id="163" w:name="_Toc497470160"/>
      <w:bookmarkStart w:id="164" w:name="_Toc499881690"/>
      <w:bookmarkStart w:id="165" w:name="_Toc535379722"/>
      <w:bookmarkStart w:id="166" w:name="_Toc27746373"/>
      <w:bookmarkStart w:id="167" w:name="_Toc151719369"/>
      <w:r w:rsidRPr="0079794A">
        <w:t>1.3</w:t>
      </w:r>
      <w:r w:rsidR="001E5E66">
        <w:t>.4</w:t>
      </w:r>
      <w:r w:rsidR="00400C49" w:rsidRPr="0079794A">
        <w:t>. Chỉ định và chống chỉ định</w:t>
      </w:r>
      <w:bookmarkEnd w:id="163"/>
      <w:bookmarkEnd w:id="164"/>
      <w:bookmarkEnd w:id="165"/>
      <w:bookmarkEnd w:id="166"/>
      <w:bookmarkEnd w:id="167"/>
    </w:p>
    <w:p w:rsidR="00400C49" w:rsidRPr="00A724B6" w:rsidRDefault="00400C49" w:rsidP="0079764D">
      <w:pPr>
        <w:pStyle w:val="ListParagraph"/>
        <w:widowControl w:val="0"/>
        <w:tabs>
          <w:tab w:val="left" w:pos="882"/>
        </w:tabs>
        <w:spacing w:after="0" w:line="360" w:lineRule="auto"/>
        <w:ind w:left="0" w:firstLine="567"/>
        <w:contextualSpacing w:val="0"/>
        <w:jc w:val="both"/>
        <w:rPr>
          <w:i/>
          <w:iCs/>
          <w:szCs w:val="28"/>
          <w:lang w:val="fr-FR"/>
        </w:rPr>
      </w:pPr>
      <w:r w:rsidRPr="00A724B6">
        <w:rPr>
          <w:i/>
          <w:iCs/>
          <w:szCs w:val="28"/>
          <w:lang w:val="fr-FR"/>
        </w:rPr>
        <w:t>a) Chỉ định</w:t>
      </w:r>
    </w:p>
    <w:p w:rsidR="00400C49" w:rsidRPr="0079794A" w:rsidRDefault="00400C49" w:rsidP="0079764D">
      <w:pPr>
        <w:pStyle w:val="3"/>
        <w:widowControl w:val="0"/>
        <w:ind w:firstLine="567"/>
        <w:rPr>
          <w:b w:val="0"/>
          <w:i w:val="0"/>
          <w:lang w:val="fr-FR"/>
        </w:rPr>
      </w:pPr>
      <w:bookmarkStart w:id="168" w:name="_Toc497470161"/>
      <w:r w:rsidRPr="0079794A">
        <w:rPr>
          <w:b w:val="0"/>
          <w:i w:val="0"/>
          <w:lang w:val="fr-FR"/>
        </w:rPr>
        <w:t>- Các chứng liệt : Liệt do tai biến mạch máu não, di chứng viêm não, liệt các dây thần kinh ngoại biên…</w:t>
      </w:r>
      <w:bookmarkEnd w:id="168"/>
    </w:p>
    <w:p w:rsidR="00400C49" w:rsidRPr="0079794A" w:rsidRDefault="00400C49" w:rsidP="0079764D">
      <w:pPr>
        <w:pStyle w:val="3"/>
        <w:widowControl w:val="0"/>
        <w:ind w:firstLine="567"/>
        <w:rPr>
          <w:b w:val="0"/>
          <w:i w:val="0"/>
          <w:lang w:val="fr-FR"/>
        </w:rPr>
      </w:pPr>
      <w:bookmarkStart w:id="169" w:name="_Toc497470162"/>
      <w:r w:rsidRPr="0079794A">
        <w:rPr>
          <w:b w:val="0"/>
          <w:i w:val="0"/>
          <w:lang w:val="fr-FR"/>
        </w:rPr>
        <w:t>-  Bệnh ngũ quan: Giảm thị lực, giảm thính lực, thất ngôn...</w:t>
      </w:r>
      <w:bookmarkEnd w:id="169"/>
    </w:p>
    <w:p w:rsidR="00400C49" w:rsidRPr="0079794A" w:rsidRDefault="00400C49" w:rsidP="0079764D">
      <w:pPr>
        <w:pStyle w:val="3"/>
        <w:widowControl w:val="0"/>
        <w:ind w:firstLine="567"/>
        <w:rPr>
          <w:b w:val="0"/>
          <w:i w:val="0"/>
          <w:lang w:val="fr-FR"/>
        </w:rPr>
      </w:pPr>
      <w:bookmarkStart w:id="170" w:name="_Toc497470163"/>
      <w:r w:rsidRPr="0079794A">
        <w:rPr>
          <w:b w:val="0"/>
          <w:i w:val="0"/>
          <w:lang w:val="fr-FR"/>
        </w:rPr>
        <w:lastRenderedPageBreak/>
        <w:t>- Các chứng đau cấp và mạn tính: Đau do đụng giập, chấn thương, đau sau mổ, đau các khớp hoặc phần mềm quanh khớp, đau trong các bệnh lý về thần kinh, đau đầu, đau lưng, đau thần kinh tọa…</w:t>
      </w:r>
      <w:bookmarkEnd w:id="170"/>
      <w:r w:rsidRPr="0079794A">
        <w:rPr>
          <w:b w:val="0"/>
          <w:i w:val="0"/>
          <w:lang w:val="fr-FR"/>
        </w:rPr>
        <w:t xml:space="preserve"> </w:t>
      </w:r>
    </w:p>
    <w:p w:rsidR="00400C49" w:rsidRPr="0079794A" w:rsidRDefault="00400C49" w:rsidP="0079764D">
      <w:pPr>
        <w:pStyle w:val="3"/>
        <w:widowControl w:val="0"/>
        <w:ind w:firstLine="567"/>
        <w:rPr>
          <w:b w:val="0"/>
          <w:i w:val="0"/>
          <w:lang w:val="fr-FR"/>
        </w:rPr>
      </w:pPr>
      <w:bookmarkStart w:id="171" w:name="_Toc497470164"/>
      <w:r w:rsidRPr="0079794A">
        <w:rPr>
          <w:b w:val="0"/>
          <w:i w:val="0"/>
          <w:lang w:val="fr-FR"/>
        </w:rPr>
        <w:t>- Bệnh cơ năng và triệu chứng của một số bệnh: Rối loạn thần kinh tim, mất ngủ không rõ nguyên nhân, kém ăn, đầy bụng, tiêu chảy, táo bón, cảm cúm, bí tiểu chức năng, nấc,...</w:t>
      </w:r>
      <w:bookmarkEnd w:id="171"/>
    </w:p>
    <w:p w:rsidR="00400C49" w:rsidRPr="0079794A" w:rsidRDefault="00400C49" w:rsidP="0079764D">
      <w:pPr>
        <w:pStyle w:val="3"/>
        <w:widowControl w:val="0"/>
        <w:ind w:firstLine="567"/>
        <w:rPr>
          <w:b w:val="0"/>
          <w:i w:val="0"/>
          <w:lang w:val="fr-FR"/>
        </w:rPr>
      </w:pPr>
      <w:bookmarkStart w:id="172" w:name="_Toc497470165"/>
      <w:r w:rsidRPr="0079794A">
        <w:rPr>
          <w:b w:val="0"/>
          <w:i w:val="0"/>
          <w:lang w:val="fr-FR"/>
        </w:rPr>
        <w:t>- Một số bệnh do viêm nhiễm: Viêm tuyến vú, chắp, lẹo....</w:t>
      </w:r>
      <w:bookmarkEnd w:id="172"/>
    </w:p>
    <w:p w:rsidR="00400C49" w:rsidRPr="0079794A" w:rsidRDefault="00400C49" w:rsidP="0079764D">
      <w:pPr>
        <w:pStyle w:val="3"/>
        <w:widowControl w:val="0"/>
        <w:ind w:firstLine="567"/>
        <w:rPr>
          <w:b w:val="0"/>
          <w:i w:val="0"/>
          <w:lang w:val="fr-FR"/>
        </w:rPr>
      </w:pPr>
      <w:bookmarkStart w:id="173" w:name="_Toc497470166"/>
      <w:r w:rsidRPr="0079794A">
        <w:rPr>
          <w:b w:val="0"/>
          <w:i w:val="0"/>
          <w:lang w:val="fr-FR"/>
        </w:rPr>
        <w:t>- Châm tê phẫu thuật</w:t>
      </w:r>
      <w:bookmarkEnd w:id="173"/>
      <w:r w:rsidRPr="0079794A">
        <w:rPr>
          <w:b w:val="0"/>
          <w:i w:val="0"/>
          <w:lang w:val="fr-FR"/>
        </w:rPr>
        <w:t xml:space="preserve"> </w:t>
      </w:r>
    </w:p>
    <w:p w:rsidR="00400C49" w:rsidRPr="00A724B6" w:rsidRDefault="00400C49" w:rsidP="0079764D">
      <w:pPr>
        <w:pStyle w:val="3"/>
        <w:widowControl w:val="0"/>
        <w:ind w:firstLine="567"/>
        <w:rPr>
          <w:b w:val="0"/>
          <w:lang w:val="fr-FR"/>
        </w:rPr>
      </w:pPr>
      <w:bookmarkStart w:id="174" w:name="_Toc497470167"/>
      <w:r w:rsidRPr="00A724B6">
        <w:rPr>
          <w:b w:val="0"/>
          <w:iCs w:val="0"/>
          <w:lang w:val="fr-FR"/>
        </w:rPr>
        <w:t>b) Chống chỉ định</w:t>
      </w:r>
      <w:bookmarkEnd w:id="174"/>
    </w:p>
    <w:p w:rsidR="00400C49" w:rsidRPr="0079794A" w:rsidRDefault="00400C49" w:rsidP="0079764D">
      <w:pPr>
        <w:pStyle w:val="3"/>
        <w:widowControl w:val="0"/>
        <w:ind w:firstLine="567"/>
        <w:rPr>
          <w:b w:val="0"/>
          <w:i w:val="0"/>
          <w:lang w:val="fr-FR"/>
        </w:rPr>
      </w:pPr>
      <w:bookmarkStart w:id="175" w:name="_Toc497470168"/>
      <w:r w:rsidRPr="0079794A">
        <w:rPr>
          <w:b w:val="0"/>
          <w:i w:val="0"/>
          <w:lang w:val="fr-FR"/>
        </w:rPr>
        <w:t>- Cơ thể suy kiệt, sức đề kháng giảm, phụ nữ có thai.</w:t>
      </w:r>
      <w:bookmarkEnd w:id="175"/>
      <w:r w:rsidRPr="0079794A">
        <w:rPr>
          <w:b w:val="0"/>
          <w:i w:val="0"/>
          <w:lang w:val="fr-FR"/>
        </w:rPr>
        <w:t xml:space="preserve"> </w:t>
      </w:r>
    </w:p>
    <w:p w:rsidR="00400C49" w:rsidRPr="0079794A" w:rsidRDefault="00400C49" w:rsidP="0079764D">
      <w:pPr>
        <w:pStyle w:val="3"/>
        <w:widowControl w:val="0"/>
        <w:ind w:firstLine="567"/>
        <w:rPr>
          <w:b w:val="0"/>
          <w:i w:val="0"/>
          <w:spacing w:val="-4"/>
          <w:lang w:val="fr-FR"/>
        </w:rPr>
      </w:pPr>
      <w:bookmarkStart w:id="176" w:name="_Toc497470169"/>
      <w:r w:rsidRPr="0079794A">
        <w:rPr>
          <w:b w:val="0"/>
          <w:i w:val="0"/>
          <w:spacing w:val="-4"/>
          <w:lang w:val="fr-FR"/>
        </w:rPr>
        <w:t>- Tránh châm vào những vùng huyệt có viêm nhiễm hoặc lở loét ngoài da.</w:t>
      </w:r>
      <w:bookmarkEnd w:id="176"/>
      <w:r w:rsidRPr="0079794A">
        <w:rPr>
          <w:b w:val="0"/>
          <w:i w:val="0"/>
          <w:spacing w:val="-4"/>
          <w:lang w:val="fr-FR"/>
        </w:rPr>
        <w:t xml:space="preserve"> </w:t>
      </w:r>
    </w:p>
    <w:p w:rsidR="00400C49" w:rsidRPr="0079794A" w:rsidRDefault="00542D4E" w:rsidP="0079764D">
      <w:pPr>
        <w:pStyle w:val="3"/>
        <w:widowControl w:val="0"/>
        <w:ind w:firstLine="567"/>
        <w:rPr>
          <w:i w:val="0"/>
          <w:lang w:val="fr-FR"/>
        </w:rPr>
      </w:pPr>
      <w:bookmarkStart w:id="177" w:name="_Toc497470170"/>
      <w:r w:rsidRPr="0079794A">
        <w:rPr>
          <w:b w:val="0"/>
          <w:i w:val="0"/>
          <w:lang w:val="fr-FR"/>
        </w:rPr>
        <w:t>-</w:t>
      </w:r>
      <w:r w:rsidR="00400C49" w:rsidRPr="0079794A">
        <w:rPr>
          <w:b w:val="0"/>
          <w:i w:val="0"/>
          <w:lang w:val="fr-FR"/>
        </w:rPr>
        <w:t>Tất cả những cơn đau nghi do nguyên nhân ngoại</w:t>
      </w:r>
      <w:r w:rsidR="00400C49" w:rsidRPr="0079794A">
        <w:rPr>
          <w:i w:val="0"/>
          <w:lang w:val="fr-FR"/>
        </w:rPr>
        <w:t xml:space="preserve"> </w:t>
      </w:r>
      <w:r w:rsidRPr="0079794A">
        <w:rPr>
          <w:b w:val="0"/>
          <w:i w:val="0"/>
          <w:lang w:val="fr-FR"/>
        </w:rPr>
        <w:t>khoa [8],[22</w:t>
      </w:r>
      <w:r w:rsidR="00400C49" w:rsidRPr="0079794A">
        <w:rPr>
          <w:b w:val="0"/>
          <w:i w:val="0"/>
          <w:lang w:val="fr-FR"/>
        </w:rPr>
        <w:t>],</w:t>
      </w:r>
      <w:r w:rsidRPr="0079794A">
        <w:rPr>
          <w:b w:val="0"/>
          <w:i w:val="0"/>
          <w:lang w:val="fr-FR"/>
        </w:rPr>
        <w:t>[23], [24</w:t>
      </w:r>
      <w:r w:rsidR="00400C49" w:rsidRPr="0079794A">
        <w:rPr>
          <w:b w:val="0"/>
          <w:i w:val="0"/>
          <w:lang w:val="fr-FR"/>
        </w:rPr>
        <w:t>].</w:t>
      </w:r>
      <w:bookmarkEnd w:id="177"/>
    </w:p>
    <w:p w:rsidR="00400C49" w:rsidRPr="0079794A" w:rsidRDefault="00E053A7" w:rsidP="00683F06">
      <w:pPr>
        <w:pStyle w:val="A2"/>
      </w:pPr>
      <w:bookmarkStart w:id="178" w:name="_Toc497470171"/>
      <w:bookmarkStart w:id="179" w:name="_Toc499881691"/>
      <w:bookmarkStart w:id="180" w:name="_Toc535379723"/>
      <w:bookmarkStart w:id="181" w:name="_Toc27746374"/>
      <w:bookmarkStart w:id="182" w:name="_Toc151719370"/>
      <w:r w:rsidRPr="0079794A">
        <w:t>1.3</w:t>
      </w:r>
      <w:r w:rsidR="001E5E66">
        <w:t>.5</w:t>
      </w:r>
      <w:r w:rsidR="00400C49" w:rsidRPr="0079794A">
        <w:t>. Tai biến thường gặp và xử trí</w:t>
      </w:r>
      <w:bookmarkEnd w:id="178"/>
      <w:bookmarkEnd w:id="179"/>
      <w:bookmarkEnd w:id="180"/>
      <w:bookmarkEnd w:id="181"/>
      <w:bookmarkEnd w:id="182"/>
    </w:p>
    <w:p w:rsidR="00400C49" w:rsidRPr="00A724B6" w:rsidRDefault="00400C49" w:rsidP="0079764D">
      <w:pPr>
        <w:pStyle w:val="ListParagraph"/>
        <w:widowControl w:val="0"/>
        <w:spacing w:before="40" w:after="0" w:line="360" w:lineRule="auto"/>
        <w:ind w:left="0" w:firstLine="567"/>
        <w:contextualSpacing w:val="0"/>
        <w:jc w:val="both"/>
        <w:rPr>
          <w:i/>
          <w:iCs/>
          <w:szCs w:val="28"/>
          <w:lang w:val="fr-FR"/>
        </w:rPr>
      </w:pPr>
      <w:r w:rsidRPr="00A724B6">
        <w:rPr>
          <w:i/>
          <w:iCs/>
          <w:szCs w:val="28"/>
          <w:lang w:val="fr-FR"/>
        </w:rPr>
        <w:t>a)Vựng kim</w:t>
      </w:r>
    </w:p>
    <w:p w:rsidR="00400C49" w:rsidRPr="0079794A" w:rsidRDefault="00400C49" w:rsidP="0079764D">
      <w:pPr>
        <w:pStyle w:val="ListParagraph"/>
        <w:widowControl w:val="0"/>
        <w:numPr>
          <w:ilvl w:val="0"/>
          <w:numId w:val="4"/>
        </w:numPr>
        <w:tabs>
          <w:tab w:val="left" w:pos="896"/>
        </w:tabs>
        <w:spacing w:before="40" w:after="0" w:line="360" w:lineRule="auto"/>
        <w:ind w:left="0" w:firstLine="567"/>
        <w:contextualSpacing w:val="0"/>
        <w:jc w:val="both"/>
        <w:rPr>
          <w:iCs/>
          <w:szCs w:val="28"/>
          <w:lang w:val="fr-FR"/>
        </w:rPr>
      </w:pPr>
      <w:r w:rsidRPr="0079794A">
        <w:rPr>
          <w:iCs/>
          <w:szCs w:val="28"/>
          <w:lang w:val="fr-FR"/>
        </w:rPr>
        <w:t>Do bệnh nhân sợ, sức khỏe yếu, cơ thể ở trạng thái không bình thường, thiếu máu</w:t>
      </w:r>
    </w:p>
    <w:p w:rsidR="00400C49" w:rsidRPr="0079794A" w:rsidRDefault="00400C49" w:rsidP="0079764D">
      <w:pPr>
        <w:pStyle w:val="ListParagraph"/>
        <w:widowControl w:val="0"/>
        <w:numPr>
          <w:ilvl w:val="0"/>
          <w:numId w:val="4"/>
        </w:numPr>
        <w:tabs>
          <w:tab w:val="left" w:pos="896"/>
        </w:tabs>
        <w:spacing w:before="40" w:after="0" w:line="360" w:lineRule="auto"/>
        <w:ind w:left="0" w:firstLine="567"/>
        <w:contextualSpacing w:val="0"/>
        <w:jc w:val="both"/>
        <w:rPr>
          <w:iCs/>
          <w:szCs w:val="28"/>
          <w:lang w:val="fr-FR"/>
        </w:rPr>
      </w:pPr>
      <w:r w:rsidRPr="0079794A">
        <w:rPr>
          <w:iCs/>
          <w:szCs w:val="28"/>
          <w:lang w:val="fr-FR"/>
        </w:rPr>
        <w:t>Hiện tượng : Hoa mắt, chóng mặt, toát mồ hôi, mạch nhanh, sắc mặt nhợt nhạt.</w:t>
      </w:r>
    </w:p>
    <w:p w:rsidR="00400C49" w:rsidRPr="0079794A" w:rsidRDefault="00400C49" w:rsidP="0079764D">
      <w:pPr>
        <w:pStyle w:val="ListParagraph"/>
        <w:widowControl w:val="0"/>
        <w:numPr>
          <w:ilvl w:val="0"/>
          <w:numId w:val="4"/>
        </w:numPr>
        <w:tabs>
          <w:tab w:val="left" w:pos="896"/>
        </w:tabs>
        <w:spacing w:before="40" w:after="0" w:line="360" w:lineRule="auto"/>
        <w:ind w:left="0" w:firstLine="567"/>
        <w:contextualSpacing w:val="0"/>
        <w:jc w:val="both"/>
        <w:rPr>
          <w:iCs/>
          <w:szCs w:val="28"/>
          <w:lang w:val="fr-FR"/>
        </w:rPr>
      </w:pPr>
      <w:r w:rsidRPr="0079794A">
        <w:rPr>
          <w:iCs/>
          <w:szCs w:val="28"/>
          <w:lang w:val="fr-FR"/>
        </w:rPr>
        <w:t>Xử trí : Rút kim ra ngay, đắp ấm, uống nước trà gừng, giải thích cho bệnh nhân, theo dõi mạch, huyết áp.</w:t>
      </w:r>
    </w:p>
    <w:p w:rsidR="00400C49" w:rsidRPr="00A724B6" w:rsidRDefault="00400C49" w:rsidP="0079764D">
      <w:pPr>
        <w:pStyle w:val="ListParagraph"/>
        <w:widowControl w:val="0"/>
        <w:spacing w:before="40" w:after="0" w:line="360" w:lineRule="auto"/>
        <w:ind w:left="0" w:firstLine="567"/>
        <w:contextualSpacing w:val="0"/>
        <w:jc w:val="both"/>
        <w:rPr>
          <w:i/>
          <w:iCs/>
          <w:szCs w:val="28"/>
          <w:lang w:val="fr-FR"/>
        </w:rPr>
      </w:pPr>
      <w:r w:rsidRPr="00A724B6">
        <w:rPr>
          <w:i/>
          <w:iCs/>
          <w:szCs w:val="28"/>
          <w:lang w:val="fr-FR"/>
        </w:rPr>
        <w:t>b) Chảy máu </w:t>
      </w:r>
    </w:p>
    <w:p w:rsidR="00400C49" w:rsidRPr="0079794A" w:rsidRDefault="00400C49" w:rsidP="0079764D">
      <w:pPr>
        <w:pStyle w:val="ListParagraph"/>
        <w:widowControl w:val="0"/>
        <w:spacing w:before="40" w:after="0" w:line="360" w:lineRule="auto"/>
        <w:ind w:left="0" w:firstLine="567"/>
        <w:contextualSpacing w:val="0"/>
        <w:jc w:val="both"/>
        <w:rPr>
          <w:iCs/>
          <w:szCs w:val="28"/>
          <w:lang w:val="fr-FR"/>
        </w:rPr>
      </w:pPr>
      <w:r w:rsidRPr="0079794A">
        <w:rPr>
          <w:iCs/>
          <w:szCs w:val="28"/>
          <w:lang w:val="fr-FR"/>
        </w:rPr>
        <w:t xml:space="preserve">- Do châm kim vào tĩnh mạch khi rút kim gây chảy máu.  </w:t>
      </w:r>
    </w:p>
    <w:p w:rsidR="00400C49" w:rsidRPr="0079794A" w:rsidRDefault="00400C49" w:rsidP="0079764D">
      <w:pPr>
        <w:pStyle w:val="ListParagraph"/>
        <w:widowControl w:val="0"/>
        <w:spacing w:before="40" w:after="0" w:line="360" w:lineRule="auto"/>
        <w:ind w:left="0" w:firstLine="567"/>
        <w:contextualSpacing w:val="0"/>
        <w:jc w:val="both"/>
        <w:rPr>
          <w:iCs/>
          <w:szCs w:val="28"/>
          <w:lang w:val="fr-FR"/>
        </w:rPr>
      </w:pPr>
      <w:r w:rsidRPr="0079794A">
        <w:rPr>
          <w:iCs/>
          <w:szCs w:val="28"/>
          <w:lang w:val="fr-FR"/>
        </w:rPr>
        <w:t xml:space="preserve">- Xử trí: Lấy ngay bông khô ấn chặt vào nơi chảy máu, không được day. </w:t>
      </w:r>
    </w:p>
    <w:p w:rsidR="00400C49" w:rsidRPr="00A724B6" w:rsidRDefault="00400C49" w:rsidP="0079764D">
      <w:pPr>
        <w:pStyle w:val="ListParagraph"/>
        <w:widowControl w:val="0"/>
        <w:spacing w:before="40" w:after="0" w:line="360" w:lineRule="auto"/>
        <w:ind w:left="0" w:firstLine="567"/>
        <w:contextualSpacing w:val="0"/>
        <w:jc w:val="both"/>
        <w:rPr>
          <w:iCs/>
          <w:szCs w:val="28"/>
          <w:lang w:val="fr-FR"/>
        </w:rPr>
      </w:pPr>
      <w:r w:rsidRPr="00A724B6">
        <w:rPr>
          <w:i/>
          <w:iCs/>
          <w:szCs w:val="28"/>
          <w:lang w:val="fr-FR"/>
        </w:rPr>
        <w:t>c) Gẫy kim</w:t>
      </w:r>
      <w:r w:rsidRPr="00A724B6">
        <w:rPr>
          <w:iCs/>
          <w:szCs w:val="28"/>
          <w:lang w:val="fr-FR"/>
        </w:rPr>
        <w:t> </w:t>
      </w:r>
    </w:p>
    <w:p w:rsidR="00400C49" w:rsidRPr="0079794A" w:rsidRDefault="00400C49" w:rsidP="0079764D">
      <w:pPr>
        <w:pStyle w:val="ListParagraph"/>
        <w:widowControl w:val="0"/>
        <w:numPr>
          <w:ilvl w:val="0"/>
          <w:numId w:val="4"/>
        </w:numPr>
        <w:tabs>
          <w:tab w:val="left" w:pos="851"/>
        </w:tabs>
        <w:spacing w:before="40" w:after="0" w:line="360" w:lineRule="auto"/>
        <w:ind w:left="0" w:firstLine="567"/>
        <w:contextualSpacing w:val="0"/>
        <w:jc w:val="both"/>
        <w:rPr>
          <w:iCs/>
          <w:szCs w:val="28"/>
          <w:lang w:val="fr-FR"/>
        </w:rPr>
      </w:pPr>
      <w:r w:rsidRPr="0079794A">
        <w:rPr>
          <w:iCs/>
          <w:szCs w:val="28"/>
          <w:lang w:val="fr-FR"/>
        </w:rPr>
        <w:t>Do kim cong, kim gỉ, thủ thuật quá mạnh, thường gẫy ở cán kim.</w:t>
      </w:r>
    </w:p>
    <w:p w:rsidR="00400C49" w:rsidRPr="0079794A" w:rsidRDefault="00400C49" w:rsidP="0079764D">
      <w:pPr>
        <w:pStyle w:val="ListParagraph"/>
        <w:widowControl w:val="0"/>
        <w:numPr>
          <w:ilvl w:val="0"/>
          <w:numId w:val="4"/>
        </w:numPr>
        <w:tabs>
          <w:tab w:val="left" w:pos="851"/>
        </w:tabs>
        <w:spacing w:before="40" w:after="0" w:line="360" w:lineRule="auto"/>
        <w:ind w:left="0" w:firstLine="567"/>
        <w:contextualSpacing w:val="0"/>
        <w:jc w:val="both"/>
        <w:rPr>
          <w:iCs/>
          <w:szCs w:val="28"/>
          <w:lang w:val="fr-FR"/>
        </w:rPr>
      </w:pPr>
      <w:r w:rsidRPr="0079794A">
        <w:rPr>
          <w:iCs/>
          <w:szCs w:val="28"/>
          <w:lang w:val="fr-FR"/>
        </w:rPr>
        <w:t xml:space="preserve">Xử trí: Dùng panh gắp đoạn kim gẫy ra.  </w:t>
      </w:r>
    </w:p>
    <w:p w:rsidR="00400C49" w:rsidRPr="0079794A" w:rsidRDefault="00400C49" w:rsidP="0079764D">
      <w:pPr>
        <w:pStyle w:val="ListParagraph"/>
        <w:widowControl w:val="0"/>
        <w:numPr>
          <w:ilvl w:val="0"/>
          <w:numId w:val="4"/>
        </w:numPr>
        <w:tabs>
          <w:tab w:val="left" w:pos="851"/>
        </w:tabs>
        <w:spacing w:before="40" w:after="0" w:line="360" w:lineRule="auto"/>
        <w:ind w:left="0" w:firstLine="567"/>
        <w:contextualSpacing w:val="0"/>
        <w:jc w:val="both"/>
        <w:rPr>
          <w:iCs/>
          <w:szCs w:val="28"/>
          <w:lang w:val="fr-FR"/>
        </w:rPr>
      </w:pPr>
      <w:r w:rsidRPr="0079794A">
        <w:rPr>
          <w:iCs/>
          <w:szCs w:val="28"/>
          <w:lang w:val="fr-FR"/>
        </w:rPr>
        <w:t xml:space="preserve">Trước khi châm phải tiến hành kiểm tra kim châm, xử lý hoặc loại bỏ </w:t>
      </w:r>
      <w:r w:rsidRPr="0079794A">
        <w:rPr>
          <w:iCs/>
          <w:szCs w:val="28"/>
          <w:lang w:val="fr-FR"/>
        </w:rPr>
        <w:lastRenderedPageBreak/>
        <w:t>kim bị hỏng.</w:t>
      </w:r>
    </w:p>
    <w:p w:rsidR="00400C49" w:rsidRPr="00A724B6" w:rsidRDefault="00400C49" w:rsidP="0079764D">
      <w:pPr>
        <w:pStyle w:val="ListParagraph"/>
        <w:widowControl w:val="0"/>
        <w:tabs>
          <w:tab w:val="left" w:pos="851"/>
        </w:tabs>
        <w:spacing w:before="40" w:after="0" w:line="360" w:lineRule="auto"/>
        <w:ind w:left="0" w:firstLine="567"/>
        <w:contextualSpacing w:val="0"/>
        <w:jc w:val="both"/>
        <w:rPr>
          <w:i/>
          <w:iCs/>
          <w:szCs w:val="28"/>
          <w:lang w:val="fr-FR"/>
        </w:rPr>
      </w:pPr>
      <w:r w:rsidRPr="00A724B6">
        <w:rPr>
          <w:i/>
          <w:iCs/>
          <w:szCs w:val="28"/>
          <w:lang w:val="fr-FR"/>
        </w:rPr>
        <w:t>d) Tai biến của kích thích điện </w:t>
      </w:r>
    </w:p>
    <w:p w:rsidR="00400C49" w:rsidRPr="0079794A" w:rsidRDefault="00400C49" w:rsidP="0079764D">
      <w:pPr>
        <w:pStyle w:val="ListParagraph"/>
        <w:widowControl w:val="0"/>
        <w:tabs>
          <w:tab w:val="left" w:pos="851"/>
        </w:tabs>
        <w:spacing w:before="40" w:after="0" w:line="360" w:lineRule="auto"/>
        <w:ind w:left="0" w:firstLine="567"/>
        <w:contextualSpacing w:val="0"/>
        <w:jc w:val="both"/>
        <w:rPr>
          <w:iCs/>
          <w:szCs w:val="28"/>
          <w:lang w:val="fr-FR"/>
        </w:rPr>
      </w:pPr>
      <w:r w:rsidRPr="0079794A">
        <w:rPr>
          <w:iCs/>
          <w:szCs w:val="28"/>
          <w:lang w:val="fr-FR"/>
        </w:rPr>
        <w:t xml:space="preserve">- Đối với dòng xung điện gần như rất ít tai biến, có thể gặp chóng mặt, khó chịu. </w:t>
      </w:r>
    </w:p>
    <w:p w:rsidR="00400C49" w:rsidRPr="0079794A" w:rsidRDefault="00400C49" w:rsidP="0079764D">
      <w:pPr>
        <w:pStyle w:val="ListParagraph"/>
        <w:widowControl w:val="0"/>
        <w:tabs>
          <w:tab w:val="left" w:pos="851"/>
        </w:tabs>
        <w:spacing w:before="40" w:after="0" w:line="360" w:lineRule="auto"/>
        <w:ind w:left="0" w:firstLine="567"/>
        <w:contextualSpacing w:val="0"/>
        <w:jc w:val="both"/>
        <w:rPr>
          <w:iCs/>
          <w:szCs w:val="28"/>
          <w:lang w:val="fr-FR"/>
        </w:rPr>
      </w:pPr>
      <w:r w:rsidRPr="0079794A">
        <w:rPr>
          <w:iCs/>
          <w:szCs w:val="28"/>
          <w:lang w:val="fr-FR"/>
        </w:rPr>
        <w:t xml:space="preserve">- Xử trí: Ngừng kích thích điện và rút kim ra ngay, cho bệnh nhân nằm nghỉ tại chỗ </w:t>
      </w:r>
      <w:r w:rsidR="00F22009" w:rsidRPr="0079794A">
        <w:rPr>
          <w:iCs/>
          <w:szCs w:val="28"/>
          <w:lang w:val="fr-FR"/>
        </w:rPr>
        <w:t>[8], [26</w:t>
      </w:r>
      <w:r w:rsidRPr="0079794A">
        <w:rPr>
          <w:iCs/>
          <w:szCs w:val="28"/>
          <w:lang w:val="fr-FR"/>
        </w:rPr>
        <w:t>].</w:t>
      </w:r>
    </w:p>
    <w:p w:rsidR="006E0C40" w:rsidRPr="0079794A" w:rsidRDefault="001E5E66" w:rsidP="00683F06">
      <w:pPr>
        <w:pStyle w:val="A2"/>
      </w:pPr>
      <w:bookmarkStart w:id="183" w:name="_Toc497470172"/>
      <w:bookmarkStart w:id="184" w:name="_Toc499881692"/>
      <w:bookmarkStart w:id="185" w:name="_Toc535379724"/>
      <w:bookmarkStart w:id="186" w:name="_Toc27746375"/>
      <w:bookmarkStart w:id="187" w:name="_Toc151719371"/>
      <w:r>
        <w:t>1.3.6</w:t>
      </w:r>
      <w:r w:rsidR="006E0C40" w:rsidRPr="0079794A">
        <w:t>. Kỹ thuật bổ tả của điện châm</w:t>
      </w:r>
      <w:bookmarkEnd w:id="183"/>
      <w:bookmarkEnd w:id="184"/>
      <w:bookmarkEnd w:id="185"/>
      <w:bookmarkEnd w:id="186"/>
      <w:bookmarkEnd w:id="187"/>
    </w:p>
    <w:p w:rsidR="006E0C40" w:rsidRPr="0079794A" w:rsidRDefault="006E0C40" w:rsidP="006E0C40">
      <w:pPr>
        <w:widowControl w:val="0"/>
        <w:spacing w:after="0" w:line="360" w:lineRule="auto"/>
        <w:ind w:firstLine="567"/>
        <w:jc w:val="both"/>
        <w:rPr>
          <w:rFonts w:ascii="Times New Roman" w:eastAsia="Times New Roman" w:hAnsi="Times New Roman" w:cs="Times New Roman"/>
          <w:iCs/>
          <w:sz w:val="28"/>
          <w:szCs w:val="28"/>
          <w:lang w:val="fr-FR"/>
        </w:rPr>
      </w:pPr>
      <w:r w:rsidRPr="0079794A">
        <w:rPr>
          <w:rFonts w:ascii="Times New Roman" w:eastAsia="Times New Roman" w:hAnsi="Times New Roman" w:cs="Times New Roman"/>
          <w:iCs/>
          <w:sz w:val="28"/>
          <w:szCs w:val="28"/>
          <w:lang w:val="fr-FR"/>
        </w:rPr>
        <w:t>- Châm 1lần/ ngày, mỗi lần 20 - 30 phút, một liệu trình điều trị 10 - 15 ngày, hoặc dài ngày hơn tùy theo yêu cầu điều trị.</w:t>
      </w:r>
    </w:p>
    <w:p w:rsidR="006E0C40" w:rsidRPr="0079794A" w:rsidRDefault="006E0C40" w:rsidP="006E0C40">
      <w:pPr>
        <w:widowControl w:val="0"/>
        <w:tabs>
          <w:tab w:val="left" w:pos="7216"/>
        </w:tabs>
        <w:spacing w:after="0" w:line="360" w:lineRule="auto"/>
        <w:ind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Tần số (đặt tần số cố định) tần số tả từ 4 - 10Hz, tần số bổ từ 1 - 3Hz.</w:t>
      </w:r>
    </w:p>
    <w:p w:rsidR="006E0C40" w:rsidRPr="0079794A" w:rsidRDefault="006E0C40" w:rsidP="006E0C40">
      <w:pPr>
        <w:widowControl w:val="0"/>
        <w:tabs>
          <w:tab w:val="left" w:pos="7216"/>
        </w:tabs>
        <w:spacing w:after="0" w:line="360" w:lineRule="auto"/>
        <w:ind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xml:space="preserve">- Cường độ nâng dần từ 0 đến 150 microAmpe tùy theo mức độ chịu đựng của bệnh nhân. </w:t>
      </w:r>
    </w:p>
    <w:p w:rsidR="00A0776E" w:rsidRPr="0079794A" w:rsidRDefault="00E053A7" w:rsidP="00683F06">
      <w:pPr>
        <w:pStyle w:val="A1"/>
      </w:pPr>
      <w:bookmarkStart w:id="188" w:name="_Toc535379736"/>
      <w:bookmarkStart w:id="189" w:name="_Toc27746376"/>
      <w:bookmarkStart w:id="190" w:name="_Toc151719372"/>
      <w:r w:rsidRPr="0079794A">
        <w:t>1.4</w:t>
      </w:r>
      <w:r w:rsidR="00400C49" w:rsidRPr="0079794A">
        <w:t>. T</w:t>
      </w:r>
      <w:r w:rsidR="008F24FF" w:rsidRPr="0079794A">
        <w:t>ổng quan về bài thuốc “</w:t>
      </w:r>
      <w:r w:rsidR="00C445F7" w:rsidRPr="0079794A">
        <w:t>Phong thấp NK</w:t>
      </w:r>
      <w:r w:rsidR="008F24FF" w:rsidRPr="0079794A">
        <w:t>”</w:t>
      </w:r>
      <w:bookmarkStart w:id="191" w:name="_Toc509701128"/>
      <w:bookmarkStart w:id="192" w:name="_Toc510094905"/>
      <w:bookmarkStart w:id="193" w:name="_Toc510125815"/>
      <w:bookmarkStart w:id="194" w:name="_Toc990306"/>
      <w:bookmarkStart w:id="195" w:name="_Toc26763452"/>
      <w:bookmarkStart w:id="196" w:name="_Toc27746377"/>
      <w:bookmarkEnd w:id="188"/>
      <w:bookmarkEnd w:id="189"/>
      <w:bookmarkEnd w:id="190"/>
    </w:p>
    <w:p w:rsidR="00916740" w:rsidRPr="0079794A" w:rsidRDefault="00E053A7" w:rsidP="00683F06">
      <w:pPr>
        <w:pStyle w:val="A2"/>
      </w:pPr>
      <w:bookmarkStart w:id="197" w:name="_Toc151719373"/>
      <w:r w:rsidRPr="0079794A">
        <w:t>1.4</w:t>
      </w:r>
      <w:r w:rsidR="00916740" w:rsidRPr="0079794A">
        <w:t>.1. Xuất xứ</w:t>
      </w:r>
      <w:bookmarkEnd w:id="191"/>
      <w:bookmarkEnd w:id="192"/>
      <w:bookmarkEnd w:id="193"/>
      <w:r w:rsidR="00916740" w:rsidRPr="0079794A">
        <w:t xml:space="preserve"> bài thuốc nghiên cứu</w:t>
      </w:r>
      <w:bookmarkEnd w:id="194"/>
      <w:bookmarkEnd w:id="195"/>
      <w:bookmarkEnd w:id="196"/>
      <w:bookmarkEnd w:id="197"/>
    </w:p>
    <w:p w:rsidR="00A0776E" w:rsidRPr="00180924" w:rsidRDefault="00A0776E" w:rsidP="00180924">
      <w:pPr>
        <w:pStyle w:val="taimienphi2"/>
      </w:pPr>
      <w:r w:rsidRPr="00180924">
        <w:t>* Xuất xứ của bài thuốc nghiên cứu: Bài thuốc “Phong thấp NK” thực tế là một bài thuốc nằm trong tài liệu “Các bài thuốc thường dùng thừa kế của thầy Nguyễn Kiều” được bác sỹ Hoàng Thủ và bác sỹ Trần Đức Đạo biên soạn lại vào năm 1998, mục “Các bệnh thuộc bộ máy thần kinh”. Đây là bài thuốc dùng để chữa đau lưng đã được cụ Kiều dùng nhiều trong nhân dân, thành phần</w:t>
      </w:r>
      <w:r w:rsidR="0062527E">
        <w:t xml:space="preserve"> là các vị thuốc nam quen thuộc. </w:t>
      </w:r>
      <w:r w:rsidR="00956EEB" w:rsidRPr="00180924">
        <w:t xml:space="preserve">Bài thuốc đã được nghiên cứu độc tính cấp tại Viện nghiên cứu Y học cổ truyền Học viện Y dược học cổ truyền Việt Nam và được xác </w:t>
      </w:r>
      <w:r w:rsidR="00F958CE">
        <w:t>định an toàn với liều lượng dùng dưới đây</w:t>
      </w:r>
      <w:r w:rsidR="00956EEB" w:rsidRPr="00180924">
        <w:t>.</w:t>
      </w:r>
    </w:p>
    <w:p w:rsidR="00916740" w:rsidRPr="0079794A" w:rsidRDefault="00916740" w:rsidP="0079764D">
      <w:pPr>
        <w:spacing w:after="0" w:line="360" w:lineRule="auto"/>
        <w:ind w:firstLine="567"/>
        <w:jc w:val="both"/>
        <w:rPr>
          <w:rFonts w:ascii="Times New Roman" w:hAnsi="Times New Roman" w:cs="Times New Roman"/>
          <w:i/>
          <w:sz w:val="28"/>
          <w:szCs w:val="28"/>
          <w:lang w:val="fr-FR"/>
        </w:rPr>
      </w:pPr>
      <w:r w:rsidRPr="0079794A">
        <w:rPr>
          <w:rFonts w:ascii="Times New Roman" w:hAnsi="Times New Roman" w:cs="Times New Roman"/>
          <w:sz w:val="28"/>
          <w:szCs w:val="28"/>
          <w:lang w:val="fr-FR"/>
        </w:rPr>
        <w:t xml:space="preserve">* </w:t>
      </w:r>
      <w:r w:rsidRPr="0079794A">
        <w:rPr>
          <w:rFonts w:ascii="Times New Roman" w:hAnsi="Times New Roman" w:cs="Times New Roman"/>
          <w:i/>
          <w:sz w:val="28"/>
          <w:szCs w:val="28"/>
          <w:lang w:val="fr-FR"/>
        </w:rPr>
        <w:t xml:space="preserve">Thành phần của bài thuốc </w:t>
      </w:r>
      <w:r w:rsidR="00A0776E" w:rsidRPr="0079794A">
        <w:rPr>
          <w:rFonts w:ascii="Times New Roman" w:hAnsi="Times New Roman" w:cs="Times New Roman"/>
          <w:i/>
          <w:sz w:val="28"/>
          <w:szCs w:val="28"/>
          <w:lang w:val="fr-FR"/>
        </w:rPr>
        <w:t>“ Phong thấp NK  ”</w:t>
      </w:r>
      <w:r w:rsidR="00F22009" w:rsidRPr="0079794A">
        <w:rPr>
          <w:rFonts w:ascii="Times New Roman" w:hAnsi="Times New Roman" w:cs="Times New Roman"/>
          <w:sz w:val="28"/>
          <w:szCs w:val="28"/>
          <w:lang w:val="fr-FR"/>
        </w:rPr>
        <w:t xml:space="preserve">   </w:t>
      </w:r>
      <w:r w:rsidR="00992492" w:rsidRPr="0079794A">
        <w:rPr>
          <w:rFonts w:ascii="Times New Roman" w:hAnsi="Times New Roman" w:cs="Times New Roman"/>
          <w:i/>
          <w:iCs/>
          <w:sz w:val="28"/>
          <w:szCs w:val="28"/>
          <w:lang w:val="fr-FR"/>
        </w:rPr>
        <w:t>[26</w:t>
      </w:r>
      <w:r w:rsidR="00F22009" w:rsidRPr="0079794A">
        <w:rPr>
          <w:rFonts w:ascii="Times New Roman" w:hAnsi="Times New Roman" w:cs="Times New Roman"/>
          <w:i/>
          <w:iCs/>
          <w:sz w:val="28"/>
          <w:szCs w:val="28"/>
          <w:lang w:val="fr-FR"/>
        </w:rPr>
        <w:t>]</w:t>
      </w:r>
    </w:p>
    <w:tbl>
      <w:tblPr>
        <w:tblStyle w:val="TableGrid"/>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700"/>
        <w:gridCol w:w="1800"/>
        <w:gridCol w:w="1945"/>
      </w:tblGrid>
      <w:tr w:rsidR="00A0776E" w:rsidRPr="0079794A" w:rsidTr="00E85D8A">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Hà thủ ô</w:t>
            </w:r>
            <w:r w:rsidR="00876EA0" w:rsidRPr="0079794A">
              <w:rPr>
                <w:rFonts w:ascii="Times New Roman" w:hAnsi="Times New Roman"/>
                <w:sz w:val="28"/>
                <w:szCs w:val="28"/>
                <w:lang w:val="fr-FR"/>
              </w:rPr>
              <w:t xml:space="preserve"> đỏ</w:t>
            </w:r>
          </w:p>
        </w:tc>
        <w:tc>
          <w:tcPr>
            <w:tcW w:w="27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Dây chìa vôi</w:t>
            </w:r>
          </w:p>
        </w:tc>
        <w:tc>
          <w:tcPr>
            <w:tcW w:w="1945"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12g</w:t>
            </w:r>
          </w:p>
        </w:tc>
      </w:tr>
      <w:tr w:rsidR="00A0776E" w:rsidRPr="0079794A" w:rsidTr="00E85D8A">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 xml:space="preserve">Hạt tơ hồng </w:t>
            </w:r>
          </w:p>
        </w:tc>
        <w:tc>
          <w:tcPr>
            <w:tcW w:w="27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Trinh nữ</w:t>
            </w:r>
          </w:p>
        </w:tc>
        <w:tc>
          <w:tcPr>
            <w:tcW w:w="1945"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r>
      <w:tr w:rsidR="00A0776E" w:rsidRPr="0079794A" w:rsidTr="00E85D8A">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Dây gắm</w:t>
            </w:r>
          </w:p>
        </w:tc>
        <w:tc>
          <w:tcPr>
            <w:tcW w:w="27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Kim cang</w:t>
            </w:r>
          </w:p>
        </w:tc>
        <w:tc>
          <w:tcPr>
            <w:tcW w:w="1945"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r>
      <w:tr w:rsidR="00A0776E" w:rsidRPr="0079794A" w:rsidTr="00E85D8A">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Dây chiều</w:t>
            </w:r>
          </w:p>
        </w:tc>
        <w:tc>
          <w:tcPr>
            <w:tcW w:w="27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c>
          <w:tcPr>
            <w:tcW w:w="1800"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Cà gai leo</w:t>
            </w:r>
          </w:p>
        </w:tc>
        <w:tc>
          <w:tcPr>
            <w:tcW w:w="1945" w:type="dxa"/>
          </w:tcPr>
          <w:p w:rsidR="00A0776E" w:rsidRPr="0079794A" w:rsidRDefault="00A0776E" w:rsidP="0079764D">
            <w:pPr>
              <w:spacing w:line="360" w:lineRule="auto"/>
              <w:jc w:val="both"/>
              <w:rPr>
                <w:rFonts w:ascii="Times New Roman" w:hAnsi="Times New Roman"/>
                <w:sz w:val="28"/>
                <w:szCs w:val="28"/>
                <w:lang w:val="fr-FR"/>
              </w:rPr>
            </w:pPr>
            <w:r w:rsidRPr="0079794A">
              <w:rPr>
                <w:rFonts w:ascii="Times New Roman" w:hAnsi="Times New Roman"/>
                <w:sz w:val="28"/>
                <w:szCs w:val="28"/>
                <w:lang w:val="fr-FR"/>
              </w:rPr>
              <w:t>20g</w:t>
            </w:r>
          </w:p>
        </w:tc>
      </w:tr>
    </w:tbl>
    <w:p w:rsidR="00611AC6" w:rsidRPr="0079794A" w:rsidRDefault="00683F06" w:rsidP="00683F06">
      <w:pPr>
        <w:pStyle w:val="A2"/>
      </w:pPr>
      <w:bookmarkStart w:id="198" w:name="_Toc535379739"/>
      <w:bookmarkStart w:id="199" w:name="_Toc26763453"/>
      <w:bookmarkStart w:id="200" w:name="_Toc27746378"/>
      <w:bookmarkStart w:id="201" w:name="_Toc151719374"/>
      <w:r>
        <w:rPr>
          <w:lang w:val="en-US"/>
        </w:rPr>
        <w:lastRenderedPageBreak/>
        <w:t xml:space="preserve">1.4.2. </w:t>
      </w:r>
      <w:r w:rsidR="00611AC6" w:rsidRPr="0079794A">
        <w:t>Tác dụng của bài thuốc</w:t>
      </w:r>
      <w:bookmarkEnd w:id="198"/>
      <w:bookmarkEnd w:id="199"/>
      <w:bookmarkEnd w:id="200"/>
      <w:bookmarkEnd w:id="201"/>
    </w:p>
    <w:p w:rsidR="00492E1B" w:rsidRDefault="00E57A76" w:rsidP="00492E1B">
      <w:pPr>
        <w:spacing w:after="0" w:line="360" w:lineRule="auto"/>
        <w:ind w:left="720"/>
        <w:rPr>
          <w:rFonts w:ascii="Times New Roman" w:hAnsi="Times New Roman" w:cs="Times New Roman"/>
          <w:sz w:val="28"/>
          <w:szCs w:val="28"/>
        </w:rPr>
      </w:pPr>
      <w:r w:rsidRPr="0079794A">
        <w:rPr>
          <w:rFonts w:ascii="Times New Roman" w:hAnsi="Times New Roman" w:cs="Times New Roman"/>
          <w:sz w:val="28"/>
          <w:szCs w:val="28"/>
        </w:rPr>
        <w:t>Khu phong trừ thấp</w:t>
      </w:r>
      <w:r w:rsidR="004327E9" w:rsidRPr="0079794A">
        <w:rPr>
          <w:rFonts w:ascii="Times New Roman" w:hAnsi="Times New Roman" w:cs="Times New Roman"/>
          <w:sz w:val="28"/>
          <w:szCs w:val="28"/>
        </w:rPr>
        <w:t xml:space="preserve">, </w:t>
      </w:r>
      <w:r w:rsidR="00E85D8A" w:rsidRPr="0079794A">
        <w:rPr>
          <w:rFonts w:ascii="Times New Roman" w:hAnsi="Times New Roman" w:cs="Times New Roman"/>
          <w:sz w:val="28"/>
          <w:szCs w:val="28"/>
        </w:rPr>
        <w:t>hoạt huyết chỉ thống</w:t>
      </w:r>
      <w:r w:rsidRPr="0079794A">
        <w:rPr>
          <w:rFonts w:ascii="Times New Roman" w:hAnsi="Times New Roman" w:cs="Times New Roman"/>
          <w:sz w:val="28"/>
          <w:szCs w:val="28"/>
        </w:rPr>
        <w:t>, bổ can thận.</w:t>
      </w:r>
      <w:bookmarkStart w:id="202" w:name="_Toc535379740"/>
      <w:bookmarkStart w:id="203" w:name="_Toc26763454"/>
      <w:bookmarkStart w:id="204" w:name="_Toc27746379"/>
      <w:bookmarkStart w:id="205" w:name="_Toc151719375"/>
    </w:p>
    <w:p w:rsidR="004327E9" w:rsidRPr="00492E1B" w:rsidRDefault="00683F06" w:rsidP="00492E1B">
      <w:pPr>
        <w:spacing w:after="0" w:line="360" w:lineRule="auto"/>
        <w:rPr>
          <w:rFonts w:ascii="Times New Roman" w:hAnsi="Times New Roman" w:cs="Times New Roman"/>
          <w:b/>
          <w:i/>
          <w:sz w:val="28"/>
          <w:szCs w:val="28"/>
        </w:rPr>
      </w:pPr>
      <w:r w:rsidRPr="00492E1B">
        <w:rPr>
          <w:rFonts w:ascii="Times New Roman" w:hAnsi="Times New Roman" w:cs="Times New Roman"/>
          <w:b/>
          <w:i/>
          <w:sz w:val="28"/>
          <w:szCs w:val="28"/>
        </w:rPr>
        <w:t xml:space="preserve">1.4.3. </w:t>
      </w:r>
      <w:r w:rsidR="004327E9" w:rsidRPr="00492E1B">
        <w:rPr>
          <w:rFonts w:ascii="Times New Roman" w:hAnsi="Times New Roman" w:cs="Times New Roman"/>
          <w:b/>
          <w:i/>
          <w:sz w:val="28"/>
          <w:szCs w:val="28"/>
        </w:rPr>
        <w:t>Chỉ định</w:t>
      </w:r>
      <w:bookmarkEnd w:id="202"/>
      <w:bookmarkEnd w:id="203"/>
      <w:bookmarkEnd w:id="204"/>
      <w:bookmarkEnd w:id="205"/>
    </w:p>
    <w:p w:rsidR="0062527E" w:rsidRPr="001E5E66" w:rsidRDefault="004327E9" w:rsidP="001E5E66">
      <w:pPr>
        <w:pStyle w:val="ListParagraph"/>
        <w:spacing w:after="0" w:line="360" w:lineRule="auto"/>
        <w:rPr>
          <w:szCs w:val="28"/>
        </w:rPr>
      </w:pPr>
      <w:r w:rsidRPr="0079794A">
        <w:rPr>
          <w:szCs w:val="28"/>
        </w:rPr>
        <w:t>Chứn</w:t>
      </w:r>
      <w:r w:rsidR="00F22009" w:rsidRPr="0079794A">
        <w:rPr>
          <w:szCs w:val="28"/>
        </w:rPr>
        <w:t>g phong thấp tý, các chứng đau</w:t>
      </w:r>
      <w:r w:rsidR="003A3C7C">
        <w:rPr>
          <w:szCs w:val="28"/>
        </w:rPr>
        <w:t>,</w:t>
      </w:r>
      <w:r w:rsidRPr="0079794A">
        <w:rPr>
          <w:szCs w:val="28"/>
        </w:rPr>
        <w:t xml:space="preserve"> lưng gối đau mỏi.</w:t>
      </w:r>
      <w:bookmarkStart w:id="206" w:name="_Toc535379741"/>
      <w:bookmarkStart w:id="207" w:name="_Toc26763455"/>
      <w:bookmarkStart w:id="208" w:name="_Toc27746380"/>
      <w:bookmarkStart w:id="209" w:name="_Toc151719376"/>
    </w:p>
    <w:p w:rsidR="004327E9" w:rsidRPr="0079794A" w:rsidRDefault="00C30A0B" w:rsidP="00683F06">
      <w:pPr>
        <w:pStyle w:val="A2"/>
      </w:pPr>
      <w:r>
        <w:rPr>
          <w:lang w:val="en-US"/>
        </w:rPr>
        <w:t xml:space="preserve">1.4.4. </w:t>
      </w:r>
      <w:r w:rsidR="004327E9" w:rsidRPr="0079794A">
        <w:t>Cách dùng</w:t>
      </w:r>
      <w:bookmarkEnd w:id="206"/>
      <w:bookmarkEnd w:id="207"/>
      <w:bookmarkEnd w:id="208"/>
      <w:bookmarkEnd w:id="209"/>
    </w:p>
    <w:p w:rsidR="004327E9" w:rsidRPr="0079794A" w:rsidRDefault="004327E9" w:rsidP="0079764D">
      <w:pPr>
        <w:pStyle w:val="ListParagraph"/>
        <w:spacing w:after="0" w:line="360" w:lineRule="auto"/>
        <w:rPr>
          <w:szCs w:val="28"/>
        </w:rPr>
      </w:pPr>
      <w:r w:rsidRPr="0079794A">
        <w:rPr>
          <w:szCs w:val="28"/>
        </w:rPr>
        <w:t>Tất cả làm thành thang sắc uống ngày 1 thang chia 2 lần.</w:t>
      </w:r>
    </w:p>
    <w:p w:rsidR="004327E9" w:rsidRPr="0079794A" w:rsidRDefault="00C30A0B" w:rsidP="00C30A0B">
      <w:pPr>
        <w:pStyle w:val="A2"/>
      </w:pPr>
      <w:bookmarkStart w:id="210" w:name="_Toc535379742"/>
      <w:bookmarkStart w:id="211" w:name="_Toc26763456"/>
      <w:bookmarkStart w:id="212" w:name="_Toc27746381"/>
      <w:bookmarkStart w:id="213" w:name="_Toc151719377"/>
      <w:r>
        <w:rPr>
          <w:lang w:val="en-US"/>
        </w:rPr>
        <w:t xml:space="preserve">1.4.5. </w:t>
      </w:r>
      <w:r w:rsidR="004327E9" w:rsidRPr="0079794A">
        <w:t>Phân tích bài thuốc.</w:t>
      </w:r>
      <w:bookmarkEnd w:id="210"/>
      <w:bookmarkEnd w:id="211"/>
      <w:bookmarkEnd w:id="212"/>
      <w:bookmarkEnd w:id="213"/>
    </w:p>
    <w:p w:rsidR="004327E9" w:rsidRPr="0079794A" w:rsidRDefault="00DC5E9B" w:rsidP="0079764D">
      <w:pPr>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Bài thuốc</w:t>
      </w:r>
      <w:r w:rsidR="00E85D8A" w:rsidRPr="0079794A">
        <w:rPr>
          <w:rFonts w:ascii="Times New Roman" w:hAnsi="Times New Roman" w:cs="Times New Roman"/>
          <w:sz w:val="28"/>
          <w:szCs w:val="28"/>
        </w:rPr>
        <w:t xml:space="preserve"> có các vị dây gắm, dây chiều, dây chìa vôi, trinh nữ </w:t>
      </w:r>
      <w:r w:rsidR="007A1B3C" w:rsidRPr="0079794A">
        <w:rPr>
          <w:rFonts w:ascii="Times New Roman" w:hAnsi="Times New Roman" w:cs="Times New Roman"/>
          <w:sz w:val="28"/>
          <w:szCs w:val="28"/>
        </w:rPr>
        <w:t xml:space="preserve">là các vị thuốc nam dùng nhiều trong nhân dân, </w:t>
      </w:r>
      <w:r w:rsidR="00E85D8A" w:rsidRPr="0079794A">
        <w:rPr>
          <w:rFonts w:ascii="Times New Roman" w:hAnsi="Times New Roman" w:cs="Times New Roman"/>
          <w:sz w:val="28"/>
          <w:szCs w:val="28"/>
        </w:rPr>
        <w:t xml:space="preserve">đều có tác dụng trừ phong thấp, </w:t>
      </w:r>
      <w:r w:rsidR="007A1B3C" w:rsidRPr="0079794A">
        <w:rPr>
          <w:rFonts w:ascii="Times New Roman" w:hAnsi="Times New Roman" w:cs="Times New Roman"/>
          <w:sz w:val="28"/>
          <w:szCs w:val="28"/>
        </w:rPr>
        <w:t xml:space="preserve">thư cân, </w:t>
      </w:r>
      <w:r w:rsidR="00E85D8A" w:rsidRPr="0079794A">
        <w:rPr>
          <w:rFonts w:ascii="Times New Roman" w:hAnsi="Times New Roman" w:cs="Times New Roman"/>
          <w:sz w:val="28"/>
          <w:szCs w:val="28"/>
        </w:rPr>
        <w:t>hoạt huyết chỉ thố</w:t>
      </w:r>
      <w:r w:rsidR="00286A7D" w:rsidRPr="0079794A">
        <w:rPr>
          <w:rFonts w:ascii="Times New Roman" w:hAnsi="Times New Roman" w:cs="Times New Roman"/>
          <w:sz w:val="28"/>
          <w:szCs w:val="28"/>
        </w:rPr>
        <w:t>ng. K</w:t>
      </w:r>
      <w:r w:rsidR="00E85D8A" w:rsidRPr="0079794A">
        <w:rPr>
          <w:rFonts w:ascii="Times New Roman" w:hAnsi="Times New Roman" w:cs="Times New Roman"/>
          <w:sz w:val="28"/>
          <w:szCs w:val="28"/>
        </w:rPr>
        <w:t xml:space="preserve">im cang </w:t>
      </w:r>
      <w:r w:rsidR="00DC45C4" w:rsidRPr="0079794A">
        <w:rPr>
          <w:rFonts w:ascii="Times New Roman" w:hAnsi="Times New Roman" w:cs="Times New Roman"/>
          <w:sz w:val="28"/>
          <w:szCs w:val="28"/>
        </w:rPr>
        <w:t xml:space="preserve">vị đạm, đắng nhẹ, tác dụng </w:t>
      </w:r>
      <w:r w:rsidR="00E85D8A" w:rsidRPr="0079794A">
        <w:rPr>
          <w:rFonts w:ascii="Times New Roman" w:hAnsi="Times New Roman" w:cs="Times New Roman"/>
          <w:sz w:val="28"/>
          <w:szCs w:val="28"/>
        </w:rPr>
        <w:t xml:space="preserve">lợi </w:t>
      </w:r>
      <w:r w:rsidR="00E57A76" w:rsidRPr="0079794A">
        <w:rPr>
          <w:rFonts w:ascii="Times New Roman" w:hAnsi="Times New Roman" w:cs="Times New Roman"/>
          <w:sz w:val="28"/>
          <w:szCs w:val="28"/>
        </w:rPr>
        <w:t xml:space="preserve">thuỷ thẩm </w:t>
      </w:r>
      <w:r w:rsidR="00E85D8A" w:rsidRPr="0079794A">
        <w:rPr>
          <w:rFonts w:ascii="Times New Roman" w:hAnsi="Times New Roman" w:cs="Times New Roman"/>
          <w:sz w:val="28"/>
          <w:szCs w:val="28"/>
        </w:rPr>
        <w:t>thấ</w:t>
      </w:r>
      <w:r w:rsidR="00DC45C4" w:rsidRPr="0079794A">
        <w:rPr>
          <w:rFonts w:ascii="Times New Roman" w:hAnsi="Times New Roman" w:cs="Times New Roman"/>
          <w:sz w:val="28"/>
          <w:szCs w:val="28"/>
        </w:rPr>
        <w:t xml:space="preserve">p, </w:t>
      </w:r>
      <w:r w:rsidR="00E85D8A" w:rsidRPr="0079794A">
        <w:rPr>
          <w:rFonts w:ascii="Times New Roman" w:hAnsi="Times New Roman" w:cs="Times New Roman"/>
          <w:sz w:val="28"/>
          <w:szCs w:val="28"/>
        </w:rPr>
        <w:t xml:space="preserve">đưa thấp ra ngoài theo đường thuỷ đạo. Hà thủ ô </w:t>
      </w:r>
      <w:r w:rsidR="00DC45C4" w:rsidRPr="0079794A">
        <w:rPr>
          <w:rFonts w:ascii="Times New Roman" w:hAnsi="Times New Roman" w:cs="Times New Roman"/>
          <w:sz w:val="28"/>
          <w:szCs w:val="28"/>
        </w:rPr>
        <w:t>vị ngọ</w:t>
      </w:r>
      <w:r w:rsidR="00583645" w:rsidRPr="0079794A">
        <w:rPr>
          <w:rFonts w:ascii="Times New Roman" w:hAnsi="Times New Roman" w:cs="Times New Roman"/>
          <w:sz w:val="28"/>
          <w:szCs w:val="28"/>
        </w:rPr>
        <w:t>t tính ấm</w:t>
      </w:r>
      <w:r w:rsidR="00DC45C4" w:rsidRPr="0079794A">
        <w:rPr>
          <w:rFonts w:ascii="Times New Roman" w:hAnsi="Times New Roman" w:cs="Times New Roman"/>
          <w:sz w:val="28"/>
          <w:szCs w:val="28"/>
        </w:rPr>
        <w:t>, giúp bổ huyết</w:t>
      </w:r>
      <w:r w:rsidR="00E85D8A" w:rsidRPr="0079794A">
        <w:rPr>
          <w:rFonts w:ascii="Times New Roman" w:hAnsi="Times New Roman" w:cs="Times New Roman"/>
          <w:sz w:val="28"/>
          <w:szCs w:val="28"/>
        </w:rPr>
        <w:t xml:space="preserve">, ích can thận, mạnh cân cốt. Hạt tơ hồng </w:t>
      </w:r>
      <w:r w:rsidR="007A1B3C" w:rsidRPr="0079794A">
        <w:rPr>
          <w:rFonts w:ascii="Times New Roman" w:hAnsi="Times New Roman" w:cs="Times New Roman"/>
          <w:sz w:val="28"/>
          <w:szCs w:val="28"/>
        </w:rPr>
        <w:t xml:space="preserve">vị ngọt, cay, tính ấm, có tác dụng </w:t>
      </w:r>
      <w:r w:rsidR="00E85D8A" w:rsidRPr="0079794A">
        <w:rPr>
          <w:rFonts w:ascii="Times New Roman" w:hAnsi="Times New Roman" w:cs="Times New Roman"/>
          <w:sz w:val="28"/>
          <w:szCs w:val="28"/>
        </w:rPr>
        <w:t xml:space="preserve">bổ can thận, ích tinh tuỷ, giúp cân cốt được cường kiện. Cà gai leo </w:t>
      </w:r>
      <w:r w:rsidR="00DC45C4" w:rsidRPr="0079794A">
        <w:rPr>
          <w:rFonts w:ascii="Times New Roman" w:hAnsi="Times New Roman" w:cs="Times New Roman"/>
          <w:sz w:val="28"/>
          <w:szCs w:val="28"/>
        </w:rPr>
        <w:t xml:space="preserve">vị đắng nhẹ, </w:t>
      </w:r>
      <w:r w:rsidR="00E85D8A" w:rsidRPr="0079794A">
        <w:rPr>
          <w:rFonts w:ascii="Times New Roman" w:hAnsi="Times New Roman" w:cs="Times New Roman"/>
          <w:sz w:val="28"/>
          <w:szCs w:val="28"/>
        </w:rPr>
        <w:t xml:space="preserve">ích can giải độc, </w:t>
      </w:r>
      <w:r w:rsidR="00317C2F" w:rsidRPr="0079794A">
        <w:rPr>
          <w:rFonts w:ascii="Times New Roman" w:hAnsi="Times New Roman" w:cs="Times New Roman"/>
          <w:sz w:val="28"/>
          <w:szCs w:val="28"/>
        </w:rPr>
        <w:t>trừ phong thấp. Các vị trong bài thuốc hỗ trợ nhau để đạt được tác dụng trừ phong thấp, hoạt huyết chỉ thống</w:t>
      </w:r>
      <w:r w:rsidR="00E57A76" w:rsidRPr="0079794A">
        <w:rPr>
          <w:rFonts w:ascii="Times New Roman" w:hAnsi="Times New Roman" w:cs="Times New Roman"/>
          <w:sz w:val="28"/>
          <w:szCs w:val="28"/>
        </w:rPr>
        <w:t>, bổ can thận</w:t>
      </w:r>
      <w:r w:rsidR="00317C2F" w:rsidRPr="0079794A">
        <w:rPr>
          <w:rFonts w:ascii="Times New Roman" w:hAnsi="Times New Roman" w:cs="Times New Roman"/>
          <w:sz w:val="28"/>
          <w:szCs w:val="28"/>
        </w:rPr>
        <w:t xml:space="preserve">. </w:t>
      </w:r>
    </w:p>
    <w:p w:rsidR="006C6359" w:rsidRPr="0079794A" w:rsidRDefault="00C30A0B" w:rsidP="00C30A0B">
      <w:pPr>
        <w:pStyle w:val="A1"/>
      </w:pPr>
      <w:bookmarkStart w:id="214" w:name="_Toc535379743"/>
      <w:bookmarkStart w:id="215" w:name="_Toc27746382"/>
      <w:bookmarkStart w:id="216" w:name="_Toc151719378"/>
      <w:r>
        <w:rPr>
          <w:lang w:val="en-US"/>
        </w:rPr>
        <w:t xml:space="preserve">1.5. </w:t>
      </w:r>
      <w:r w:rsidR="004A26C4" w:rsidRPr="0079794A">
        <w:t>Tình hình nghiên cứu thuộc lĩnh vực đề tài trong và ngoài nước</w:t>
      </w:r>
      <w:r w:rsidR="007E0F92" w:rsidRPr="0079794A">
        <w:t>.</w:t>
      </w:r>
      <w:bookmarkEnd w:id="214"/>
      <w:bookmarkEnd w:id="215"/>
      <w:bookmarkEnd w:id="216"/>
    </w:p>
    <w:p w:rsidR="007C719E" w:rsidRPr="0079794A" w:rsidRDefault="00273218" w:rsidP="00C30A0B">
      <w:pPr>
        <w:pStyle w:val="A2"/>
      </w:pPr>
      <w:bookmarkStart w:id="217" w:name="_Toc497470185"/>
      <w:bookmarkStart w:id="218" w:name="_Toc535175692"/>
      <w:bookmarkStart w:id="219" w:name="_Toc535379744"/>
      <w:bookmarkStart w:id="220" w:name="_Toc27746383"/>
      <w:bookmarkStart w:id="221" w:name="_Toc151719379"/>
      <w:r w:rsidRPr="0079794A">
        <w:t>1.5</w:t>
      </w:r>
      <w:r w:rsidR="0094593D" w:rsidRPr="0079794A">
        <w:t xml:space="preserve">.1. </w:t>
      </w:r>
      <w:r w:rsidR="007C719E" w:rsidRPr="0079794A">
        <w:t>Trên thế giới</w:t>
      </w:r>
      <w:bookmarkEnd w:id="217"/>
      <w:bookmarkEnd w:id="218"/>
      <w:bookmarkEnd w:id="219"/>
      <w:bookmarkEnd w:id="220"/>
      <w:bookmarkEnd w:id="221"/>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2007, Michael, Haake (Đức) thử nghiệm châm cứu điều trị ĐVTL cho 387 bệnh nhân, có tiền sử đau lưng mạn trong 8 năm. Tại tháng thứ 6 tỷ lệ đáp ứng là 44,2% đối với nhóm bệnh nhân châm cứ</w:t>
      </w:r>
      <w:r w:rsidR="009B6B80" w:rsidRPr="0079794A">
        <w:rPr>
          <w:rFonts w:ascii="Times New Roman" w:hAnsi="Times New Roman" w:cs="Times New Roman"/>
          <w:iCs/>
          <w:sz w:val="28"/>
          <w:szCs w:val="28"/>
          <w:lang w:val="fr-FR"/>
        </w:rPr>
        <w:t>u</w:t>
      </w:r>
      <w:r w:rsidR="00C34C5D" w:rsidRPr="0079794A">
        <w:rPr>
          <w:rFonts w:ascii="Times New Roman" w:hAnsi="Times New Roman" w:cs="Times New Roman"/>
          <w:iCs/>
          <w:sz w:val="28"/>
          <w:szCs w:val="28"/>
          <w:lang w:val="fr-FR"/>
        </w:rPr>
        <w:t xml:space="preserve"> </w:t>
      </w:r>
      <w:r w:rsidR="00F22009" w:rsidRPr="0079794A">
        <w:rPr>
          <w:rFonts w:ascii="Times New Roman" w:hAnsi="Times New Roman" w:cs="Times New Roman"/>
          <w:iCs/>
          <w:sz w:val="28"/>
          <w:szCs w:val="28"/>
          <w:lang w:val="fr-FR"/>
        </w:rPr>
        <w:t>[29</w:t>
      </w:r>
      <w:r w:rsidR="00B619D8" w:rsidRPr="0079794A">
        <w:rPr>
          <w:rFonts w:ascii="Times New Roman" w:hAnsi="Times New Roman" w:cs="Times New Roman"/>
          <w:iCs/>
          <w:sz w:val="28"/>
          <w:szCs w:val="28"/>
          <w:lang w:val="fr-FR"/>
        </w:rPr>
        <w:t>]</w:t>
      </w:r>
      <w:r w:rsidRPr="0079794A">
        <w:rPr>
          <w:rFonts w:ascii="Times New Roman" w:hAnsi="Times New Roman" w:cs="Times New Roman"/>
          <w:iCs/>
          <w:sz w:val="28"/>
          <w:szCs w:val="28"/>
          <w:lang w:val="fr-FR"/>
        </w:rPr>
        <w:t>.</w:t>
      </w:r>
    </w:p>
    <w:p w:rsidR="001E26DA" w:rsidRPr="0079794A" w:rsidRDefault="001E26DA"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2008, Thomas – Lowe (Tạp chí Châu Âu) cho thấy THCS là nguyên nhân thường gặp gây ĐVTL. Điều đáng chú ý rằng mặc dù có 80% người lớn tuổi đau lưng nhưng chỉ có 1 - 2% cần phẫu thuật, châm cứu là một lựa chọn kiểm soát triệu chứng đau rất an toàn vì kích thích sản xuất ra endorphin, acetycholine và serotonin. Tuy nhiên châm cứ</w:t>
      </w:r>
      <w:r w:rsidR="006B5627" w:rsidRPr="0079794A">
        <w:rPr>
          <w:rFonts w:ascii="Times New Roman" w:hAnsi="Times New Roman" w:cs="Times New Roman"/>
          <w:iCs/>
          <w:sz w:val="28"/>
          <w:szCs w:val="28"/>
          <w:lang w:val="fr-FR"/>
        </w:rPr>
        <w:t xml:space="preserve">u nên </w:t>
      </w:r>
      <w:r w:rsidRPr="0079794A">
        <w:rPr>
          <w:rFonts w:ascii="Times New Roman" w:hAnsi="Times New Roman" w:cs="Times New Roman"/>
          <w:iCs/>
          <w:sz w:val="28"/>
          <w:szCs w:val="28"/>
          <w:lang w:val="fr-FR"/>
        </w:rPr>
        <w:t>phối hợp với các phương pháp khác như  xoa bóp bấm huyệt và bài thuốc y học cổ truyền để đạt hiệu quả cao hơn</w:t>
      </w:r>
      <w:r w:rsidR="00F22009" w:rsidRPr="0079794A">
        <w:rPr>
          <w:rFonts w:ascii="Times New Roman" w:hAnsi="Times New Roman" w:cs="Times New Roman"/>
          <w:iCs/>
          <w:sz w:val="28"/>
          <w:szCs w:val="28"/>
          <w:lang w:val="fr-FR"/>
        </w:rPr>
        <w:t xml:space="preserve"> [30</w:t>
      </w:r>
      <w:r w:rsidR="00B619D8" w:rsidRPr="0079794A">
        <w:rPr>
          <w:rFonts w:ascii="Times New Roman" w:hAnsi="Times New Roman" w:cs="Times New Roman"/>
          <w:iCs/>
          <w:sz w:val="28"/>
          <w:szCs w:val="28"/>
          <w:lang w:val="fr-FR"/>
        </w:rPr>
        <w:t>]</w:t>
      </w:r>
      <w:r w:rsidRPr="0079794A">
        <w:rPr>
          <w:rFonts w:ascii="Times New Roman" w:hAnsi="Times New Roman" w:cs="Times New Roman"/>
          <w:iCs/>
          <w:sz w:val="28"/>
          <w:szCs w:val="28"/>
          <w:lang w:val="fr-FR"/>
        </w:rPr>
        <w:t>.</w:t>
      </w:r>
    </w:p>
    <w:p w:rsidR="009E6C58" w:rsidRPr="0079794A" w:rsidRDefault="009E6C58"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sz w:val="28"/>
          <w:szCs w:val="28"/>
          <w:shd w:val="clear" w:color="auto" w:fill="FFFFFF"/>
          <w:lang w:val="fr-FR"/>
        </w:rPr>
        <w:t xml:space="preserve">Năm 2013, Mai Xu; Shi Yan và cộng sự (Trung Quốc), Nghiên cứu tác </w:t>
      </w:r>
      <w:r w:rsidRPr="0079794A">
        <w:rPr>
          <w:rFonts w:ascii="Times New Roman" w:hAnsi="Times New Roman" w:cs="Times New Roman"/>
          <w:sz w:val="28"/>
          <w:szCs w:val="28"/>
          <w:shd w:val="clear" w:color="auto" w:fill="FFFFFF"/>
          <w:lang w:val="fr-FR"/>
        </w:rPr>
        <w:lastRenderedPageBreak/>
        <w:t>dụng của châm cứu trong điều trị đau lưng mạn tính so với các phương pháp điều trị khác. Các tác giả tổng hợp nghiên cứu trên 132 tài liệu với 2678 bệnh nhân nghiên cứu, rút ra kết luận châm cứu có tác dụng giảm đau tốt hơn, phục hồi tàn tật cao hơn và cải thiện được chức năng sinh hoạt hằ</w:t>
      </w:r>
      <w:r w:rsidR="00B619D8" w:rsidRPr="0079794A">
        <w:rPr>
          <w:rFonts w:ascii="Times New Roman" w:hAnsi="Times New Roman" w:cs="Times New Roman"/>
          <w:sz w:val="28"/>
          <w:szCs w:val="28"/>
          <w:shd w:val="clear" w:color="auto" w:fill="FFFFFF"/>
          <w:lang w:val="fr-FR"/>
        </w:rPr>
        <w:t>ng ngày [3</w:t>
      </w:r>
      <w:r w:rsidR="00F22009" w:rsidRPr="0079794A">
        <w:rPr>
          <w:rFonts w:ascii="Times New Roman" w:hAnsi="Times New Roman" w:cs="Times New Roman"/>
          <w:sz w:val="28"/>
          <w:szCs w:val="28"/>
          <w:shd w:val="clear" w:color="auto" w:fill="FFFFFF"/>
          <w:lang w:val="fr-FR"/>
        </w:rPr>
        <w:t>2</w:t>
      </w:r>
      <w:r w:rsidRPr="0079794A">
        <w:rPr>
          <w:rFonts w:ascii="Times New Roman" w:hAnsi="Times New Roman" w:cs="Times New Roman"/>
          <w:sz w:val="28"/>
          <w:szCs w:val="28"/>
          <w:shd w:val="clear" w:color="auto" w:fill="FFFFFF"/>
          <w:lang w:val="fr-FR"/>
        </w:rPr>
        <w:t>].</w:t>
      </w:r>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2015, Khương Hội Lê, Ký Lệ Lệ và cộng sự (Bắc Kinh, Trung Quốc), Tổng kết tài liệu cổ kim xử phương châm cứu điều trị yêu thống mạn tính. Chia 2 lĩnh vực lâm sàng cổ đại và cận đại trong 10 năm gần đây. Kết quả thấy trong châm cứu cổ đại dùng ‘‘Viễn đạo thủ huyệt’’ Tức lấy huyệt ở nơi xa, và ‘‘đơn huyệt vi chủ’’ tức chọn một huyệt làm chính yếu. Còn tài liệu châm cứu cận đại thì dùng ‘‘Viễn cận phối huyệt’’ tức là phối huyệt cả ở gần và xa, và ‘‘Đa huyệt vi chủ’’ tức là chọn nhiều huyệt làm chính. Huyệt vị được chọn ở cả hai loại tài liệu tập chung chủ yếu ở các kinh Túc Thái dương Bàng quang, Đốc mạch và Thiếu dương Đởm, dùng Ngũ du huyệt, giao hội huyệt và bối du huyệt ứng dụng tương đối nhiều. Các tác giả thấy châm cứu điều trị yêu thống mạn tính chú trọng dùng ‘‘Viễn đạo thủ huyệt’’ và lấy nguyên tắc ‘‘Viễn cận phối huyệt’’ làm nội dung chính để chỉ đạo châm cứ</w:t>
      </w:r>
      <w:r w:rsidR="00C34C5D" w:rsidRPr="0079794A">
        <w:rPr>
          <w:rFonts w:ascii="Times New Roman" w:hAnsi="Times New Roman" w:cs="Times New Roman"/>
          <w:iCs/>
          <w:sz w:val="28"/>
          <w:szCs w:val="28"/>
          <w:lang w:val="fr-FR"/>
        </w:rPr>
        <w:t>u lâm sàn</w:t>
      </w:r>
      <w:r w:rsidR="00F22009" w:rsidRPr="0079794A">
        <w:rPr>
          <w:rFonts w:ascii="Times New Roman" w:hAnsi="Times New Roman" w:cs="Times New Roman"/>
          <w:iCs/>
          <w:sz w:val="28"/>
          <w:szCs w:val="28"/>
          <w:lang w:val="fr-FR"/>
        </w:rPr>
        <w:t>g [33</w:t>
      </w:r>
      <w:r w:rsidRPr="0079794A">
        <w:rPr>
          <w:rFonts w:ascii="Times New Roman" w:hAnsi="Times New Roman" w:cs="Times New Roman"/>
          <w:iCs/>
          <w:sz w:val="28"/>
          <w:szCs w:val="28"/>
          <w:lang w:val="fr-FR"/>
        </w:rPr>
        <w:t>].</w:t>
      </w:r>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2016, Đặng Đặc Vĩ, Đặng Lệ Lệ và Bành Quyên (Trung Quốc) nghiên cứu sử dụng giờ Thân tuần kinh thủ huyệt châm điều trị yêu thống do thận hư, cho 60 bệnh nhân chia 2 nhóm. Nhóm nghiên cứu châm tại giờ Thân 15 - 17 giờ, nhóm chứng châm cách xa giờ Thân 4 tiếng. Chọn các huyệt Đốc du, Ủy trung, Âm cốc, lưu kim 30 phút, tuần 5 lần. Thấ</w:t>
      </w:r>
      <w:r w:rsidR="009E6C58" w:rsidRPr="0079794A">
        <w:rPr>
          <w:rFonts w:ascii="Times New Roman" w:hAnsi="Times New Roman" w:cs="Times New Roman"/>
          <w:iCs/>
          <w:sz w:val="28"/>
          <w:szCs w:val="28"/>
          <w:lang w:val="fr-FR"/>
        </w:rPr>
        <w:t>y 2 nhóm đ</w:t>
      </w:r>
      <w:r w:rsidRPr="0079794A">
        <w:rPr>
          <w:rFonts w:ascii="Times New Roman" w:hAnsi="Times New Roman" w:cs="Times New Roman"/>
          <w:iCs/>
          <w:sz w:val="28"/>
          <w:szCs w:val="28"/>
          <w:lang w:val="fr-FR"/>
        </w:rPr>
        <w:t>ều có cải</w:t>
      </w:r>
      <w:r w:rsidR="009E6C58" w:rsidRPr="0079794A">
        <w:rPr>
          <w:rFonts w:ascii="Times New Roman" w:hAnsi="Times New Roman" w:cs="Times New Roman"/>
          <w:iCs/>
          <w:sz w:val="28"/>
          <w:szCs w:val="28"/>
          <w:lang w:val="fr-FR"/>
        </w:rPr>
        <w:t xml:space="preserve"> thiện triệu chứng </w:t>
      </w:r>
      <w:r w:rsidRPr="0079794A">
        <w:rPr>
          <w:rFonts w:ascii="Times New Roman" w:hAnsi="Times New Roman" w:cs="Times New Roman"/>
          <w:iCs/>
          <w:sz w:val="28"/>
          <w:szCs w:val="28"/>
          <w:lang w:val="fr-FR"/>
        </w:rPr>
        <w:t xml:space="preserve"> đau lưng</w:t>
      </w:r>
      <w:r w:rsidR="009E6C58" w:rsidRPr="0079794A">
        <w:rPr>
          <w:rFonts w:ascii="Times New Roman" w:hAnsi="Times New Roman" w:cs="Times New Roman"/>
          <w:iCs/>
          <w:sz w:val="28"/>
          <w:szCs w:val="28"/>
          <w:lang w:val="fr-FR"/>
        </w:rPr>
        <w:t xml:space="preserve"> với </w:t>
      </w:r>
      <w:r w:rsidRPr="0079794A">
        <w:rPr>
          <w:rFonts w:ascii="Times New Roman" w:hAnsi="Times New Roman" w:cs="Times New Roman"/>
          <w:iCs/>
          <w:sz w:val="28"/>
          <w:szCs w:val="28"/>
          <w:lang w:val="fr-FR"/>
        </w:rPr>
        <w:t xml:space="preserve"> p&lt;0,05. </w:t>
      </w:r>
      <w:r w:rsidR="009E6C58" w:rsidRPr="0079794A">
        <w:rPr>
          <w:rFonts w:ascii="Times New Roman" w:hAnsi="Times New Roman" w:cs="Times New Roman"/>
          <w:iCs/>
          <w:sz w:val="28"/>
          <w:szCs w:val="28"/>
          <w:lang w:val="fr-FR"/>
        </w:rPr>
        <w:t>Nhưng n</w:t>
      </w:r>
      <w:r w:rsidRPr="0079794A">
        <w:rPr>
          <w:rFonts w:ascii="Times New Roman" w:hAnsi="Times New Roman" w:cs="Times New Roman"/>
          <w:iCs/>
          <w:sz w:val="28"/>
          <w:szCs w:val="28"/>
          <w:lang w:val="fr-FR"/>
        </w:rPr>
        <w:t>hóm nghiên cứu có hiệu quả 93,1%, có ưu thế hơn nhóm chứ</w:t>
      </w:r>
      <w:r w:rsidR="00F22009" w:rsidRPr="0079794A">
        <w:rPr>
          <w:rFonts w:ascii="Times New Roman" w:hAnsi="Times New Roman" w:cs="Times New Roman"/>
          <w:iCs/>
          <w:sz w:val="28"/>
          <w:szCs w:val="28"/>
          <w:lang w:val="fr-FR"/>
        </w:rPr>
        <w:t>ng 75% [34</w:t>
      </w:r>
      <w:r w:rsidRPr="0079794A">
        <w:rPr>
          <w:rFonts w:ascii="Times New Roman" w:hAnsi="Times New Roman" w:cs="Times New Roman"/>
          <w:iCs/>
          <w:sz w:val="28"/>
          <w:szCs w:val="28"/>
          <w:lang w:val="fr-FR"/>
        </w:rPr>
        <w:t>].</w:t>
      </w:r>
    </w:p>
    <w:p w:rsidR="007C719E" w:rsidRPr="0079794A" w:rsidRDefault="00C30A0B" w:rsidP="00C30A0B">
      <w:pPr>
        <w:pStyle w:val="A2"/>
      </w:pPr>
      <w:bookmarkStart w:id="222" w:name="_Toc497470187"/>
      <w:bookmarkStart w:id="223" w:name="_Toc535175693"/>
      <w:bookmarkStart w:id="224" w:name="_Toc535379745"/>
      <w:bookmarkStart w:id="225" w:name="_Toc27746384"/>
      <w:bookmarkStart w:id="226" w:name="_Toc151719380"/>
      <w:r>
        <w:rPr>
          <w:lang w:val="en-US"/>
        </w:rPr>
        <w:t xml:space="preserve">1.5.2. </w:t>
      </w:r>
      <w:r w:rsidR="007C719E" w:rsidRPr="0079794A">
        <w:t>Tại Việt Nam</w:t>
      </w:r>
      <w:bookmarkEnd w:id="222"/>
      <w:bookmarkEnd w:id="223"/>
      <w:bookmarkEnd w:id="224"/>
      <w:bookmarkEnd w:id="225"/>
      <w:bookmarkEnd w:id="226"/>
      <w:r w:rsidR="007C719E" w:rsidRPr="0079794A">
        <w:t> </w:t>
      </w:r>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2008, Lương Thị Dung đánh giá tác dụng của điện châm kết hợp xoa bóp bấm huyệt điều trị cho 35 BN ĐVTL do thoái hóa tại khoa YHCT Bệnh viện Xanhpon, kết quả tốt và khá đạ</w:t>
      </w:r>
      <w:r w:rsidR="00F22009" w:rsidRPr="0079794A">
        <w:rPr>
          <w:rFonts w:ascii="Times New Roman" w:hAnsi="Times New Roman" w:cs="Times New Roman"/>
          <w:iCs/>
          <w:sz w:val="28"/>
          <w:szCs w:val="28"/>
          <w:lang w:val="fr-FR"/>
        </w:rPr>
        <w:t>t 88,6% [35</w:t>
      </w:r>
      <w:r w:rsidRPr="0079794A">
        <w:rPr>
          <w:rFonts w:ascii="Times New Roman" w:hAnsi="Times New Roman" w:cs="Times New Roman"/>
          <w:iCs/>
          <w:sz w:val="28"/>
          <w:szCs w:val="28"/>
          <w:lang w:val="fr-FR"/>
        </w:rPr>
        <w:t>].</w:t>
      </w:r>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 xml:space="preserve">Năm 2009, Trần Thị Kiều Lan, đánh giá tác dụng điều trị ĐVTL do </w:t>
      </w:r>
      <w:r w:rsidRPr="0079794A">
        <w:rPr>
          <w:rFonts w:ascii="Times New Roman" w:hAnsi="Times New Roman" w:cs="Times New Roman"/>
          <w:iCs/>
          <w:sz w:val="28"/>
          <w:szCs w:val="28"/>
          <w:lang w:val="fr-FR"/>
        </w:rPr>
        <w:lastRenderedPageBreak/>
        <w:t>THCS bằng điện châm các huyệt Đại trường du, Giáp tích L1 - L5, Thứ liêu, Ủy trung kết hợp thủy châm Methycoban cho 60 BN điều trị nội trú tại Khoa Đông y Viện 103 và ngoại trú tại Bệnh viện Châm cứu Trung ương, kết quả khá và tốt đạ</w:t>
      </w:r>
      <w:r w:rsidR="00F22009" w:rsidRPr="0079794A">
        <w:rPr>
          <w:rFonts w:ascii="Times New Roman" w:hAnsi="Times New Roman" w:cs="Times New Roman"/>
          <w:iCs/>
          <w:sz w:val="28"/>
          <w:szCs w:val="28"/>
          <w:lang w:val="fr-FR"/>
        </w:rPr>
        <w:t>t 96,7% [36</w:t>
      </w:r>
      <w:r w:rsidRPr="0079794A">
        <w:rPr>
          <w:rFonts w:ascii="Times New Roman" w:hAnsi="Times New Roman" w:cs="Times New Roman"/>
          <w:iCs/>
          <w:sz w:val="28"/>
          <w:szCs w:val="28"/>
          <w:lang w:val="fr-FR"/>
        </w:rPr>
        <w:t>].</w:t>
      </w:r>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2009, Nguyễn Bá Quang  điều trị cho 52 bệnh nhân đau lưng thể phong hàn thấp tuổi từ 20 đến 80 tuổi, tại Khoa Châm cứu Bệnh viện Tuệ Tĩnh bằng điện châm các huyệt Giáp tích L1 - S1, Thận du, Trật biên, Hoàn khiêu cho kết quả tố</w:t>
      </w:r>
      <w:r w:rsidR="00F22009" w:rsidRPr="0079794A">
        <w:rPr>
          <w:rFonts w:ascii="Times New Roman" w:hAnsi="Times New Roman" w:cs="Times New Roman"/>
          <w:iCs/>
          <w:sz w:val="28"/>
          <w:szCs w:val="28"/>
          <w:lang w:val="fr-FR"/>
        </w:rPr>
        <w:t>t 80,77%, khá 13,46% [37</w:t>
      </w:r>
      <w:r w:rsidRPr="0079794A">
        <w:rPr>
          <w:rFonts w:ascii="Times New Roman" w:hAnsi="Times New Roman" w:cs="Times New Roman"/>
          <w:iCs/>
          <w:sz w:val="28"/>
          <w:szCs w:val="28"/>
          <w:lang w:val="fr-FR"/>
        </w:rPr>
        <w:t>]</w:t>
      </w:r>
    </w:p>
    <w:p w:rsidR="00325EC7" w:rsidRPr="0079794A" w:rsidRDefault="00325EC7" w:rsidP="002617EB">
      <w:pPr>
        <w:spacing w:line="360" w:lineRule="auto"/>
        <w:ind w:firstLine="720"/>
        <w:jc w:val="both"/>
        <w:rPr>
          <w:rFonts w:ascii="Times New Roman" w:hAnsi="Times New Roman" w:cs="Times New Roman"/>
          <w:spacing w:val="-4"/>
          <w:sz w:val="28"/>
          <w:szCs w:val="28"/>
          <w:lang w:val="vi-VN"/>
        </w:rPr>
      </w:pPr>
      <w:r w:rsidRPr="0079794A">
        <w:rPr>
          <w:rFonts w:ascii="Times New Roman" w:hAnsi="Times New Roman" w:cs="Times New Roman"/>
          <w:spacing w:val="-4"/>
          <w:sz w:val="28"/>
          <w:szCs w:val="28"/>
          <w:lang w:val="vi-VN"/>
        </w:rPr>
        <w:t>Năm 2015, Trần Thị Đoan Trang đánh giá hiệu quả giảm đau của viên ST  (Thiên niên kiện, Bạch chỉ, Cốt toái bổ) phối hợp châm cứu trên bệnh nhân đau thắt lưng do thoái hóa. Kết quả tốt và khá đạ</w:t>
      </w:r>
      <w:r w:rsidR="00F22009" w:rsidRPr="0079794A">
        <w:rPr>
          <w:rFonts w:ascii="Times New Roman" w:hAnsi="Times New Roman" w:cs="Times New Roman"/>
          <w:spacing w:val="-4"/>
          <w:sz w:val="28"/>
          <w:szCs w:val="28"/>
          <w:lang w:val="vi-VN"/>
        </w:rPr>
        <w:t>t 93,9%.[38</w:t>
      </w:r>
      <w:r w:rsidRPr="0079794A">
        <w:rPr>
          <w:rFonts w:ascii="Times New Roman" w:hAnsi="Times New Roman" w:cs="Times New Roman"/>
          <w:spacing w:val="-4"/>
          <w:sz w:val="28"/>
          <w:szCs w:val="28"/>
          <w:lang w:val="vi-VN"/>
        </w:rPr>
        <w:t>]</w:t>
      </w:r>
    </w:p>
    <w:p w:rsidR="007C719E" w:rsidRPr="0079794A" w:rsidRDefault="007C719E" w:rsidP="0079764D">
      <w:pPr>
        <w:widowControl w:val="0"/>
        <w:spacing w:after="0" w:line="360" w:lineRule="auto"/>
        <w:ind w:firstLine="720"/>
        <w:jc w:val="both"/>
        <w:rPr>
          <w:rFonts w:ascii="Times New Roman" w:hAnsi="Times New Roman" w:cs="Times New Roman"/>
          <w:iCs/>
          <w:sz w:val="28"/>
          <w:szCs w:val="28"/>
          <w:lang w:val="fr-FR"/>
        </w:rPr>
      </w:pPr>
      <w:r w:rsidRPr="0079794A">
        <w:rPr>
          <w:rFonts w:ascii="Times New Roman" w:hAnsi="Times New Roman" w:cs="Times New Roman"/>
          <w:iCs/>
          <w:sz w:val="28"/>
          <w:szCs w:val="28"/>
          <w:lang w:val="fr-FR"/>
        </w:rPr>
        <w:t>Năm 2015, Nguyễn Thị Như Quỳnh đánh giá hiệu quả điều trị đau vùng thắt lưng do thoái hóa cột sống bằng điện châm các huyệt Can du, Thận du, Đại trường du, Giáp tích L1 - L5, Tam âm giao, Mệnh môn, Chi thất kết hợp với bài tập dưỡng sinh Nguyễn Văn Hưởng trên 30 bệnh nhân tại Khoa Nội – Bệnh viện Châm cứu Trung ương, kết quả tố</w:t>
      </w:r>
      <w:r w:rsidR="00C34C5D" w:rsidRPr="0079794A">
        <w:rPr>
          <w:rFonts w:ascii="Times New Roman" w:hAnsi="Times New Roman" w:cs="Times New Roman"/>
          <w:iCs/>
          <w:sz w:val="28"/>
          <w:szCs w:val="28"/>
          <w:lang w:val="fr-FR"/>
        </w:rPr>
        <w:t xml:space="preserve">t và </w:t>
      </w:r>
      <w:r w:rsidR="00F22009" w:rsidRPr="0079794A">
        <w:rPr>
          <w:rFonts w:ascii="Times New Roman" w:hAnsi="Times New Roman" w:cs="Times New Roman"/>
          <w:iCs/>
          <w:sz w:val="28"/>
          <w:szCs w:val="28"/>
          <w:lang w:val="fr-FR"/>
        </w:rPr>
        <w:t>khá 93,3% [40</w:t>
      </w:r>
      <w:r w:rsidRPr="0079794A">
        <w:rPr>
          <w:rFonts w:ascii="Times New Roman" w:hAnsi="Times New Roman" w:cs="Times New Roman"/>
          <w:iCs/>
          <w:sz w:val="28"/>
          <w:szCs w:val="28"/>
          <w:lang w:val="fr-FR"/>
        </w:rPr>
        <w:t>].</w:t>
      </w:r>
    </w:p>
    <w:p w:rsidR="00C706E1" w:rsidRPr="0079794A" w:rsidRDefault="00C706E1" w:rsidP="0079764D">
      <w:pPr>
        <w:widowControl w:val="0"/>
        <w:spacing w:after="0" w:line="360" w:lineRule="auto"/>
        <w:ind w:firstLine="720"/>
        <w:jc w:val="both"/>
        <w:rPr>
          <w:rFonts w:ascii="Times New Roman" w:hAnsi="Times New Roman" w:cs="Times New Roman"/>
          <w:sz w:val="28"/>
          <w:szCs w:val="28"/>
          <w:lang w:val="fr-FR"/>
        </w:rPr>
      </w:pPr>
      <w:r w:rsidRPr="0079794A">
        <w:rPr>
          <w:rFonts w:ascii="Times New Roman" w:hAnsi="Times New Roman" w:cs="Times New Roman"/>
          <w:iCs/>
          <w:sz w:val="28"/>
          <w:szCs w:val="28"/>
          <w:lang w:val="fr-FR"/>
        </w:rPr>
        <w:t xml:space="preserve">Năm 2017, Nguyễn Thị Luân đánh giá hiệu quả điều trị đau vùng thắt lưng do thoái hoá cột sống bằng Điện châm kết hợp bài tập </w:t>
      </w:r>
      <w:r w:rsidRPr="0079794A">
        <w:rPr>
          <w:rFonts w:ascii="Times New Roman" w:eastAsia="Calibri" w:hAnsi="Times New Roman" w:cs="Times New Roman"/>
          <w:sz w:val="28"/>
          <w:szCs w:val="28"/>
          <w:lang w:val="fr-FR"/>
        </w:rPr>
        <w:t>MCKENZIE</w:t>
      </w:r>
      <w:r w:rsidRPr="0079794A">
        <w:rPr>
          <w:rFonts w:ascii="Times New Roman" w:hAnsi="Times New Roman" w:cs="Times New Roman"/>
          <w:sz w:val="28"/>
          <w:szCs w:val="28"/>
          <w:lang w:val="fr-FR"/>
        </w:rPr>
        <w:t xml:space="preserve"> tại Bệnh viện Y Dược cổ truyền Thanh Hoá cho kết quả tốt là 83,3%</w:t>
      </w:r>
      <w:r w:rsidR="00B76309" w:rsidRPr="0079794A">
        <w:rPr>
          <w:rFonts w:ascii="Times New Roman" w:hAnsi="Times New Roman" w:cs="Times New Roman"/>
          <w:sz w:val="28"/>
          <w:szCs w:val="28"/>
          <w:lang w:val="fr-FR"/>
        </w:rPr>
        <w:t xml:space="preserve"> [39</w:t>
      </w:r>
      <w:r w:rsidR="00B619D8" w:rsidRPr="0079794A">
        <w:rPr>
          <w:rFonts w:ascii="Times New Roman" w:hAnsi="Times New Roman" w:cs="Times New Roman"/>
          <w:sz w:val="28"/>
          <w:szCs w:val="28"/>
          <w:lang w:val="fr-FR"/>
        </w:rPr>
        <w:t>]</w:t>
      </w:r>
      <w:r w:rsidRPr="0079794A">
        <w:rPr>
          <w:rFonts w:ascii="Times New Roman" w:hAnsi="Times New Roman" w:cs="Times New Roman"/>
          <w:sz w:val="28"/>
          <w:szCs w:val="28"/>
          <w:lang w:val="fr-FR"/>
        </w:rPr>
        <w:t>.</w:t>
      </w:r>
    </w:p>
    <w:p w:rsidR="0094485F" w:rsidRPr="0079794A" w:rsidRDefault="0094485F" w:rsidP="002617EB">
      <w:pPr>
        <w:spacing w:line="360" w:lineRule="auto"/>
        <w:ind w:firstLine="720"/>
        <w:jc w:val="both"/>
        <w:rPr>
          <w:rFonts w:ascii="Times New Roman" w:hAnsi="Times New Roman" w:cs="Times New Roman"/>
          <w:spacing w:val="-4"/>
          <w:sz w:val="28"/>
          <w:szCs w:val="28"/>
          <w:lang w:val="vi-VN"/>
        </w:rPr>
      </w:pPr>
      <w:r w:rsidRPr="0079794A">
        <w:rPr>
          <w:rFonts w:ascii="Times New Roman" w:hAnsi="Times New Roman" w:cs="Times New Roman"/>
          <w:spacing w:val="-4"/>
          <w:sz w:val="28"/>
          <w:szCs w:val="28"/>
          <w:lang w:val="vi-VN"/>
        </w:rPr>
        <w:t>Năm 2020, Nguyễn Đình Minh Đạt đánh giá tác dụng điều trị đau cột sống thắt lưng của bài thuốc “khớp HV” kết hợp phương pháp tác động cột sống, kết quả tốt 50% và khá đạ</w:t>
      </w:r>
      <w:r w:rsidR="00F22009" w:rsidRPr="0079794A">
        <w:rPr>
          <w:rFonts w:ascii="Times New Roman" w:hAnsi="Times New Roman" w:cs="Times New Roman"/>
          <w:spacing w:val="-4"/>
          <w:sz w:val="28"/>
          <w:szCs w:val="28"/>
          <w:lang w:val="vi-VN"/>
        </w:rPr>
        <w:t>t 46,7%. [41</w:t>
      </w:r>
      <w:r w:rsidRPr="0079794A">
        <w:rPr>
          <w:rFonts w:ascii="Times New Roman" w:hAnsi="Times New Roman" w:cs="Times New Roman"/>
          <w:spacing w:val="-4"/>
          <w:sz w:val="28"/>
          <w:szCs w:val="28"/>
          <w:lang w:val="vi-VN"/>
        </w:rPr>
        <w:t xml:space="preserve">] </w:t>
      </w:r>
    </w:p>
    <w:p w:rsidR="003D4F53" w:rsidRPr="0079794A" w:rsidRDefault="0094485F" w:rsidP="002617EB">
      <w:pPr>
        <w:spacing w:line="360" w:lineRule="auto"/>
        <w:ind w:firstLine="720"/>
        <w:jc w:val="both"/>
        <w:rPr>
          <w:rFonts w:ascii="Times New Roman" w:hAnsi="Times New Roman" w:cs="Times New Roman"/>
          <w:spacing w:val="-4"/>
          <w:sz w:val="28"/>
          <w:szCs w:val="28"/>
          <w:lang w:val="vi-VN"/>
        </w:rPr>
      </w:pPr>
      <w:r w:rsidRPr="0079794A">
        <w:rPr>
          <w:rFonts w:ascii="Times New Roman" w:hAnsi="Times New Roman" w:cs="Times New Roman"/>
          <w:spacing w:val="-4"/>
          <w:sz w:val="28"/>
          <w:szCs w:val="28"/>
          <w:lang w:val="vi-VN"/>
        </w:rPr>
        <w:t>Năm 2020, Quang Ngọc Khuê đánh giá tác dụng điều trị đau thắt lưng do thoái hóa cột sống của điện châm kết hợp với bài tập dưỡng sinh Nguyễn Văn Hưởng, kết quả tốt 63,3% và không còn bệnh nhân nào ở mức không hiệu quả</w:t>
      </w:r>
      <w:r w:rsidR="00F22009" w:rsidRPr="0079794A">
        <w:rPr>
          <w:rFonts w:ascii="Times New Roman" w:hAnsi="Times New Roman" w:cs="Times New Roman"/>
          <w:spacing w:val="-4"/>
          <w:sz w:val="28"/>
          <w:szCs w:val="28"/>
          <w:lang w:val="vi-VN"/>
        </w:rPr>
        <w:t>.[42</w:t>
      </w:r>
      <w:r w:rsidRPr="0079794A">
        <w:rPr>
          <w:rFonts w:ascii="Times New Roman" w:hAnsi="Times New Roman" w:cs="Times New Roman"/>
          <w:spacing w:val="-4"/>
          <w:sz w:val="28"/>
          <w:szCs w:val="28"/>
          <w:lang w:val="vi-VN"/>
        </w:rPr>
        <w:t>]</w:t>
      </w:r>
    </w:p>
    <w:p w:rsidR="009E7A18" w:rsidRPr="0079794A" w:rsidRDefault="009E7A18" w:rsidP="001E5E66">
      <w:pPr>
        <w:pStyle w:val="10"/>
        <w:spacing w:line="360" w:lineRule="auto"/>
        <w:jc w:val="left"/>
        <w:rPr>
          <w:sz w:val="28"/>
          <w:lang w:val="fr-FR"/>
        </w:rPr>
      </w:pPr>
      <w:bookmarkStart w:id="227" w:name="_Toc499881699"/>
      <w:bookmarkStart w:id="228" w:name="_Toc27746385"/>
      <w:bookmarkStart w:id="229" w:name="_Toc535379746"/>
    </w:p>
    <w:p w:rsidR="00B1012E" w:rsidRPr="0079794A" w:rsidRDefault="00FD61E6" w:rsidP="00C30A0B">
      <w:pPr>
        <w:pStyle w:val="A0"/>
      </w:pPr>
      <w:bookmarkStart w:id="230" w:name="_Toc151719381"/>
      <w:r w:rsidRPr="0079794A">
        <w:lastRenderedPageBreak/>
        <w:t>C</w:t>
      </w:r>
      <w:bookmarkEnd w:id="227"/>
      <w:r w:rsidR="00B1012E" w:rsidRPr="0079794A">
        <w:t>HƯƠNG 2</w:t>
      </w:r>
      <w:bookmarkEnd w:id="228"/>
      <w:bookmarkEnd w:id="230"/>
    </w:p>
    <w:p w:rsidR="004A26C4" w:rsidRPr="0079794A" w:rsidRDefault="00B1012E" w:rsidP="00C30A0B">
      <w:pPr>
        <w:pStyle w:val="A0"/>
      </w:pPr>
      <w:bookmarkStart w:id="231" w:name="_Toc27746386"/>
      <w:bookmarkStart w:id="232" w:name="_Toc151719382"/>
      <w:r w:rsidRPr="0079794A">
        <w:t>CHẤT LIỆU,</w:t>
      </w:r>
      <w:r w:rsidR="004A26C4" w:rsidRPr="0079794A">
        <w:t xml:space="preserve"> ĐỐI TƯỢNG VÀ PHƯƠNG PHÁP NGHIÊN CỨU</w:t>
      </w:r>
      <w:bookmarkEnd w:id="229"/>
      <w:bookmarkEnd w:id="231"/>
      <w:bookmarkEnd w:id="232"/>
    </w:p>
    <w:p w:rsidR="00FD61E6" w:rsidRPr="0079794A" w:rsidRDefault="00FD61E6" w:rsidP="00C30A0B">
      <w:pPr>
        <w:pStyle w:val="A1"/>
      </w:pPr>
      <w:bookmarkStart w:id="233" w:name="_Toc497470193"/>
      <w:bookmarkStart w:id="234" w:name="_Toc499881701"/>
      <w:bookmarkStart w:id="235" w:name="_Toc535379747"/>
      <w:bookmarkStart w:id="236" w:name="_Toc27746387"/>
      <w:bookmarkStart w:id="237" w:name="_Toc151719383"/>
      <w:r w:rsidRPr="0079794A">
        <w:t>2.1.</w:t>
      </w:r>
      <w:r w:rsidR="0068255A" w:rsidRPr="0079794A">
        <w:t xml:space="preserve"> </w:t>
      </w:r>
      <w:bookmarkEnd w:id="233"/>
      <w:bookmarkEnd w:id="234"/>
      <w:r w:rsidR="004A26C4" w:rsidRPr="0079794A">
        <w:t>Chất liệu nghiên cứu</w:t>
      </w:r>
      <w:bookmarkStart w:id="238" w:name="_Toc497470194"/>
      <w:bookmarkEnd w:id="235"/>
      <w:bookmarkEnd w:id="236"/>
      <w:bookmarkEnd w:id="237"/>
    </w:p>
    <w:p w:rsidR="004A26C4" w:rsidRPr="0079794A" w:rsidRDefault="00C30A0B" w:rsidP="00C30A0B">
      <w:pPr>
        <w:pStyle w:val="A2"/>
      </w:pPr>
      <w:bookmarkStart w:id="239" w:name="_Toc535379748"/>
      <w:bookmarkStart w:id="240" w:name="_Toc26763463"/>
      <w:bookmarkStart w:id="241" w:name="_Toc27746388"/>
      <w:bookmarkStart w:id="242" w:name="_Toc151719384"/>
      <w:r>
        <w:rPr>
          <w:lang w:val="en-US"/>
        </w:rPr>
        <w:t xml:space="preserve">2.1.1. </w:t>
      </w:r>
      <w:r w:rsidR="004A26C4" w:rsidRPr="0079794A">
        <w:t>Công thức bài thuốc:</w:t>
      </w:r>
      <w:bookmarkEnd w:id="239"/>
      <w:r w:rsidR="00A6755F">
        <w:t xml:space="preserve"> </w:t>
      </w:r>
      <w:r w:rsidR="00A6755F">
        <w:rPr>
          <w:lang w:val="en-US"/>
        </w:rPr>
        <w:t>“</w:t>
      </w:r>
      <w:r w:rsidR="003D4F53" w:rsidRPr="0079794A">
        <w:t>Phong thấp NK</w:t>
      </w:r>
      <w:r w:rsidR="00A81591" w:rsidRPr="0079794A">
        <w:t>”</w:t>
      </w:r>
      <w:bookmarkEnd w:id="240"/>
      <w:bookmarkEnd w:id="241"/>
      <w:bookmarkEnd w:id="242"/>
    </w:p>
    <w:tbl>
      <w:tblPr>
        <w:tblW w:w="4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4305"/>
        <w:gridCol w:w="1855"/>
      </w:tblGrid>
      <w:tr w:rsidR="00A81591" w:rsidRPr="0079794A" w:rsidTr="000A7EE6">
        <w:trPr>
          <w:jc w:val="center"/>
        </w:trPr>
        <w:tc>
          <w:tcPr>
            <w:tcW w:w="1387" w:type="pct"/>
          </w:tcPr>
          <w:p w:rsidR="00A81591" w:rsidRPr="0079794A" w:rsidRDefault="00A81591" w:rsidP="0079764D">
            <w:pPr>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Vị thuốc</w:t>
            </w:r>
          </w:p>
        </w:tc>
        <w:tc>
          <w:tcPr>
            <w:tcW w:w="2525" w:type="pct"/>
          </w:tcPr>
          <w:p w:rsidR="00A81591" w:rsidRPr="0079794A" w:rsidRDefault="00A81591" w:rsidP="0079764D">
            <w:pPr>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Tên khoa học</w:t>
            </w:r>
          </w:p>
        </w:tc>
        <w:tc>
          <w:tcPr>
            <w:tcW w:w="1088" w:type="pct"/>
          </w:tcPr>
          <w:p w:rsidR="00A81591" w:rsidRPr="0079794A" w:rsidRDefault="00A81591" w:rsidP="0079764D">
            <w:pPr>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Liều lượng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Hà thủ ô</w:t>
            </w:r>
            <w:r w:rsidR="00876EA0" w:rsidRPr="0079794A">
              <w:rPr>
                <w:rFonts w:ascii="Times New Roman" w:hAnsi="Times New Roman" w:cs="Times New Roman"/>
                <w:sz w:val="28"/>
                <w:szCs w:val="28"/>
                <w:lang w:val="fr-FR"/>
              </w:rPr>
              <w:t xml:space="preserve"> đỏ</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bCs/>
                <w:i/>
                <w:iCs/>
                <w:color w:val="202122"/>
                <w:sz w:val="28"/>
                <w:szCs w:val="28"/>
                <w:shd w:val="clear" w:color="auto" w:fill="FFFFFF"/>
              </w:rPr>
              <w:t>Fallopia multiflora</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xml:space="preserve">Hạt tơ hồng </w:t>
            </w:r>
          </w:p>
        </w:tc>
        <w:tc>
          <w:tcPr>
            <w:tcW w:w="2525" w:type="pct"/>
          </w:tcPr>
          <w:p w:rsidR="003D4F53" w:rsidRPr="0079794A" w:rsidRDefault="00350E59" w:rsidP="003D4F53">
            <w:pPr>
              <w:spacing w:after="0" w:line="360" w:lineRule="auto"/>
              <w:jc w:val="both"/>
              <w:rPr>
                <w:rFonts w:ascii="Times New Roman" w:hAnsi="Times New Roman" w:cs="Times New Roman"/>
                <w:i/>
                <w:sz w:val="28"/>
                <w:szCs w:val="28"/>
              </w:rPr>
            </w:pPr>
            <w:r>
              <w:rPr>
                <w:rFonts w:ascii="Times New Roman" w:hAnsi="Times New Roman" w:cs="Times New Roman"/>
                <w:i/>
                <w:color w:val="111827"/>
                <w:sz w:val="28"/>
                <w:szCs w:val="28"/>
                <w:shd w:val="clear" w:color="auto" w:fill="FFFFFF"/>
              </w:rPr>
              <w:t>Cuscuta</w:t>
            </w:r>
            <w:r w:rsidR="00876EA0" w:rsidRPr="0079794A">
              <w:rPr>
                <w:rFonts w:ascii="Times New Roman" w:hAnsi="Times New Roman" w:cs="Times New Roman"/>
                <w:i/>
                <w:color w:val="111827"/>
                <w:sz w:val="28"/>
                <w:szCs w:val="28"/>
                <w:shd w:val="clear" w:color="auto" w:fill="FFFFFF"/>
              </w:rPr>
              <w:t xml:space="preserve"> sinensis</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Dây gắm</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i/>
                <w:color w:val="040C28"/>
                <w:sz w:val="28"/>
                <w:szCs w:val="28"/>
              </w:rPr>
              <w:t>Gnetum montanum</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Dây chiều</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i/>
                <w:color w:val="040C28"/>
                <w:sz w:val="28"/>
                <w:szCs w:val="28"/>
              </w:rPr>
              <w:t>Tetracera scandens</w:t>
            </w:r>
            <w:r w:rsidR="00497539">
              <w:rPr>
                <w:rFonts w:ascii="Times New Roman" w:hAnsi="Times New Roman" w:cs="Times New Roman"/>
                <w:i/>
                <w:color w:val="040C28"/>
                <w:sz w:val="28"/>
                <w:szCs w:val="28"/>
              </w:rPr>
              <w:t xml:space="preserve"> L.</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Dây chìa vôi</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i/>
                <w:color w:val="040C28"/>
                <w:sz w:val="28"/>
                <w:szCs w:val="28"/>
              </w:rPr>
              <w:t>Cissus modeccoides Planch</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12g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Trinh nữ</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i/>
                <w:color w:val="040C28"/>
                <w:sz w:val="28"/>
                <w:szCs w:val="28"/>
              </w:rPr>
              <w:t>Mimosa pudica L</w:t>
            </w:r>
            <w:r w:rsidR="00350E59">
              <w:rPr>
                <w:rFonts w:ascii="Times New Roman" w:hAnsi="Times New Roman" w:cs="Times New Roman"/>
                <w:i/>
                <w:color w:val="040C28"/>
                <w:sz w:val="28"/>
                <w:szCs w:val="28"/>
              </w:rPr>
              <w:t>.</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Kim cang</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i/>
                <w:color w:val="333333"/>
                <w:sz w:val="28"/>
                <w:szCs w:val="28"/>
                <w:shd w:val="clear" w:color="auto" w:fill="FFFFFF"/>
              </w:rPr>
              <w:t>Dioscorea tokoro Makino</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r w:rsidR="003D4F53" w:rsidRPr="0079794A" w:rsidTr="000A7EE6">
        <w:trPr>
          <w:jc w:val="center"/>
        </w:trPr>
        <w:tc>
          <w:tcPr>
            <w:tcW w:w="1387" w:type="pct"/>
          </w:tcPr>
          <w:p w:rsidR="003D4F53" w:rsidRPr="0079794A" w:rsidRDefault="003D4F53" w:rsidP="003D4F53">
            <w:pPr>
              <w:spacing w:line="360" w:lineRule="auto"/>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Cà gai leo</w:t>
            </w:r>
          </w:p>
        </w:tc>
        <w:tc>
          <w:tcPr>
            <w:tcW w:w="2525" w:type="pct"/>
          </w:tcPr>
          <w:p w:rsidR="003D4F53" w:rsidRPr="0079794A" w:rsidRDefault="00876EA0" w:rsidP="003D4F53">
            <w:pPr>
              <w:spacing w:after="0" w:line="360" w:lineRule="auto"/>
              <w:jc w:val="both"/>
              <w:rPr>
                <w:rFonts w:ascii="Times New Roman" w:hAnsi="Times New Roman" w:cs="Times New Roman"/>
                <w:i/>
                <w:sz w:val="28"/>
                <w:szCs w:val="28"/>
              </w:rPr>
            </w:pPr>
            <w:r w:rsidRPr="0079794A">
              <w:rPr>
                <w:rFonts w:ascii="Times New Roman" w:hAnsi="Times New Roman" w:cs="Times New Roman"/>
                <w:i/>
                <w:color w:val="040C28"/>
                <w:sz w:val="28"/>
                <w:szCs w:val="28"/>
              </w:rPr>
              <w:t>Solanum procumbens</w:t>
            </w:r>
          </w:p>
        </w:tc>
        <w:tc>
          <w:tcPr>
            <w:tcW w:w="1088" w:type="pct"/>
          </w:tcPr>
          <w:p w:rsidR="003D4F53" w:rsidRPr="0079794A" w:rsidRDefault="00876EA0" w:rsidP="003D4F53">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20g</w:t>
            </w:r>
          </w:p>
        </w:tc>
      </w:tr>
    </w:tbl>
    <w:p w:rsidR="00FD61E6" w:rsidRPr="0079794A" w:rsidRDefault="00FD61E6" w:rsidP="00C30A0B">
      <w:pPr>
        <w:pStyle w:val="A2"/>
      </w:pPr>
      <w:bookmarkStart w:id="243" w:name="_Toc499648150"/>
      <w:bookmarkStart w:id="244" w:name="_Toc499881706"/>
      <w:bookmarkStart w:id="245" w:name="_Toc535379749"/>
      <w:bookmarkStart w:id="246" w:name="_Toc26763464"/>
      <w:bookmarkStart w:id="247" w:name="_Toc27746389"/>
      <w:bookmarkStart w:id="248" w:name="_Toc151719385"/>
      <w:bookmarkEnd w:id="238"/>
      <w:r w:rsidRPr="0079794A">
        <w:t>2.1.</w:t>
      </w:r>
      <w:r w:rsidR="002A0EC4" w:rsidRPr="0079794A">
        <w:t>2</w:t>
      </w:r>
      <w:r w:rsidRPr="0079794A">
        <w:t xml:space="preserve">. </w:t>
      </w:r>
      <w:bookmarkEnd w:id="243"/>
      <w:bookmarkEnd w:id="244"/>
      <w:r w:rsidR="000401B3" w:rsidRPr="0079794A">
        <w:t>Dạng bào chế</w:t>
      </w:r>
      <w:bookmarkEnd w:id="245"/>
      <w:bookmarkEnd w:id="246"/>
      <w:bookmarkEnd w:id="247"/>
      <w:bookmarkEnd w:id="248"/>
    </w:p>
    <w:p w:rsidR="00A72425" w:rsidRPr="0079794A" w:rsidRDefault="00A536CA" w:rsidP="0079764D">
      <w:pPr>
        <w:pStyle w:val="B"/>
        <w:widowControl w:val="0"/>
        <w:rPr>
          <w:b w:val="0"/>
          <w:i w:val="0"/>
          <w:szCs w:val="28"/>
          <w:lang w:val="en-US"/>
        </w:rPr>
      </w:pPr>
      <w:r w:rsidRPr="0079794A">
        <w:rPr>
          <w:b w:val="0"/>
          <w:i w:val="0"/>
          <w:szCs w:val="28"/>
          <w:lang w:val="en-US"/>
        </w:rPr>
        <w:tab/>
        <w:t xml:space="preserve">  Bài thuốc “</w:t>
      </w:r>
      <w:r w:rsidR="00F41AB4" w:rsidRPr="0079794A">
        <w:rPr>
          <w:b w:val="0"/>
          <w:i w:val="0"/>
          <w:szCs w:val="28"/>
          <w:lang w:val="en-US"/>
        </w:rPr>
        <w:t>Phong thấp NK</w:t>
      </w:r>
      <w:r w:rsidR="002A0EC4" w:rsidRPr="0079794A">
        <w:rPr>
          <w:b w:val="0"/>
          <w:i w:val="0"/>
          <w:szCs w:val="28"/>
          <w:lang w:val="en-US"/>
        </w:rPr>
        <w:t>”</w:t>
      </w:r>
      <w:r w:rsidR="00FE30A0" w:rsidRPr="0079794A">
        <w:rPr>
          <w:b w:val="0"/>
          <w:i w:val="0"/>
          <w:szCs w:val="28"/>
          <w:lang w:val="en-US"/>
        </w:rPr>
        <w:t xml:space="preserve"> đạt tiêu chuẩn cơ sở của nơi sản xuất.</w:t>
      </w:r>
      <w:bookmarkStart w:id="249" w:name="_Toc499881708"/>
    </w:p>
    <w:p w:rsidR="00A536CA" w:rsidRPr="0079794A" w:rsidRDefault="00A536CA" w:rsidP="00C30A0B">
      <w:pPr>
        <w:tabs>
          <w:tab w:val="left" w:pos="880"/>
        </w:tabs>
        <w:spacing w:after="0" w:line="360" w:lineRule="auto"/>
        <w:jc w:val="both"/>
        <w:rPr>
          <w:rFonts w:ascii="Times New Roman" w:eastAsia="Times New Roman" w:hAnsi="Times New Roman" w:cs="Times New Roman"/>
          <w:sz w:val="28"/>
          <w:szCs w:val="28"/>
        </w:rPr>
      </w:pPr>
      <w:r w:rsidRPr="0079794A">
        <w:rPr>
          <w:rFonts w:ascii="Times New Roman" w:eastAsia="Times New Roman" w:hAnsi="Times New Roman" w:cs="Times New Roman"/>
          <w:sz w:val="28"/>
          <w:szCs w:val="28"/>
        </w:rPr>
        <w:tab/>
        <w:t xml:space="preserve">Dược liệu do Khoa Dược - Bệnh viện </w:t>
      </w:r>
      <w:r w:rsidR="00F41AB4" w:rsidRPr="0079794A">
        <w:rPr>
          <w:rFonts w:ascii="Times New Roman" w:eastAsia="Times New Roman" w:hAnsi="Times New Roman" w:cs="Times New Roman"/>
          <w:sz w:val="28"/>
          <w:szCs w:val="28"/>
        </w:rPr>
        <w:t>Tuệ Tĩnh</w:t>
      </w:r>
      <w:r w:rsidRPr="0079794A">
        <w:rPr>
          <w:rFonts w:ascii="Times New Roman" w:eastAsia="Times New Roman" w:hAnsi="Times New Roman" w:cs="Times New Roman"/>
          <w:sz w:val="28"/>
          <w:szCs w:val="28"/>
        </w:rPr>
        <w:t xml:space="preserve"> cung cấp, đạt tiêu chuẩn cơ sở và Tiêu chuẩ</w:t>
      </w:r>
      <w:r w:rsidR="00B76309" w:rsidRPr="0079794A">
        <w:rPr>
          <w:rFonts w:ascii="Times New Roman" w:eastAsia="Times New Roman" w:hAnsi="Times New Roman" w:cs="Times New Roman"/>
          <w:sz w:val="28"/>
          <w:szCs w:val="28"/>
        </w:rPr>
        <w:t>n của Dược điển V</w:t>
      </w:r>
      <w:r w:rsidRPr="0079794A">
        <w:rPr>
          <w:rFonts w:ascii="Times New Roman" w:eastAsia="Times New Roman" w:hAnsi="Times New Roman" w:cs="Times New Roman"/>
          <w:sz w:val="28"/>
          <w:szCs w:val="28"/>
        </w:rPr>
        <w:t>;</w:t>
      </w:r>
    </w:p>
    <w:p w:rsidR="00A536CA" w:rsidRPr="0079794A" w:rsidRDefault="00A536CA" w:rsidP="0079764D">
      <w:pPr>
        <w:tabs>
          <w:tab w:val="left" w:pos="873"/>
        </w:tabs>
        <w:spacing w:after="0" w:line="360" w:lineRule="auto"/>
        <w:jc w:val="both"/>
        <w:rPr>
          <w:rFonts w:ascii="Times New Roman" w:eastAsia="Times New Roman" w:hAnsi="Times New Roman" w:cs="Times New Roman"/>
          <w:sz w:val="28"/>
          <w:szCs w:val="28"/>
        </w:rPr>
      </w:pPr>
      <w:r w:rsidRPr="0079794A">
        <w:rPr>
          <w:rFonts w:ascii="Times New Roman" w:eastAsia="Times New Roman" w:hAnsi="Times New Roman" w:cs="Times New Roman"/>
          <w:sz w:val="28"/>
          <w:szCs w:val="28"/>
        </w:rPr>
        <w:tab/>
        <w:t xml:space="preserve">Dạng bào chế: thuốc được bào chế dưới dạng thuốc sắc bằng máy sắc thuốc của </w:t>
      </w:r>
      <w:r w:rsidR="00F139F9" w:rsidRPr="0079794A">
        <w:rPr>
          <w:rFonts w:ascii="Times New Roman" w:eastAsia="Times New Roman" w:hAnsi="Times New Roman" w:cs="Times New Roman"/>
          <w:sz w:val="28"/>
          <w:szCs w:val="28"/>
        </w:rPr>
        <w:t>DONGHUAYUAN MEDICAL – Trung Quốc</w:t>
      </w:r>
      <w:r w:rsidRPr="0079794A">
        <w:rPr>
          <w:rFonts w:ascii="Times New Roman" w:eastAsia="Times New Roman" w:hAnsi="Times New Roman" w:cs="Times New Roman"/>
          <w:sz w:val="28"/>
          <w:szCs w:val="28"/>
        </w:rPr>
        <w:t>, tại Khoa Dược Bệnh</w:t>
      </w:r>
      <w:r w:rsidR="00F41AB4" w:rsidRPr="0079794A">
        <w:rPr>
          <w:rFonts w:ascii="Times New Roman" w:eastAsia="Times New Roman" w:hAnsi="Times New Roman" w:cs="Times New Roman"/>
          <w:sz w:val="28"/>
          <w:szCs w:val="28"/>
        </w:rPr>
        <w:t xml:space="preserve"> viện Tuệ Tĩnh</w:t>
      </w:r>
      <w:r w:rsidRPr="0079794A">
        <w:rPr>
          <w:rFonts w:ascii="Times New Roman" w:eastAsia="Times New Roman" w:hAnsi="Times New Roman" w:cs="Times New Roman"/>
          <w:sz w:val="28"/>
          <w:szCs w:val="28"/>
        </w:rPr>
        <w:t>,</w:t>
      </w:r>
      <w:r w:rsidR="00F41AB4" w:rsidRPr="0079794A">
        <w:rPr>
          <w:rFonts w:ascii="Times New Roman" w:eastAsia="Times New Roman" w:hAnsi="Times New Roman" w:cs="Times New Roman"/>
          <w:sz w:val="28"/>
          <w:szCs w:val="28"/>
        </w:rPr>
        <w:t xml:space="preserve"> 1 thang (152</w:t>
      </w:r>
      <w:r w:rsidRPr="0079794A">
        <w:rPr>
          <w:rFonts w:ascii="Times New Roman" w:eastAsia="Times New Roman" w:hAnsi="Times New Roman" w:cs="Times New Roman"/>
          <w:sz w:val="28"/>
          <w:szCs w:val="28"/>
        </w:rPr>
        <w:t xml:space="preserve"> gram dược liệu) sắc </w:t>
      </w:r>
      <w:r w:rsidR="00F41AB4" w:rsidRPr="0079794A">
        <w:rPr>
          <w:rFonts w:ascii="Times New Roman" w:eastAsia="Times New Roman" w:hAnsi="Times New Roman" w:cs="Times New Roman"/>
          <w:sz w:val="28"/>
          <w:szCs w:val="28"/>
        </w:rPr>
        <w:t xml:space="preserve">lấy 250ml, đóng gói 125 ml/ gói. </w:t>
      </w:r>
      <w:r w:rsidR="00F41AB4" w:rsidRPr="0079794A">
        <w:rPr>
          <w:rFonts w:ascii="Times New Roman" w:hAnsi="Times New Roman" w:cs="Times New Roman"/>
          <w:color w:val="000000" w:themeColor="text1"/>
          <w:sz w:val="28"/>
          <w:szCs w:val="28"/>
        </w:rPr>
        <w:t>Bệnh nhân chia uống ngày 2 lần, mỗi lần 1 gói, sau ăn 30 phút.</w:t>
      </w:r>
    </w:p>
    <w:p w:rsidR="004B507C" w:rsidRPr="0079794A" w:rsidRDefault="004B507C" w:rsidP="0079764D">
      <w:pPr>
        <w:tabs>
          <w:tab w:val="left" w:pos="873"/>
        </w:tabs>
        <w:spacing w:after="0" w:line="360" w:lineRule="auto"/>
        <w:jc w:val="both"/>
        <w:rPr>
          <w:rFonts w:ascii="Times New Roman" w:eastAsia="Times New Roman" w:hAnsi="Times New Roman" w:cs="Times New Roman"/>
          <w:sz w:val="28"/>
          <w:szCs w:val="28"/>
        </w:rPr>
      </w:pPr>
      <w:r w:rsidRPr="0079794A">
        <w:rPr>
          <w:rFonts w:ascii="Times New Roman" w:eastAsia="Times New Roman" w:hAnsi="Times New Roman" w:cs="Times New Roman"/>
          <w:noProof/>
          <w:sz w:val="28"/>
          <w:szCs w:val="28"/>
        </w:rPr>
        <w:lastRenderedPageBreak/>
        <w:drawing>
          <wp:inline distT="0" distB="0" distL="0" distR="0" wp14:anchorId="13AFA164" wp14:editId="53CF2529">
            <wp:extent cx="5204245" cy="1972491"/>
            <wp:effectExtent l="19050" t="0" r="0" b="0"/>
            <wp:docPr id="10" name="Picture 1" descr="C:\Users\Admin\Download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ải xuống.jpg"/>
                    <pic:cNvPicPr>
                      <a:picLocks noChangeAspect="1" noChangeArrowheads="1"/>
                    </pic:cNvPicPr>
                  </pic:nvPicPr>
                  <pic:blipFill>
                    <a:blip r:embed="rId14"/>
                    <a:srcRect/>
                    <a:stretch>
                      <a:fillRect/>
                    </a:stretch>
                  </pic:blipFill>
                  <pic:spPr bwMode="auto">
                    <a:xfrm>
                      <a:off x="0" y="0"/>
                      <a:ext cx="5223417" cy="1979758"/>
                    </a:xfrm>
                    <a:prstGeom prst="rect">
                      <a:avLst/>
                    </a:prstGeom>
                    <a:noFill/>
                    <a:ln w="9525">
                      <a:noFill/>
                      <a:miter lim="800000"/>
                      <a:headEnd/>
                      <a:tailEnd/>
                    </a:ln>
                  </pic:spPr>
                </pic:pic>
              </a:graphicData>
            </a:graphic>
          </wp:inline>
        </w:drawing>
      </w:r>
    </w:p>
    <w:p w:rsidR="00FD61E6" w:rsidRPr="0079794A" w:rsidRDefault="004B507C" w:rsidP="00C30A0B">
      <w:pPr>
        <w:pStyle w:val="AHINH"/>
        <w:rPr>
          <w:lang w:val="fr-FR"/>
        </w:rPr>
      </w:pPr>
      <w:bookmarkStart w:id="250" w:name="_Toc499881710"/>
      <w:bookmarkStart w:id="251" w:name="_Toc151719560"/>
      <w:bookmarkEnd w:id="249"/>
      <w:r w:rsidRPr="0079794A">
        <w:rPr>
          <w:lang w:val="fr-FR"/>
        </w:rPr>
        <w:t>Hình 2.1: Thuốc sắc đóng túi.</w:t>
      </w:r>
      <w:bookmarkEnd w:id="250"/>
      <w:bookmarkEnd w:id="251"/>
    </w:p>
    <w:p w:rsidR="00FD61E6" w:rsidRPr="0079794A" w:rsidRDefault="000401B3" w:rsidP="00C30A0B">
      <w:pPr>
        <w:pStyle w:val="A1"/>
      </w:pPr>
      <w:bookmarkStart w:id="252" w:name="_Toc497470201"/>
      <w:bookmarkStart w:id="253" w:name="_Toc499881712"/>
      <w:bookmarkStart w:id="254" w:name="_Toc535379750"/>
      <w:bookmarkStart w:id="255" w:name="_Toc27746390"/>
      <w:bookmarkStart w:id="256" w:name="_Toc151719386"/>
      <w:r w:rsidRPr="0079794A">
        <w:t>2.2.</w:t>
      </w:r>
      <w:r w:rsidR="00FD61E6" w:rsidRPr="0079794A">
        <w:t xml:space="preserve"> Địa điểm và thời gian nghiên cứu</w:t>
      </w:r>
      <w:bookmarkEnd w:id="252"/>
      <w:bookmarkEnd w:id="253"/>
      <w:bookmarkEnd w:id="254"/>
      <w:bookmarkEnd w:id="255"/>
      <w:bookmarkEnd w:id="256"/>
    </w:p>
    <w:p w:rsidR="00FD61E6" w:rsidRPr="0079794A" w:rsidRDefault="00FD61E6" w:rsidP="00C75DFF">
      <w:pPr>
        <w:spacing w:after="0" w:line="360" w:lineRule="auto"/>
        <w:ind w:firstLine="567"/>
        <w:jc w:val="both"/>
        <w:rPr>
          <w:rFonts w:ascii="Times New Roman" w:hAnsi="Times New Roman" w:cs="Times New Roman"/>
          <w:spacing w:val="-6"/>
          <w:sz w:val="28"/>
          <w:szCs w:val="28"/>
          <w:lang w:val="fr-FR"/>
        </w:rPr>
      </w:pPr>
      <w:r w:rsidRPr="0079794A">
        <w:rPr>
          <w:rFonts w:ascii="Times New Roman" w:hAnsi="Times New Roman" w:cs="Times New Roman"/>
          <w:b/>
          <w:spacing w:val="-6"/>
          <w:sz w:val="28"/>
          <w:szCs w:val="28"/>
          <w:lang w:val="fr-FR"/>
        </w:rPr>
        <w:t xml:space="preserve">- </w:t>
      </w:r>
      <w:r w:rsidRPr="0079794A">
        <w:rPr>
          <w:rFonts w:ascii="Times New Roman" w:hAnsi="Times New Roman" w:cs="Times New Roman"/>
          <w:spacing w:val="-6"/>
          <w:sz w:val="28"/>
          <w:szCs w:val="28"/>
          <w:lang w:val="fr-FR"/>
        </w:rPr>
        <w:t xml:space="preserve">Bệnh nhân điều trị nội trú và ngoại trú tại Bệnh viện </w:t>
      </w:r>
      <w:r w:rsidR="001035F2" w:rsidRPr="0079794A">
        <w:rPr>
          <w:rFonts w:ascii="Times New Roman" w:hAnsi="Times New Roman" w:cs="Times New Roman"/>
          <w:spacing w:val="-6"/>
          <w:sz w:val="28"/>
          <w:szCs w:val="28"/>
          <w:lang w:val="fr-FR"/>
        </w:rPr>
        <w:t>Tuệ Tĩnh.</w:t>
      </w:r>
    </w:p>
    <w:p w:rsidR="00FD61E6" w:rsidRPr="0079794A" w:rsidRDefault="00FD61E6" w:rsidP="0079764D">
      <w:pPr>
        <w:spacing w:after="0" w:line="360" w:lineRule="auto"/>
        <w:ind w:firstLine="567"/>
        <w:rPr>
          <w:rFonts w:ascii="Times New Roman" w:hAnsi="Times New Roman" w:cs="Times New Roman"/>
          <w:sz w:val="28"/>
          <w:szCs w:val="28"/>
          <w:lang w:val="fr-FR"/>
        </w:rPr>
      </w:pPr>
      <w:r w:rsidRPr="0079794A">
        <w:rPr>
          <w:rFonts w:ascii="Times New Roman" w:hAnsi="Times New Roman" w:cs="Times New Roman"/>
          <w:b/>
          <w:sz w:val="28"/>
          <w:szCs w:val="28"/>
          <w:lang w:val="fr-FR"/>
        </w:rPr>
        <w:t>-</w:t>
      </w:r>
      <w:r w:rsidRPr="0079794A">
        <w:rPr>
          <w:rFonts w:ascii="Times New Roman" w:hAnsi="Times New Roman" w:cs="Times New Roman"/>
          <w:sz w:val="28"/>
          <w:szCs w:val="28"/>
          <w:lang w:val="fr-FR"/>
        </w:rPr>
        <w:t xml:space="preserve"> Thời gian nghiên cứu từ</w:t>
      </w:r>
      <w:r w:rsidR="001035F2" w:rsidRPr="0079794A">
        <w:rPr>
          <w:rFonts w:ascii="Times New Roman" w:hAnsi="Times New Roman" w:cs="Times New Roman"/>
          <w:sz w:val="28"/>
          <w:szCs w:val="28"/>
          <w:lang w:val="fr-FR"/>
        </w:rPr>
        <w:t xml:space="preserve"> tháng </w:t>
      </w:r>
      <w:r w:rsidR="00C75DFF">
        <w:rPr>
          <w:rFonts w:ascii="Times New Roman" w:hAnsi="Times New Roman" w:cs="Times New Roman"/>
          <w:sz w:val="28"/>
          <w:szCs w:val="28"/>
          <w:lang w:val="fr-FR"/>
        </w:rPr>
        <w:t>04</w:t>
      </w:r>
      <w:r w:rsidR="001035F2" w:rsidRPr="0079794A">
        <w:rPr>
          <w:rFonts w:ascii="Times New Roman" w:hAnsi="Times New Roman" w:cs="Times New Roman"/>
          <w:sz w:val="28"/>
          <w:szCs w:val="28"/>
          <w:lang w:val="fr-FR"/>
        </w:rPr>
        <w:t>/2024</w:t>
      </w:r>
      <w:r w:rsidRPr="0079794A">
        <w:rPr>
          <w:rFonts w:ascii="Times New Roman" w:hAnsi="Times New Roman" w:cs="Times New Roman"/>
          <w:sz w:val="28"/>
          <w:szCs w:val="28"/>
          <w:lang w:val="fr-FR"/>
        </w:rPr>
        <w:t xml:space="preserve"> đế</w:t>
      </w:r>
      <w:r w:rsidR="00C75DFF">
        <w:rPr>
          <w:rFonts w:ascii="Times New Roman" w:hAnsi="Times New Roman" w:cs="Times New Roman"/>
          <w:sz w:val="28"/>
          <w:szCs w:val="28"/>
          <w:lang w:val="fr-FR"/>
        </w:rPr>
        <w:t>n tháng 10</w:t>
      </w:r>
      <w:r w:rsidR="00F139F9" w:rsidRPr="0079794A">
        <w:rPr>
          <w:rFonts w:ascii="Times New Roman" w:hAnsi="Times New Roman" w:cs="Times New Roman"/>
          <w:sz w:val="28"/>
          <w:szCs w:val="28"/>
          <w:lang w:val="fr-FR"/>
        </w:rPr>
        <w:t>/2024</w:t>
      </w:r>
      <w:r w:rsidRPr="0079794A">
        <w:rPr>
          <w:rFonts w:ascii="Times New Roman" w:hAnsi="Times New Roman" w:cs="Times New Roman"/>
          <w:sz w:val="28"/>
          <w:szCs w:val="28"/>
          <w:lang w:val="fr-FR"/>
        </w:rPr>
        <w:t>.</w:t>
      </w:r>
    </w:p>
    <w:p w:rsidR="000401B3" w:rsidRPr="0079794A" w:rsidRDefault="000401B3" w:rsidP="00C30A0B">
      <w:pPr>
        <w:pStyle w:val="A1"/>
      </w:pPr>
      <w:bookmarkStart w:id="257" w:name="_Toc27746391"/>
      <w:bookmarkStart w:id="258" w:name="_Toc151719387"/>
      <w:r w:rsidRPr="0079794A">
        <w:t>2.3. Đối tượng nghiên cứu.</w:t>
      </w:r>
      <w:bookmarkEnd w:id="257"/>
      <w:bookmarkEnd w:id="258"/>
    </w:p>
    <w:p w:rsidR="00FD61E6" w:rsidRPr="0079794A" w:rsidRDefault="000401B3" w:rsidP="00C30A0B">
      <w:pPr>
        <w:pStyle w:val="A2"/>
      </w:pPr>
      <w:bookmarkStart w:id="259" w:name="_Toc499881713"/>
      <w:bookmarkStart w:id="260" w:name="_Toc535379751"/>
      <w:bookmarkStart w:id="261" w:name="_Toc27746392"/>
      <w:bookmarkStart w:id="262" w:name="_Toc151719388"/>
      <w:r w:rsidRPr="0079794A">
        <w:t>2.3.1</w:t>
      </w:r>
      <w:r w:rsidR="00FD61E6" w:rsidRPr="0079794A">
        <w:t>. Tiêu chuẩn chọn bệnh nhân</w:t>
      </w:r>
      <w:bookmarkEnd w:id="259"/>
      <w:bookmarkEnd w:id="260"/>
      <w:bookmarkEnd w:id="261"/>
      <w:bookmarkEnd w:id="262"/>
    </w:p>
    <w:p w:rsidR="00FD61E6" w:rsidRPr="0079794A" w:rsidRDefault="000401B3" w:rsidP="0079764D">
      <w:pPr>
        <w:spacing w:after="0" w:line="360" w:lineRule="auto"/>
        <w:rPr>
          <w:rFonts w:ascii="Times New Roman" w:hAnsi="Times New Roman" w:cs="Times New Roman"/>
          <w:sz w:val="28"/>
          <w:szCs w:val="28"/>
          <w:lang w:val="fr-FR"/>
        </w:rPr>
      </w:pPr>
      <w:r w:rsidRPr="0079794A">
        <w:rPr>
          <w:rFonts w:ascii="Times New Roman" w:hAnsi="Times New Roman" w:cs="Times New Roman"/>
          <w:i/>
          <w:sz w:val="28"/>
          <w:szCs w:val="28"/>
          <w:lang w:val="fr-FR"/>
        </w:rPr>
        <w:t xml:space="preserve">2.3.1.1. </w:t>
      </w:r>
      <w:r w:rsidR="00FD61E6" w:rsidRPr="0079794A">
        <w:rPr>
          <w:rFonts w:ascii="Times New Roman" w:hAnsi="Times New Roman" w:cs="Times New Roman"/>
          <w:i/>
          <w:sz w:val="28"/>
          <w:szCs w:val="28"/>
          <w:lang w:val="fr-FR"/>
        </w:rPr>
        <w:t xml:space="preserve">Theo YHHĐ:  </w:t>
      </w:r>
      <w:r w:rsidR="00FD61E6" w:rsidRPr="0079794A">
        <w:rPr>
          <w:rFonts w:ascii="Times New Roman" w:hAnsi="Times New Roman" w:cs="Times New Roman"/>
          <w:sz w:val="28"/>
          <w:szCs w:val="28"/>
          <w:lang w:val="fr-FR"/>
        </w:rPr>
        <w:t>Là các bệnh nhân</w:t>
      </w:r>
    </w:p>
    <w:p w:rsidR="00FD61E6" w:rsidRPr="0079794A" w:rsidRDefault="00FD61E6" w:rsidP="0079764D">
      <w:pPr>
        <w:spacing w:after="0" w:line="360" w:lineRule="auto"/>
        <w:ind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 Có đau vùng thắ</w:t>
      </w:r>
      <w:r w:rsidR="00CF3000" w:rsidRPr="0079794A">
        <w:rPr>
          <w:rFonts w:ascii="Times New Roman" w:hAnsi="Times New Roman" w:cs="Times New Roman"/>
          <w:sz w:val="28"/>
          <w:szCs w:val="28"/>
          <w:lang w:val="fr-FR"/>
        </w:rPr>
        <w:t>t lưng</w:t>
      </w:r>
      <w:r w:rsidRPr="0079794A">
        <w:rPr>
          <w:rFonts w:ascii="Times New Roman" w:hAnsi="Times New Roman" w:cs="Times New Roman"/>
          <w:sz w:val="28"/>
          <w:szCs w:val="28"/>
          <w:lang w:val="fr-FR"/>
        </w:rPr>
        <w:t>.</w:t>
      </w:r>
    </w:p>
    <w:p w:rsidR="00FD61E6" w:rsidRDefault="00FD61E6" w:rsidP="0079764D">
      <w:pPr>
        <w:spacing w:after="0" w:line="360" w:lineRule="auto"/>
        <w:ind w:firstLine="567"/>
        <w:jc w:val="both"/>
        <w:rPr>
          <w:rFonts w:ascii="Times New Roman" w:hAnsi="Times New Roman" w:cs="Times New Roman"/>
          <w:sz w:val="28"/>
          <w:szCs w:val="28"/>
          <w:lang w:val="fr-FR"/>
        </w:rPr>
      </w:pPr>
      <w:r w:rsidRPr="0079794A">
        <w:rPr>
          <w:rFonts w:ascii="Times New Roman" w:hAnsi="Times New Roman" w:cs="Times New Roman"/>
          <w:sz w:val="28"/>
          <w:szCs w:val="28"/>
          <w:lang w:val="fr-FR"/>
        </w:rPr>
        <w:t>-</w:t>
      </w:r>
      <w:r w:rsidRPr="0079794A">
        <w:rPr>
          <w:rFonts w:ascii="Times New Roman" w:hAnsi="Times New Roman" w:cs="Times New Roman"/>
          <w:b/>
          <w:sz w:val="28"/>
          <w:szCs w:val="28"/>
          <w:lang w:val="fr-FR"/>
        </w:rPr>
        <w:t xml:space="preserve"> </w:t>
      </w:r>
      <w:r w:rsidRPr="0079794A">
        <w:rPr>
          <w:rFonts w:ascii="Times New Roman" w:hAnsi="Times New Roman" w:cs="Times New Roman"/>
          <w:sz w:val="28"/>
          <w:szCs w:val="28"/>
          <w:lang w:val="fr-FR"/>
        </w:rPr>
        <w:t>Có chẩn đoán xác định THCS: Có hội chứng cột sống và hình ảnh thoái hóa trên phim Xquang thường quy hoặc trên phim MRI, CT-Scanner (nếu có).</w:t>
      </w:r>
    </w:p>
    <w:p w:rsidR="005B7D8F" w:rsidRPr="0079794A" w:rsidRDefault="005B7D8F" w:rsidP="0079764D">
      <w:pPr>
        <w:spacing w:after="0" w:line="360" w:lineRule="auto"/>
        <w:ind w:firstLine="567"/>
        <w:jc w:val="both"/>
        <w:rPr>
          <w:rFonts w:ascii="Times New Roman" w:hAnsi="Times New Roman" w:cs="Times New Roman"/>
          <w:sz w:val="28"/>
          <w:szCs w:val="28"/>
          <w:lang w:val="fr-FR"/>
        </w:rPr>
      </w:pPr>
      <w:r>
        <w:rPr>
          <w:rFonts w:ascii="Times New Roman" w:hAnsi="Times New Roman" w:cs="Times New Roman"/>
          <w:sz w:val="28"/>
          <w:szCs w:val="28"/>
          <w:lang w:val="fr-FR"/>
        </w:rPr>
        <w:t>- Có mức độ đau theo thang điểm VAS từ 3 đến 6</w:t>
      </w:r>
      <w:r w:rsidR="001C3B7B">
        <w:rPr>
          <w:rFonts w:ascii="Times New Roman" w:hAnsi="Times New Roman" w:cs="Times New Roman"/>
          <w:sz w:val="28"/>
          <w:szCs w:val="28"/>
          <w:lang w:val="fr-FR"/>
        </w:rPr>
        <w:t xml:space="preserve"> điểm</w:t>
      </w:r>
      <w:r>
        <w:rPr>
          <w:rFonts w:ascii="Times New Roman" w:hAnsi="Times New Roman" w:cs="Times New Roman"/>
          <w:sz w:val="28"/>
          <w:szCs w:val="28"/>
          <w:lang w:val="fr-FR"/>
        </w:rPr>
        <w:t>.</w:t>
      </w:r>
    </w:p>
    <w:p w:rsidR="00FD61E6" w:rsidRPr="0079794A" w:rsidRDefault="00FD61E6" w:rsidP="0079764D">
      <w:pPr>
        <w:spacing w:after="0" w:line="360" w:lineRule="auto"/>
        <w:ind w:firstLine="567"/>
        <w:rPr>
          <w:rFonts w:ascii="Times New Roman" w:hAnsi="Times New Roman" w:cs="Times New Roman"/>
          <w:sz w:val="28"/>
          <w:szCs w:val="28"/>
          <w:lang w:val="fr-FR"/>
        </w:rPr>
      </w:pPr>
      <w:r w:rsidRPr="0079794A">
        <w:rPr>
          <w:rFonts w:ascii="Times New Roman" w:hAnsi="Times New Roman" w:cs="Times New Roman"/>
          <w:sz w:val="28"/>
          <w:szCs w:val="28"/>
          <w:lang w:val="fr-FR"/>
        </w:rPr>
        <w:t xml:space="preserve">- </w:t>
      </w:r>
      <w:r w:rsidR="001C3B7B">
        <w:rPr>
          <w:rFonts w:ascii="Times New Roman" w:hAnsi="Times New Roman" w:cs="Times New Roman"/>
          <w:sz w:val="28"/>
          <w:szCs w:val="28"/>
          <w:lang w:val="fr-FR"/>
        </w:rPr>
        <w:t>Bệnh nhân đ</w:t>
      </w:r>
      <w:r w:rsidRPr="0079794A">
        <w:rPr>
          <w:rFonts w:ascii="Times New Roman" w:hAnsi="Times New Roman" w:cs="Times New Roman"/>
          <w:sz w:val="28"/>
          <w:szCs w:val="28"/>
          <w:lang w:val="fr-FR"/>
        </w:rPr>
        <w:t>ồng ý tự nguyện tham gia nghiên cứu.</w:t>
      </w:r>
    </w:p>
    <w:p w:rsidR="001C3B7B" w:rsidRPr="0079794A" w:rsidRDefault="00FD61E6" w:rsidP="0079764D">
      <w:pPr>
        <w:spacing w:after="0" w:line="360" w:lineRule="auto"/>
        <w:rPr>
          <w:rFonts w:ascii="Times New Roman" w:hAnsi="Times New Roman" w:cs="Times New Roman"/>
          <w:sz w:val="28"/>
          <w:szCs w:val="28"/>
          <w:lang w:val="fr-FR"/>
        </w:rPr>
      </w:pPr>
      <w:r w:rsidRPr="0079794A">
        <w:rPr>
          <w:rFonts w:ascii="Times New Roman" w:hAnsi="Times New Roman" w:cs="Times New Roman"/>
          <w:i/>
          <w:sz w:val="28"/>
          <w:szCs w:val="28"/>
          <w:lang w:val="fr-FR"/>
        </w:rPr>
        <w:t>2.</w:t>
      </w:r>
      <w:r w:rsidR="000401B3" w:rsidRPr="0079794A">
        <w:rPr>
          <w:rFonts w:ascii="Times New Roman" w:hAnsi="Times New Roman" w:cs="Times New Roman"/>
          <w:i/>
          <w:sz w:val="28"/>
          <w:szCs w:val="28"/>
          <w:lang w:val="fr-FR"/>
        </w:rPr>
        <w:t>3.1.2</w:t>
      </w:r>
      <w:r w:rsidRPr="0079794A">
        <w:rPr>
          <w:rFonts w:ascii="Times New Roman" w:hAnsi="Times New Roman" w:cs="Times New Roman"/>
          <w:i/>
          <w:sz w:val="28"/>
          <w:szCs w:val="28"/>
          <w:lang w:val="fr-FR"/>
        </w:rPr>
        <w:t>.</w:t>
      </w:r>
      <w:r w:rsidR="00A77C42">
        <w:rPr>
          <w:rFonts w:ascii="Times New Roman" w:hAnsi="Times New Roman" w:cs="Times New Roman"/>
          <w:i/>
          <w:sz w:val="28"/>
          <w:szCs w:val="28"/>
          <w:lang w:val="fr-FR"/>
        </w:rPr>
        <w:t xml:space="preserve"> </w:t>
      </w:r>
      <w:r w:rsidRPr="0079794A">
        <w:rPr>
          <w:rFonts w:ascii="Times New Roman" w:hAnsi="Times New Roman" w:cs="Times New Roman"/>
          <w:i/>
          <w:sz w:val="28"/>
          <w:szCs w:val="28"/>
          <w:lang w:val="fr-FR"/>
        </w:rPr>
        <w:t>Theo YHCT:</w:t>
      </w:r>
      <w:r w:rsidRPr="0079794A">
        <w:rPr>
          <w:rFonts w:ascii="Times New Roman" w:hAnsi="Times New Roman" w:cs="Times New Roman"/>
          <w:sz w:val="28"/>
          <w:szCs w:val="28"/>
          <w:lang w:val="fr-FR"/>
        </w:rPr>
        <w:t xml:space="preserve">  Bệnh nhân được chẩn đoán yêu thống thể </w:t>
      </w:r>
      <w:r w:rsidR="003306F6">
        <w:rPr>
          <w:rFonts w:ascii="Times New Roman" w:hAnsi="Times New Roman" w:cs="Times New Roman"/>
          <w:sz w:val="28"/>
          <w:szCs w:val="28"/>
          <w:lang w:val="fr-FR"/>
        </w:rPr>
        <w:t xml:space="preserve">phong </w:t>
      </w:r>
      <w:r w:rsidR="00A77C42">
        <w:rPr>
          <w:rFonts w:ascii="Times New Roman" w:hAnsi="Times New Roman" w:cs="Times New Roman"/>
          <w:sz w:val="28"/>
          <w:szCs w:val="28"/>
          <w:lang w:val="fr-FR"/>
        </w:rPr>
        <w:t xml:space="preserve">hàn </w:t>
      </w:r>
      <w:r w:rsidR="003306F6">
        <w:rPr>
          <w:rFonts w:ascii="Times New Roman" w:hAnsi="Times New Roman" w:cs="Times New Roman"/>
          <w:sz w:val="28"/>
          <w:szCs w:val="28"/>
          <w:lang w:val="fr-FR"/>
        </w:rPr>
        <w:t xml:space="preserve">thấp kiêm can thận hư </w:t>
      </w:r>
      <w:r w:rsidR="00B619D8" w:rsidRPr="0079794A">
        <w:rPr>
          <w:rFonts w:ascii="Times New Roman" w:hAnsi="Times New Roman" w:cs="Times New Roman"/>
          <w:sz w:val="28"/>
          <w:szCs w:val="28"/>
          <w:lang w:val="fr-FR"/>
        </w:rPr>
        <w:t>[10],[23</w:t>
      </w:r>
      <w:r w:rsidR="00F139F9" w:rsidRPr="0079794A">
        <w:rPr>
          <w:rFonts w:ascii="Times New Roman" w:hAnsi="Times New Roman" w:cs="Times New Roman"/>
          <w:sz w:val="28"/>
          <w:szCs w:val="28"/>
          <w:lang w:val="fr-FR"/>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6196"/>
      </w:tblGrid>
      <w:tr w:rsidR="00FD61E6" w:rsidRPr="0079794A" w:rsidTr="0068255A">
        <w:trPr>
          <w:trHeight w:val="777"/>
          <w:jc w:val="center"/>
        </w:trPr>
        <w:tc>
          <w:tcPr>
            <w:tcW w:w="2482" w:type="dxa"/>
            <w:tcBorders>
              <w:bottom w:val="single" w:sz="4" w:space="0" w:color="auto"/>
              <w:tl2br w:val="single" w:sz="4" w:space="0" w:color="auto"/>
            </w:tcBorders>
            <w:shd w:val="clear" w:color="auto" w:fill="auto"/>
          </w:tcPr>
          <w:p w:rsidR="00FD61E6" w:rsidRPr="0079794A" w:rsidRDefault="00FD61E6" w:rsidP="0079764D">
            <w:pPr>
              <w:spacing w:after="0" w:line="360" w:lineRule="auto"/>
              <w:jc w:val="right"/>
              <w:rPr>
                <w:rFonts w:ascii="Times New Roman" w:hAnsi="Times New Roman" w:cs="Times New Roman"/>
                <w:b/>
                <w:sz w:val="28"/>
                <w:szCs w:val="28"/>
              </w:rPr>
            </w:pPr>
            <w:r w:rsidRPr="0079794A">
              <w:rPr>
                <w:rFonts w:ascii="Times New Roman" w:hAnsi="Times New Roman" w:cs="Times New Roman"/>
                <w:b/>
                <w:sz w:val="28"/>
                <w:szCs w:val="28"/>
              </w:rPr>
              <w:t>Thể bệnh</w:t>
            </w:r>
          </w:p>
          <w:p w:rsidR="00FD61E6" w:rsidRPr="0079794A" w:rsidRDefault="00FD61E6" w:rsidP="0079764D">
            <w:pPr>
              <w:spacing w:after="0" w:line="360" w:lineRule="auto"/>
              <w:rPr>
                <w:rFonts w:ascii="Times New Roman" w:hAnsi="Times New Roman" w:cs="Times New Roman"/>
                <w:b/>
                <w:sz w:val="28"/>
                <w:szCs w:val="28"/>
              </w:rPr>
            </w:pPr>
            <w:r w:rsidRPr="0079794A">
              <w:rPr>
                <w:rFonts w:ascii="Times New Roman" w:hAnsi="Times New Roman" w:cs="Times New Roman"/>
                <w:b/>
                <w:sz w:val="28"/>
                <w:szCs w:val="28"/>
              </w:rPr>
              <w:t>Tứ chẩn</w:t>
            </w:r>
          </w:p>
        </w:tc>
        <w:tc>
          <w:tcPr>
            <w:tcW w:w="6196" w:type="dxa"/>
            <w:tcBorders>
              <w:top w:val="single" w:sz="4" w:space="0" w:color="auto"/>
            </w:tcBorders>
            <w:shd w:val="clear" w:color="auto" w:fill="auto"/>
            <w:vAlign w:val="center"/>
          </w:tcPr>
          <w:p w:rsidR="00FD61E6" w:rsidRPr="003306F6" w:rsidRDefault="003306F6" w:rsidP="0079764D">
            <w:pPr>
              <w:spacing w:after="0" w:line="360" w:lineRule="auto"/>
              <w:jc w:val="center"/>
              <w:rPr>
                <w:rFonts w:ascii="Times New Roman" w:hAnsi="Times New Roman" w:cs="Times New Roman"/>
                <w:b/>
                <w:sz w:val="28"/>
                <w:szCs w:val="28"/>
              </w:rPr>
            </w:pPr>
            <w:r w:rsidRPr="003306F6">
              <w:rPr>
                <w:rFonts w:ascii="Times New Roman" w:hAnsi="Times New Roman" w:cs="Times New Roman"/>
                <w:b/>
                <w:sz w:val="28"/>
                <w:szCs w:val="28"/>
                <w:lang w:val="fr-FR"/>
              </w:rPr>
              <w:t xml:space="preserve">Thể phong </w:t>
            </w:r>
            <w:r w:rsidR="00A77C42">
              <w:rPr>
                <w:rFonts w:ascii="Times New Roman" w:hAnsi="Times New Roman" w:cs="Times New Roman"/>
                <w:b/>
                <w:sz w:val="28"/>
                <w:szCs w:val="28"/>
                <w:lang w:val="fr-FR"/>
              </w:rPr>
              <w:t xml:space="preserve">hàn </w:t>
            </w:r>
            <w:r w:rsidRPr="003306F6">
              <w:rPr>
                <w:rFonts w:ascii="Times New Roman" w:hAnsi="Times New Roman" w:cs="Times New Roman"/>
                <w:b/>
                <w:sz w:val="28"/>
                <w:szCs w:val="28"/>
                <w:lang w:val="fr-FR"/>
              </w:rPr>
              <w:t>thấp kiêm can thận hư</w:t>
            </w:r>
          </w:p>
        </w:tc>
      </w:tr>
      <w:tr w:rsidR="00FD61E6" w:rsidRPr="0079794A" w:rsidTr="0068255A">
        <w:trPr>
          <w:jc w:val="center"/>
        </w:trPr>
        <w:tc>
          <w:tcPr>
            <w:tcW w:w="2482" w:type="dxa"/>
            <w:tcBorders>
              <w:top w:val="single" w:sz="4" w:space="0" w:color="auto"/>
            </w:tcBorders>
            <w:shd w:val="clear" w:color="auto" w:fill="auto"/>
          </w:tcPr>
          <w:p w:rsidR="00FD61E6" w:rsidRPr="0079794A" w:rsidRDefault="00FD61E6" w:rsidP="00A77C42">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Vọng</w:t>
            </w:r>
          </w:p>
        </w:tc>
        <w:tc>
          <w:tcPr>
            <w:tcW w:w="6196" w:type="dxa"/>
            <w:shd w:val="clear" w:color="auto" w:fill="auto"/>
          </w:tcPr>
          <w:p w:rsidR="00A77C42" w:rsidRDefault="00A77C42" w:rsidP="0079764D">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D61E6" w:rsidRPr="0079794A">
              <w:rPr>
                <w:rFonts w:ascii="Times New Roman" w:hAnsi="Times New Roman" w:cs="Times New Roman"/>
                <w:sz w:val="28"/>
                <w:szCs w:val="28"/>
              </w:rPr>
              <w:t>Thần tỉnh, sắc kém tươi nhuậ</w:t>
            </w:r>
            <w:r>
              <w:rPr>
                <w:rFonts w:ascii="Times New Roman" w:hAnsi="Times New Roman" w:cs="Times New Roman"/>
                <w:sz w:val="28"/>
                <w:szCs w:val="28"/>
              </w:rPr>
              <w:t>n</w:t>
            </w:r>
          </w:p>
          <w:p w:rsidR="00FD61E6" w:rsidRPr="0079794A" w:rsidRDefault="00A77C42" w:rsidP="001050B7">
            <w:pPr>
              <w:spacing w:after="0" w:line="360" w:lineRule="auto"/>
              <w:rPr>
                <w:rFonts w:ascii="Times New Roman" w:hAnsi="Times New Roman" w:cs="Times New Roman"/>
                <w:sz w:val="28"/>
                <w:szCs w:val="28"/>
              </w:rPr>
            </w:pPr>
            <w:r>
              <w:rPr>
                <w:rFonts w:ascii="Times New Roman" w:hAnsi="Times New Roman" w:cs="Times New Roman"/>
                <w:sz w:val="28"/>
                <w:szCs w:val="28"/>
              </w:rPr>
              <w:t>- C</w:t>
            </w:r>
            <w:r w:rsidR="00FD61E6" w:rsidRPr="0079794A">
              <w:rPr>
                <w:rFonts w:ascii="Times New Roman" w:hAnsi="Times New Roman" w:cs="Times New Roman"/>
                <w:sz w:val="28"/>
                <w:szCs w:val="28"/>
              </w:rPr>
              <w:t>hất lưỡ</w:t>
            </w:r>
            <w:r w:rsidR="003306F6">
              <w:rPr>
                <w:rFonts w:ascii="Times New Roman" w:hAnsi="Times New Roman" w:cs="Times New Roman"/>
                <w:sz w:val="28"/>
                <w:szCs w:val="28"/>
              </w:rPr>
              <w:t>i nhợt</w:t>
            </w:r>
            <w:r w:rsidR="00FD61E6" w:rsidRPr="0079794A">
              <w:rPr>
                <w:rFonts w:ascii="Times New Roman" w:hAnsi="Times New Roman" w:cs="Times New Roman"/>
                <w:sz w:val="28"/>
                <w:szCs w:val="28"/>
              </w:rPr>
              <w:t>, ít rêu, rêu lưỡi trắng.</w:t>
            </w:r>
          </w:p>
        </w:tc>
      </w:tr>
      <w:tr w:rsidR="00FD61E6" w:rsidRPr="0079794A" w:rsidTr="0068255A">
        <w:trPr>
          <w:jc w:val="center"/>
        </w:trPr>
        <w:tc>
          <w:tcPr>
            <w:tcW w:w="2482" w:type="dxa"/>
            <w:shd w:val="clear" w:color="auto" w:fill="auto"/>
          </w:tcPr>
          <w:p w:rsidR="00FD61E6" w:rsidRPr="0079794A" w:rsidRDefault="00FD61E6" w:rsidP="00A77C42">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Văn</w:t>
            </w:r>
          </w:p>
        </w:tc>
        <w:tc>
          <w:tcPr>
            <w:tcW w:w="6196" w:type="dxa"/>
            <w:shd w:val="clear" w:color="auto" w:fill="auto"/>
          </w:tcPr>
          <w:p w:rsidR="00FD61E6" w:rsidRPr="0079794A" w:rsidRDefault="00FD61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 Tiếng nói nhỏ, hơi thở bình thường.</w:t>
            </w:r>
          </w:p>
          <w:p w:rsidR="00FD61E6" w:rsidRPr="0079794A" w:rsidRDefault="00FD61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 Các chất thải tiết không thấy bất thường</w:t>
            </w:r>
          </w:p>
        </w:tc>
      </w:tr>
      <w:tr w:rsidR="00FD61E6" w:rsidRPr="0079794A" w:rsidTr="0068255A">
        <w:trPr>
          <w:jc w:val="center"/>
        </w:trPr>
        <w:tc>
          <w:tcPr>
            <w:tcW w:w="2482" w:type="dxa"/>
            <w:shd w:val="clear" w:color="auto" w:fill="auto"/>
          </w:tcPr>
          <w:p w:rsidR="00FD61E6" w:rsidRPr="0079794A" w:rsidRDefault="00FD61E6" w:rsidP="00A77C42">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lastRenderedPageBreak/>
              <w:t>Vấn</w:t>
            </w:r>
          </w:p>
        </w:tc>
        <w:tc>
          <w:tcPr>
            <w:tcW w:w="6196" w:type="dxa"/>
            <w:shd w:val="clear" w:color="auto" w:fill="auto"/>
          </w:tcPr>
          <w:p w:rsidR="00FD61E6" w:rsidRPr="0079794A" w:rsidRDefault="00FD61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 Vùng ngang thắt lưng đau âm ỉ, trời lạnh ẩm hoặc khi gặp lạnh đau tăng, đi lại, làm việc khó khăn, nghỉ ngơi đỡ.</w:t>
            </w:r>
          </w:p>
          <w:p w:rsidR="00FD61E6" w:rsidRPr="0079794A" w:rsidRDefault="00FD61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w:t>
            </w:r>
            <w:r w:rsidR="00A77C42">
              <w:rPr>
                <w:rFonts w:ascii="Times New Roman" w:hAnsi="Times New Roman" w:cs="Times New Roman"/>
                <w:sz w:val="28"/>
                <w:szCs w:val="28"/>
              </w:rPr>
              <w:t xml:space="preserve"> </w:t>
            </w:r>
            <w:r w:rsidR="002E60FB">
              <w:rPr>
                <w:rFonts w:ascii="Times New Roman" w:hAnsi="Times New Roman" w:cs="Times New Roman"/>
                <w:sz w:val="28"/>
                <w:szCs w:val="28"/>
              </w:rPr>
              <w:t>N</w:t>
            </w:r>
            <w:r w:rsidRPr="0079794A">
              <w:rPr>
                <w:rFonts w:ascii="Times New Roman" w:hAnsi="Times New Roman" w:cs="Times New Roman"/>
                <w:sz w:val="28"/>
                <w:szCs w:val="28"/>
              </w:rPr>
              <w:t>gười mệt mỏi</w:t>
            </w:r>
            <w:r w:rsidR="002E60FB">
              <w:rPr>
                <w:rFonts w:ascii="Times New Roman" w:hAnsi="Times New Roman" w:cs="Times New Roman"/>
                <w:sz w:val="28"/>
                <w:szCs w:val="28"/>
              </w:rPr>
              <w:t>,</w:t>
            </w:r>
            <w:r w:rsidRPr="0079794A">
              <w:rPr>
                <w:rFonts w:ascii="Times New Roman" w:hAnsi="Times New Roman" w:cs="Times New Roman"/>
                <w:sz w:val="28"/>
                <w:szCs w:val="28"/>
              </w:rPr>
              <w:t xml:space="preserve"> ăn uống kém, lưng gối đau mỏi.</w:t>
            </w:r>
          </w:p>
          <w:p w:rsidR="00FD61E6" w:rsidRPr="0079794A" w:rsidRDefault="00FD61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 xml:space="preserve">- </w:t>
            </w:r>
            <w:r w:rsidRPr="0079794A">
              <w:rPr>
                <w:rFonts w:ascii="Times New Roman" w:hAnsi="Times New Roman" w:cs="Times New Roman"/>
                <w:spacing w:val="-4"/>
                <w:sz w:val="28"/>
                <w:szCs w:val="28"/>
              </w:rPr>
              <w:t>Sợ</w:t>
            </w:r>
            <w:r w:rsidR="00A428D3">
              <w:rPr>
                <w:rFonts w:ascii="Times New Roman" w:hAnsi="Times New Roman" w:cs="Times New Roman"/>
                <w:spacing w:val="-4"/>
                <w:sz w:val="28"/>
                <w:szCs w:val="28"/>
              </w:rPr>
              <w:t xml:space="preserve"> gió, sợ</w:t>
            </w:r>
            <w:r w:rsidRPr="0079794A">
              <w:rPr>
                <w:rFonts w:ascii="Times New Roman" w:hAnsi="Times New Roman" w:cs="Times New Roman"/>
                <w:spacing w:val="-4"/>
                <w:sz w:val="28"/>
                <w:szCs w:val="28"/>
              </w:rPr>
              <w:t xml:space="preserve"> lạnh, thích ấm, chườm ấm vùng thắt lưng dễ chịu.</w:t>
            </w:r>
            <w:r w:rsidRPr="0079794A">
              <w:rPr>
                <w:rFonts w:ascii="Times New Roman" w:hAnsi="Times New Roman" w:cs="Times New Roman"/>
                <w:sz w:val="28"/>
                <w:szCs w:val="28"/>
              </w:rPr>
              <w:t xml:space="preserve"> </w:t>
            </w:r>
          </w:p>
        </w:tc>
      </w:tr>
      <w:tr w:rsidR="00FD61E6" w:rsidRPr="0079794A" w:rsidTr="0068255A">
        <w:trPr>
          <w:jc w:val="center"/>
        </w:trPr>
        <w:tc>
          <w:tcPr>
            <w:tcW w:w="2482" w:type="dxa"/>
            <w:shd w:val="clear" w:color="auto" w:fill="auto"/>
          </w:tcPr>
          <w:p w:rsidR="00FD61E6" w:rsidRPr="0079794A" w:rsidRDefault="00FD61E6" w:rsidP="00A77C42">
            <w:pPr>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Thiết</w:t>
            </w:r>
          </w:p>
        </w:tc>
        <w:tc>
          <w:tcPr>
            <w:tcW w:w="6196" w:type="dxa"/>
            <w:shd w:val="clear" w:color="auto" w:fill="auto"/>
          </w:tcPr>
          <w:p w:rsidR="00FD61E6" w:rsidRPr="0079794A" w:rsidRDefault="00FD61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 xml:space="preserve">- </w:t>
            </w:r>
            <w:r w:rsidRPr="0079794A">
              <w:rPr>
                <w:rFonts w:ascii="Times New Roman" w:hAnsi="Times New Roman" w:cs="Times New Roman"/>
                <w:spacing w:val="-4"/>
                <w:sz w:val="28"/>
                <w:szCs w:val="28"/>
              </w:rPr>
              <w:t>Cơ cạnh sống co cứng về</w:t>
            </w:r>
            <w:r w:rsidR="001050B7">
              <w:rPr>
                <w:rFonts w:ascii="Times New Roman" w:hAnsi="Times New Roman" w:cs="Times New Roman"/>
                <w:spacing w:val="-4"/>
                <w:sz w:val="28"/>
                <w:szCs w:val="28"/>
              </w:rPr>
              <w:t xml:space="preserve"> bên đau, không</w:t>
            </w:r>
            <w:r w:rsidRPr="0079794A">
              <w:rPr>
                <w:rFonts w:ascii="Times New Roman" w:hAnsi="Times New Roman" w:cs="Times New Roman"/>
                <w:spacing w:val="-4"/>
                <w:sz w:val="28"/>
                <w:szCs w:val="28"/>
              </w:rPr>
              <w:t xml:space="preserve"> nóng đỏ.</w:t>
            </w:r>
            <w:r w:rsidRPr="0079794A">
              <w:rPr>
                <w:rFonts w:ascii="Times New Roman" w:hAnsi="Times New Roman" w:cs="Times New Roman"/>
                <w:sz w:val="28"/>
                <w:szCs w:val="28"/>
              </w:rPr>
              <w:t xml:space="preserve"> </w:t>
            </w:r>
          </w:p>
          <w:p w:rsidR="00FD61E6" w:rsidRPr="0079794A" w:rsidRDefault="000659CF" w:rsidP="001050B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050B7">
              <w:rPr>
                <w:rFonts w:ascii="Times New Roman" w:hAnsi="Times New Roman" w:cs="Times New Roman"/>
                <w:sz w:val="28"/>
                <w:szCs w:val="28"/>
              </w:rPr>
              <w:t>M</w:t>
            </w:r>
            <w:r w:rsidR="00FD61E6" w:rsidRPr="0079794A">
              <w:rPr>
                <w:rFonts w:ascii="Times New Roman" w:hAnsi="Times New Roman" w:cs="Times New Roman"/>
                <w:sz w:val="28"/>
                <w:szCs w:val="28"/>
              </w:rPr>
              <w:t>ạch trầ</w:t>
            </w:r>
            <w:r>
              <w:rPr>
                <w:rFonts w:ascii="Times New Roman" w:hAnsi="Times New Roman" w:cs="Times New Roman"/>
                <w:sz w:val="28"/>
                <w:szCs w:val="28"/>
              </w:rPr>
              <w:t>m.</w:t>
            </w:r>
          </w:p>
        </w:tc>
      </w:tr>
    </w:tbl>
    <w:p w:rsidR="00FD61E6" w:rsidRPr="005B7D8F" w:rsidRDefault="005B7D8F" w:rsidP="005B7D8F">
      <w:pPr>
        <w:spacing w:after="0" w:line="360" w:lineRule="auto"/>
        <w:rPr>
          <w:rFonts w:ascii="Times New Roman" w:hAnsi="Times New Roman" w:cs="Times New Roman"/>
          <w:b/>
          <w:i/>
          <w:sz w:val="28"/>
          <w:szCs w:val="28"/>
        </w:rPr>
      </w:pPr>
      <w:bookmarkStart w:id="263" w:name="_Toc497470202"/>
      <w:bookmarkStart w:id="264" w:name="_Toc499881714"/>
      <w:bookmarkStart w:id="265" w:name="_Toc535379752"/>
      <w:bookmarkStart w:id="266" w:name="_Toc27746393"/>
      <w:bookmarkStart w:id="267" w:name="_Toc151719389"/>
      <w:r w:rsidRPr="005B7D8F">
        <w:rPr>
          <w:rFonts w:ascii="Times New Roman" w:hAnsi="Times New Roman" w:cs="Times New Roman"/>
          <w:b/>
          <w:i/>
          <w:sz w:val="28"/>
          <w:szCs w:val="28"/>
        </w:rPr>
        <w:t xml:space="preserve"> </w:t>
      </w:r>
      <w:r w:rsidR="000401B3" w:rsidRPr="005B7D8F">
        <w:rPr>
          <w:rFonts w:ascii="Times New Roman" w:hAnsi="Times New Roman" w:cs="Times New Roman"/>
          <w:b/>
          <w:i/>
          <w:sz w:val="28"/>
          <w:szCs w:val="28"/>
        </w:rPr>
        <w:t>2.3</w:t>
      </w:r>
      <w:r w:rsidR="00FD61E6" w:rsidRPr="005B7D8F">
        <w:rPr>
          <w:rFonts w:ascii="Times New Roman" w:hAnsi="Times New Roman" w:cs="Times New Roman"/>
          <w:b/>
          <w:i/>
          <w:sz w:val="28"/>
          <w:szCs w:val="28"/>
        </w:rPr>
        <w:t>.</w:t>
      </w:r>
      <w:r w:rsidR="000401B3" w:rsidRPr="005B7D8F">
        <w:rPr>
          <w:rFonts w:ascii="Times New Roman" w:hAnsi="Times New Roman" w:cs="Times New Roman"/>
          <w:b/>
          <w:i/>
          <w:sz w:val="28"/>
          <w:szCs w:val="28"/>
        </w:rPr>
        <w:t>2.</w:t>
      </w:r>
      <w:r w:rsidR="00FD61E6" w:rsidRPr="005B7D8F">
        <w:rPr>
          <w:rFonts w:ascii="Times New Roman" w:hAnsi="Times New Roman" w:cs="Times New Roman"/>
          <w:b/>
          <w:i/>
          <w:sz w:val="28"/>
          <w:szCs w:val="28"/>
        </w:rPr>
        <w:t xml:space="preserve"> Tiêu chuẩn loại trừ</w:t>
      </w:r>
      <w:bookmarkEnd w:id="263"/>
      <w:bookmarkEnd w:id="264"/>
      <w:bookmarkEnd w:id="265"/>
      <w:bookmarkEnd w:id="266"/>
      <w:bookmarkEnd w:id="267"/>
    </w:p>
    <w:p w:rsidR="00FD61E6" w:rsidRPr="0079794A" w:rsidRDefault="00FD61E6" w:rsidP="0079764D">
      <w:pPr>
        <w:pStyle w:val="3"/>
        <w:ind w:firstLine="567"/>
        <w:rPr>
          <w:i w:val="0"/>
        </w:rPr>
      </w:pPr>
      <w:r w:rsidRPr="0079794A">
        <w:rPr>
          <w:b w:val="0"/>
        </w:rPr>
        <w:t xml:space="preserve">- </w:t>
      </w:r>
      <w:r w:rsidRPr="009C06CE">
        <w:rPr>
          <w:b w:val="0"/>
          <w:i w:val="0"/>
        </w:rPr>
        <w:t>Bệnh nhân ĐVTL có kèm theo các bệnh:</w:t>
      </w:r>
    </w:p>
    <w:p w:rsidR="00FD61E6" w:rsidRPr="0079794A" w:rsidRDefault="00A428D3" w:rsidP="0079764D">
      <w:pPr>
        <w:pStyle w:val="ListParagraph"/>
        <w:spacing w:after="0" w:line="360" w:lineRule="auto"/>
        <w:ind w:left="0" w:firstLine="567"/>
        <w:jc w:val="both"/>
        <w:rPr>
          <w:spacing w:val="-6"/>
          <w:szCs w:val="28"/>
        </w:rPr>
      </w:pPr>
      <w:r>
        <w:rPr>
          <w:spacing w:val="-6"/>
          <w:szCs w:val="28"/>
        </w:rPr>
        <w:t>+ S</w:t>
      </w:r>
      <w:r w:rsidR="00FD61E6" w:rsidRPr="0079794A">
        <w:rPr>
          <w:spacing w:val="-6"/>
          <w:szCs w:val="28"/>
        </w:rPr>
        <w:t>uy tim, suy thận, đái tháo đường, HIV/AIDS, tâm thần, ung thư,…</w:t>
      </w:r>
    </w:p>
    <w:p w:rsidR="00FD61E6" w:rsidRPr="0079794A" w:rsidRDefault="00FD61E6" w:rsidP="0079764D">
      <w:pPr>
        <w:pStyle w:val="ListParagraph"/>
        <w:spacing w:after="0" w:line="360" w:lineRule="auto"/>
        <w:ind w:left="0" w:firstLine="567"/>
        <w:jc w:val="both"/>
        <w:rPr>
          <w:szCs w:val="28"/>
        </w:rPr>
      </w:pPr>
      <w:r w:rsidRPr="0079794A">
        <w:rPr>
          <w:szCs w:val="28"/>
        </w:rPr>
        <w:t>+ Đan</w:t>
      </w:r>
      <w:r w:rsidR="005623BA">
        <w:rPr>
          <w:szCs w:val="28"/>
        </w:rPr>
        <w:t>g mắc các bệnh nhiễm khuẩn cấp:</w:t>
      </w:r>
      <w:r w:rsidRPr="0079794A">
        <w:rPr>
          <w:szCs w:val="28"/>
        </w:rPr>
        <w:t xml:space="preserve"> Nhiễm trùng huyết, viêm phổi, viêm da vùng thắt lưng.</w:t>
      </w:r>
    </w:p>
    <w:p w:rsidR="00FD61E6" w:rsidRDefault="00FD61E6" w:rsidP="0079764D">
      <w:pPr>
        <w:pStyle w:val="ListParagraph"/>
        <w:spacing w:after="0" w:line="360" w:lineRule="auto"/>
        <w:ind w:left="0" w:firstLine="567"/>
        <w:jc w:val="both"/>
        <w:rPr>
          <w:szCs w:val="28"/>
        </w:rPr>
      </w:pPr>
      <w:r w:rsidRPr="0079794A">
        <w:rPr>
          <w:szCs w:val="28"/>
        </w:rPr>
        <w:t>+ Rối loạn đông máu.</w:t>
      </w:r>
    </w:p>
    <w:p w:rsidR="00A428D3" w:rsidRPr="0079794A" w:rsidRDefault="00A428D3" w:rsidP="0079764D">
      <w:pPr>
        <w:pStyle w:val="ListParagraph"/>
        <w:spacing w:after="0" w:line="360" w:lineRule="auto"/>
        <w:ind w:left="0" w:firstLine="567"/>
        <w:jc w:val="both"/>
        <w:rPr>
          <w:szCs w:val="28"/>
        </w:rPr>
      </w:pPr>
      <w:r>
        <w:rPr>
          <w:szCs w:val="28"/>
        </w:rPr>
        <w:t>+ Đau thắt lưng do các nguyên nhân khác: do thoát vị đĩa đệm, do chấn thương, lao...</w:t>
      </w:r>
    </w:p>
    <w:p w:rsidR="00FD61E6" w:rsidRPr="0079794A" w:rsidRDefault="00FD61E6" w:rsidP="0079764D">
      <w:pPr>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Bệnh nhân không tuân thủ quy trình điều trị</w:t>
      </w:r>
      <w:r w:rsidR="006A1795" w:rsidRPr="0079794A">
        <w:rPr>
          <w:rFonts w:ascii="Times New Roman" w:hAnsi="Times New Roman" w:cs="Times New Roman"/>
          <w:sz w:val="28"/>
          <w:szCs w:val="28"/>
        </w:rPr>
        <w:t>.</w:t>
      </w:r>
    </w:p>
    <w:p w:rsidR="000401B3" w:rsidRPr="0079794A" w:rsidRDefault="000401B3" w:rsidP="00C30A0B">
      <w:pPr>
        <w:pStyle w:val="A1"/>
      </w:pPr>
      <w:bookmarkStart w:id="268" w:name="_Toc497470204"/>
      <w:bookmarkStart w:id="269" w:name="_Toc499881715"/>
      <w:bookmarkStart w:id="270" w:name="_Toc535379755"/>
      <w:bookmarkStart w:id="271" w:name="_Toc27746394"/>
      <w:bookmarkStart w:id="272" w:name="_Toc151719390"/>
      <w:r w:rsidRPr="0079794A">
        <w:t>2.4. P</w:t>
      </w:r>
      <w:bookmarkEnd w:id="268"/>
      <w:bookmarkEnd w:id="269"/>
      <w:r w:rsidRPr="0079794A">
        <w:t>hương pháp nghiên cứu</w:t>
      </w:r>
      <w:bookmarkEnd w:id="270"/>
      <w:bookmarkEnd w:id="271"/>
      <w:bookmarkEnd w:id="272"/>
    </w:p>
    <w:p w:rsidR="000401B3" w:rsidRPr="0079794A" w:rsidRDefault="000401B3" w:rsidP="00C30A0B">
      <w:pPr>
        <w:pStyle w:val="A2"/>
      </w:pPr>
      <w:bookmarkStart w:id="273" w:name="_Toc497470205"/>
      <w:bookmarkStart w:id="274" w:name="_Toc499881716"/>
      <w:bookmarkStart w:id="275" w:name="_Toc535379756"/>
      <w:bookmarkStart w:id="276" w:name="_Toc27746395"/>
      <w:bookmarkStart w:id="277" w:name="_Toc151719391"/>
      <w:r w:rsidRPr="0079794A">
        <w:t>2.4.1. Thiết kế nghiên cứu</w:t>
      </w:r>
      <w:bookmarkEnd w:id="273"/>
      <w:bookmarkEnd w:id="274"/>
      <w:bookmarkEnd w:id="275"/>
      <w:bookmarkEnd w:id="276"/>
      <w:bookmarkEnd w:id="277"/>
    </w:p>
    <w:p w:rsidR="000401B3" w:rsidRPr="0079794A" w:rsidRDefault="000401B3" w:rsidP="0079764D">
      <w:pPr>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Đây là phương pháp nghiên cứu can thiệp lâm sàng - tiến cứu, so sánh                                                     trước – sau điều trị và so sánh với nhóm chứng</w:t>
      </w:r>
      <w:r w:rsidR="006E0C40" w:rsidRPr="0079794A">
        <w:rPr>
          <w:rFonts w:ascii="Times New Roman" w:hAnsi="Times New Roman" w:cs="Times New Roman"/>
          <w:sz w:val="28"/>
          <w:szCs w:val="28"/>
        </w:rPr>
        <w:t>.</w:t>
      </w:r>
    </w:p>
    <w:p w:rsidR="00FB5C95" w:rsidRPr="0079794A" w:rsidRDefault="00FB5C95" w:rsidP="00C30A0B">
      <w:pPr>
        <w:pStyle w:val="A2"/>
      </w:pPr>
      <w:bookmarkStart w:id="278" w:name="_Toc497470206"/>
      <w:bookmarkStart w:id="279" w:name="_Toc499881717"/>
      <w:bookmarkStart w:id="280" w:name="_Toc535379753"/>
      <w:bookmarkStart w:id="281" w:name="_Toc26763469"/>
      <w:bookmarkStart w:id="282" w:name="_Toc27746396"/>
      <w:bookmarkStart w:id="283" w:name="_Toc151719392"/>
      <w:r w:rsidRPr="0079794A">
        <w:t>2.4.2. Cỡ mẫu nghiên cứu</w:t>
      </w:r>
      <w:bookmarkEnd w:id="278"/>
      <w:bookmarkEnd w:id="279"/>
      <w:bookmarkEnd w:id="280"/>
      <w:bookmarkEnd w:id="281"/>
      <w:bookmarkEnd w:id="282"/>
      <w:bookmarkEnd w:id="283"/>
    </w:p>
    <w:p w:rsidR="00FB5C95" w:rsidRPr="0079794A" w:rsidRDefault="00FB5C95" w:rsidP="0079764D">
      <w:pPr>
        <w:pStyle w:val="ListParagraph"/>
        <w:tabs>
          <w:tab w:val="left" w:pos="851"/>
        </w:tabs>
        <w:spacing w:after="0" w:line="360" w:lineRule="auto"/>
        <w:ind w:left="0"/>
        <w:jc w:val="both"/>
        <w:rPr>
          <w:i/>
          <w:szCs w:val="28"/>
        </w:rPr>
      </w:pPr>
      <w:r w:rsidRPr="0079794A">
        <w:rPr>
          <w:i/>
          <w:szCs w:val="28"/>
        </w:rPr>
        <w:t>2.4.2.1. Cỡ mẫu</w:t>
      </w:r>
    </w:p>
    <w:p w:rsidR="00FB5C95" w:rsidRPr="0079794A" w:rsidRDefault="00F139F9" w:rsidP="0079764D">
      <w:pPr>
        <w:pStyle w:val="ListParagraph"/>
        <w:tabs>
          <w:tab w:val="left" w:pos="851"/>
        </w:tabs>
        <w:spacing w:after="0" w:line="360" w:lineRule="auto"/>
        <w:ind w:left="0" w:firstLine="567"/>
        <w:jc w:val="both"/>
        <w:rPr>
          <w:szCs w:val="28"/>
        </w:rPr>
      </w:pPr>
      <w:r w:rsidRPr="0079794A">
        <w:rPr>
          <w:szCs w:val="28"/>
        </w:rPr>
        <w:t>Chọn mẫu có chủ đích 6</w:t>
      </w:r>
      <w:r w:rsidR="00FB5C95" w:rsidRPr="0079794A">
        <w:rPr>
          <w:szCs w:val="28"/>
        </w:rPr>
        <w:t>0 bệnh nhân</w:t>
      </w:r>
    </w:p>
    <w:p w:rsidR="00FB5C95" w:rsidRPr="0079794A" w:rsidRDefault="00F139F9" w:rsidP="0079764D">
      <w:pPr>
        <w:pStyle w:val="ListParagraph"/>
        <w:tabs>
          <w:tab w:val="left" w:pos="851"/>
        </w:tabs>
        <w:spacing w:after="0" w:line="360" w:lineRule="auto"/>
        <w:ind w:left="0" w:firstLine="567"/>
        <w:jc w:val="both"/>
        <w:rPr>
          <w:szCs w:val="28"/>
        </w:rPr>
      </w:pPr>
      <w:r w:rsidRPr="0079794A">
        <w:rPr>
          <w:szCs w:val="28"/>
        </w:rPr>
        <w:t>Nhóm nghiên cứu 30</w:t>
      </w:r>
      <w:r w:rsidR="00FB5C95" w:rsidRPr="0079794A">
        <w:rPr>
          <w:szCs w:val="28"/>
        </w:rPr>
        <w:t xml:space="preserve"> bệnh nhân</w:t>
      </w:r>
    </w:p>
    <w:p w:rsidR="00FB5C95" w:rsidRPr="0079794A" w:rsidRDefault="00F139F9" w:rsidP="0079764D">
      <w:pPr>
        <w:pStyle w:val="ListParagraph"/>
        <w:tabs>
          <w:tab w:val="left" w:pos="851"/>
        </w:tabs>
        <w:spacing w:after="0" w:line="360" w:lineRule="auto"/>
        <w:ind w:left="0" w:firstLine="567"/>
        <w:jc w:val="both"/>
        <w:rPr>
          <w:szCs w:val="28"/>
        </w:rPr>
      </w:pPr>
      <w:r w:rsidRPr="0079794A">
        <w:rPr>
          <w:szCs w:val="28"/>
        </w:rPr>
        <w:t>Nhóm chứng 30</w:t>
      </w:r>
      <w:r w:rsidR="00FB5C95" w:rsidRPr="0079794A">
        <w:rPr>
          <w:szCs w:val="28"/>
        </w:rPr>
        <w:t xml:space="preserve"> bệnh nhân</w:t>
      </w:r>
    </w:p>
    <w:p w:rsidR="00C30A0B" w:rsidRPr="005B7D8F" w:rsidRDefault="00FB5C95" w:rsidP="005B7D8F">
      <w:pPr>
        <w:pStyle w:val="ListParagraph"/>
        <w:tabs>
          <w:tab w:val="left" w:pos="851"/>
        </w:tabs>
        <w:spacing w:after="0" w:line="360" w:lineRule="auto"/>
        <w:ind w:left="0" w:firstLine="567"/>
        <w:jc w:val="both"/>
        <w:rPr>
          <w:szCs w:val="28"/>
        </w:rPr>
      </w:pPr>
      <w:r w:rsidRPr="0079794A">
        <w:rPr>
          <w:szCs w:val="28"/>
        </w:rPr>
        <w:t>Cỡ mẫu thực tế bao gồm toàn bộ bệnh nhân đủ tiêu chuẩn lựa chọn trong t</w:t>
      </w:r>
      <w:r w:rsidR="00F139F9" w:rsidRPr="0079794A">
        <w:rPr>
          <w:szCs w:val="28"/>
        </w:rPr>
        <w:t>hời gian nghiên cứu, tối thiểu 6</w:t>
      </w:r>
      <w:bookmarkStart w:id="284" w:name="_Toc535379754"/>
      <w:bookmarkStart w:id="285" w:name="_Toc26763470"/>
      <w:bookmarkStart w:id="286" w:name="_Toc27746397"/>
      <w:r w:rsidR="005B7D8F">
        <w:rPr>
          <w:szCs w:val="28"/>
        </w:rPr>
        <w:t>0 bệnh nhân ở cả hai nhóm.</w:t>
      </w:r>
    </w:p>
    <w:p w:rsidR="00FB5C95" w:rsidRPr="0079794A" w:rsidRDefault="00FB5C95" w:rsidP="0079764D">
      <w:pPr>
        <w:pStyle w:val="ListParagraph"/>
        <w:tabs>
          <w:tab w:val="left" w:pos="851"/>
        </w:tabs>
        <w:spacing w:after="0" w:line="360" w:lineRule="auto"/>
        <w:ind w:left="0"/>
        <w:jc w:val="both"/>
        <w:outlineLvl w:val="0"/>
        <w:rPr>
          <w:i/>
          <w:szCs w:val="28"/>
        </w:rPr>
      </w:pPr>
      <w:r w:rsidRPr="0079794A">
        <w:rPr>
          <w:i/>
          <w:szCs w:val="28"/>
        </w:rPr>
        <w:lastRenderedPageBreak/>
        <w:t>2.4.2.2. Cách chọn mẫu</w:t>
      </w:r>
      <w:bookmarkEnd w:id="284"/>
      <w:bookmarkEnd w:id="285"/>
      <w:bookmarkEnd w:id="286"/>
    </w:p>
    <w:p w:rsidR="00FB5C95" w:rsidRPr="0079794A" w:rsidRDefault="00FB5C95" w:rsidP="0079764D">
      <w:pPr>
        <w:pStyle w:val="ListParagraph"/>
        <w:tabs>
          <w:tab w:val="left" w:pos="851"/>
        </w:tabs>
        <w:spacing w:after="0" w:line="360" w:lineRule="auto"/>
        <w:ind w:left="0" w:firstLine="567"/>
        <w:jc w:val="both"/>
        <w:rPr>
          <w:szCs w:val="28"/>
        </w:rPr>
      </w:pPr>
      <w:r w:rsidRPr="0079794A">
        <w:rPr>
          <w:szCs w:val="28"/>
        </w:rPr>
        <w:t>Bệnh nhân được lấy tương đồng chia vào hai nhóm về tỷ lệ tuổi, giới, thời gian mắc bệnh và mức độ đau theo thang điểm VAS.</w:t>
      </w:r>
    </w:p>
    <w:p w:rsidR="00FB5C95" w:rsidRPr="0079794A" w:rsidRDefault="00FB5C95" w:rsidP="0079764D">
      <w:pPr>
        <w:spacing w:after="0" w:line="360" w:lineRule="auto"/>
        <w:ind w:firstLine="567"/>
        <w:jc w:val="both"/>
        <w:rPr>
          <w:rFonts w:ascii="Times New Roman" w:hAnsi="Times New Roman" w:cs="Times New Roman"/>
          <w:noProof/>
          <w:sz w:val="28"/>
          <w:szCs w:val="28"/>
        </w:rPr>
      </w:pPr>
      <w:r w:rsidRPr="0079794A">
        <w:rPr>
          <w:rFonts w:ascii="Times New Roman" w:hAnsi="Times New Roman" w:cs="Times New Roman"/>
          <w:sz w:val="28"/>
          <w:szCs w:val="28"/>
        </w:rPr>
        <w:t xml:space="preserve"> Chọn số Bệnh nhân nhóm nghiên cứu (NC) = Số Bệnh nhân nhóm chứ</w:t>
      </w:r>
      <w:r w:rsidR="00F139F9" w:rsidRPr="0079794A">
        <w:rPr>
          <w:rFonts w:ascii="Times New Roman" w:hAnsi="Times New Roman" w:cs="Times New Roman"/>
          <w:sz w:val="28"/>
          <w:szCs w:val="28"/>
        </w:rPr>
        <w:t>ng (ĐC) = 30</w:t>
      </w:r>
      <w:r w:rsidRPr="0079794A">
        <w:rPr>
          <w:rFonts w:ascii="Times New Roman" w:hAnsi="Times New Roman" w:cs="Times New Roman"/>
          <w:sz w:val="28"/>
          <w:szCs w:val="28"/>
        </w:rPr>
        <w:t xml:space="preserve"> Bệnh nhân. </w:t>
      </w:r>
    </w:p>
    <w:p w:rsidR="00FB5C95" w:rsidRPr="0079794A" w:rsidRDefault="00FB5C95" w:rsidP="00B76052">
      <w:pPr>
        <w:numPr>
          <w:ilvl w:val="0"/>
          <w:numId w:val="8"/>
        </w:numPr>
        <w:spacing w:after="0" w:line="360" w:lineRule="auto"/>
        <w:ind w:left="0" w:firstLine="567"/>
        <w:jc w:val="both"/>
        <w:rPr>
          <w:rFonts w:ascii="Times New Roman" w:hAnsi="Times New Roman" w:cs="Times New Roman"/>
          <w:noProof/>
          <w:sz w:val="28"/>
          <w:szCs w:val="28"/>
        </w:rPr>
      </w:pPr>
      <w:r w:rsidRPr="0079794A">
        <w:rPr>
          <w:rFonts w:ascii="Times New Roman" w:hAnsi="Times New Roman" w:cs="Times New Roman"/>
          <w:noProof/>
          <w:sz w:val="28"/>
          <w:szCs w:val="28"/>
        </w:rPr>
        <w:t>Nhóm nghiên cứ</w:t>
      </w:r>
      <w:r w:rsidR="00F139F9" w:rsidRPr="0079794A">
        <w:rPr>
          <w:rFonts w:ascii="Times New Roman" w:hAnsi="Times New Roman" w:cs="Times New Roman"/>
          <w:noProof/>
          <w:sz w:val="28"/>
          <w:szCs w:val="28"/>
        </w:rPr>
        <w:t>u (n =30</w:t>
      </w:r>
      <w:r w:rsidRPr="0079794A">
        <w:rPr>
          <w:rFonts w:ascii="Times New Roman" w:hAnsi="Times New Roman" w:cs="Times New Roman"/>
          <w:noProof/>
          <w:sz w:val="28"/>
          <w:szCs w:val="28"/>
        </w:rPr>
        <w:t>): Dùng bài thuốc “</w:t>
      </w:r>
      <w:r w:rsidR="00F139F9" w:rsidRPr="0079794A">
        <w:rPr>
          <w:rFonts w:ascii="Times New Roman" w:hAnsi="Times New Roman" w:cs="Times New Roman"/>
          <w:noProof/>
          <w:sz w:val="28"/>
          <w:szCs w:val="28"/>
        </w:rPr>
        <w:t>Phong thấp NK”</w:t>
      </w:r>
      <w:r w:rsidR="00B76052">
        <w:rPr>
          <w:rFonts w:ascii="Times New Roman" w:hAnsi="Times New Roman" w:cs="Times New Roman"/>
          <w:noProof/>
          <w:sz w:val="28"/>
          <w:szCs w:val="28"/>
        </w:rPr>
        <w:t xml:space="preserve"> kết hợp </w:t>
      </w:r>
      <w:r w:rsidR="00B76052" w:rsidRPr="0079794A">
        <w:rPr>
          <w:rFonts w:ascii="Times New Roman" w:hAnsi="Times New Roman" w:cs="Times New Roman"/>
          <w:noProof/>
          <w:sz w:val="28"/>
          <w:szCs w:val="28"/>
        </w:rPr>
        <w:t>điện châm</w:t>
      </w:r>
      <w:r w:rsidR="00B76052">
        <w:rPr>
          <w:rFonts w:ascii="Times New Roman" w:hAnsi="Times New Roman" w:cs="Times New Roman"/>
          <w:noProof/>
          <w:sz w:val="28"/>
          <w:szCs w:val="28"/>
        </w:rPr>
        <w:t>.</w:t>
      </w:r>
    </w:p>
    <w:p w:rsidR="00FB5C95" w:rsidRPr="0079794A" w:rsidRDefault="00FB5C95" w:rsidP="0079764D">
      <w:pPr>
        <w:numPr>
          <w:ilvl w:val="0"/>
          <w:numId w:val="8"/>
        </w:numPr>
        <w:spacing w:after="0" w:line="360" w:lineRule="auto"/>
        <w:ind w:left="0" w:firstLine="567"/>
        <w:jc w:val="both"/>
        <w:rPr>
          <w:rFonts w:ascii="Times New Roman" w:hAnsi="Times New Roman" w:cs="Times New Roman"/>
          <w:noProof/>
          <w:sz w:val="28"/>
          <w:szCs w:val="28"/>
        </w:rPr>
      </w:pPr>
      <w:r w:rsidRPr="0079794A">
        <w:rPr>
          <w:rFonts w:ascii="Times New Roman" w:hAnsi="Times New Roman" w:cs="Times New Roman"/>
          <w:noProof/>
          <w:sz w:val="28"/>
          <w:szCs w:val="28"/>
        </w:rPr>
        <w:t>Nhóm đối chứ</w:t>
      </w:r>
      <w:r w:rsidR="00F139F9" w:rsidRPr="0079794A">
        <w:rPr>
          <w:rFonts w:ascii="Times New Roman" w:hAnsi="Times New Roman" w:cs="Times New Roman"/>
          <w:noProof/>
          <w:sz w:val="28"/>
          <w:szCs w:val="28"/>
        </w:rPr>
        <w:t>ng (n= 30</w:t>
      </w:r>
      <w:r w:rsidRPr="0079794A">
        <w:rPr>
          <w:rFonts w:ascii="Times New Roman" w:hAnsi="Times New Roman" w:cs="Times New Roman"/>
          <w:noProof/>
          <w:sz w:val="28"/>
          <w:szCs w:val="28"/>
        </w:rPr>
        <w:t xml:space="preserve">): Dùng </w:t>
      </w:r>
      <w:r w:rsidR="00B76052" w:rsidRPr="0079794A">
        <w:rPr>
          <w:rFonts w:ascii="Times New Roman" w:hAnsi="Times New Roman" w:cs="Times New Roman"/>
          <w:noProof/>
          <w:sz w:val="28"/>
          <w:szCs w:val="28"/>
        </w:rPr>
        <w:t>bài thuốc “</w:t>
      </w:r>
      <w:r w:rsidR="00B76052">
        <w:rPr>
          <w:rFonts w:ascii="Times New Roman" w:hAnsi="Times New Roman" w:cs="Times New Roman"/>
          <w:noProof/>
          <w:sz w:val="28"/>
          <w:szCs w:val="28"/>
        </w:rPr>
        <w:t>Độc hoạ</w:t>
      </w:r>
      <w:r w:rsidR="00845D83">
        <w:rPr>
          <w:rFonts w:ascii="Times New Roman" w:hAnsi="Times New Roman" w:cs="Times New Roman"/>
          <w:noProof/>
          <w:sz w:val="28"/>
          <w:szCs w:val="28"/>
        </w:rPr>
        <w:t>t</w:t>
      </w:r>
      <w:r w:rsidR="00B76052">
        <w:rPr>
          <w:rFonts w:ascii="Times New Roman" w:hAnsi="Times New Roman" w:cs="Times New Roman"/>
          <w:noProof/>
          <w:sz w:val="28"/>
          <w:szCs w:val="28"/>
        </w:rPr>
        <w:t xml:space="preserve"> ký sinh</w:t>
      </w:r>
      <w:r w:rsidR="00845D83">
        <w:rPr>
          <w:rFonts w:ascii="Times New Roman" w:hAnsi="Times New Roman" w:cs="Times New Roman"/>
          <w:noProof/>
          <w:sz w:val="28"/>
          <w:szCs w:val="28"/>
        </w:rPr>
        <w:t xml:space="preserve"> thang</w:t>
      </w:r>
      <w:r w:rsidR="00B76052" w:rsidRPr="0079794A">
        <w:rPr>
          <w:rFonts w:ascii="Times New Roman" w:hAnsi="Times New Roman" w:cs="Times New Roman"/>
          <w:noProof/>
          <w:sz w:val="28"/>
          <w:szCs w:val="28"/>
        </w:rPr>
        <w:t>”</w:t>
      </w:r>
      <w:r w:rsidR="00B76052">
        <w:rPr>
          <w:rFonts w:ascii="Times New Roman" w:hAnsi="Times New Roman" w:cs="Times New Roman"/>
          <w:noProof/>
          <w:sz w:val="28"/>
          <w:szCs w:val="28"/>
        </w:rPr>
        <w:t xml:space="preserve"> kết hợp </w:t>
      </w:r>
      <w:r w:rsidR="00B76052" w:rsidRPr="0079794A">
        <w:rPr>
          <w:rFonts w:ascii="Times New Roman" w:hAnsi="Times New Roman" w:cs="Times New Roman"/>
          <w:noProof/>
          <w:sz w:val="28"/>
          <w:szCs w:val="28"/>
        </w:rPr>
        <w:t>điện châm</w:t>
      </w:r>
      <w:r w:rsidR="00B76052">
        <w:rPr>
          <w:rFonts w:ascii="Times New Roman" w:hAnsi="Times New Roman" w:cs="Times New Roman"/>
          <w:noProof/>
          <w:sz w:val="28"/>
          <w:szCs w:val="28"/>
        </w:rPr>
        <w:t>.</w:t>
      </w:r>
    </w:p>
    <w:p w:rsidR="00C47834" w:rsidRPr="009C06CE" w:rsidRDefault="00C47834" w:rsidP="00C30A0B">
      <w:pPr>
        <w:pStyle w:val="A2"/>
        <w:rPr>
          <w:lang w:val="en-US"/>
        </w:rPr>
      </w:pPr>
      <w:bookmarkStart w:id="287" w:name="_Toc497470207"/>
      <w:bookmarkStart w:id="288" w:name="_Toc499881718"/>
      <w:bookmarkStart w:id="289" w:name="_Toc535379757"/>
      <w:bookmarkStart w:id="290" w:name="_Toc27746398"/>
      <w:bookmarkStart w:id="291" w:name="_Toc151719393"/>
      <w:r w:rsidRPr="0079794A">
        <w:t>2.</w:t>
      </w:r>
      <w:r w:rsidR="00FB5C95" w:rsidRPr="0079794A">
        <w:t>4.3</w:t>
      </w:r>
      <w:r w:rsidRPr="0079794A">
        <w:t xml:space="preserve">. </w:t>
      </w:r>
      <w:bookmarkEnd w:id="287"/>
      <w:bookmarkEnd w:id="288"/>
      <w:bookmarkEnd w:id="289"/>
      <w:bookmarkEnd w:id="290"/>
      <w:bookmarkEnd w:id="291"/>
      <w:r w:rsidR="009C06CE">
        <w:rPr>
          <w:lang w:val="en-US"/>
        </w:rPr>
        <w:t>Quy trình nghiên cứu</w:t>
      </w:r>
    </w:p>
    <w:p w:rsidR="00C47834" w:rsidRPr="0079794A" w:rsidRDefault="00C47834" w:rsidP="0079764D">
      <w:pPr>
        <w:widowControl w:val="0"/>
        <w:tabs>
          <w:tab w:val="left" w:pos="45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ab/>
        <w:t>- Các bệnh nhân được thăm khám lâm sàng, làm bệnh án, làm các xét nghiệm cận lâm sàng và điền đầy đủ các mục của bệnh án nghiên cứu được xây dựng theo mẫu thống nhất (phụ lục 1).</w:t>
      </w:r>
    </w:p>
    <w:p w:rsidR="00C47834" w:rsidRPr="0079794A" w:rsidRDefault="006A1795" w:rsidP="0079764D">
      <w:pPr>
        <w:widowControl w:val="0"/>
        <w:tabs>
          <w:tab w:val="left" w:pos="45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ab/>
        <w:t>- 6</w:t>
      </w:r>
      <w:r w:rsidR="00C47834" w:rsidRPr="0079794A">
        <w:rPr>
          <w:rFonts w:ascii="Times New Roman" w:hAnsi="Times New Roman" w:cs="Times New Roman"/>
          <w:sz w:val="28"/>
          <w:szCs w:val="28"/>
        </w:rPr>
        <w:t>0 bệnh nhân được chia làm hai nhóm: Nhóm nghiên cứu và nhóm chứng, mỗ</w:t>
      </w:r>
      <w:r w:rsidRPr="0079794A">
        <w:rPr>
          <w:rFonts w:ascii="Times New Roman" w:hAnsi="Times New Roman" w:cs="Times New Roman"/>
          <w:sz w:val="28"/>
          <w:szCs w:val="28"/>
        </w:rPr>
        <w:t>i nhóm 30</w:t>
      </w:r>
      <w:r w:rsidR="00C47834" w:rsidRPr="0079794A">
        <w:rPr>
          <w:rFonts w:ascii="Times New Roman" w:hAnsi="Times New Roman" w:cs="Times New Roman"/>
          <w:sz w:val="28"/>
          <w:szCs w:val="28"/>
        </w:rPr>
        <w:t xml:space="preserve"> bệnh nhân theo phương pháp ghép cặp tương đồng về tuổi, giới, mức độ bệnh.</w:t>
      </w:r>
      <w:r w:rsidR="00C47834" w:rsidRPr="0079794A">
        <w:rPr>
          <w:rFonts w:ascii="Times New Roman" w:hAnsi="Times New Roman" w:cs="Times New Roman"/>
          <w:sz w:val="28"/>
          <w:szCs w:val="28"/>
        </w:rPr>
        <w:tab/>
      </w:r>
    </w:p>
    <w:p w:rsidR="00C47834" w:rsidRPr="0079794A" w:rsidRDefault="00C47834" w:rsidP="0079764D">
      <w:pPr>
        <w:pStyle w:val="3"/>
        <w:rPr>
          <w:b w:val="0"/>
          <w:i w:val="0"/>
        </w:rPr>
      </w:pPr>
      <w:bookmarkStart w:id="292" w:name="_Toc497470208"/>
      <w:r w:rsidRPr="0079794A">
        <w:rPr>
          <w:rFonts w:eastAsia="Times New Roman"/>
          <w:bCs w:val="0"/>
          <w:i w:val="0"/>
          <w:iCs w:val="0"/>
        </w:rPr>
        <w:t xml:space="preserve">     - </w:t>
      </w:r>
      <w:r w:rsidRPr="0079794A">
        <w:rPr>
          <w:b w:val="0"/>
          <w:i w:val="0"/>
        </w:rPr>
        <w:t>Tất cả các bệnh nhân đều được điều trị</w:t>
      </w:r>
      <w:r w:rsidR="006A1795" w:rsidRPr="0079794A">
        <w:rPr>
          <w:b w:val="0"/>
          <w:i w:val="0"/>
        </w:rPr>
        <w:t xml:space="preserve"> trong 21</w:t>
      </w:r>
      <w:r w:rsidRPr="0079794A">
        <w:rPr>
          <w:b w:val="0"/>
          <w:i w:val="0"/>
        </w:rPr>
        <w:t xml:space="preserve"> ngày tại Bệnh viện </w:t>
      </w:r>
      <w:r w:rsidR="006A1795" w:rsidRPr="0079794A">
        <w:rPr>
          <w:b w:val="0"/>
          <w:i w:val="0"/>
        </w:rPr>
        <w:t xml:space="preserve">Tuệ Tĩnh </w:t>
      </w:r>
      <w:r w:rsidRPr="0079794A">
        <w:rPr>
          <w:b w:val="0"/>
          <w:i w:val="0"/>
        </w:rPr>
        <w:t>như sau:</w:t>
      </w:r>
      <w:bookmarkStart w:id="293" w:name="_Toc497470211"/>
      <w:bookmarkEnd w:id="292"/>
    </w:p>
    <w:p w:rsidR="00C47834" w:rsidRPr="0079794A" w:rsidRDefault="0021158A" w:rsidP="0079764D">
      <w:pPr>
        <w:pStyle w:val="3"/>
        <w:rPr>
          <w:b w:val="0"/>
        </w:rPr>
      </w:pPr>
      <w:r w:rsidRPr="0079794A">
        <w:rPr>
          <w:b w:val="0"/>
        </w:rPr>
        <w:t>2.4</w:t>
      </w:r>
      <w:r w:rsidR="00C47834" w:rsidRPr="0079794A">
        <w:rPr>
          <w:b w:val="0"/>
        </w:rPr>
        <w:t>.</w:t>
      </w:r>
      <w:r w:rsidR="00FB5C95" w:rsidRPr="0079794A">
        <w:rPr>
          <w:b w:val="0"/>
        </w:rPr>
        <w:t>3</w:t>
      </w:r>
      <w:r w:rsidRPr="0079794A">
        <w:rPr>
          <w:b w:val="0"/>
        </w:rPr>
        <w:t>.1.</w:t>
      </w:r>
      <w:r w:rsidR="00C47834" w:rsidRPr="0079794A">
        <w:rPr>
          <w:b w:val="0"/>
        </w:rPr>
        <w:t xml:space="preserve"> Điện châm: Dùng cho cả hai nhóm</w:t>
      </w:r>
      <w:bookmarkEnd w:id="293"/>
      <w:r w:rsidR="00C47834" w:rsidRPr="0079794A">
        <w:rPr>
          <w:b w:val="0"/>
        </w:rPr>
        <w:t>.</w:t>
      </w:r>
    </w:p>
    <w:p w:rsidR="00C47834" w:rsidRPr="0079794A" w:rsidRDefault="00C47834" w:rsidP="0079764D">
      <w:pPr>
        <w:pStyle w:val="ListParagraph"/>
        <w:numPr>
          <w:ilvl w:val="0"/>
          <w:numId w:val="7"/>
        </w:numPr>
        <w:spacing w:after="0" w:line="360" w:lineRule="auto"/>
        <w:ind w:left="360"/>
        <w:jc w:val="both"/>
        <w:rPr>
          <w:szCs w:val="28"/>
        </w:rPr>
      </w:pPr>
      <w:r w:rsidRPr="0079794A">
        <w:rPr>
          <w:i/>
          <w:szCs w:val="28"/>
        </w:rPr>
        <w:t>Công thức huyệt</w:t>
      </w:r>
      <w:r w:rsidR="00E77F5E" w:rsidRPr="0079794A">
        <w:rPr>
          <w:szCs w:val="28"/>
        </w:rPr>
        <w:t xml:space="preserve"> :</w:t>
      </w:r>
    </w:p>
    <w:p w:rsidR="00C47834" w:rsidRDefault="00C47834" w:rsidP="0079764D">
      <w:pPr>
        <w:pStyle w:val="ListParagraph"/>
        <w:spacing w:after="0" w:line="360" w:lineRule="auto"/>
        <w:ind w:left="360"/>
        <w:jc w:val="both"/>
        <w:rPr>
          <w:szCs w:val="28"/>
        </w:rPr>
      </w:pPr>
      <w:r w:rsidRPr="0079794A">
        <w:rPr>
          <w:szCs w:val="28"/>
        </w:rPr>
        <w:t xml:space="preserve">Lấy theo phác đồ điện châm điều trị đau lưng của Bộ Y tế năm 2013 </w:t>
      </w:r>
      <w:r w:rsidR="00992492" w:rsidRPr="0079794A">
        <w:rPr>
          <w:szCs w:val="28"/>
        </w:rPr>
        <w:t>[25</w:t>
      </w:r>
      <w:r w:rsidRPr="0079794A">
        <w:rPr>
          <w:szCs w:val="28"/>
        </w:rPr>
        <w:t>]</w:t>
      </w:r>
    </w:p>
    <w:p w:rsidR="0098293E" w:rsidRPr="00976EEA" w:rsidRDefault="0098293E" w:rsidP="0098293E">
      <w:pPr>
        <w:tabs>
          <w:tab w:val="left" w:pos="7216"/>
        </w:tabs>
        <w:spacing w:after="0" w:line="360" w:lineRule="auto"/>
        <w:ind w:firstLine="709"/>
        <w:rPr>
          <w:rFonts w:ascii="Times New Roman" w:hAnsi="Times New Roman" w:cs="Times New Roman"/>
          <w:sz w:val="28"/>
          <w:szCs w:val="28"/>
        </w:rPr>
      </w:pPr>
      <w:r w:rsidRPr="00976EEA">
        <w:rPr>
          <w:rFonts w:ascii="Times New Roman" w:hAnsi="Times New Roman" w:cs="Times New Roman"/>
          <w:sz w:val="28"/>
          <w:szCs w:val="28"/>
        </w:rPr>
        <w:t>- Châm tả: A thị huyệt, Giáp tích L2 - S1, Yêu dương quan.</w:t>
      </w:r>
    </w:p>
    <w:p w:rsidR="0098293E" w:rsidRPr="00976EEA" w:rsidRDefault="0098293E" w:rsidP="0098293E">
      <w:pPr>
        <w:tabs>
          <w:tab w:val="left" w:pos="7216"/>
        </w:tabs>
        <w:spacing w:after="0" w:line="360" w:lineRule="auto"/>
        <w:ind w:firstLine="709"/>
        <w:rPr>
          <w:rFonts w:ascii="Times New Roman" w:hAnsi="Times New Roman" w:cs="Times New Roman"/>
          <w:sz w:val="28"/>
          <w:szCs w:val="28"/>
        </w:rPr>
      </w:pPr>
      <w:r w:rsidRPr="00976EEA">
        <w:rPr>
          <w:rFonts w:ascii="Times New Roman" w:hAnsi="Times New Roman" w:cs="Times New Roman"/>
          <w:sz w:val="28"/>
          <w:szCs w:val="28"/>
        </w:rPr>
        <w:t>- Châm bổ: Thận du, Can du, Đại trường du, tam âm giao</w:t>
      </w:r>
    </w:p>
    <w:p w:rsidR="0098293E" w:rsidRPr="0098293E" w:rsidRDefault="0098293E" w:rsidP="0098293E">
      <w:pPr>
        <w:tabs>
          <w:tab w:val="left" w:pos="7216"/>
        </w:tabs>
        <w:spacing w:after="0" w:line="360" w:lineRule="auto"/>
        <w:ind w:firstLine="709"/>
        <w:rPr>
          <w:rFonts w:ascii="Times New Roman" w:hAnsi="Times New Roman" w:cs="Times New Roman"/>
          <w:sz w:val="28"/>
          <w:szCs w:val="28"/>
        </w:rPr>
      </w:pPr>
      <w:r w:rsidRPr="00976EEA">
        <w:rPr>
          <w:rFonts w:ascii="Times New Roman" w:hAnsi="Times New Roman" w:cs="Times New Roman"/>
          <w:sz w:val="28"/>
          <w:szCs w:val="28"/>
        </w:rPr>
        <w:t>- Châm bình bổ bình tả: Ủy trung.</w:t>
      </w:r>
    </w:p>
    <w:p w:rsidR="00C47834" w:rsidRPr="0079794A" w:rsidRDefault="00C47834" w:rsidP="0079764D">
      <w:pPr>
        <w:pStyle w:val="ListParagraph"/>
        <w:numPr>
          <w:ilvl w:val="0"/>
          <w:numId w:val="7"/>
        </w:numPr>
        <w:spacing w:after="0" w:line="360" w:lineRule="auto"/>
        <w:ind w:left="360"/>
        <w:jc w:val="both"/>
        <w:rPr>
          <w:i/>
          <w:szCs w:val="28"/>
        </w:rPr>
      </w:pPr>
      <w:r w:rsidRPr="0079794A">
        <w:rPr>
          <w:i/>
          <w:szCs w:val="28"/>
        </w:rPr>
        <w:t>Thủ thuật</w:t>
      </w:r>
      <w:r w:rsidR="00E77F5E" w:rsidRPr="0079794A">
        <w:rPr>
          <w:i/>
          <w:szCs w:val="28"/>
        </w:rPr>
        <w:t>:</w:t>
      </w:r>
    </w:p>
    <w:p w:rsidR="00C47834" w:rsidRPr="0079794A" w:rsidRDefault="00C47834" w:rsidP="0079764D">
      <w:pPr>
        <w:tabs>
          <w:tab w:val="left" w:pos="7216"/>
        </w:tabs>
        <w:spacing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  Bước 1: xác định và sát khuẩn da vùng huyệt.</w:t>
      </w:r>
    </w:p>
    <w:p w:rsidR="00C47834" w:rsidRPr="0079794A" w:rsidRDefault="00C47834" w:rsidP="0079764D">
      <w:pPr>
        <w:tabs>
          <w:tab w:val="left" w:pos="7216"/>
        </w:tabs>
        <w:spacing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  Bước 2: Châm kim vào huyệt theo các thì sau.</w:t>
      </w:r>
    </w:p>
    <w:p w:rsidR="00C47834" w:rsidRPr="0079794A" w:rsidRDefault="00C47834" w:rsidP="0079764D">
      <w:pPr>
        <w:tabs>
          <w:tab w:val="left" w:pos="7216"/>
        </w:tabs>
        <w:spacing w:before="80"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lastRenderedPageBreak/>
        <w:t>Thì 1: Tay trái dùng ngón cái và ngón trỏ ấn và căng da vùng huyệt. Tay phải châm kim nhanh qua da.</w:t>
      </w:r>
    </w:p>
    <w:p w:rsidR="00C47834" w:rsidRPr="0079794A" w:rsidRDefault="00C47834" w:rsidP="0079764D">
      <w:pPr>
        <w:tabs>
          <w:tab w:val="left" w:pos="7216"/>
        </w:tabs>
        <w:spacing w:before="80"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Thì 2: Đẩy kim từ từ tới huyệt, kích thích kim cho tới khi đạt “đắc khí” thì dừng lại.</w:t>
      </w:r>
    </w:p>
    <w:p w:rsidR="00C47834" w:rsidRPr="0079794A" w:rsidRDefault="00C47834" w:rsidP="0079764D">
      <w:pPr>
        <w:tabs>
          <w:tab w:val="left" w:pos="900"/>
        </w:tabs>
        <w:spacing w:before="80" w:after="0" w:line="360" w:lineRule="auto"/>
        <w:ind w:left="709"/>
        <w:jc w:val="both"/>
        <w:rPr>
          <w:rFonts w:ascii="Times New Roman" w:hAnsi="Times New Roman" w:cs="Times New Roman"/>
          <w:sz w:val="28"/>
          <w:szCs w:val="28"/>
        </w:rPr>
      </w:pPr>
      <w:r w:rsidRPr="0079794A">
        <w:rPr>
          <w:rFonts w:ascii="Times New Roman" w:hAnsi="Times New Roman" w:cs="Times New Roman"/>
          <w:sz w:val="28"/>
          <w:szCs w:val="28"/>
        </w:rPr>
        <w:t>- Bước 3: Kích thích huyệt bằng máy điện châm.</w:t>
      </w:r>
    </w:p>
    <w:p w:rsidR="00C47834" w:rsidRPr="0079794A" w:rsidRDefault="00C47834" w:rsidP="0079764D">
      <w:pPr>
        <w:tabs>
          <w:tab w:val="left" w:pos="7216"/>
        </w:tabs>
        <w:spacing w:before="80"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Nối cặp dây của máy điện châm với kim đã châm vào huyệt theo tần số bổ tả của máy điện châm.</w:t>
      </w:r>
    </w:p>
    <w:p w:rsidR="00C47834" w:rsidRPr="0079794A" w:rsidRDefault="00C47834" w:rsidP="0079764D">
      <w:pPr>
        <w:tabs>
          <w:tab w:val="left" w:pos="7216"/>
        </w:tabs>
        <w:spacing w:before="80"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Tần số (đặt tần số cố định) tần số tả từ 4 - 6Hz, tần số bổ từ 1 - 3Hz.</w:t>
      </w:r>
    </w:p>
    <w:p w:rsidR="00C47834" w:rsidRPr="0079794A" w:rsidRDefault="00C47834" w:rsidP="0079764D">
      <w:pPr>
        <w:tabs>
          <w:tab w:val="left" w:pos="7216"/>
        </w:tabs>
        <w:spacing w:before="80"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 xml:space="preserve">Cường độ nâng dần từ 0 - 150 </w:t>
      </w:r>
      <w:r w:rsidRPr="0079794A">
        <w:rPr>
          <w:rFonts w:ascii="Times New Roman" w:hAnsi="Times New Roman" w:cs="Times New Roman"/>
          <w:sz w:val="28"/>
          <w:szCs w:val="28"/>
          <w:lang w:val="fr-FR"/>
        </w:rPr>
        <w:t>μ</w:t>
      </w:r>
      <w:r w:rsidRPr="0079794A">
        <w:rPr>
          <w:rFonts w:ascii="Times New Roman" w:hAnsi="Times New Roman" w:cs="Times New Roman"/>
          <w:sz w:val="28"/>
          <w:szCs w:val="28"/>
        </w:rPr>
        <w:t xml:space="preserve">A tùy theo mức độ chịu đựng của người bệnh </w:t>
      </w:r>
      <w:r w:rsidR="00B76309" w:rsidRPr="0079794A">
        <w:rPr>
          <w:rFonts w:ascii="Times New Roman" w:hAnsi="Times New Roman" w:cs="Times New Roman"/>
          <w:sz w:val="28"/>
          <w:szCs w:val="28"/>
        </w:rPr>
        <w:t>[8], [22], [25</w:t>
      </w:r>
      <w:r w:rsidRPr="0079794A">
        <w:rPr>
          <w:rFonts w:ascii="Times New Roman" w:hAnsi="Times New Roman" w:cs="Times New Roman"/>
          <w:sz w:val="28"/>
          <w:szCs w:val="28"/>
        </w:rPr>
        <w:t>].</w:t>
      </w:r>
    </w:p>
    <w:p w:rsidR="00C47834" w:rsidRPr="0079794A" w:rsidRDefault="00C47834" w:rsidP="0079764D">
      <w:pPr>
        <w:tabs>
          <w:tab w:val="left" w:pos="7216"/>
        </w:tabs>
        <w:spacing w:before="80" w:after="0" w:line="360" w:lineRule="auto"/>
        <w:ind w:firstLine="709"/>
        <w:jc w:val="both"/>
        <w:rPr>
          <w:rFonts w:ascii="Times New Roman" w:hAnsi="Times New Roman" w:cs="Times New Roman"/>
          <w:sz w:val="28"/>
          <w:szCs w:val="28"/>
        </w:rPr>
      </w:pPr>
      <w:r w:rsidRPr="0079794A">
        <w:rPr>
          <w:rFonts w:ascii="Times New Roman" w:hAnsi="Times New Roman" w:cs="Times New Roman"/>
          <w:sz w:val="28"/>
          <w:szCs w:val="28"/>
        </w:rPr>
        <w:t>- Thời gian châm: Mỗi lần châm lưu kim 30 phút.</w:t>
      </w:r>
    </w:p>
    <w:p w:rsidR="006E0C40" w:rsidRPr="0079794A" w:rsidRDefault="00FB5C95" w:rsidP="00E00F8C">
      <w:pPr>
        <w:pStyle w:val="4"/>
        <w:outlineLvl w:val="0"/>
        <w:rPr>
          <w:b w:val="0"/>
          <w:i w:val="0"/>
        </w:rPr>
      </w:pPr>
      <w:bookmarkStart w:id="294" w:name="_Toc497470212"/>
      <w:bookmarkStart w:id="295" w:name="_Toc535175710"/>
      <w:bookmarkStart w:id="296" w:name="_Toc535379758"/>
      <w:bookmarkStart w:id="297" w:name="_Toc26763474"/>
      <w:bookmarkStart w:id="298" w:name="_Toc27746399"/>
      <w:r w:rsidRPr="0079794A">
        <w:rPr>
          <w:b w:val="0"/>
        </w:rPr>
        <w:t>2.4.3</w:t>
      </w:r>
      <w:r w:rsidR="0021158A" w:rsidRPr="0079794A">
        <w:rPr>
          <w:b w:val="0"/>
        </w:rPr>
        <w:t>.2.</w:t>
      </w:r>
      <w:r w:rsidR="00C47834" w:rsidRPr="0079794A">
        <w:rPr>
          <w:b w:val="0"/>
        </w:rPr>
        <w:t xml:space="preserve"> </w:t>
      </w:r>
      <w:bookmarkEnd w:id="294"/>
      <w:bookmarkEnd w:id="295"/>
      <w:bookmarkEnd w:id="296"/>
      <w:r w:rsidR="001426D1" w:rsidRPr="0079794A">
        <w:rPr>
          <w:b w:val="0"/>
        </w:rPr>
        <w:t>Bài thuố</w:t>
      </w:r>
      <w:r w:rsidR="006E0C40" w:rsidRPr="0079794A">
        <w:rPr>
          <w:b w:val="0"/>
        </w:rPr>
        <w:t>c</w:t>
      </w:r>
      <w:r w:rsidR="001426D1" w:rsidRPr="0079794A">
        <w:rPr>
          <w:b w:val="0"/>
        </w:rPr>
        <w:t>“</w:t>
      </w:r>
      <w:r w:rsidR="006E0C40" w:rsidRPr="0079794A">
        <w:rPr>
          <w:b w:val="0"/>
        </w:rPr>
        <w:t>Phong thấp NK</w:t>
      </w:r>
      <w:r w:rsidR="001426D1" w:rsidRPr="0079794A">
        <w:rPr>
          <w:b w:val="0"/>
        </w:rPr>
        <w:t xml:space="preserve">”: </w:t>
      </w:r>
      <w:r w:rsidR="006E0C40" w:rsidRPr="0079794A">
        <w:rPr>
          <w:b w:val="0"/>
          <w:i w:val="0"/>
        </w:rPr>
        <w:t>Dùng cho 30</w:t>
      </w:r>
      <w:r w:rsidR="001426D1" w:rsidRPr="0079794A">
        <w:rPr>
          <w:b w:val="0"/>
          <w:i w:val="0"/>
        </w:rPr>
        <w:t xml:space="preserve"> bệnh nhân nhóm </w:t>
      </w:r>
      <w:r w:rsidR="006E0C40" w:rsidRPr="0079794A">
        <w:rPr>
          <w:b w:val="0"/>
          <w:i w:val="0"/>
        </w:rPr>
        <w:t>nghiên cứu</w:t>
      </w:r>
      <w:r w:rsidR="001426D1" w:rsidRPr="0079794A">
        <w:rPr>
          <w:b w:val="0"/>
          <w:i w:val="0"/>
        </w:rPr>
        <w:t>. Uố</w:t>
      </w:r>
      <w:r w:rsidR="006E0C40" w:rsidRPr="0079794A">
        <w:rPr>
          <w:b w:val="0"/>
          <w:i w:val="0"/>
        </w:rPr>
        <w:t>ng trong 21</w:t>
      </w:r>
      <w:r w:rsidR="001426D1" w:rsidRPr="0079794A">
        <w:rPr>
          <w:b w:val="0"/>
          <w:i w:val="0"/>
        </w:rPr>
        <w:t xml:space="preserve"> ngày. </w:t>
      </w:r>
      <w:bookmarkEnd w:id="297"/>
      <w:bookmarkEnd w:id="298"/>
    </w:p>
    <w:p w:rsidR="006E0C40" w:rsidRPr="0079794A" w:rsidRDefault="00E00F8C" w:rsidP="006E0C40">
      <w:pPr>
        <w:tabs>
          <w:tab w:val="left" w:pos="873"/>
        </w:tabs>
        <w:spacing w:after="0" w:line="360" w:lineRule="auto"/>
        <w:jc w:val="both"/>
        <w:rPr>
          <w:rFonts w:ascii="Times New Roman" w:eastAsia="Times New Roman" w:hAnsi="Times New Roman" w:cs="Times New Roman"/>
          <w:sz w:val="28"/>
          <w:szCs w:val="28"/>
        </w:rPr>
      </w:pPr>
      <w:r w:rsidRPr="0079794A">
        <w:rPr>
          <w:rFonts w:ascii="Times New Roman" w:eastAsia="Times New Roman" w:hAnsi="Times New Roman" w:cs="Times New Roman"/>
          <w:sz w:val="28"/>
          <w:szCs w:val="28"/>
        </w:rPr>
        <w:tab/>
        <w:t>T</w:t>
      </w:r>
      <w:r w:rsidR="006E0C40" w:rsidRPr="0079794A">
        <w:rPr>
          <w:rFonts w:ascii="Times New Roman" w:eastAsia="Times New Roman" w:hAnsi="Times New Roman" w:cs="Times New Roman"/>
          <w:sz w:val="28"/>
          <w:szCs w:val="28"/>
        </w:rPr>
        <w:t>huốc được bào chế dưới dạng thuốc sắc bằng máy sắc thuốc của DONGHUAYUAN MEDICAL – Trung Quốc, tại Khoa Dược</w:t>
      </w:r>
      <w:r w:rsidR="00E77F5E" w:rsidRPr="0079794A">
        <w:rPr>
          <w:rFonts w:ascii="Times New Roman" w:eastAsia="Times New Roman" w:hAnsi="Times New Roman" w:cs="Times New Roman"/>
          <w:sz w:val="28"/>
          <w:szCs w:val="28"/>
        </w:rPr>
        <w:t xml:space="preserve"> -</w:t>
      </w:r>
      <w:r w:rsidR="006E0C40" w:rsidRPr="0079794A">
        <w:rPr>
          <w:rFonts w:ascii="Times New Roman" w:eastAsia="Times New Roman" w:hAnsi="Times New Roman" w:cs="Times New Roman"/>
          <w:sz w:val="28"/>
          <w:szCs w:val="28"/>
        </w:rPr>
        <w:t xml:space="preserve"> Bệnh viện Tuệ Tĩnh, 1 thang (152 gram dược liệu) sắc lấy 250ml, đóng gói 125 ml/ gói. </w:t>
      </w:r>
      <w:r w:rsidR="006E0C40" w:rsidRPr="0079794A">
        <w:rPr>
          <w:rFonts w:ascii="Times New Roman" w:hAnsi="Times New Roman" w:cs="Times New Roman"/>
          <w:color w:val="000000" w:themeColor="text1"/>
          <w:sz w:val="28"/>
          <w:szCs w:val="28"/>
        </w:rPr>
        <w:t>Bệnh nhân chia uống ngày 2 lần, mỗi lần 1 gói, sau ăn 30 phút.</w:t>
      </w:r>
    </w:p>
    <w:p w:rsidR="00A80716" w:rsidRPr="0079794A" w:rsidRDefault="00FB5C95" w:rsidP="00A80716">
      <w:pPr>
        <w:pStyle w:val="4"/>
        <w:outlineLvl w:val="0"/>
        <w:rPr>
          <w:b w:val="0"/>
          <w:i w:val="0"/>
        </w:rPr>
      </w:pPr>
      <w:bookmarkStart w:id="299" w:name="_Toc535175711"/>
      <w:bookmarkStart w:id="300" w:name="_Toc535379759"/>
      <w:bookmarkStart w:id="301" w:name="_Toc26763475"/>
      <w:bookmarkStart w:id="302" w:name="_Toc27746400"/>
      <w:r w:rsidRPr="00A80716">
        <w:rPr>
          <w:b w:val="0"/>
        </w:rPr>
        <w:t>2.4.3</w:t>
      </w:r>
      <w:r w:rsidR="0021158A" w:rsidRPr="00A80716">
        <w:rPr>
          <w:b w:val="0"/>
        </w:rPr>
        <w:t>.3</w:t>
      </w:r>
      <w:r w:rsidR="00C47834" w:rsidRPr="00A80716">
        <w:rPr>
          <w:b w:val="0"/>
        </w:rPr>
        <w:t xml:space="preserve">. </w:t>
      </w:r>
      <w:bookmarkStart w:id="303" w:name="_Toc535175714"/>
      <w:bookmarkStart w:id="304" w:name="_Toc535379762"/>
      <w:bookmarkStart w:id="305" w:name="_Toc26763478"/>
      <w:bookmarkEnd w:id="299"/>
      <w:bookmarkEnd w:id="300"/>
      <w:bookmarkEnd w:id="301"/>
      <w:bookmarkEnd w:id="302"/>
      <w:r w:rsidR="00A80716" w:rsidRPr="00A80716">
        <w:rPr>
          <w:b w:val="0"/>
          <w:noProof/>
        </w:rPr>
        <w:t>Bài thuốc “Độc hoạ</w:t>
      </w:r>
      <w:r w:rsidR="00FA18EA">
        <w:rPr>
          <w:b w:val="0"/>
          <w:noProof/>
        </w:rPr>
        <w:t>t</w:t>
      </w:r>
      <w:r w:rsidR="00A80716" w:rsidRPr="00A80716">
        <w:rPr>
          <w:b w:val="0"/>
          <w:noProof/>
        </w:rPr>
        <w:t xml:space="preserve"> ký sinh</w:t>
      </w:r>
      <w:r w:rsidR="00FA18EA">
        <w:rPr>
          <w:b w:val="0"/>
          <w:noProof/>
        </w:rPr>
        <w:t xml:space="preserve"> thang</w:t>
      </w:r>
      <w:r w:rsidR="00A80716" w:rsidRPr="00A80716">
        <w:rPr>
          <w:b w:val="0"/>
          <w:noProof/>
        </w:rPr>
        <w:t>”:</w:t>
      </w:r>
      <w:r w:rsidR="00A80716">
        <w:rPr>
          <w:noProof/>
        </w:rPr>
        <w:t xml:space="preserve"> </w:t>
      </w:r>
      <w:r w:rsidR="00A80716" w:rsidRPr="0079794A">
        <w:rPr>
          <w:b w:val="0"/>
          <w:i w:val="0"/>
        </w:rPr>
        <w:t xml:space="preserve">Dùng cho 30 bệnh nhân nhóm </w:t>
      </w:r>
      <w:r w:rsidR="00A80716">
        <w:rPr>
          <w:b w:val="0"/>
          <w:i w:val="0"/>
        </w:rPr>
        <w:t>đối chứng</w:t>
      </w:r>
      <w:r w:rsidR="00A80716" w:rsidRPr="0079794A">
        <w:rPr>
          <w:b w:val="0"/>
          <w:i w:val="0"/>
        </w:rPr>
        <w:t xml:space="preserve">. Uống trong 21 ngày. </w:t>
      </w:r>
    </w:p>
    <w:p w:rsidR="0037666A" w:rsidRPr="009C06CE" w:rsidRDefault="00A80716" w:rsidP="009C06CE">
      <w:pPr>
        <w:tabs>
          <w:tab w:val="left" w:pos="873"/>
        </w:tabs>
        <w:spacing w:after="0" w:line="360" w:lineRule="auto"/>
        <w:jc w:val="both"/>
        <w:rPr>
          <w:rFonts w:ascii="Times New Roman" w:eastAsia="Times New Roman" w:hAnsi="Times New Roman" w:cs="Times New Roman"/>
          <w:sz w:val="28"/>
          <w:szCs w:val="28"/>
        </w:rPr>
      </w:pPr>
      <w:r w:rsidRPr="0079794A">
        <w:rPr>
          <w:rFonts w:ascii="Times New Roman" w:eastAsia="Times New Roman" w:hAnsi="Times New Roman" w:cs="Times New Roman"/>
          <w:sz w:val="28"/>
          <w:szCs w:val="28"/>
        </w:rPr>
        <w:tab/>
        <w:t xml:space="preserve">Thuốc được bào chế dưới dạng thuốc sắc bằng máy sắc thuốc của DONGHUAYUAN MEDICAL – Trung Quốc, tại Khoa Dược - Bệnh viện Tuệ Tĩnh, 1 thang sắc lấy 250ml, đóng gói 125 ml/ gói. </w:t>
      </w:r>
      <w:r w:rsidRPr="0079794A">
        <w:rPr>
          <w:rFonts w:ascii="Times New Roman" w:hAnsi="Times New Roman" w:cs="Times New Roman"/>
          <w:color w:val="000000" w:themeColor="text1"/>
          <w:sz w:val="28"/>
          <w:szCs w:val="28"/>
        </w:rPr>
        <w:t>Bệnh nhân chia uống ngày 2 lần, mỗi lần 1 gói, sau ăn 30 phút.</w:t>
      </w:r>
      <w:bookmarkStart w:id="306" w:name="_Toc27746403"/>
    </w:p>
    <w:p w:rsidR="005623BA" w:rsidRDefault="005623BA" w:rsidP="00AF72F3">
      <w:pPr>
        <w:pStyle w:val="Heading3"/>
        <w:spacing w:before="0" w:line="360" w:lineRule="auto"/>
        <w:rPr>
          <w:rFonts w:ascii="Times New Roman" w:hAnsi="Times New Roman" w:cs="Times New Roman"/>
          <w:b w:val="0"/>
          <w:i/>
          <w:noProof/>
          <w:color w:val="auto"/>
          <w:sz w:val="28"/>
          <w:szCs w:val="28"/>
        </w:rPr>
      </w:pPr>
    </w:p>
    <w:p w:rsidR="005623BA" w:rsidRDefault="005623BA" w:rsidP="00AF72F3">
      <w:pPr>
        <w:pStyle w:val="Heading3"/>
        <w:spacing w:before="0" w:line="360" w:lineRule="auto"/>
        <w:rPr>
          <w:rFonts w:ascii="Times New Roman" w:hAnsi="Times New Roman" w:cs="Times New Roman"/>
          <w:b w:val="0"/>
          <w:i/>
          <w:noProof/>
          <w:color w:val="auto"/>
          <w:sz w:val="28"/>
          <w:szCs w:val="28"/>
        </w:rPr>
      </w:pPr>
    </w:p>
    <w:p w:rsidR="005623BA" w:rsidRPr="005623BA" w:rsidRDefault="005623BA" w:rsidP="005623BA"/>
    <w:p w:rsidR="00FB5C95" w:rsidRPr="0079794A" w:rsidRDefault="00FB5C95" w:rsidP="00AF72F3">
      <w:pPr>
        <w:pStyle w:val="Heading3"/>
        <w:spacing w:before="0" w:line="360" w:lineRule="auto"/>
        <w:rPr>
          <w:rFonts w:ascii="Times New Roman" w:hAnsi="Times New Roman" w:cs="Times New Roman"/>
          <w:b w:val="0"/>
          <w:i/>
          <w:noProof/>
          <w:color w:val="auto"/>
          <w:sz w:val="28"/>
          <w:szCs w:val="28"/>
        </w:rPr>
      </w:pPr>
      <w:r w:rsidRPr="0079794A">
        <w:rPr>
          <w:rFonts w:ascii="Times New Roman" w:hAnsi="Times New Roman" w:cs="Times New Roman"/>
          <w:b w:val="0"/>
          <w:i/>
          <w:noProof/>
          <w:color w:val="auto"/>
          <w:sz w:val="28"/>
          <w:szCs w:val="28"/>
        </w:rPr>
        <w:lastRenderedPageBreak/>
        <w:t>2.4.3</w:t>
      </w:r>
      <w:r w:rsidR="0021158A" w:rsidRPr="0079794A">
        <w:rPr>
          <w:rFonts w:ascii="Times New Roman" w:hAnsi="Times New Roman" w:cs="Times New Roman"/>
          <w:b w:val="0"/>
          <w:i/>
          <w:noProof/>
          <w:color w:val="auto"/>
          <w:sz w:val="28"/>
          <w:szCs w:val="28"/>
        </w:rPr>
        <w:t>.4</w:t>
      </w:r>
      <w:r w:rsidR="00E34BC0" w:rsidRPr="0079794A">
        <w:rPr>
          <w:rFonts w:ascii="Times New Roman" w:hAnsi="Times New Roman" w:cs="Times New Roman"/>
          <w:b w:val="0"/>
          <w:i/>
          <w:noProof/>
          <w:color w:val="auto"/>
          <w:sz w:val="28"/>
          <w:szCs w:val="28"/>
        </w:rPr>
        <w:t>. Sơ đồ nghiên cứu</w:t>
      </w:r>
      <w:bookmarkEnd w:id="303"/>
      <w:bookmarkEnd w:id="304"/>
      <w:bookmarkEnd w:id="305"/>
      <w:bookmarkEnd w:id="306"/>
    </w:p>
    <w:p w:rsidR="00FD61E6" w:rsidRPr="0079794A" w:rsidRDefault="00D47327" w:rsidP="0079764D">
      <w:pPr>
        <w:spacing w:after="0" w:line="360" w:lineRule="auto"/>
        <w:rPr>
          <w:rFonts w:ascii="Times New Roman" w:hAnsi="Times New Roman" w:cs="Times New Roman"/>
          <w:noProof/>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CD179B3" wp14:editId="1B369FC5">
                <wp:simplePos x="0" y="0"/>
                <wp:positionH relativeFrom="column">
                  <wp:posOffset>1491615</wp:posOffset>
                </wp:positionH>
                <wp:positionV relativeFrom="paragraph">
                  <wp:posOffset>153035</wp:posOffset>
                </wp:positionV>
                <wp:extent cx="2361565" cy="799465"/>
                <wp:effectExtent l="0" t="0" r="19685" b="19685"/>
                <wp:wrapNone/>
                <wp:docPr id="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1565" cy="799465"/>
                        </a:xfrm>
                        <a:prstGeom prst="rect">
                          <a:avLst/>
                        </a:prstGeom>
                        <a:solidFill>
                          <a:srgbClr val="FFFFFF"/>
                        </a:solidFill>
                        <a:ln w="9525">
                          <a:solidFill>
                            <a:srgbClr val="000000"/>
                          </a:solidFill>
                          <a:miter lim="800000"/>
                          <a:headEnd/>
                          <a:tailEnd/>
                        </a:ln>
                      </wps:spPr>
                      <wps:txbx>
                        <w:txbxContent>
                          <w:p w:rsidR="001E5E66" w:rsidRPr="00E77486" w:rsidRDefault="001E5E66" w:rsidP="00FD61E6">
                            <w:pPr>
                              <w:spacing w:after="0" w:line="240" w:lineRule="auto"/>
                              <w:jc w:val="center"/>
                              <w:rPr>
                                <w:rFonts w:ascii="Times New Roman" w:hAnsi="Times New Roman"/>
                                <w:sz w:val="28"/>
                                <w:szCs w:val="28"/>
                              </w:rPr>
                            </w:pPr>
                            <w:r w:rsidRPr="00E77486">
                              <w:rPr>
                                <w:rFonts w:ascii="Times New Roman" w:hAnsi="Times New Roman"/>
                                <w:sz w:val="28"/>
                                <w:szCs w:val="28"/>
                              </w:rPr>
                              <w:t>Bệnh nhân</w:t>
                            </w:r>
                            <w:r>
                              <w:rPr>
                                <w:rFonts w:ascii="Times New Roman" w:hAnsi="Times New Roman"/>
                                <w:sz w:val="28"/>
                                <w:szCs w:val="28"/>
                              </w:rPr>
                              <w:t xml:space="preserve"> Đau lưng do thoái hóa CS</w:t>
                            </w:r>
                            <w:r w:rsidRPr="00E77486">
                              <w:rPr>
                                <w:rFonts w:ascii="Times New Roman" w:hAnsi="Times New Roman"/>
                                <w:sz w:val="28"/>
                                <w:szCs w:val="28"/>
                              </w:rPr>
                              <w:t xml:space="preserve"> đủ tiêu chuẩn chọn</w:t>
                            </w:r>
                          </w:p>
                          <w:p w:rsidR="001E5E66" w:rsidRPr="00E77486" w:rsidRDefault="001E5E66" w:rsidP="00FD61E6">
                            <w:pPr>
                              <w:spacing w:after="0" w:line="240" w:lineRule="auto"/>
                              <w:jc w:val="center"/>
                              <w:rPr>
                                <w:rFonts w:ascii="Times New Roman" w:hAnsi="Times New Roman"/>
                                <w:sz w:val="28"/>
                                <w:szCs w:val="28"/>
                              </w:rPr>
                            </w:pPr>
                            <w:r>
                              <w:rPr>
                                <w:rFonts w:ascii="Times New Roman" w:hAnsi="Times New Roman"/>
                                <w:sz w:val="28"/>
                                <w:szCs w:val="28"/>
                              </w:rPr>
                              <w:t xml:space="preserve">n=60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179B3" id="Rectangle 2" o:spid="_x0000_s1026" style="position:absolute;margin-left:117.45pt;margin-top:12.05pt;width:185.95pt;height:6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">
                <v:textbox>
                  <w:txbxContent>
                    <w:p w:rsidR="001E5E66" w:rsidRPr="00E77486" w:rsidRDefault="001E5E66" w:rsidP="00FD61E6">
                      <w:pPr>
                        <w:spacing w:after="0" w:line="240" w:lineRule="auto"/>
                        <w:jc w:val="center"/>
                        <w:rPr>
                          <w:rFonts w:ascii="Times New Roman" w:hAnsi="Times New Roman"/>
                          <w:sz w:val="28"/>
                          <w:szCs w:val="28"/>
                        </w:rPr>
                      </w:pPr>
                      <w:r w:rsidRPr="00E77486">
                        <w:rPr>
                          <w:rFonts w:ascii="Times New Roman" w:hAnsi="Times New Roman"/>
                          <w:sz w:val="28"/>
                          <w:szCs w:val="28"/>
                        </w:rPr>
                        <w:t>Bệnh nhân</w:t>
                      </w:r>
                      <w:r>
                        <w:rPr>
                          <w:rFonts w:ascii="Times New Roman" w:hAnsi="Times New Roman"/>
                          <w:sz w:val="28"/>
                          <w:szCs w:val="28"/>
                        </w:rPr>
                        <w:t xml:space="preserve"> Đau lưng do thoái hóa CS</w:t>
                      </w:r>
                      <w:r w:rsidRPr="00E77486">
                        <w:rPr>
                          <w:rFonts w:ascii="Times New Roman" w:hAnsi="Times New Roman"/>
                          <w:sz w:val="28"/>
                          <w:szCs w:val="28"/>
                        </w:rPr>
                        <w:t xml:space="preserve"> đủ tiêu chuẩn chọn</w:t>
                      </w:r>
                    </w:p>
                    <w:p w:rsidR="001E5E66" w:rsidRPr="00E77486" w:rsidRDefault="001E5E66" w:rsidP="00FD61E6">
                      <w:pPr>
                        <w:spacing w:after="0" w:line="240" w:lineRule="auto"/>
                        <w:jc w:val="center"/>
                        <w:rPr>
                          <w:rFonts w:ascii="Times New Roman" w:hAnsi="Times New Roman"/>
                          <w:sz w:val="28"/>
                          <w:szCs w:val="28"/>
                        </w:rPr>
                      </w:pPr>
                      <w:r>
                        <w:rPr>
                          <w:rFonts w:ascii="Times New Roman" w:hAnsi="Times New Roman"/>
                          <w:sz w:val="28"/>
                          <w:szCs w:val="28"/>
                        </w:rPr>
                        <w:t xml:space="preserve">n=60 </w:t>
                      </w:r>
                    </w:p>
                  </w:txbxContent>
                </v:textbox>
              </v:rect>
            </w:pict>
          </mc:Fallback>
        </mc:AlternateContent>
      </w:r>
    </w:p>
    <w:p w:rsidR="00FD61E6" w:rsidRPr="0079794A" w:rsidRDefault="00D47327"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99C16F2" wp14:editId="1428F53E">
                <wp:simplePos x="0" y="0"/>
                <wp:positionH relativeFrom="column">
                  <wp:posOffset>4673600</wp:posOffset>
                </wp:positionH>
                <wp:positionV relativeFrom="paragraph">
                  <wp:posOffset>473075</wp:posOffset>
                </wp:positionV>
                <wp:extent cx="554990" cy="0"/>
                <wp:effectExtent l="58420" t="12700" r="55880" b="22860"/>
                <wp:wrapNone/>
                <wp:docPr id="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4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A0E86F" id="_x0000_t32" coordsize="21600,21600" o:spt="32" o:oned="t" path="m,l21600,21600e" filled="f">
                <v:path arrowok="t" fillok="f" o:connecttype="none"/>
                <o:lock v:ext="edit" shapetype="t"/>
              </v:shapetype>
              <v:shape id="AutoShape 25" o:spid="_x0000_s1026" type="#_x0000_t32" style="position:absolute;margin-left:368pt;margin-top:37.25pt;width:43.7pt;height:0;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">
                <v:stroke endarrow="block"/>
              </v:shape>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02550F43" wp14:editId="1437389C">
                <wp:simplePos x="0" y="0"/>
                <wp:positionH relativeFrom="column">
                  <wp:posOffset>3853180</wp:posOffset>
                </wp:positionH>
                <wp:positionV relativeFrom="paragraph">
                  <wp:posOffset>195580</wp:posOffset>
                </wp:positionV>
                <wp:extent cx="1097915" cy="0"/>
                <wp:effectExtent l="8255" t="12700" r="8255" b="6350"/>
                <wp:wrapNone/>
                <wp:docPr id="6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7D178" id="AutoShape 11" o:spid="_x0000_s1026" type="#_x0000_t32" style="position:absolute;margin-left:303.4pt;margin-top:15.4pt;width:86.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7d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"/>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25838627" wp14:editId="41BE499B">
                <wp:simplePos x="0" y="0"/>
                <wp:positionH relativeFrom="column">
                  <wp:posOffset>292735</wp:posOffset>
                </wp:positionH>
                <wp:positionV relativeFrom="paragraph">
                  <wp:posOffset>292100</wp:posOffset>
                </wp:positionV>
                <wp:extent cx="1198880" cy="0"/>
                <wp:effectExtent l="10160" t="13970" r="10160" b="5080"/>
                <wp:wrapNone/>
                <wp:docPr id="6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98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C5426B" id="AutoShape 10" o:spid="_x0000_s1026" type="#_x0000_t32" style="position:absolute;margin-left:23.05pt;margin-top:23pt;width:94.4pt;height:0;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"/>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3C1A8511" wp14:editId="606FBB22">
                <wp:simplePos x="0" y="0"/>
                <wp:positionH relativeFrom="column">
                  <wp:posOffset>46355</wp:posOffset>
                </wp:positionH>
                <wp:positionV relativeFrom="paragraph">
                  <wp:posOffset>520700</wp:posOffset>
                </wp:positionV>
                <wp:extent cx="458470" cy="1270"/>
                <wp:effectExtent l="59055" t="13970" r="53975" b="22860"/>
                <wp:wrapNone/>
                <wp:docPr id="6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5847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B6AB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3.65pt;margin-top:41pt;width:36.1pt;height:.1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">
                <v:stroke endarrow="block"/>
              </v:shape>
            </w:pict>
          </mc:Fallback>
        </mc:AlternateContent>
      </w:r>
    </w:p>
    <w:p w:rsidR="00FD61E6" w:rsidRPr="0079794A" w:rsidRDefault="00FD61E6" w:rsidP="0079764D">
      <w:pPr>
        <w:spacing w:after="0" w:line="360" w:lineRule="auto"/>
        <w:rPr>
          <w:rFonts w:ascii="Times New Roman" w:hAnsi="Times New Roman" w:cs="Times New Roman"/>
          <w:sz w:val="28"/>
          <w:szCs w:val="28"/>
        </w:rPr>
      </w:pPr>
    </w:p>
    <w:p w:rsidR="00FD61E6" w:rsidRPr="0079794A" w:rsidRDefault="00D47327"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396AFF03" wp14:editId="58C5F300">
                <wp:simplePos x="0" y="0"/>
                <wp:positionH relativeFrom="column">
                  <wp:posOffset>4069715</wp:posOffset>
                </wp:positionH>
                <wp:positionV relativeFrom="paragraph">
                  <wp:posOffset>137160</wp:posOffset>
                </wp:positionV>
                <wp:extent cx="1751330" cy="621030"/>
                <wp:effectExtent l="0" t="0" r="20320" b="26670"/>
                <wp:wrapNone/>
                <wp:docPr id="6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330" cy="621030"/>
                        </a:xfrm>
                        <a:prstGeom prst="rect">
                          <a:avLst/>
                        </a:prstGeom>
                        <a:solidFill>
                          <a:srgbClr val="FFFFFF"/>
                        </a:solidFill>
                        <a:ln w="9525">
                          <a:solidFill>
                            <a:srgbClr val="000000"/>
                          </a:solidFill>
                          <a:miter lim="800000"/>
                          <a:headEnd/>
                          <a:tailEnd/>
                        </a:ln>
                      </wps:spPr>
                      <wps:txbx>
                        <w:txbxContent>
                          <w:p w:rsidR="001E5E66" w:rsidRDefault="001E5E66" w:rsidP="00FD61E6">
                            <w:pPr>
                              <w:spacing w:after="0"/>
                              <w:jc w:val="center"/>
                              <w:rPr>
                                <w:rFonts w:ascii="Times New Roman" w:hAnsi="Times New Roman"/>
                                <w:sz w:val="28"/>
                                <w:szCs w:val="28"/>
                              </w:rPr>
                            </w:pPr>
                            <w:r>
                              <w:rPr>
                                <w:rFonts w:ascii="Times New Roman" w:hAnsi="Times New Roman"/>
                                <w:sz w:val="28"/>
                                <w:szCs w:val="28"/>
                              </w:rPr>
                              <w:t>Nhóm đối chứng</w:t>
                            </w:r>
                          </w:p>
                          <w:p w:rsidR="001E5E66" w:rsidRPr="008C5E13" w:rsidRDefault="001E5E66" w:rsidP="00FD61E6">
                            <w:pPr>
                              <w:spacing w:after="0"/>
                              <w:jc w:val="center"/>
                              <w:rPr>
                                <w:rFonts w:ascii="Times New Roman" w:hAnsi="Times New Roman"/>
                                <w:sz w:val="28"/>
                                <w:szCs w:val="28"/>
                              </w:rPr>
                            </w:pPr>
                            <w:r>
                              <w:rPr>
                                <w:rFonts w:ascii="Times New Roman" w:hAnsi="Times New Roman"/>
                                <w:sz w:val="28"/>
                                <w:szCs w:val="28"/>
                              </w:rPr>
                              <w:t xml:space="preserve"> n=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AFF03" id="Rectangle 7" o:spid="_x0000_s1027" style="position:absolute;margin-left:320.45pt;margin-top:10.8pt;width:137.9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4XKQIAAE8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">
                <v:textbox>
                  <w:txbxContent>
                    <w:p w:rsidR="001E5E66" w:rsidRDefault="001E5E66" w:rsidP="00FD61E6">
                      <w:pPr>
                        <w:spacing w:after="0"/>
                        <w:jc w:val="center"/>
                        <w:rPr>
                          <w:rFonts w:ascii="Times New Roman" w:hAnsi="Times New Roman"/>
                          <w:sz w:val="28"/>
                          <w:szCs w:val="28"/>
                        </w:rPr>
                      </w:pPr>
                      <w:r>
                        <w:rPr>
                          <w:rFonts w:ascii="Times New Roman" w:hAnsi="Times New Roman"/>
                          <w:sz w:val="28"/>
                          <w:szCs w:val="28"/>
                        </w:rPr>
                        <w:t>Nhóm đối chứng</w:t>
                      </w:r>
                    </w:p>
                    <w:p w:rsidR="001E5E66" w:rsidRPr="008C5E13" w:rsidRDefault="001E5E66" w:rsidP="00FD61E6">
                      <w:pPr>
                        <w:spacing w:after="0"/>
                        <w:jc w:val="center"/>
                        <w:rPr>
                          <w:rFonts w:ascii="Times New Roman" w:hAnsi="Times New Roman"/>
                          <w:sz w:val="28"/>
                          <w:szCs w:val="28"/>
                        </w:rPr>
                      </w:pPr>
                      <w:r>
                        <w:rPr>
                          <w:rFonts w:ascii="Times New Roman" w:hAnsi="Times New Roman"/>
                          <w:sz w:val="28"/>
                          <w:szCs w:val="28"/>
                        </w:rPr>
                        <w:t xml:space="preserve"> n= 30</w:t>
                      </w:r>
                    </w:p>
                  </w:txbxContent>
                </v:textbox>
              </v:rect>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3D0829D5" wp14:editId="7D399A41">
                <wp:simplePos x="0" y="0"/>
                <wp:positionH relativeFrom="column">
                  <wp:posOffset>-569595</wp:posOffset>
                </wp:positionH>
                <wp:positionV relativeFrom="paragraph">
                  <wp:posOffset>137160</wp:posOffset>
                </wp:positionV>
                <wp:extent cx="1818640" cy="621030"/>
                <wp:effectExtent l="0" t="0" r="10160" b="26670"/>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621030"/>
                        </a:xfrm>
                        <a:prstGeom prst="rect">
                          <a:avLst/>
                        </a:prstGeom>
                        <a:solidFill>
                          <a:srgbClr val="FFFFFF"/>
                        </a:solidFill>
                        <a:ln w="9525">
                          <a:solidFill>
                            <a:srgbClr val="000000"/>
                          </a:solidFill>
                          <a:miter lim="800000"/>
                          <a:headEnd/>
                          <a:tailEnd/>
                        </a:ln>
                      </wps:spPr>
                      <wps:txbx>
                        <w:txbxContent>
                          <w:p w:rsidR="001E5E66" w:rsidRDefault="001E5E66" w:rsidP="00FD61E6">
                            <w:pPr>
                              <w:spacing w:after="0"/>
                              <w:jc w:val="center"/>
                              <w:rPr>
                                <w:rFonts w:ascii="Times New Roman" w:hAnsi="Times New Roman"/>
                                <w:sz w:val="28"/>
                                <w:szCs w:val="28"/>
                              </w:rPr>
                            </w:pPr>
                            <w:r>
                              <w:rPr>
                                <w:rFonts w:ascii="Times New Roman" w:hAnsi="Times New Roman"/>
                                <w:sz w:val="28"/>
                                <w:szCs w:val="28"/>
                              </w:rPr>
                              <w:t>Nhóm nghiên cứu</w:t>
                            </w:r>
                          </w:p>
                          <w:p w:rsidR="001E5E66" w:rsidRDefault="001E5E66" w:rsidP="00FD61E6">
                            <w:pPr>
                              <w:spacing w:after="0"/>
                              <w:jc w:val="center"/>
                              <w:rPr>
                                <w:rFonts w:ascii="Times New Roman" w:hAnsi="Times New Roman"/>
                                <w:sz w:val="28"/>
                                <w:szCs w:val="28"/>
                              </w:rPr>
                            </w:pPr>
                            <w:r>
                              <w:rPr>
                                <w:rFonts w:ascii="Times New Roman" w:hAnsi="Times New Roman"/>
                                <w:sz w:val="28"/>
                                <w:szCs w:val="28"/>
                              </w:rPr>
                              <w:t>n=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829D5" id="Rectangle 5" o:spid="_x0000_s1028" style="position:absolute;margin-left:-44.85pt;margin-top:10.8pt;width:143.2pt;height:4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">
                <v:textbox>
                  <w:txbxContent>
                    <w:p w:rsidR="001E5E66" w:rsidRDefault="001E5E66" w:rsidP="00FD61E6">
                      <w:pPr>
                        <w:spacing w:after="0"/>
                        <w:jc w:val="center"/>
                        <w:rPr>
                          <w:rFonts w:ascii="Times New Roman" w:hAnsi="Times New Roman"/>
                          <w:sz w:val="28"/>
                          <w:szCs w:val="28"/>
                        </w:rPr>
                      </w:pPr>
                      <w:r>
                        <w:rPr>
                          <w:rFonts w:ascii="Times New Roman" w:hAnsi="Times New Roman"/>
                          <w:sz w:val="28"/>
                          <w:szCs w:val="28"/>
                        </w:rPr>
                        <w:t>Nhóm nghiên cứu</w:t>
                      </w:r>
                    </w:p>
                    <w:p w:rsidR="001E5E66" w:rsidRDefault="001E5E66" w:rsidP="00FD61E6">
                      <w:pPr>
                        <w:spacing w:after="0"/>
                        <w:jc w:val="center"/>
                        <w:rPr>
                          <w:rFonts w:ascii="Times New Roman" w:hAnsi="Times New Roman"/>
                          <w:sz w:val="28"/>
                          <w:szCs w:val="28"/>
                        </w:rPr>
                      </w:pPr>
                      <w:r>
                        <w:rPr>
                          <w:rFonts w:ascii="Times New Roman" w:hAnsi="Times New Roman"/>
                          <w:sz w:val="28"/>
                          <w:szCs w:val="28"/>
                        </w:rPr>
                        <w:t>n= 30</w:t>
                      </w:r>
                    </w:p>
                  </w:txbxContent>
                </v:textbox>
              </v:rect>
            </w:pict>
          </mc:Fallback>
        </mc:AlternateContent>
      </w:r>
    </w:p>
    <w:p w:rsidR="00FD61E6" w:rsidRPr="0079794A" w:rsidRDefault="00FD61E6" w:rsidP="0079764D">
      <w:pPr>
        <w:tabs>
          <w:tab w:val="left" w:pos="3323"/>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ab/>
      </w:r>
    </w:p>
    <w:p w:rsidR="00FD61E6" w:rsidRPr="0079794A" w:rsidRDefault="00D47327"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5DFB390" wp14:editId="11F87036">
                <wp:simplePos x="0" y="0"/>
                <wp:positionH relativeFrom="column">
                  <wp:posOffset>274955</wp:posOffset>
                </wp:positionH>
                <wp:positionV relativeFrom="paragraph">
                  <wp:posOffset>144780</wp:posOffset>
                </wp:positionV>
                <wp:extent cx="0" cy="448945"/>
                <wp:effectExtent l="59055" t="7620" r="55245" b="19685"/>
                <wp:wrapNone/>
                <wp:docPr id="6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16F94" id="AutoShape 23" o:spid="_x0000_s1026" type="#_x0000_t32" style="position:absolute;margin-left:21.65pt;margin-top:11.4pt;width:0;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">
                <v:stroke endarrow="block"/>
              </v:shape>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02F57361" wp14:editId="1D5806B7">
                <wp:simplePos x="0" y="0"/>
                <wp:positionH relativeFrom="column">
                  <wp:posOffset>5005705</wp:posOffset>
                </wp:positionH>
                <wp:positionV relativeFrom="paragraph">
                  <wp:posOffset>144780</wp:posOffset>
                </wp:positionV>
                <wp:extent cx="635" cy="381000"/>
                <wp:effectExtent l="55880" t="7620" r="57785" b="20955"/>
                <wp:wrapNone/>
                <wp:docPr id="6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69036" id="AutoShape 24" o:spid="_x0000_s1026" type="#_x0000_t32" style="position:absolute;margin-left:394.15pt;margin-top:11.4pt;width:.05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yaOAIAAGA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">
                <v:stroke endarrow="block"/>
              </v:shape>
            </w:pict>
          </mc:Fallback>
        </mc:AlternateContent>
      </w:r>
    </w:p>
    <w:p w:rsidR="00FD61E6" w:rsidRPr="0079794A" w:rsidRDefault="00A80716"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55064FFB" wp14:editId="6E37352F">
                <wp:simplePos x="0" y="0"/>
                <wp:positionH relativeFrom="column">
                  <wp:posOffset>3635375</wp:posOffset>
                </wp:positionH>
                <wp:positionV relativeFrom="paragraph">
                  <wp:posOffset>220980</wp:posOffset>
                </wp:positionV>
                <wp:extent cx="2324100" cy="847725"/>
                <wp:effectExtent l="0" t="0" r="19050" b="28575"/>
                <wp:wrapNone/>
                <wp:docPr id="6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847725"/>
                        </a:xfrm>
                        <a:prstGeom prst="rect">
                          <a:avLst/>
                        </a:prstGeom>
                        <a:solidFill>
                          <a:srgbClr val="FFFFFF"/>
                        </a:solidFill>
                        <a:ln w="9525">
                          <a:solidFill>
                            <a:srgbClr val="000000"/>
                          </a:solidFill>
                          <a:miter lim="800000"/>
                          <a:headEnd/>
                          <a:tailEnd/>
                        </a:ln>
                      </wps:spPr>
                      <wps:txbx>
                        <w:txbxContent>
                          <w:p w:rsidR="001E5E66" w:rsidRPr="009A3B7E" w:rsidRDefault="001E5E66" w:rsidP="00A80716">
                            <w:pPr>
                              <w:jc w:val="center"/>
                              <w:rPr>
                                <w:rFonts w:ascii="Times New Roman" w:hAnsi="Times New Roman"/>
                                <w:sz w:val="28"/>
                                <w:szCs w:val="28"/>
                              </w:rPr>
                            </w:pPr>
                            <w:r>
                              <w:rPr>
                                <w:rFonts w:ascii="Times New Roman" w:hAnsi="Times New Roman"/>
                                <w:sz w:val="28"/>
                                <w:szCs w:val="28"/>
                              </w:rPr>
                              <w:t>Sử dụng bài thuốc “Độc hoạt  ký sinh thang”</w:t>
                            </w:r>
                            <w:r w:rsidRPr="00A80716">
                              <w:rPr>
                                <w:rFonts w:ascii="Times New Roman" w:hAnsi="Times New Roman"/>
                                <w:sz w:val="28"/>
                                <w:szCs w:val="28"/>
                              </w:rPr>
                              <w:t xml:space="preserve"> </w:t>
                            </w:r>
                            <w:r w:rsidRPr="009A3B7E">
                              <w:rPr>
                                <w:rFonts w:ascii="Times New Roman" w:hAnsi="Times New Roman"/>
                                <w:sz w:val="28"/>
                                <w:szCs w:val="28"/>
                              </w:rPr>
                              <w:t>kết hợ</w:t>
                            </w:r>
                            <w:r>
                              <w:rPr>
                                <w:rFonts w:ascii="Times New Roman" w:hAnsi="Times New Roman"/>
                                <w:sz w:val="28"/>
                                <w:szCs w:val="28"/>
                              </w:rPr>
                              <w:t>p</w:t>
                            </w:r>
                            <w:r w:rsidRPr="009A3B7E">
                              <w:rPr>
                                <w:rFonts w:ascii="Times New Roman" w:hAnsi="Times New Roman"/>
                                <w:sz w:val="28"/>
                                <w:szCs w:val="28"/>
                              </w:rPr>
                              <w:t xml:space="preserve"> điện châm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64FFB" id="Rectangle 18" o:spid="_x0000_s1029" style="position:absolute;margin-left:286.25pt;margin-top:17.4pt;width:183pt;height:6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">
                <v:textbox>
                  <w:txbxContent>
                    <w:p w:rsidR="001E5E66" w:rsidRPr="009A3B7E" w:rsidRDefault="001E5E66" w:rsidP="00A80716">
                      <w:pPr>
                        <w:jc w:val="center"/>
                        <w:rPr>
                          <w:rFonts w:ascii="Times New Roman" w:hAnsi="Times New Roman"/>
                          <w:sz w:val="28"/>
                          <w:szCs w:val="28"/>
                        </w:rPr>
                      </w:pPr>
                      <w:r>
                        <w:rPr>
                          <w:rFonts w:ascii="Times New Roman" w:hAnsi="Times New Roman"/>
                          <w:sz w:val="28"/>
                          <w:szCs w:val="28"/>
                        </w:rPr>
                        <w:t>Sử dụng bài thuốc “Độc hoạt  ký sinh thang”</w:t>
                      </w:r>
                      <w:r w:rsidRPr="00A80716">
                        <w:rPr>
                          <w:rFonts w:ascii="Times New Roman" w:hAnsi="Times New Roman"/>
                          <w:sz w:val="28"/>
                          <w:szCs w:val="28"/>
                        </w:rPr>
                        <w:t xml:space="preserve"> </w:t>
                      </w:r>
                      <w:r w:rsidRPr="009A3B7E">
                        <w:rPr>
                          <w:rFonts w:ascii="Times New Roman" w:hAnsi="Times New Roman"/>
                          <w:sz w:val="28"/>
                          <w:szCs w:val="28"/>
                        </w:rPr>
                        <w:t>kết hợ</w:t>
                      </w:r>
                      <w:r>
                        <w:rPr>
                          <w:rFonts w:ascii="Times New Roman" w:hAnsi="Times New Roman"/>
                          <w:sz w:val="28"/>
                          <w:szCs w:val="28"/>
                        </w:rPr>
                        <w:t>p</w:t>
                      </w:r>
                      <w:r w:rsidRPr="009A3B7E">
                        <w:rPr>
                          <w:rFonts w:ascii="Times New Roman" w:hAnsi="Times New Roman"/>
                          <w:sz w:val="28"/>
                          <w:szCs w:val="28"/>
                        </w:rPr>
                        <w:t xml:space="preserve"> điện châm</w:t>
                      </w:r>
                    </w:p>
                  </w:txbxContent>
                </v:textbox>
              </v:rect>
            </w:pict>
          </mc:Fallback>
        </mc:AlternateContent>
      </w:r>
      <w:r w:rsidR="00C335A4" w:rsidRPr="0079794A">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57004695" wp14:editId="40A09B5E">
                <wp:simplePos x="0" y="0"/>
                <wp:positionH relativeFrom="column">
                  <wp:posOffset>-624053</wp:posOffset>
                </wp:positionH>
                <wp:positionV relativeFrom="paragraph">
                  <wp:posOffset>297943</wp:posOffset>
                </wp:positionV>
                <wp:extent cx="2058035" cy="790042"/>
                <wp:effectExtent l="0" t="0" r="18415" b="10160"/>
                <wp:wrapNone/>
                <wp:docPr id="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790042"/>
                        </a:xfrm>
                        <a:prstGeom prst="rect">
                          <a:avLst/>
                        </a:prstGeom>
                        <a:solidFill>
                          <a:srgbClr val="FFFFFF"/>
                        </a:solidFill>
                        <a:ln w="9525">
                          <a:solidFill>
                            <a:srgbClr val="000000"/>
                          </a:solidFill>
                          <a:miter lim="800000"/>
                          <a:headEnd/>
                          <a:tailEnd/>
                        </a:ln>
                      </wps:spPr>
                      <wps:txbx>
                        <w:txbxContent>
                          <w:p w:rsidR="001E5E66" w:rsidRPr="009A3B7E" w:rsidRDefault="001E5E66" w:rsidP="00A80716">
                            <w:pPr>
                              <w:jc w:val="center"/>
                              <w:rPr>
                                <w:rFonts w:ascii="Times New Roman" w:hAnsi="Times New Roman"/>
                                <w:sz w:val="28"/>
                                <w:szCs w:val="28"/>
                              </w:rPr>
                            </w:pPr>
                            <w:r w:rsidRPr="009A3B7E">
                              <w:rPr>
                                <w:rFonts w:ascii="Times New Roman" w:hAnsi="Times New Roman"/>
                                <w:sz w:val="28"/>
                                <w:szCs w:val="28"/>
                              </w:rPr>
                              <w:t xml:space="preserve">Sử dụng </w:t>
                            </w:r>
                            <w:r>
                              <w:rPr>
                                <w:rFonts w:ascii="Times New Roman" w:hAnsi="Times New Roman"/>
                                <w:sz w:val="28"/>
                                <w:szCs w:val="28"/>
                              </w:rPr>
                              <w:t>bài thuốc “Phong thấp NK”</w:t>
                            </w:r>
                            <w:r w:rsidRPr="00A80716">
                              <w:rPr>
                                <w:rFonts w:ascii="Times New Roman" w:hAnsi="Times New Roman"/>
                                <w:sz w:val="28"/>
                                <w:szCs w:val="28"/>
                              </w:rPr>
                              <w:t xml:space="preserve"> </w:t>
                            </w:r>
                            <w:r w:rsidRPr="009A3B7E">
                              <w:rPr>
                                <w:rFonts w:ascii="Times New Roman" w:hAnsi="Times New Roman"/>
                                <w:sz w:val="28"/>
                                <w:szCs w:val="28"/>
                              </w:rPr>
                              <w:t>kết hợ</w:t>
                            </w:r>
                            <w:r>
                              <w:rPr>
                                <w:rFonts w:ascii="Times New Roman" w:hAnsi="Times New Roman"/>
                                <w:sz w:val="28"/>
                                <w:szCs w:val="28"/>
                              </w:rPr>
                              <w:t>p</w:t>
                            </w:r>
                            <w:r w:rsidRPr="009A3B7E">
                              <w:rPr>
                                <w:rFonts w:ascii="Times New Roman" w:hAnsi="Times New Roman"/>
                                <w:sz w:val="28"/>
                                <w:szCs w:val="28"/>
                              </w:rPr>
                              <w:t xml:space="preserve"> điện châm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4695" id="Rectangle 17" o:spid="_x0000_s1030" style="position:absolute;margin-left:-49.15pt;margin-top:23.45pt;width:162.05pt;height:6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LbLAIAAFA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">
                <v:textbox>
                  <w:txbxContent>
                    <w:p w:rsidR="001E5E66" w:rsidRPr="009A3B7E" w:rsidRDefault="001E5E66" w:rsidP="00A80716">
                      <w:pPr>
                        <w:jc w:val="center"/>
                        <w:rPr>
                          <w:rFonts w:ascii="Times New Roman" w:hAnsi="Times New Roman"/>
                          <w:sz w:val="28"/>
                          <w:szCs w:val="28"/>
                        </w:rPr>
                      </w:pPr>
                      <w:r w:rsidRPr="009A3B7E">
                        <w:rPr>
                          <w:rFonts w:ascii="Times New Roman" w:hAnsi="Times New Roman"/>
                          <w:sz w:val="28"/>
                          <w:szCs w:val="28"/>
                        </w:rPr>
                        <w:t xml:space="preserve">Sử dụng </w:t>
                      </w:r>
                      <w:r>
                        <w:rPr>
                          <w:rFonts w:ascii="Times New Roman" w:hAnsi="Times New Roman"/>
                          <w:sz w:val="28"/>
                          <w:szCs w:val="28"/>
                        </w:rPr>
                        <w:t>bài thuốc “Phong thấp NK”</w:t>
                      </w:r>
                      <w:r w:rsidRPr="00A80716">
                        <w:rPr>
                          <w:rFonts w:ascii="Times New Roman" w:hAnsi="Times New Roman"/>
                          <w:sz w:val="28"/>
                          <w:szCs w:val="28"/>
                        </w:rPr>
                        <w:t xml:space="preserve"> </w:t>
                      </w:r>
                      <w:r w:rsidRPr="009A3B7E">
                        <w:rPr>
                          <w:rFonts w:ascii="Times New Roman" w:hAnsi="Times New Roman"/>
                          <w:sz w:val="28"/>
                          <w:szCs w:val="28"/>
                        </w:rPr>
                        <w:t>kết hợ</w:t>
                      </w:r>
                      <w:r>
                        <w:rPr>
                          <w:rFonts w:ascii="Times New Roman" w:hAnsi="Times New Roman"/>
                          <w:sz w:val="28"/>
                          <w:szCs w:val="28"/>
                        </w:rPr>
                        <w:t>p</w:t>
                      </w:r>
                      <w:r w:rsidRPr="009A3B7E">
                        <w:rPr>
                          <w:rFonts w:ascii="Times New Roman" w:hAnsi="Times New Roman"/>
                          <w:sz w:val="28"/>
                          <w:szCs w:val="28"/>
                        </w:rPr>
                        <w:t xml:space="preserve"> điện châm </w:t>
                      </w:r>
                    </w:p>
                  </w:txbxContent>
                </v:textbox>
              </v:rect>
            </w:pict>
          </mc:Fallback>
        </mc:AlternateContent>
      </w:r>
    </w:p>
    <w:p w:rsidR="00FD61E6" w:rsidRPr="0079794A" w:rsidRDefault="00FD61E6" w:rsidP="0079764D">
      <w:pPr>
        <w:spacing w:after="0" w:line="360" w:lineRule="auto"/>
        <w:rPr>
          <w:rFonts w:ascii="Times New Roman" w:hAnsi="Times New Roman" w:cs="Times New Roman"/>
          <w:sz w:val="28"/>
          <w:szCs w:val="28"/>
        </w:rPr>
      </w:pPr>
    </w:p>
    <w:p w:rsidR="00FD61E6" w:rsidRPr="0079794A" w:rsidRDefault="00FD61E6" w:rsidP="0079764D">
      <w:pPr>
        <w:spacing w:after="0" w:line="360" w:lineRule="auto"/>
        <w:rPr>
          <w:rFonts w:ascii="Times New Roman" w:hAnsi="Times New Roman" w:cs="Times New Roman"/>
          <w:sz w:val="28"/>
          <w:szCs w:val="28"/>
        </w:rPr>
      </w:pPr>
    </w:p>
    <w:p w:rsidR="00FD61E6" w:rsidRPr="0079794A" w:rsidRDefault="00C335A4"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6C754BCC" wp14:editId="6AE9CB77">
                <wp:simplePos x="0" y="0"/>
                <wp:positionH relativeFrom="column">
                  <wp:posOffset>206024</wp:posOffset>
                </wp:positionH>
                <wp:positionV relativeFrom="paragraph">
                  <wp:posOffset>192803</wp:posOffset>
                </wp:positionV>
                <wp:extent cx="45719" cy="279779"/>
                <wp:effectExtent l="57150" t="0" r="50165" b="63500"/>
                <wp:wrapNone/>
                <wp:docPr id="5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797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707F1F" id="_x0000_t32" coordsize="21600,21600" o:spt="32" o:oned="t" path="m,l21600,21600e" filled="f">
                <v:path arrowok="t" fillok="f" o:connecttype="none"/>
                <o:lock v:ext="edit" shapetype="t"/>
              </v:shapetype>
              <v:shape id="AutoShape 22" o:spid="_x0000_s1026" type="#_x0000_t32" style="position:absolute;margin-left:16.2pt;margin-top:15.2pt;width:3.6pt;height:22.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">
                <v:stroke endarrow="block"/>
              </v:shape>
            </w:pict>
          </mc:Fallback>
        </mc:AlternateContent>
      </w:r>
      <w:r w:rsidR="00D47327" w:rsidRPr="0079794A">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262F85E6" wp14:editId="0830912A">
                <wp:simplePos x="0" y="0"/>
                <wp:positionH relativeFrom="column">
                  <wp:posOffset>5017770</wp:posOffset>
                </wp:positionH>
                <wp:positionV relativeFrom="paragraph">
                  <wp:posOffset>144780</wp:posOffset>
                </wp:positionV>
                <wp:extent cx="0" cy="312420"/>
                <wp:effectExtent l="58420" t="5715" r="55880" b="15240"/>
                <wp:wrapNone/>
                <wp:docPr id="5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C4E2B" id="AutoShape 21" o:spid="_x0000_s1026" type="#_x0000_t32" style="position:absolute;margin-left:395.1pt;margin-top:11.4pt;width:0;height:2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EzMwIAAF4EAAAOAAAAZHJzL2Uyb0RvYy54bWysVMGO2jAQvVfqP1i+Q0g2U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">
                <v:stroke endarrow="block"/>
              </v:shape>
            </w:pict>
          </mc:Fallback>
        </mc:AlternateContent>
      </w:r>
    </w:p>
    <w:p w:rsidR="00FD61E6" w:rsidRPr="0079794A" w:rsidRDefault="00D47327"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4A3DAC1C" wp14:editId="3B007C53">
                <wp:simplePos x="0" y="0"/>
                <wp:positionH relativeFrom="column">
                  <wp:posOffset>1866265</wp:posOffset>
                </wp:positionH>
                <wp:positionV relativeFrom="paragraph">
                  <wp:posOffset>150495</wp:posOffset>
                </wp:positionV>
                <wp:extent cx="1788160" cy="481330"/>
                <wp:effectExtent l="12065" t="13335" r="9525" b="10160"/>
                <wp:wrapNone/>
                <wp:docPr id="57"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81330"/>
                        </a:xfrm>
                        <a:prstGeom prst="ellipse">
                          <a:avLst/>
                        </a:prstGeom>
                        <a:solidFill>
                          <a:srgbClr val="FFFFFF"/>
                        </a:solidFill>
                        <a:ln w="9525">
                          <a:solidFill>
                            <a:srgbClr val="000000"/>
                          </a:solidFill>
                          <a:round/>
                          <a:headEnd/>
                          <a:tailEnd/>
                        </a:ln>
                      </wps:spPr>
                      <wps:txbx>
                        <w:txbxContent>
                          <w:p w:rsidR="001E5E66" w:rsidRPr="008C5E13" w:rsidRDefault="001E5E66" w:rsidP="00FD61E6">
                            <w:pPr>
                              <w:jc w:val="center"/>
                              <w:rPr>
                                <w:rFonts w:ascii="Times New Roman" w:hAnsi="Times New Roman"/>
                                <w:sz w:val="28"/>
                                <w:szCs w:val="28"/>
                              </w:rPr>
                            </w:pPr>
                            <w:r w:rsidRPr="008C5E13">
                              <w:rPr>
                                <w:rFonts w:ascii="Times New Roman" w:hAnsi="Times New Roman"/>
                                <w:sz w:val="28"/>
                                <w:szCs w:val="28"/>
                              </w:rPr>
                              <w:t>So sánh</w:t>
                            </w:r>
                          </w:p>
                          <w:p w:rsidR="001E5E66" w:rsidRDefault="001E5E66" w:rsidP="00FD61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3DAC1C" id="Oval 19" o:spid="_x0000_s1031" style="position:absolute;margin-left:146.95pt;margin-top:11.85pt;width:140.8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">
                <v:textbox>
                  <w:txbxContent>
                    <w:p w:rsidR="001E5E66" w:rsidRPr="008C5E13" w:rsidRDefault="001E5E66" w:rsidP="00FD61E6">
                      <w:pPr>
                        <w:jc w:val="center"/>
                        <w:rPr>
                          <w:rFonts w:ascii="Times New Roman" w:hAnsi="Times New Roman"/>
                          <w:sz w:val="28"/>
                          <w:szCs w:val="28"/>
                        </w:rPr>
                      </w:pPr>
                      <w:r w:rsidRPr="008C5E13">
                        <w:rPr>
                          <w:rFonts w:ascii="Times New Roman" w:hAnsi="Times New Roman"/>
                          <w:sz w:val="28"/>
                          <w:szCs w:val="28"/>
                        </w:rPr>
                        <w:t>So sánh</w:t>
                      </w:r>
                    </w:p>
                    <w:p w:rsidR="001E5E66" w:rsidRDefault="001E5E66" w:rsidP="00FD61E6"/>
                  </w:txbxContent>
                </v:textbox>
              </v:oval>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1CAE40F0" wp14:editId="63FE0749">
                <wp:simplePos x="0" y="0"/>
                <wp:positionH relativeFrom="column">
                  <wp:posOffset>4368165</wp:posOffset>
                </wp:positionH>
                <wp:positionV relativeFrom="paragraph">
                  <wp:posOffset>150495</wp:posOffset>
                </wp:positionV>
                <wp:extent cx="1501775" cy="471805"/>
                <wp:effectExtent l="0" t="0" r="22225" b="23495"/>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1775" cy="471805"/>
                        </a:xfrm>
                        <a:prstGeom prst="rect">
                          <a:avLst/>
                        </a:prstGeom>
                        <a:solidFill>
                          <a:srgbClr val="FFFFFF"/>
                        </a:solidFill>
                        <a:ln w="9525">
                          <a:solidFill>
                            <a:srgbClr val="000000"/>
                          </a:solidFill>
                          <a:miter lim="800000"/>
                          <a:headEnd/>
                          <a:tailEnd/>
                        </a:ln>
                      </wps:spPr>
                      <wps:txbx>
                        <w:txbxContent>
                          <w:p w:rsidR="001E5E66" w:rsidRPr="008C5E13" w:rsidRDefault="001E5E66" w:rsidP="00FD61E6">
                            <w:pPr>
                              <w:jc w:val="center"/>
                              <w:rPr>
                                <w:rFonts w:ascii="Times New Roman" w:hAnsi="Times New Roman"/>
                                <w:sz w:val="28"/>
                                <w:szCs w:val="28"/>
                              </w:rPr>
                            </w:pPr>
                            <w:r w:rsidRPr="008C5E13">
                              <w:rPr>
                                <w:rFonts w:ascii="Times New Roman" w:hAnsi="Times New Roman"/>
                                <w:sz w:val="28"/>
                                <w:szCs w:val="28"/>
                              </w:rPr>
                              <w:t>Kết quả</w:t>
                            </w:r>
                            <w:r>
                              <w:rPr>
                                <w:rFonts w:ascii="Times New Roman" w:hAnsi="Times New Roman"/>
                                <w:sz w:val="28"/>
                                <w:szCs w:val="28"/>
                              </w:rPr>
                              <w:t xml:space="preserve"> điều trị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E40F0" id="Rectangle 4" o:spid="_x0000_s1032" style="position:absolute;margin-left:343.95pt;margin-top:11.85pt;width:118.2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">
                <v:textbox>
                  <w:txbxContent>
                    <w:p w:rsidR="001E5E66" w:rsidRPr="008C5E13" w:rsidRDefault="001E5E66" w:rsidP="00FD61E6">
                      <w:pPr>
                        <w:jc w:val="center"/>
                        <w:rPr>
                          <w:rFonts w:ascii="Times New Roman" w:hAnsi="Times New Roman"/>
                          <w:sz w:val="28"/>
                          <w:szCs w:val="28"/>
                        </w:rPr>
                      </w:pPr>
                      <w:r w:rsidRPr="008C5E13">
                        <w:rPr>
                          <w:rFonts w:ascii="Times New Roman" w:hAnsi="Times New Roman"/>
                          <w:sz w:val="28"/>
                          <w:szCs w:val="28"/>
                        </w:rPr>
                        <w:t>Kết quả</w:t>
                      </w:r>
                      <w:r>
                        <w:rPr>
                          <w:rFonts w:ascii="Times New Roman" w:hAnsi="Times New Roman"/>
                          <w:sz w:val="28"/>
                          <w:szCs w:val="28"/>
                        </w:rPr>
                        <w:t xml:space="preserve"> điều trị</w:t>
                      </w:r>
                    </w:p>
                  </w:txbxContent>
                </v:textbox>
              </v:rect>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236A5C07" wp14:editId="42595095">
                <wp:simplePos x="0" y="0"/>
                <wp:positionH relativeFrom="column">
                  <wp:posOffset>-501650</wp:posOffset>
                </wp:positionH>
                <wp:positionV relativeFrom="paragraph">
                  <wp:posOffset>150495</wp:posOffset>
                </wp:positionV>
                <wp:extent cx="1391285" cy="481330"/>
                <wp:effectExtent l="0" t="0" r="18415" b="13970"/>
                <wp:wrapNone/>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481330"/>
                        </a:xfrm>
                        <a:prstGeom prst="rect">
                          <a:avLst/>
                        </a:prstGeom>
                        <a:solidFill>
                          <a:srgbClr val="FFFFFF"/>
                        </a:solidFill>
                        <a:ln w="9525">
                          <a:solidFill>
                            <a:srgbClr val="000000"/>
                          </a:solidFill>
                          <a:miter lim="800000"/>
                          <a:headEnd/>
                          <a:tailEnd/>
                        </a:ln>
                      </wps:spPr>
                      <wps:txbx>
                        <w:txbxContent>
                          <w:p w:rsidR="001E5E66" w:rsidRPr="008C5E13" w:rsidRDefault="001E5E66" w:rsidP="00FD61E6">
                            <w:pPr>
                              <w:jc w:val="center"/>
                              <w:rPr>
                                <w:rFonts w:ascii="Times New Roman" w:hAnsi="Times New Roman"/>
                                <w:sz w:val="28"/>
                                <w:szCs w:val="28"/>
                              </w:rPr>
                            </w:pPr>
                            <w:r w:rsidRPr="008C5E13">
                              <w:rPr>
                                <w:rFonts w:ascii="Times New Roman" w:hAnsi="Times New Roman"/>
                                <w:sz w:val="28"/>
                                <w:szCs w:val="28"/>
                              </w:rPr>
                              <w:t>Kết quả</w:t>
                            </w:r>
                            <w:r>
                              <w:rPr>
                                <w:rFonts w:ascii="Times New Roman" w:hAnsi="Times New Roman"/>
                                <w:sz w:val="28"/>
                                <w:szCs w:val="28"/>
                              </w:rPr>
                              <w:t xml:space="preserve"> điều trị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A5C07" id="Rectangle 3" o:spid="_x0000_s1033" style="position:absolute;margin-left:-39.5pt;margin-top:11.85pt;width:109.55pt;height:3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">
                <v:textbox>
                  <w:txbxContent>
                    <w:p w:rsidR="001E5E66" w:rsidRPr="008C5E13" w:rsidRDefault="001E5E66" w:rsidP="00FD61E6">
                      <w:pPr>
                        <w:jc w:val="center"/>
                        <w:rPr>
                          <w:rFonts w:ascii="Times New Roman" w:hAnsi="Times New Roman"/>
                          <w:sz w:val="28"/>
                          <w:szCs w:val="28"/>
                        </w:rPr>
                      </w:pPr>
                      <w:r w:rsidRPr="008C5E13">
                        <w:rPr>
                          <w:rFonts w:ascii="Times New Roman" w:hAnsi="Times New Roman"/>
                          <w:sz w:val="28"/>
                          <w:szCs w:val="28"/>
                        </w:rPr>
                        <w:t>Kết quả</w:t>
                      </w:r>
                      <w:r>
                        <w:rPr>
                          <w:rFonts w:ascii="Times New Roman" w:hAnsi="Times New Roman"/>
                          <w:sz w:val="28"/>
                          <w:szCs w:val="28"/>
                        </w:rPr>
                        <w:t xml:space="preserve"> điều trị</w:t>
                      </w:r>
                    </w:p>
                  </w:txbxContent>
                </v:textbox>
              </v:rect>
            </w:pict>
          </mc:Fallback>
        </mc:AlternateContent>
      </w:r>
    </w:p>
    <w:p w:rsidR="00FD61E6" w:rsidRPr="0079794A" w:rsidRDefault="00D47327"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4294967294" distB="4294967294" distL="114300" distR="114300" simplePos="0" relativeHeight="251667456" behindDoc="0" locked="0" layoutInCell="1" allowOverlap="1" wp14:anchorId="77754E60" wp14:editId="6A4CA871">
                <wp:simplePos x="0" y="0"/>
                <wp:positionH relativeFrom="column">
                  <wp:posOffset>3654425</wp:posOffset>
                </wp:positionH>
                <wp:positionV relativeFrom="paragraph">
                  <wp:posOffset>97154</wp:posOffset>
                </wp:positionV>
                <wp:extent cx="723265" cy="0"/>
                <wp:effectExtent l="38100" t="76200" r="19685" b="95250"/>
                <wp:wrapNone/>
                <wp:docPr id="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C00EB" id="AutoShape 18" o:spid="_x0000_s1026" type="#_x0000_t32" style="position:absolute;margin-left:287.75pt;margin-top:7.65pt;width:56.9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">
                <v:stroke startarrow="block" endarrow="block"/>
              </v:shape>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19E6E2BA" wp14:editId="4994ADB8">
                <wp:simplePos x="0" y="0"/>
                <wp:positionH relativeFrom="column">
                  <wp:posOffset>889635</wp:posOffset>
                </wp:positionH>
                <wp:positionV relativeFrom="paragraph">
                  <wp:posOffset>154940</wp:posOffset>
                </wp:positionV>
                <wp:extent cx="982345" cy="19685"/>
                <wp:effectExtent l="16510" t="57785" r="20320" b="55880"/>
                <wp:wrapNone/>
                <wp:docPr id="5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2345" cy="196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D7F8C" id="AutoShape 25" o:spid="_x0000_s1026" type="#_x0000_t32" style="position:absolute;margin-left:70.05pt;margin-top:12.2pt;width:77.35pt;height:1.5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">
                <v:stroke startarrow="block" endarrow="block"/>
              </v:shape>
            </w:pict>
          </mc:Fallback>
        </mc:AlternateContent>
      </w:r>
    </w:p>
    <w:p w:rsidR="00FD61E6" w:rsidRPr="0079794A" w:rsidRDefault="00D47327" w:rsidP="0079764D">
      <w:pPr>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67D955DD" wp14:editId="17C00050">
                <wp:simplePos x="0" y="0"/>
                <wp:positionH relativeFrom="column">
                  <wp:posOffset>2468245</wp:posOffset>
                </wp:positionH>
                <wp:positionV relativeFrom="paragraph">
                  <wp:posOffset>326390</wp:posOffset>
                </wp:positionV>
                <wp:extent cx="598170" cy="1270"/>
                <wp:effectExtent l="55245" t="8255" r="57785" b="22225"/>
                <wp:wrapNone/>
                <wp:docPr id="5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9817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756CB" id="AutoShape 29" o:spid="_x0000_s1026" type="#_x0000_t34" style="position:absolute;margin-left:194.35pt;margin-top:25.7pt;width:47.1pt;height:.1pt;rotation:9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">
                <v:stroke endarrow="block"/>
              </v:shape>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BD8CEA9" wp14:editId="077CFBD2">
                <wp:simplePos x="0" y="0"/>
                <wp:positionH relativeFrom="column">
                  <wp:posOffset>-240030</wp:posOffset>
                </wp:positionH>
                <wp:positionV relativeFrom="paragraph">
                  <wp:posOffset>476250</wp:posOffset>
                </wp:positionV>
                <wp:extent cx="899160" cy="1905"/>
                <wp:effectExtent l="11430" t="8255" r="5715" b="6985"/>
                <wp:wrapNone/>
                <wp:docPr id="5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99160" cy="190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B145C" id="AutoShape 20" o:spid="_x0000_s1026" type="#_x0000_t34" style="position:absolute;margin-left:-18.9pt;margin-top:37.5pt;width:70.8pt;height:.1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"/>
            </w:pict>
          </mc:Fallback>
        </mc:AlternateContent>
      </w:r>
      <w:r w:rsidRPr="0079794A">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0D55345" wp14:editId="72E86FCE">
                <wp:simplePos x="0" y="0"/>
                <wp:positionH relativeFrom="column">
                  <wp:posOffset>4559935</wp:posOffset>
                </wp:positionH>
                <wp:positionV relativeFrom="paragraph">
                  <wp:posOffset>475615</wp:posOffset>
                </wp:positionV>
                <wp:extent cx="914400" cy="0"/>
                <wp:effectExtent l="10160" t="8255" r="8890" b="10795"/>
                <wp:wrapNone/>
                <wp:docPr id="4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46301" id="AutoShape 21" o:spid="_x0000_s1026" type="#_x0000_t32" style="position:absolute;margin-left:359.05pt;margin-top:37.45pt;width:1in;height:0;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"/>
            </w:pict>
          </mc:Fallback>
        </mc:AlternateContent>
      </w:r>
    </w:p>
    <w:p w:rsidR="00FD61E6" w:rsidRPr="0079794A" w:rsidRDefault="00FD61E6" w:rsidP="0079764D">
      <w:pPr>
        <w:spacing w:after="0" w:line="360" w:lineRule="auto"/>
        <w:rPr>
          <w:rFonts w:ascii="Times New Roman" w:hAnsi="Times New Roman" w:cs="Times New Roman"/>
          <w:sz w:val="28"/>
          <w:szCs w:val="28"/>
        </w:rPr>
      </w:pPr>
    </w:p>
    <w:p w:rsidR="00FD61E6" w:rsidRPr="0079794A" w:rsidRDefault="00D47327" w:rsidP="0079764D">
      <w:pPr>
        <w:tabs>
          <w:tab w:val="left" w:pos="7216"/>
        </w:tabs>
        <w:spacing w:after="0" w:line="360" w:lineRule="auto"/>
        <w:rPr>
          <w:rFonts w:ascii="Times New Roman" w:hAnsi="Times New Roman" w:cs="Times New Roman"/>
          <w:sz w:val="28"/>
          <w:szCs w:val="28"/>
        </w:rPr>
      </w:pPr>
      <w:r w:rsidRPr="0079794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A1627B2" wp14:editId="1EFDCD3B">
                <wp:simplePos x="0" y="0"/>
                <wp:positionH relativeFrom="column">
                  <wp:posOffset>1786890</wp:posOffset>
                </wp:positionH>
                <wp:positionV relativeFrom="paragraph">
                  <wp:posOffset>13335</wp:posOffset>
                </wp:positionV>
                <wp:extent cx="2156460" cy="526415"/>
                <wp:effectExtent l="8890" t="6985" r="6350" b="9525"/>
                <wp:wrapNone/>
                <wp:docPr id="4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526415"/>
                        </a:xfrm>
                        <a:prstGeom prst="ellipse">
                          <a:avLst/>
                        </a:prstGeom>
                        <a:solidFill>
                          <a:srgbClr val="FFFFFF"/>
                        </a:solidFill>
                        <a:ln w="9525">
                          <a:solidFill>
                            <a:srgbClr val="000000"/>
                          </a:solidFill>
                          <a:round/>
                          <a:headEnd/>
                          <a:tailEnd/>
                        </a:ln>
                      </wps:spPr>
                      <wps:txbx>
                        <w:txbxContent>
                          <w:p w:rsidR="001E5E66" w:rsidRPr="00386E16" w:rsidRDefault="001E5E66" w:rsidP="00FD61E6">
                            <w:pPr>
                              <w:jc w:val="center"/>
                              <w:rPr>
                                <w:rFonts w:ascii="Times New Roman" w:hAnsi="Times New Roman"/>
                                <w:sz w:val="28"/>
                                <w:szCs w:val="28"/>
                              </w:rPr>
                            </w:pPr>
                            <w:r w:rsidRPr="00386E16">
                              <w:rPr>
                                <w:rFonts w:ascii="Times New Roman" w:hAnsi="Times New Roman"/>
                                <w:sz w:val="28"/>
                                <w:szCs w:val="28"/>
                              </w:rPr>
                              <w:t>Kết luận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1627B2" id="Oval 20" o:spid="_x0000_s1034" style="position:absolute;margin-left:140.7pt;margin-top:1.05pt;width:169.8pt;height:4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">
                <v:textbox>
                  <w:txbxContent>
                    <w:p w:rsidR="001E5E66" w:rsidRPr="00386E16" w:rsidRDefault="001E5E66" w:rsidP="00FD61E6">
                      <w:pPr>
                        <w:jc w:val="center"/>
                        <w:rPr>
                          <w:rFonts w:ascii="Times New Roman" w:hAnsi="Times New Roman"/>
                          <w:sz w:val="28"/>
                          <w:szCs w:val="28"/>
                        </w:rPr>
                      </w:pPr>
                      <w:r w:rsidRPr="00386E16">
                        <w:rPr>
                          <w:rFonts w:ascii="Times New Roman" w:hAnsi="Times New Roman"/>
                          <w:sz w:val="28"/>
                          <w:szCs w:val="28"/>
                        </w:rPr>
                        <w:t>Kết luận</w:t>
                      </w:r>
                    </w:p>
                  </w:txbxContent>
                </v:textbox>
              </v:oval>
            </w:pict>
          </mc:Fallback>
        </mc:AlternateContent>
      </w:r>
      <w:r w:rsidRPr="0079794A">
        <w:rPr>
          <w:rFonts w:ascii="Times New Roman" w:hAnsi="Times New Roman" w:cs="Times New Roman"/>
          <w:noProof/>
          <w:sz w:val="28"/>
          <w:szCs w:val="28"/>
        </w:rPr>
        <mc:AlternateContent>
          <mc:Choice Requires="wps">
            <w:drawing>
              <wp:anchor distT="4294967295" distB="4294967295" distL="114300" distR="114300" simplePos="0" relativeHeight="251671552" behindDoc="0" locked="0" layoutInCell="1" allowOverlap="1" wp14:anchorId="09B703B0" wp14:editId="4D1533B4">
                <wp:simplePos x="0" y="0"/>
                <wp:positionH relativeFrom="column">
                  <wp:posOffset>3952875</wp:posOffset>
                </wp:positionH>
                <wp:positionV relativeFrom="paragraph">
                  <wp:posOffset>314325</wp:posOffset>
                </wp:positionV>
                <wp:extent cx="1062990" cy="635"/>
                <wp:effectExtent l="22225" t="60325" r="10160" b="53340"/>
                <wp:wrapNone/>
                <wp:docPr id="4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29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B37E8" id="AutoShape 23" o:spid="_x0000_s1026" type="#_x0000_t34" style="position:absolute;margin-left:311.25pt;margin-top:24.75pt;width:83.7pt;height:.05pt;rotation:180;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">
                <v:stroke endarrow="block"/>
              </v:shape>
            </w:pict>
          </mc:Fallback>
        </mc:AlternateContent>
      </w:r>
    </w:p>
    <w:p w:rsidR="00FD61E6" w:rsidRPr="0079794A" w:rsidRDefault="00D47327" w:rsidP="0079764D">
      <w:pPr>
        <w:tabs>
          <w:tab w:val="left" w:pos="7216"/>
        </w:tabs>
        <w:spacing w:after="0" w:line="360" w:lineRule="auto"/>
        <w:jc w:val="center"/>
        <w:rPr>
          <w:rFonts w:ascii="Times New Roman" w:hAnsi="Times New Roman" w:cs="Times New Roman"/>
          <w:b/>
          <w:i/>
          <w:sz w:val="28"/>
          <w:szCs w:val="28"/>
        </w:rPr>
      </w:pPr>
      <w:r w:rsidRPr="0079794A">
        <w:rPr>
          <w:rFonts w:ascii="Times New Roman" w:hAnsi="Times New Roman" w:cs="Times New Roman"/>
          <w:noProof/>
          <w:sz w:val="28"/>
          <w:szCs w:val="28"/>
        </w:rPr>
        <mc:AlternateContent>
          <mc:Choice Requires="wps">
            <w:drawing>
              <wp:anchor distT="4294967295" distB="4294967295" distL="114300" distR="114300" simplePos="0" relativeHeight="251670528" behindDoc="0" locked="0" layoutInCell="1" allowOverlap="1" wp14:anchorId="416D6625" wp14:editId="1CF4668C">
                <wp:simplePos x="0" y="0"/>
                <wp:positionH relativeFrom="column">
                  <wp:posOffset>200660</wp:posOffset>
                </wp:positionH>
                <wp:positionV relativeFrom="paragraph">
                  <wp:posOffset>8255</wp:posOffset>
                </wp:positionV>
                <wp:extent cx="1586230" cy="635"/>
                <wp:effectExtent l="13335" t="60960" r="19685" b="52705"/>
                <wp:wrapNone/>
                <wp:docPr id="4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62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35CB3" id="AutoShape 22" o:spid="_x0000_s1026" type="#_x0000_t34" style="position:absolute;margin-left:15.8pt;margin-top:.65pt;width:124.9pt;height:.05p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">
                <v:stroke endarrow="block"/>
              </v:shape>
            </w:pict>
          </mc:Fallback>
        </mc:AlternateContent>
      </w:r>
    </w:p>
    <w:p w:rsidR="00FD61E6" w:rsidRPr="0079794A" w:rsidRDefault="00FD61E6" w:rsidP="0079764D">
      <w:pPr>
        <w:tabs>
          <w:tab w:val="left" w:pos="7216"/>
        </w:tabs>
        <w:spacing w:after="0" w:line="360" w:lineRule="auto"/>
        <w:jc w:val="center"/>
        <w:rPr>
          <w:rFonts w:ascii="Times New Roman" w:hAnsi="Times New Roman" w:cs="Times New Roman"/>
          <w:b/>
          <w:i/>
          <w:sz w:val="28"/>
          <w:szCs w:val="28"/>
        </w:rPr>
      </w:pPr>
    </w:p>
    <w:p w:rsidR="00FD61E6" w:rsidRPr="0079794A" w:rsidRDefault="00FD61E6" w:rsidP="00C30A0B">
      <w:pPr>
        <w:pStyle w:val="ASODO"/>
      </w:pPr>
      <w:bookmarkStart w:id="307" w:name="_Toc535175715"/>
      <w:bookmarkStart w:id="308" w:name="_Toc535379763"/>
      <w:bookmarkStart w:id="309" w:name="_Toc26763479"/>
      <w:bookmarkStart w:id="310" w:name="_Toc27746404"/>
      <w:r w:rsidRPr="0079794A">
        <w:t>Sơ đồ 2.1. Sơ đồ tóm tắt thiết kế nghiên cứu.</w:t>
      </w:r>
      <w:bookmarkEnd w:id="307"/>
      <w:bookmarkEnd w:id="308"/>
      <w:bookmarkEnd w:id="309"/>
      <w:bookmarkEnd w:id="310"/>
    </w:p>
    <w:p w:rsidR="00E77F5E" w:rsidRPr="0079794A" w:rsidRDefault="00E77F5E" w:rsidP="0079764D">
      <w:pPr>
        <w:pStyle w:val="30"/>
        <w:widowControl w:val="0"/>
        <w:outlineLvl w:val="2"/>
        <w:rPr>
          <w:i/>
        </w:rPr>
      </w:pPr>
      <w:bookmarkStart w:id="311" w:name="_Toc497470213"/>
      <w:bookmarkStart w:id="312" w:name="_Toc499881719"/>
      <w:bookmarkStart w:id="313" w:name="_Toc535379764"/>
      <w:bookmarkStart w:id="314" w:name="_Toc27746405"/>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37666A" w:rsidRPr="0079794A" w:rsidRDefault="0037666A" w:rsidP="0079764D">
      <w:pPr>
        <w:pStyle w:val="30"/>
        <w:widowControl w:val="0"/>
        <w:outlineLvl w:val="2"/>
        <w:rPr>
          <w:i/>
        </w:rPr>
      </w:pPr>
    </w:p>
    <w:p w:rsidR="00FD61E6" w:rsidRPr="0079794A" w:rsidRDefault="00FD61E6" w:rsidP="00C30A0B">
      <w:pPr>
        <w:pStyle w:val="A2"/>
      </w:pPr>
      <w:bookmarkStart w:id="315" w:name="_Toc151719394"/>
      <w:r w:rsidRPr="0079794A">
        <w:lastRenderedPageBreak/>
        <w:t>2.</w:t>
      </w:r>
      <w:r w:rsidR="00FB5C95" w:rsidRPr="0079794A">
        <w:t>4.4</w:t>
      </w:r>
      <w:r w:rsidRPr="0079794A">
        <w:t xml:space="preserve">. </w:t>
      </w:r>
      <w:bookmarkEnd w:id="311"/>
      <w:bookmarkEnd w:id="312"/>
      <w:r w:rsidR="0021158A" w:rsidRPr="0079794A">
        <w:t>Chỉ tiêu theo dõi</w:t>
      </w:r>
      <w:bookmarkEnd w:id="313"/>
      <w:bookmarkEnd w:id="314"/>
      <w:bookmarkEnd w:id="315"/>
    </w:p>
    <w:p w:rsidR="00FD61E6" w:rsidRPr="0079794A" w:rsidRDefault="00FB5C95" w:rsidP="0079764D">
      <w:pPr>
        <w:widowControl w:val="0"/>
        <w:tabs>
          <w:tab w:val="left" w:pos="851"/>
          <w:tab w:val="left" w:pos="7216"/>
        </w:tabs>
        <w:spacing w:after="0" w:line="360" w:lineRule="auto"/>
        <w:outlineLvl w:val="0"/>
        <w:rPr>
          <w:rFonts w:ascii="Times New Roman" w:hAnsi="Times New Roman" w:cs="Times New Roman"/>
          <w:i/>
          <w:sz w:val="28"/>
          <w:szCs w:val="28"/>
        </w:rPr>
      </w:pPr>
      <w:bookmarkStart w:id="316" w:name="_Toc535175717"/>
      <w:bookmarkStart w:id="317" w:name="_Toc535379765"/>
      <w:bookmarkStart w:id="318" w:name="_Toc26763481"/>
      <w:bookmarkStart w:id="319" w:name="_Toc27746406"/>
      <w:r w:rsidRPr="0079794A">
        <w:rPr>
          <w:rFonts w:ascii="Times New Roman" w:hAnsi="Times New Roman" w:cs="Times New Roman"/>
          <w:i/>
          <w:sz w:val="28"/>
          <w:szCs w:val="28"/>
        </w:rPr>
        <w:t>2.4.4</w:t>
      </w:r>
      <w:r w:rsidR="0021158A" w:rsidRPr="0079794A">
        <w:rPr>
          <w:rFonts w:ascii="Times New Roman" w:hAnsi="Times New Roman" w:cs="Times New Roman"/>
          <w:i/>
          <w:sz w:val="28"/>
          <w:szCs w:val="28"/>
        </w:rPr>
        <w:t>.1</w:t>
      </w:r>
      <w:r w:rsidR="00FD61E6" w:rsidRPr="0079794A">
        <w:rPr>
          <w:rFonts w:ascii="Times New Roman" w:hAnsi="Times New Roman" w:cs="Times New Roman"/>
          <w:i/>
          <w:sz w:val="28"/>
          <w:szCs w:val="28"/>
        </w:rPr>
        <w:t>. Thời gian theo dõi, đánh giá</w:t>
      </w:r>
      <w:bookmarkEnd w:id="316"/>
      <w:bookmarkEnd w:id="317"/>
      <w:bookmarkEnd w:id="318"/>
      <w:bookmarkEnd w:id="319"/>
    </w:p>
    <w:p w:rsidR="00FD61E6" w:rsidRPr="0079794A" w:rsidRDefault="00FD61E6" w:rsidP="00976EEA">
      <w:pPr>
        <w:widowControl w:val="0"/>
        <w:tabs>
          <w:tab w:val="left" w:pos="851"/>
          <w:tab w:val="left" w:pos="7216"/>
        </w:tabs>
        <w:spacing w:after="0" w:line="360" w:lineRule="auto"/>
        <w:ind w:firstLineChars="202" w:firstLine="566"/>
        <w:rPr>
          <w:rFonts w:ascii="Times New Roman" w:hAnsi="Times New Roman" w:cs="Times New Roman"/>
          <w:sz w:val="28"/>
          <w:szCs w:val="28"/>
        </w:rPr>
      </w:pPr>
      <w:r w:rsidRPr="0079794A">
        <w:rPr>
          <w:rFonts w:ascii="Times New Roman" w:hAnsi="Times New Roman" w:cs="Times New Roman"/>
          <w:sz w:val="28"/>
          <w:szCs w:val="28"/>
        </w:rPr>
        <w:t>Mỗi bệnh nhân đượ</w:t>
      </w:r>
      <w:r w:rsidR="00C335A4" w:rsidRPr="0079794A">
        <w:rPr>
          <w:rFonts w:ascii="Times New Roman" w:hAnsi="Times New Roman" w:cs="Times New Roman"/>
          <w:sz w:val="28"/>
          <w:szCs w:val="28"/>
        </w:rPr>
        <w:t>c đánh giá 4</w:t>
      </w:r>
      <w:r w:rsidRPr="0079794A">
        <w:rPr>
          <w:rFonts w:ascii="Times New Roman" w:hAnsi="Times New Roman" w:cs="Times New Roman"/>
          <w:sz w:val="28"/>
          <w:szCs w:val="28"/>
        </w:rPr>
        <w:t xml:space="preserve"> lần.</w:t>
      </w:r>
    </w:p>
    <w:p w:rsidR="00FD61E6" w:rsidRPr="0079794A" w:rsidRDefault="00FD61E6" w:rsidP="00BD46BE">
      <w:pPr>
        <w:pStyle w:val="ListParagraph"/>
        <w:widowControl w:val="0"/>
        <w:numPr>
          <w:ilvl w:val="0"/>
          <w:numId w:val="32"/>
        </w:numPr>
        <w:tabs>
          <w:tab w:val="left" w:pos="851"/>
          <w:tab w:val="left" w:pos="7216"/>
        </w:tabs>
        <w:spacing w:after="0" w:line="360" w:lineRule="auto"/>
        <w:rPr>
          <w:szCs w:val="28"/>
        </w:rPr>
      </w:pPr>
      <w:r w:rsidRPr="0079794A">
        <w:rPr>
          <w:szCs w:val="28"/>
        </w:rPr>
        <w:t>Lần 1(</w:t>
      </w:r>
      <w:r w:rsidR="00391027" w:rsidRPr="0079794A">
        <w:rPr>
          <w:szCs w:val="28"/>
        </w:rPr>
        <w:t>D</w:t>
      </w:r>
      <w:r w:rsidRPr="0079794A">
        <w:rPr>
          <w:szCs w:val="28"/>
          <w:vertAlign w:val="subscript"/>
        </w:rPr>
        <w:t>0</w:t>
      </w:r>
      <w:r w:rsidRPr="0079794A">
        <w:rPr>
          <w:szCs w:val="28"/>
        </w:rPr>
        <w:t>): Trước khi nghiên cứu.</w:t>
      </w:r>
    </w:p>
    <w:p w:rsidR="00FD61E6" w:rsidRPr="0079794A" w:rsidRDefault="00FD61E6" w:rsidP="00BD46BE">
      <w:pPr>
        <w:pStyle w:val="ListParagraph"/>
        <w:widowControl w:val="0"/>
        <w:numPr>
          <w:ilvl w:val="0"/>
          <w:numId w:val="32"/>
        </w:numPr>
        <w:tabs>
          <w:tab w:val="left" w:pos="851"/>
          <w:tab w:val="left" w:pos="7216"/>
        </w:tabs>
        <w:spacing w:after="0" w:line="360" w:lineRule="auto"/>
        <w:rPr>
          <w:szCs w:val="28"/>
        </w:rPr>
      </w:pPr>
      <w:r w:rsidRPr="0079794A">
        <w:rPr>
          <w:szCs w:val="28"/>
        </w:rPr>
        <w:t>Lần 2(</w:t>
      </w:r>
      <w:r w:rsidR="00391027" w:rsidRPr="0079794A">
        <w:rPr>
          <w:szCs w:val="28"/>
        </w:rPr>
        <w:t>D</w:t>
      </w:r>
      <w:r w:rsidR="00266BDD" w:rsidRPr="0079794A">
        <w:rPr>
          <w:szCs w:val="28"/>
          <w:vertAlign w:val="subscript"/>
        </w:rPr>
        <w:t>7</w:t>
      </w:r>
      <w:r w:rsidR="00266BDD" w:rsidRPr="0079794A">
        <w:rPr>
          <w:szCs w:val="28"/>
        </w:rPr>
        <w:t>): Sau 7</w:t>
      </w:r>
      <w:r w:rsidRPr="0079794A">
        <w:rPr>
          <w:szCs w:val="28"/>
        </w:rPr>
        <w:t xml:space="preserve"> ngày điều trị.</w:t>
      </w:r>
    </w:p>
    <w:p w:rsidR="00FD61E6" w:rsidRPr="0079794A" w:rsidRDefault="005B2DC4" w:rsidP="00BD46BE">
      <w:pPr>
        <w:pStyle w:val="ListParagraph"/>
        <w:widowControl w:val="0"/>
        <w:numPr>
          <w:ilvl w:val="0"/>
          <w:numId w:val="32"/>
        </w:numPr>
        <w:tabs>
          <w:tab w:val="left" w:pos="851"/>
          <w:tab w:val="left" w:pos="7216"/>
        </w:tabs>
        <w:spacing w:after="0" w:line="360" w:lineRule="auto"/>
        <w:rPr>
          <w:szCs w:val="28"/>
        </w:rPr>
      </w:pPr>
      <w:r w:rsidRPr="0079794A">
        <w:rPr>
          <w:szCs w:val="28"/>
        </w:rPr>
        <w:t>Lần 3(</w:t>
      </w:r>
      <w:r w:rsidR="00391027" w:rsidRPr="0079794A">
        <w:rPr>
          <w:szCs w:val="28"/>
        </w:rPr>
        <w:t>D</w:t>
      </w:r>
      <w:r w:rsidR="00266BDD" w:rsidRPr="0079794A">
        <w:rPr>
          <w:szCs w:val="28"/>
          <w:vertAlign w:val="subscript"/>
        </w:rPr>
        <w:t>14</w:t>
      </w:r>
      <w:r w:rsidR="00266BDD" w:rsidRPr="0079794A">
        <w:rPr>
          <w:szCs w:val="28"/>
        </w:rPr>
        <w:t>): Sau 14</w:t>
      </w:r>
      <w:r w:rsidRPr="0079794A">
        <w:rPr>
          <w:szCs w:val="28"/>
        </w:rPr>
        <w:t xml:space="preserve"> ngày điều trị.</w:t>
      </w:r>
      <w:r w:rsidR="00FD61E6" w:rsidRPr="0079794A">
        <w:rPr>
          <w:szCs w:val="28"/>
        </w:rPr>
        <w:t xml:space="preserve"> </w:t>
      </w:r>
    </w:p>
    <w:p w:rsidR="00266BDD" w:rsidRPr="0079794A" w:rsidRDefault="00266BDD" w:rsidP="00BD46BE">
      <w:pPr>
        <w:pStyle w:val="ListParagraph"/>
        <w:widowControl w:val="0"/>
        <w:numPr>
          <w:ilvl w:val="0"/>
          <w:numId w:val="32"/>
        </w:numPr>
        <w:tabs>
          <w:tab w:val="left" w:pos="851"/>
          <w:tab w:val="left" w:pos="7216"/>
        </w:tabs>
        <w:spacing w:after="0" w:line="360" w:lineRule="auto"/>
        <w:rPr>
          <w:szCs w:val="28"/>
        </w:rPr>
      </w:pPr>
      <w:r w:rsidRPr="0079794A">
        <w:rPr>
          <w:szCs w:val="28"/>
        </w:rPr>
        <w:t>Lần 4(D</w:t>
      </w:r>
      <w:r w:rsidR="00956EEB">
        <w:rPr>
          <w:szCs w:val="28"/>
          <w:vertAlign w:val="subscript"/>
        </w:rPr>
        <w:t>21</w:t>
      </w:r>
      <w:r w:rsidR="00C335A4" w:rsidRPr="0079794A">
        <w:rPr>
          <w:szCs w:val="28"/>
        </w:rPr>
        <w:t>): Sau 21</w:t>
      </w:r>
      <w:r w:rsidRPr="0079794A">
        <w:rPr>
          <w:szCs w:val="28"/>
        </w:rPr>
        <w:t xml:space="preserve"> ngày điều trị. </w:t>
      </w:r>
    </w:p>
    <w:p w:rsidR="00FD61E6" w:rsidRPr="0079794A" w:rsidRDefault="00FD61E6" w:rsidP="00976EEA">
      <w:pPr>
        <w:widowControl w:val="0"/>
        <w:tabs>
          <w:tab w:val="left" w:pos="851"/>
          <w:tab w:val="left" w:pos="7216"/>
        </w:tabs>
        <w:spacing w:after="0" w:line="360" w:lineRule="auto"/>
        <w:ind w:firstLineChars="202" w:firstLine="566"/>
        <w:rPr>
          <w:rFonts w:ascii="Times New Roman" w:hAnsi="Times New Roman" w:cs="Times New Roman"/>
          <w:sz w:val="28"/>
          <w:szCs w:val="28"/>
        </w:rPr>
      </w:pPr>
      <w:r w:rsidRPr="0079794A">
        <w:rPr>
          <w:rFonts w:ascii="Times New Roman" w:hAnsi="Times New Roman" w:cs="Times New Roman"/>
          <w:sz w:val="28"/>
          <w:szCs w:val="28"/>
        </w:rPr>
        <w:t>So sánh kết quả điều trị giữa 2 nhóm bệnh nhân.</w:t>
      </w:r>
    </w:p>
    <w:p w:rsidR="00FD61E6" w:rsidRPr="0079794A" w:rsidRDefault="00FB5C95" w:rsidP="0079764D">
      <w:pPr>
        <w:pStyle w:val="4"/>
        <w:widowControl w:val="0"/>
        <w:rPr>
          <w:b w:val="0"/>
        </w:rPr>
      </w:pPr>
      <w:bookmarkStart w:id="320" w:name="_Toc497470215"/>
      <w:r w:rsidRPr="0079794A">
        <w:rPr>
          <w:b w:val="0"/>
        </w:rPr>
        <w:t>2.4.4.2.</w:t>
      </w:r>
      <w:r w:rsidR="00FD61E6" w:rsidRPr="0079794A">
        <w:rPr>
          <w:b w:val="0"/>
        </w:rPr>
        <w:t>Chỉ tiêu theo dõi</w:t>
      </w:r>
      <w:bookmarkEnd w:id="320"/>
    </w:p>
    <w:p w:rsidR="00FD61E6" w:rsidRPr="0079794A" w:rsidRDefault="00FD61E6" w:rsidP="0079764D">
      <w:pPr>
        <w:widowControl w:val="0"/>
        <w:numPr>
          <w:ilvl w:val="0"/>
          <w:numId w:val="9"/>
        </w:numPr>
        <w:tabs>
          <w:tab w:val="left" w:pos="851"/>
          <w:tab w:val="left" w:pos="7216"/>
        </w:tabs>
        <w:spacing w:after="0" w:line="360" w:lineRule="auto"/>
        <w:ind w:left="900"/>
        <w:jc w:val="both"/>
        <w:rPr>
          <w:rFonts w:ascii="Times New Roman" w:hAnsi="Times New Roman" w:cs="Times New Roman"/>
          <w:i/>
          <w:sz w:val="28"/>
          <w:szCs w:val="28"/>
        </w:rPr>
      </w:pPr>
      <w:r w:rsidRPr="0079794A">
        <w:rPr>
          <w:rFonts w:ascii="Times New Roman" w:hAnsi="Times New Roman" w:cs="Times New Roman"/>
          <w:i/>
          <w:sz w:val="28"/>
          <w:szCs w:val="28"/>
        </w:rPr>
        <w:t>Đặc điểm chung.</w:t>
      </w:r>
    </w:p>
    <w:p w:rsidR="00FD61E6" w:rsidRPr="0079794A" w:rsidRDefault="00FD61E6" w:rsidP="00BD46BE">
      <w:pPr>
        <w:pStyle w:val="ListParagraph"/>
        <w:widowControl w:val="0"/>
        <w:numPr>
          <w:ilvl w:val="0"/>
          <w:numId w:val="27"/>
        </w:numPr>
        <w:tabs>
          <w:tab w:val="left" w:pos="851"/>
          <w:tab w:val="left" w:pos="7216"/>
        </w:tabs>
        <w:spacing w:after="0" w:line="360" w:lineRule="auto"/>
        <w:rPr>
          <w:szCs w:val="28"/>
        </w:rPr>
      </w:pPr>
      <w:r w:rsidRPr="0079794A">
        <w:rPr>
          <w:szCs w:val="28"/>
        </w:rPr>
        <w:t>Tuổi.</w:t>
      </w:r>
    </w:p>
    <w:p w:rsidR="00FD61E6" w:rsidRPr="0079794A" w:rsidRDefault="00FD61E6" w:rsidP="00BD46BE">
      <w:pPr>
        <w:pStyle w:val="ListParagraph"/>
        <w:widowControl w:val="0"/>
        <w:numPr>
          <w:ilvl w:val="0"/>
          <w:numId w:val="27"/>
        </w:numPr>
        <w:tabs>
          <w:tab w:val="left" w:pos="851"/>
          <w:tab w:val="left" w:pos="7216"/>
        </w:tabs>
        <w:spacing w:after="0" w:line="360" w:lineRule="auto"/>
        <w:rPr>
          <w:szCs w:val="28"/>
        </w:rPr>
      </w:pPr>
      <w:r w:rsidRPr="0079794A">
        <w:rPr>
          <w:szCs w:val="28"/>
        </w:rPr>
        <w:t>Giới.</w:t>
      </w:r>
    </w:p>
    <w:p w:rsidR="00FD61E6" w:rsidRPr="0079794A" w:rsidRDefault="00FD61E6" w:rsidP="00BD46BE">
      <w:pPr>
        <w:pStyle w:val="ListParagraph"/>
        <w:widowControl w:val="0"/>
        <w:numPr>
          <w:ilvl w:val="0"/>
          <w:numId w:val="27"/>
        </w:numPr>
        <w:tabs>
          <w:tab w:val="left" w:pos="851"/>
          <w:tab w:val="left" w:pos="7216"/>
        </w:tabs>
        <w:spacing w:after="0" w:line="360" w:lineRule="auto"/>
        <w:jc w:val="both"/>
        <w:rPr>
          <w:szCs w:val="28"/>
        </w:rPr>
      </w:pPr>
      <w:r w:rsidRPr="0079794A">
        <w:rPr>
          <w:szCs w:val="28"/>
        </w:rPr>
        <w:t>Nghề nghiệp: Trong nghiên</w:t>
      </w:r>
      <w:r w:rsidR="00FE6B8F" w:rsidRPr="0079794A">
        <w:rPr>
          <w:szCs w:val="28"/>
        </w:rPr>
        <w:t xml:space="preserve"> cứu</w:t>
      </w:r>
      <w:r w:rsidRPr="0079794A">
        <w:rPr>
          <w:szCs w:val="28"/>
        </w:rPr>
        <w:t xml:space="preserve"> này, nghề nghiệp được phân thành  2 mức độ là lao động nặng và lao động nhẹ dựa trên quyết định số     2753/LĐTBXH-BHLĐ của bộ Lao động Thương binh và Xã hội </w:t>
      </w:r>
      <w:r w:rsidR="0037666A" w:rsidRPr="0079794A">
        <w:rPr>
          <w:szCs w:val="28"/>
        </w:rPr>
        <w:t>[44</w:t>
      </w:r>
      <w:r w:rsidRPr="0079794A">
        <w:rPr>
          <w:szCs w:val="28"/>
        </w:rPr>
        <w:t xml:space="preserve">]. </w:t>
      </w:r>
    </w:p>
    <w:p w:rsidR="00FD61E6" w:rsidRPr="0079794A" w:rsidRDefault="00FD61E6" w:rsidP="00BD46BE">
      <w:pPr>
        <w:pStyle w:val="ListParagraph"/>
        <w:widowControl w:val="0"/>
        <w:numPr>
          <w:ilvl w:val="0"/>
          <w:numId w:val="28"/>
        </w:numPr>
        <w:tabs>
          <w:tab w:val="left" w:pos="851"/>
          <w:tab w:val="left" w:pos="7216"/>
        </w:tabs>
        <w:spacing w:after="0" w:line="360" w:lineRule="auto"/>
        <w:jc w:val="both"/>
        <w:rPr>
          <w:szCs w:val="28"/>
        </w:rPr>
      </w:pPr>
      <w:r w:rsidRPr="0079794A">
        <w:rPr>
          <w:szCs w:val="28"/>
        </w:rPr>
        <w:t xml:space="preserve"> Lao động nặng: Thường xuyên làm các công việc tay chân nặng nhọc, mang vác các vật nặng như phụ hồ, làm nông, công nhân công nghiệp nặng, vận động viên thể thao (vận động viên cửu tạ, thể dục dụng cụ…)…</w:t>
      </w:r>
    </w:p>
    <w:p w:rsidR="00FD61E6" w:rsidRPr="0079794A" w:rsidRDefault="00FD61E6" w:rsidP="00BD46BE">
      <w:pPr>
        <w:pStyle w:val="ListParagraph"/>
        <w:widowControl w:val="0"/>
        <w:numPr>
          <w:ilvl w:val="0"/>
          <w:numId w:val="28"/>
        </w:numPr>
        <w:tabs>
          <w:tab w:val="left" w:pos="851"/>
          <w:tab w:val="left" w:pos="7216"/>
        </w:tabs>
        <w:spacing w:after="0" w:line="360" w:lineRule="auto"/>
        <w:jc w:val="both"/>
        <w:rPr>
          <w:szCs w:val="28"/>
        </w:rPr>
      </w:pPr>
      <w:r w:rsidRPr="0079794A">
        <w:rPr>
          <w:szCs w:val="28"/>
        </w:rPr>
        <w:t xml:space="preserve"> Lao động nhẹ: Thường làm các công việc trí óc như văn phòng, giáo viên, bác sỹ…</w:t>
      </w:r>
    </w:p>
    <w:p w:rsidR="00FD61E6" w:rsidRPr="0079794A" w:rsidRDefault="00FD61E6" w:rsidP="00BD46BE">
      <w:pPr>
        <w:pStyle w:val="ListParagraph"/>
        <w:widowControl w:val="0"/>
        <w:numPr>
          <w:ilvl w:val="0"/>
          <w:numId w:val="29"/>
        </w:numPr>
        <w:tabs>
          <w:tab w:val="left" w:pos="851"/>
          <w:tab w:val="left" w:pos="7216"/>
        </w:tabs>
        <w:spacing w:after="0" w:line="360" w:lineRule="auto"/>
        <w:jc w:val="both"/>
        <w:rPr>
          <w:szCs w:val="28"/>
        </w:rPr>
      </w:pPr>
      <w:r w:rsidRPr="0079794A">
        <w:rPr>
          <w:szCs w:val="28"/>
        </w:rPr>
        <w:t>Thời gian mắc bệnh: Tính từ khi phát hiện bệnh đến thời điểm hiện tại.</w:t>
      </w:r>
    </w:p>
    <w:p w:rsidR="00FD61E6" w:rsidRPr="0079794A" w:rsidRDefault="00FD61E6" w:rsidP="00BD46BE">
      <w:pPr>
        <w:pStyle w:val="ListParagraph"/>
        <w:numPr>
          <w:ilvl w:val="0"/>
          <w:numId w:val="29"/>
        </w:numPr>
        <w:tabs>
          <w:tab w:val="left" w:pos="851"/>
          <w:tab w:val="left" w:pos="7216"/>
        </w:tabs>
        <w:spacing w:after="0" w:line="360" w:lineRule="auto"/>
        <w:jc w:val="both"/>
        <w:rPr>
          <w:szCs w:val="28"/>
        </w:rPr>
      </w:pPr>
      <w:r w:rsidRPr="0079794A">
        <w:rPr>
          <w:szCs w:val="28"/>
        </w:rPr>
        <w:t>Tình trạng đau vùng thắt lưng: Được tính theo thang điể</w:t>
      </w:r>
      <w:r w:rsidR="00C47834" w:rsidRPr="0079794A">
        <w:rPr>
          <w:szCs w:val="28"/>
        </w:rPr>
        <w:t>m VAS</w:t>
      </w:r>
      <w:r w:rsidRPr="0079794A">
        <w:rPr>
          <w:szCs w:val="28"/>
        </w:rPr>
        <w:t>.</w:t>
      </w:r>
    </w:p>
    <w:p w:rsidR="00FD61E6" w:rsidRPr="0079794A" w:rsidRDefault="00FD61E6" w:rsidP="00BD46BE">
      <w:pPr>
        <w:pStyle w:val="ListParagraph"/>
        <w:numPr>
          <w:ilvl w:val="0"/>
          <w:numId w:val="29"/>
        </w:numPr>
        <w:tabs>
          <w:tab w:val="left" w:pos="851"/>
          <w:tab w:val="left" w:pos="7216"/>
        </w:tabs>
        <w:spacing w:after="0" w:line="360" w:lineRule="auto"/>
        <w:jc w:val="both"/>
        <w:rPr>
          <w:szCs w:val="28"/>
        </w:rPr>
      </w:pPr>
      <w:r w:rsidRPr="0079794A">
        <w:rPr>
          <w:szCs w:val="28"/>
        </w:rPr>
        <w:t>Độ giãn cột sống thắt lưng: Được tính theo nghiệm pháp Schöber và khoảng cách tay đất.</w:t>
      </w:r>
    </w:p>
    <w:p w:rsidR="00FD61E6" w:rsidRPr="0079794A" w:rsidRDefault="00FD61E6" w:rsidP="00BD46BE">
      <w:pPr>
        <w:pStyle w:val="ListParagraph"/>
        <w:numPr>
          <w:ilvl w:val="0"/>
          <w:numId w:val="29"/>
        </w:numPr>
        <w:tabs>
          <w:tab w:val="left" w:pos="851"/>
          <w:tab w:val="left" w:pos="7216"/>
        </w:tabs>
        <w:spacing w:after="0" w:line="360" w:lineRule="auto"/>
        <w:jc w:val="both"/>
        <w:rPr>
          <w:szCs w:val="28"/>
        </w:rPr>
      </w:pPr>
      <w:r w:rsidRPr="0079794A">
        <w:rPr>
          <w:szCs w:val="28"/>
        </w:rPr>
        <w:t>Tầm vận động của khớp: Gấp, duỗi</w:t>
      </w:r>
      <w:r w:rsidR="00391027" w:rsidRPr="0079794A">
        <w:rPr>
          <w:szCs w:val="28"/>
        </w:rPr>
        <w:t>, xoay, nghiêng</w:t>
      </w:r>
      <w:r w:rsidRPr="0079794A">
        <w:rPr>
          <w:szCs w:val="28"/>
        </w:rPr>
        <w:t>.</w:t>
      </w:r>
    </w:p>
    <w:p w:rsidR="00FD61E6" w:rsidRPr="0079794A" w:rsidRDefault="00FD61E6" w:rsidP="00BD46BE">
      <w:pPr>
        <w:pStyle w:val="ListParagraph"/>
        <w:numPr>
          <w:ilvl w:val="0"/>
          <w:numId w:val="29"/>
        </w:numPr>
        <w:tabs>
          <w:tab w:val="left" w:pos="851"/>
          <w:tab w:val="left" w:pos="7216"/>
        </w:tabs>
        <w:spacing w:after="0" w:line="360" w:lineRule="auto"/>
        <w:jc w:val="both"/>
        <w:rPr>
          <w:szCs w:val="28"/>
        </w:rPr>
      </w:pPr>
      <w:r w:rsidRPr="0079794A">
        <w:rPr>
          <w:szCs w:val="28"/>
        </w:rPr>
        <w:t>Chức năng sinh hoạt hằng ngày: Được tính bằng chỉ số OSWESTRY.</w:t>
      </w:r>
    </w:p>
    <w:p w:rsidR="00FD61E6" w:rsidRPr="0079794A" w:rsidRDefault="00FD61E6" w:rsidP="0079764D">
      <w:pPr>
        <w:tabs>
          <w:tab w:val="left" w:pos="851"/>
          <w:tab w:val="left" w:pos="7216"/>
        </w:tabs>
        <w:spacing w:after="0" w:line="360" w:lineRule="auto"/>
        <w:ind w:firstLine="567"/>
        <w:jc w:val="both"/>
        <w:rPr>
          <w:rFonts w:ascii="Times New Roman" w:hAnsi="Times New Roman" w:cs="Times New Roman"/>
          <w:i/>
          <w:sz w:val="28"/>
          <w:szCs w:val="28"/>
        </w:rPr>
      </w:pPr>
      <w:r w:rsidRPr="0079794A">
        <w:rPr>
          <w:rFonts w:ascii="Times New Roman" w:hAnsi="Times New Roman" w:cs="Times New Roman"/>
          <w:i/>
          <w:sz w:val="28"/>
          <w:szCs w:val="28"/>
        </w:rPr>
        <w:lastRenderedPageBreak/>
        <w:t>b) Kết quả điều trị</w:t>
      </w:r>
    </w:p>
    <w:p w:rsidR="00FD61E6" w:rsidRPr="0079794A" w:rsidRDefault="00FD61E6" w:rsidP="00BD46BE">
      <w:pPr>
        <w:pStyle w:val="ListParagraph"/>
        <w:numPr>
          <w:ilvl w:val="0"/>
          <w:numId w:val="30"/>
        </w:numPr>
        <w:tabs>
          <w:tab w:val="left" w:pos="851"/>
          <w:tab w:val="left" w:pos="7216"/>
        </w:tabs>
        <w:spacing w:after="0" w:line="360" w:lineRule="auto"/>
        <w:jc w:val="both"/>
        <w:rPr>
          <w:szCs w:val="28"/>
        </w:rPr>
      </w:pPr>
      <w:r w:rsidRPr="0079794A">
        <w:rPr>
          <w:szCs w:val="28"/>
        </w:rPr>
        <w:t>Hiệu quả giảm đau theo thang điể</w:t>
      </w:r>
      <w:r w:rsidR="007125C5" w:rsidRPr="0079794A">
        <w:rPr>
          <w:szCs w:val="28"/>
        </w:rPr>
        <w:t>m VAS</w:t>
      </w:r>
      <w:r w:rsidR="00D47370" w:rsidRPr="0079794A">
        <w:rPr>
          <w:szCs w:val="28"/>
        </w:rPr>
        <w:t>.</w:t>
      </w:r>
    </w:p>
    <w:p w:rsidR="00FD61E6" w:rsidRPr="0079794A" w:rsidRDefault="00FD61E6" w:rsidP="00BD46BE">
      <w:pPr>
        <w:pStyle w:val="ListParagraph"/>
        <w:numPr>
          <w:ilvl w:val="0"/>
          <w:numId w:val="30"/>
        </w:numPr>
        <w:tabs>
          <w:tab w:val="left" w:pos="851"/>
          <w:tab w:val="left" w:pos="7216"/>
        </w:tabs>
        <w:spacing w:after="0" w:line="360" w:lineRule="auto"/>
        <w:jc w:val="both"/>
        <w:rPr>
          <w:szCs w:val="28"/>
        </w:rPr>
      </w:pPr>
      <w:r w:rsidRPr="0079794A">
        <w:rPr>
          <w:szCs w:val="28"/>
        </w:rPr>
        <w:t>Thay đổi về tầm vận động CSTL</w:t>
      </w:r>
    </w:p>
    <w:p w:rsidR="00FD61E6" w:rsidRPr="0079794A" w:rsidRDefault="00FD61E6" w:rsidP="00BD46BE">
      <w:pPr>
        <w:pStyle w:val="ListParagraph"/>
        <w:numPr>
          <w:ilvl w:val="0"/>
          <w:numId w:val="30"/>
        </w:numPr>
        <w:tabs>
          <w:tab w:val="left" w:pos="851"/>
          <w:tab w:val="left" w:pos="7216"/>
        </w:tabs>
        <w:spacing w:after="0" w:line="360" w:lineRule="auto"/>
        <w:jc w:val="both"/>
        <w:rPr>
          <w:szCs w:val="28"/>
        </w:rPr>
      </w:pPr>
      <w:r w:rsidRPr="0079794A">
        <w:rPr>
          <w:szCs w:val="28"/>
        </w:rPr>
        <w:t>Thay đổi độ giãn CSTL</w:t>
      </w:r>
    </w:p>
    <w:p w:rsidR="00FD61E6" w:rsidRPr="0079794A" w:rsidRDefault="00FD61E6" w:rsidP="00BD46BE">
      <w:pPr>
        <w:pStyle w:val="ListParagraph"/>
        <w:numPr>
          <w:ilvl w:val="0"/>
          <w:numId w:val="30"/>
        </w:numPr>
        <w:tabs>
          <w:tab w:val="left" w:pos="851"/>
          <w:tab w:val="left" w:pos="7216"/>
        </w:tabs>
        <w:spacing w:after="0" w:line="360" w:lineRule="auto"/>
        <w:jc w:val="both"/>
        <w:rPr>
          <w:szCs w:val="28"/>
        </w:rPr>
      </w:pPr>
      <w:r w:rsidRPr="0079794A">
        <w:rPr>
          <w:szCs w:val="28"/>
        </w:rPr>
        <w:t>Thay đổi chức năng sinh hoạt hàng ngày</w:t>
      </w:r>
    </w:p>
    <w:p w:rsidR="00FD61E6" w:rsidRPr="0079794A" w:rsidRDefault="00FD61E6" w:rsidP="00BD46BE">
      <w:pPr>
        <w:pStyle w:val="ListParagraph"/>
        <w:numPr>
          <w:ilvl w:val="0"/>
          <w:numId w:val="30"/>
        </w:numPr>
        <w:tabs>
          <w:tab w:val="left" w:pos="851"/>
          <w:tab w:val="left" w:pos="7216"/>
        </w:tabs>
        <w:spacing w:after="0" w:line="360" w:lineRule="auto"/>
        <w:jc w:val="both"/>
        <w:rPr>
          <w:szCs w:val="28"/>
        </w:rPr>
      </w:pPr>
      <w:r w:rsidRPr="0079794A">
        <w:rPr>
          <w:szCs w:val="28"/>
        </w:rPr>
        <w:t xml:space="preserve">Thay đổi </w:t>
      </w:r>
      <w:r w:rsidR="009E36A9">
        <w:rPr>
          <w:szCs w:val="28"/>
        </w:rPr>
        <w:t>một số chứng trạng</w:t>
      </w:r>
      <w:r w:rsidRPr="0079794A">
        <w:rPr>
          <w:szCs w:val="28"/>
        </w:rPr>
        <w:t xml:space="preserve"> theo YHCT.</w:t>
      </w:r>
    </w:p>
    <w:p w:rsidR="00FD61E6" w:rsidRPr="0079794A" w:rsidRDefault="00FD61E6" w:rsidP="00BD46BE">
      <w:pPr>
        <w:pStyle w:val="ListParagraph"/>
        <w:numPr>
          <w:ilvl w:val="0"/>
          <w:numId w:val="30"/>
        </w:numPr>
        <w:tabs>
          <w:tab w:val="left" w:pos="851"/>
          <w:tab w:val="left" w:pos="7216"/>
        </w:tabs>
        <w:spacing w:after="0" w:line="360" w:lineRule="auto"/>
        <w:jc w:val="both"/>
        <w:rPr>
          <w:szCs w:val="28"/>
        </w:rPr>
      </w:pPr>
      <w:r w:rsidRPr="0079794A">
        <w:rPr>
          <w:szCs w:val="28"/>
        </w:rPr>
        <w:t>Tác dụng không mong muốn ở nhóm nghiên cứu trên lâm sàng.</w:t>
      </w:r>
    </w:p>
    <w:p w:rsidR="00FD61E6" w:rsidRPr="0079794A" w:rsidRDefault="00FD61E6" w:rsidP="0079764D">
      <w:pPr>
        <w:tabs>
          <w:tab w:val="left" w:pos="851"/>
          <w:tab w:val="left" w:pos="7216"/>
        </w:tabs>
        <w:spacing w:after="0" w:line="360" w:lineRule="auto"/>
        <w:ind w:firstLine="567"/>
        <w:jc w:val="both"/>
        <w:rPr>
          <w:rFonts w:ascii="Times New Roman" w:hAnsi="Times New Roman" w:cs="Times New Roman"/>
          <w:i/>
          <w:sz w:val="28"/>
          <w:szCs w:val="28"/>
        </w:rPr>
      </w:pPr>
      <w:r w:rsidRPr="0079794A">
        <w:rPr>
          <w:rFonts w:ascii="Times New Roman" w:hAnsi="Times New Roman" w:cs="Times New Roman"/>
          <w:i/>
          <w:sz w:val="28"/>
          <w:szCs w:val="28"/>
        </w:rPr>
        <w:t>c) Một số yếu tố ảnh hưởng đến kết quả điều trị.</w:t>
      </w:r>
    </w:p>
    <w:p w:rsidR="00FD61E6" w:rsidRPr="0079794A" w:rsidRDefault="00FD61E6" w:rsidP="00BD46BE">
      <w:pPr>
        <w:pStyle w:val="ListParagraph"/>
        <w:numPr>
          <w:ilvl w:val="0"/>
          <w:numId w:val="31"/>
        </w:numPr>
        <w:tabs>
          <w:tab w:val="left" w:pos="851"/>
          <w:tab w:val="left" w:pos="7216"/>
        </w:tabs>
        <w:spacing w:after="0" w:line="360" w:lineRule="auto"/>
        <w:jc w:val="both"/>
        <w:rPr>
          <w:szCs w:val="28"/>
        </w:rPr>
      </w:pPr>
      <w:r w:rsidRPr="0079794A">
        <w:rPr>
          <w:szCs w:val="28"/>
        </w:rPr>
        <w:t>Tuổi.</w:t>
      </w:r>
    </w:p>
    <w:p w:rsidR="00FD61E6" w:rsidRPr="0079794A" w:rsidRDefault="00FD61E6" w:rsidP="00BD46BE">
      <w:pPr>
        <w:pStyle w:val="ListParagraph"/>
        <w:numPr>
          <w:ilvl w:val="0"/>
          <w:numId w:val="31"/>
        </w:numPr>
        <w:tabs>
          <w:tab w:val="left" w:pos="851"/>
          <w:tab w:val="left" w:pos="7216"/>
        </w:tabs>
        <w:spacing w:after="0" w:line="360" w:lineRule="auto"/>
        <w:jc w:val="both"/>
        <w:rPr>
          <w:szCs w:val="28"/>
        </w:rPr>
      </w:pPr>
      <w:r w:rsidRPr="0079794A">
        <w:rPr>
          <w:szCs w:val="28"/>
        </w:rPr>
        <w:t>Nghề nghiệp.</w:t>
      </w:r>
    </w:p>
    <w:p w:rsidR="00FD61E6" w:rsidRPr="0079794A" w:rsidRDefault="00FD61E6" w:rsidP="00BD46BE">
      <w:pPr>
        <w:pStyle w:val="ListParagraph"/>
        <w:numPr>
          <w:ilvl w:val="0"/>
          <w:numId w:val="31"/>
        </w:numPr>
        <w:tabs>
          <w:tab w:val="left" w:pos="851"/>
          <w:tab w:val="left" w:pos="7216"/>
        </w:tabs>
        <w:spacing w:after="0" w:line="360" w:lineRule="auto"/>
        <w:jc w:val="both"/>
        <w:rPr>
          <w:szCs w:val="28"/>
        </w:rPr>
      </w:pPr>
      <w:r w:rsidRPr="0079794A">
        <w:rPr>
          <w:szCs w:val="28"/>
        </w:rPr>
        <w:t xml:space="preserve">Thời gian mắc bệnh. </w:t>
      </w:r>
    </w:p>
    <w:p w:rsidR="00FD61E6" w:rsidRPr="0079794A" w:rsidRDefault="00FB5C95" w:rsidP="00C30A0B">
      <w:pPr>
        <w:pStyle w:val="A2"/>
      </w:pPr>
      <w:bookmarkStart w:id="321" w:name="_Toc26763482"/>
      <w:bookmarkStart w:id="322" w:name="_Toc27746407"/>
      <w:bookmarkStart w:id="323" w:name="_Toc151719395"/>
      <w:bookmarkStart w:id="324" w:name="_Toc497470216"/>
      <w:r w:rsidRPr="0079794A">
        <w:t>2.4.5</w:t>
      </w:r>
      <w:r w:rsidR="0021158A" w:rsidRPr="0079794A">
        <w:t xml:space="preserve">. </w:t>
      </w:r>
      <w:r w:rsidR="00FD61E6" w:rsidRPr="0079794A">
        <w:t>Tiêu chuẩn đánh giá:</w:t>
      </w:r>
      <w:bookmarkEnd w:id="321"/>
      <w:bookmarkEnd w:id="322"/>
      <w:bookmarkEnd w:id="323"/>
      <w:r w:rsidR="00FD61E6" w:rsidRPr="0079794A">
        <w:t xml:space="preserve"> </w:t>
      </w:r>
      <w:bookmarkEnd w:id="324"/>
    </w:p>
    <w:p w:rsidR="007125C5" w:rsidRPr="0079794A" w:rsidRDefault="007125C5" w:rsidP="00BD46BE">
      <w:pPr>
        <w:pStyle w:val="4"/>
        <w:numPr>
          <w:ilvl w:val="0"/>
          <w:numId w:val="13"/>
        </w:numPr>
        <w:tabs>
          <w:tab w:val="left" w:pos="851"/>
        </w:tabs>
      </w:pPr>
      <w:r w:rsidRPr="0079794A">
        <w:t xml:space="preserve">Thang điểm </w:t>
      </w:r>
      <w:r w:rsidRPr="0079794A">
        <w:rPr>
          <w:b w:val="0"/>
          <w:i w:val="0"/>
        </w:rPr>
        <w:t xml:space="preserve">VAS </w:t>
      </w:r>
      <w:r w:rsidRPr="0079794A">
        <w:rPr>
          <w:b w:val="0"/>
          <w:i w:val="0"/>
          <w:lang w:val="nl-NL"/>
        </w:rPr>
        <w:t>(Visual Alnalog Scale) của</w:t>
      </w:r>
      <w:r w:rsidRPr="0079794A">
        <w:rPr>
          <w:b w:val="0"/>
          <w:lang w:val="nl-NL"/>
        </w:rPr>
        <w:t xml:space="preserve"> Hãng Astrazeneca</w:t>
      </w:r>
      <w:r w:rsidRPr="0079794A">
        <w:rPr>
          <w:lang w:val="nl-NL"/>
        </w:rPr>
        <w:t>.</w:t>
      </w:r>
    </w:p>
    <w:p w:rsidR="007125C5" w:rsidRDefault="007125C5" w:rsidP="0079764D">
      <w:pPr>
        <w:tabs>
          <w:tab w:val="left" w:pos="851"/>
          <w:tab w:val="left" w:pos="7216"/>
        </w:tabs>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Là một thang điểm nhìn .</w:t>
      </w:r>
    </w:p>
    <w:p w:rsidR="007125C5" w:rsidRPr="009C06CE" w:rsidRDefault="009C06CE" w:rsidP="009C06CE">
      <w:pPr>
        <w:tabs>
          <w:tab w:val="left" w:pos="851"/>
          <w:tab w:val="left" w:pos="7216"/>
        </w:tabs>
        <w:spacing w:after="0" w:line="360" w:lineRule="auto"/>
        <w:ind w:firstLine="567"/>
        <w:jc w:val="both"/>
        <w:rPr>
          <w:rFonts w:ascii="Times New Roman" w:hAnsi="Times New Roman" w:cs="Times New Roman"/>
          <w:sz w:val="28"/>
          <w:szCs w:val="28"/>
        </w:rPr>
      </w:pPr>
      <w:r>
        <w:rPr>
          <w:noProof/>
        </w:rPr>
        <mc:AlternateContent>
          <mc:Choice Requires="wps">
            <w:drawing>
              <wp:inline distT="0" distB="0" distL="0" distR="0" wp14:anchorId="670EB8D0" wp14:editId="3AD4E6FE">
                <wp:extent cx="304800" cy="304800"/>
                <wp:effectExtent l="0" t="0" r="0" b="0"/>
                <wp:docPr id="15" name="AutoShape 2" descr="Thang điểm VAS là gì? Đánh giá thang điểm VAS với mục đích gì? - Nhà thuốc  FPT Long Châ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F28BE" id="AutoShape 2" o:spid="_x0000_s1026" alt="Thang điểm VAS là gì? Đánh giá thang điểm VAS với mục đích gì? - Nhà thuốc  FPT Long Châ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gGC0FGAMAADAGAAAOAAAAAAAAAAAAAAAAAC4CAABk&#10;cnMvZTJvRG9jLnhtbFBLAQItABQABgAIAAAAIQBMoOks2AAAAAMBAAAPAAAAAAAAAAAAAAAAAHIF&#10;AABkcnMvZG93bnJldi54bWxQSwUGAAAAAAQABADzAAAAdwYAAAAA&#10;" filled="f" stroked="f">
                <o:lock v:ext="edit" aspectratio="t"/>
                <w10:anchorlock/>
              </v:rect>
            </w:pict>
          </mc:Fallback>
        </mc:AlternateContent>
      </w:r>
      <w:r>
        <w:rPr>
          <w:noProof/>
        </w:rPr>
        <w:drawing>
          <wp:inline distT="0" distB="0" distL="0" distR="0" wp14:anchorId="14AE798A" wp14:editId="04795FC1">
            <wp:extent cx="5695950" cy="3048000"/>
            <wp:effectExtent l="0" t="0" r="0" b="0"/>
            <wp:docPr id="21" name="Picture 21" descr="Trang thiết b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g thiết bị"/>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3048000"/>
                    </a:xfrm>
                    <a:prstGeom prst="rect">
                      <a:avLst/>
                    </a:prstGeom>
                    <a:noFill/>
                    <a:ln>
                      <a:noFill/>
                    </a:ln>
                  </pic:spPr>
                </pic:pic>
              </a:graphicData>
            </a:graphic>
          </wp:inline>
        </w:drawing>
      </w:r>
    </w:p>
    <w:p w:rsidR="007125C5" w:rsidRPr="0079794A" w:rsidRDefault="00C47834" w:rsidP="00C30A0B">
      <w:pPr>
        <w:pStyle w:val="AHINH"/>
      </w:pPr>
      <w:bookmarkStart w:id="325" w:name="_Toc499881838"/>
      <w:bookmarkStart w:id="326" w:name="_Toc26763483"/>
      <w:bookmarkStart w:id="327" w:name="_Toc27746408"/>
      <w:bookmarkStart w:id="328" w:name="_Toc151719561"/>
      <w:r w:rsidRPr="0079794A">
        <w:t>Hình 2.2</w:t>
      </w:r>
      <w:r w:rsidR="007125C5" w:rsidRPr="0079794A">
        <w:t>.</w:t>
      </w:r>
      <w:r w:rsidR="006A09C7">
        <w:t xml:space="preserve"> </w:t>
      </w:r>
      <w:r w:rsidR="007125C5" w:rsidRPr="0079794A">
        <w:t>Thang điểm VAS</w:t>
      </w:r>
      <w:bookmarkEnd w:id="325"/>
      <w:bookmarkEnd w:id="326"/>
      <w:bookmarkEnd w:id="327"/>
      <w:bookmarkEnd w:id="328"/>
    </w:p>
    <w:p w:rsidR="007125C5" w:rsidRPr="0079794A" w:rsidRDefault="007125C5" w:rsidP="00BD46BE">
      <w:pPr>
        <w:pStyle w:val="ListParagraph"/>
        <w:numPr>
          <w:ilvl w:val="0"/>
          <w:numId w:val="26"/>
        </w:numPr>
        <w:tabs>
          <w:tab w:val="left" w:pos="7216"/>
        </w:tabs>
        <w:spacing w:after="0" w:line="360" w:lineRule="auto"/>
        <w:rPr>
          <w:szCs w:val="28"/>
        </w:rPr>
      </w:pPr>
      <w:r w:rsidRPr="0079794A">
        <w:rPr>
          <w:szCs w:val="28"/>
        </w:rPr>
        <w:t>Dài 100mm, cố định ở 2 đầu, được đánh số từ 0 đến 10.</w:t>
      </w:r>
    </w:p>
    <w:p w:rsidR="007125C5" w:rsidRPr="0079794A" w:rsidRDefault="007125C5" w:rsidP="00BD46BE">
      <w:pPr>
        <w:pStyle w:val="ListParagraph"/>
        <w:numPr>
          <w:ilvl w:val="0"/>
          <w:numId w:val="26"/>
        </w:numPr>
        <w:tabs>
          <w:tab w:val="left" w:pos="7216"/>
        </w:tabs>
        <w:spacing w:after="0" w:line="360" w:lineRule="auto"/>
        <w:rPr>
          <w:szCs w:val="28"/>
        </w:rPr>
      </w:pPr>
      <w:r w:rsidRPr="0079794A">
        <w:rPr>
          <w:szCs w:val="28"/>
        </w:rPr>
        <w:lastRenderedPageBreak/>
        <w:t>Một đầu trái có hình người cười là không đau.</w:t>
      </w:r>
    </w:p>
    <w:p w:rsidR="007125C5" w:rsidRPr="0079794A" w:rsidRDefault="007125C5" w:rsidP="00BD46BE">
      <w:pPr>
        <w:pStyle w:val="ListParagraph"/>
        <w:numPr>
          <w:ilvl w:val="0"/>
          <w:numId w:val="26"/>
        </w:numPr>
        <w:tabs>
          <w:tab w:val="left" w:pos="7216"/>
        </w:tabs>
        <w:spacing w:after="0" w:line="360" w:lineRule="auto"/>
        <w:rPr>
          <w:szCs w:val="28"/>
        </w:rPr>
      </w:pPr>
      <w:r w:rsidRPr="0079794A">
        <w:rPr>
          <w:szCs w:val="28"/>
        </w:rPr>
        <w:t xml:space="preserve">Đầu phải có hình người khóc là đau chưa từng có. </w:t>
      </w:r>
    </w:p>
    <w:p w:rsidR="007125C5" w:rsidRPr="0079794A" w:rsidRDefault="007125C5" w:rsidP="00BD46BE">
      <w:pPr>
        <w:pStyle w:val="ListParagraph"/>
        <w:numPr>
          <w:ilvl w:val="0"/>
          <w:numId w:val="26"/>
        </w:numPr>
        <w:tabs>
          <w:tab w:val="left" w:pos="7216"/>
        </w:tabs>
        <w:spacing w:after="0" w:line="360" w:lineRule="auto"/>
        <w:rPr>
          <w:szCs w:val="28"/>
        </w:rPr>
      </w:pPr>
      <w:r w:rsidRPr="0079794A">
        <w:rPr>
          <w:szCs w:val="28"/>
        </w:rPr>
        <w:t xml:space="preserve">Bệnh nhân được hỏi và yêu cầu nhìn thước, nhân viên giải thích. </w:t>
      </w:r>
    </w:p>
    <w:p w:rsidR="007125C5" w:rsidRPr="0079794A" w:rsidRDefault="00FB5C95" w:rsidP="00BD46BE">
      <w:pPr>
        <w:pStyle w:val="ListParagraph"/>
        <w:numPr>
          <w:ilvl w:val="0"/>
          <w:numId w:val="26"/>
        </w:numPr>
        <w:tabs>
          <w:tab w:val="left" w:pos="7216"/>
        </w:tabs>
        <w:spacing w:after="0" w:line="360" w:lineRule="auto"/>
        <w:rPr>
          <w:szCs w:val="28"/>
        </w:rPr>
      </w:pPr>
      <w:r w:rsidRPr="0079794A">
        <w:rPr>
          <w:szCs w:val="28"/>
        </w:rPr>
        <w:t>Yêu cầu bệnh nhân tập trung, quay mặt có màu đỏ về phía bệnh nhân.</w:t>
      </w:r>
      <w:r w:rsidR="007125C5" w:rsidRPr="0079794A">
        <w:rPr>
          <w:szCs w:val="28"/>
        </w:rPr>
        <w:t xml:space="preserve"> </w:t>
      </w:r>
    </w:p>
    <w:p w:rsidR="007125C5" w:rsidRPr="0079794A" w:rsidRDefault="007125C5" w:rsidP="00BD46BE">
      <w:pPr>
        <w:pStyle w:val="ListParagraph"/>
        <w:numPr>
          <w:ilvl w:val="0"/>
          <w:numId w:val="26"/>
        </w:numPr>
        <w:tabs>
          <w:tab w:val="left" w:pos="7216"/>
        </w:tabs>
        <w:spacing w:after="0" w:line="360" w:lineRule="auto"/>
        <w:rPr>
          <w:szCs w:val="28"/>
        </w:rPr>
      </w:pPr>
      <w:r w:rsidRPr="0079794A">
        <w:rPr>
          <w:szCs w:val="28"/>
        </w:rPr>
        <w:t>Bệnh nhân tự đánh giá mức đau của mình bằng cách tự kéo thước.</w:t>
      </w:r>
    </w:p>
    <w:p w:rsidR="005B7D8F" w:rsidRPr="006A09C7" w:rsidRDefault="007125C5" w:rsidP="00BD46BE">
      <w:pPr>
        <w:pStyle w:val="ListParagraph"/>
        <w:numPr>
          <w:ilvl w:val="0"/>
          <w:numId w:val="26"/>
        </w:numPr>
        <w:tabs>
          <w:tab w:val="left" w:pos="7216"/>
        </w:tabs>
        <w:spacing w:after="0" w:line="360" w:lineRule="auto"/>
        <w:rPr>
          <w:szCs w:val="28"/>
        </w:rPr>
      </w:pPr>
      <w:r w:rsidRPr="0079794A">
        <w:rPr>
          <w:szCs w:val="28"/>
        </w:rPr>
        <w:t>Nhân viên Y tế đọc mức đau của BN ở mặt xanh đối diện bằng cm.</w:t>
      </w:r>
    </w:p>
    <w:p w:rsidR="007125C5" w:rsidRPr="00C30A0B" w:rsidRDefault="007125C5" w:rsidP="00C30A0B">
      <w:pPr>
        <w:pStyle w:val="ABANG"/>
      </w:pPr>
      <w:bookmarkStart w:id="329" w:name="_Toc497470304"/>
      <w:bookmarkStart w:id="330" w:name="_Toc499881765"/>
      <w:bookmarkStart w:id="331" w:name="_Toc535175719"/>
      <w:bookmarkStart w:id="332" w:name="_Toc535379766"/>
      <w:bookmarkStart w:id="333" w:name="_Toc26763484"/>
      <w:bookmarkStart w:id="334" w:name="_Toc27746409"/>
      <w:bookmarkStart w:id="335" w:name="_Toc151719458"/>
      <w:r w:rsidRPr="00C30A0B">
        <w:t>Bảng 2.1. Cách tính điểm và phân loại mức độ đau</w:t>
      </w:r>
      <w:bookmarkEnd w:id="329"/>
      <w:bookmarkEnd w:id="330"/>
      <w:bookmarkEnd w:id="331"/>
      <w:bookmarkEnd w:id="332"/>
      <w:bookmarkEnd w:id="333"/>
      <w:bookmarkEnd w:id="334"/>
      <w:bookmarkEnd w:id="335"/>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4680"/>
        <w:gridCol w:w="1620"/>
      </w:tblGrid>
      <w:tr w:rsidR="007125C5" w:rsidRPr="0079794A" w:rsidTr="007125C5">
        <w:trPr>
          <w:jc w:val="center"/>
        </w:trPr>
        <w:tc>
          <w:tcPr>
            <w:tcW w:w="235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Thang điểm VAS</w:t>
            </w:r>
          </w:p>
        </w:tc>
        <w:tc>
          <w:tcPr>
            <w:tcW w:w="4680" w:type="dxa"/>
            <w:shd w:val="clear" w:color="auto" w:fill="auto"/>
          </w:tcPr>
          <w:p w:rsidR="007125C5" w:rsidRPr="0079794A" w:rsidRDefault="007125C5" w:rsidP="0079764D">
            <w:pPr>
              <w:tabs>
                <w:tab w:val="left" w:pos="7216"/>
              </w:tabs>
              <w:spacing w:after="0" w:line="360" w:lineRule="auto"/>
              <w:ind w:left="720"/>
              <w:jc w:val="center"/>
              <w:rPr>
                <w:rFonts w:ascii="Times New Roman" w:hAnsi="Times New Roman" w:cs="Times New Roman"/>
                <w:b/>
                <w:sz w:val="28"/>
                <w:szCs w:val="28"/>
              </w:rPr>
            </w:pPr>
            <w:r w:rsidRPr="0079794A">
              <w:rPr>
                <w:rFonts w:ascii="Times New Roman" w:hAnsi="Times New Roman" w:cs="Times New Roman"/>
                <w:b/>
                <w:sz w:val="28"/>
                <w:szCs w:val="28"/>
              </w:rPr>
              <w:t>Mức độ đau</w:t>
            </w:r>
          </w:p>
        </w:tc>
        <w:tc>
          <w:tcPr>
            <w:tcW w:w="162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7125C5" w:rsidRPr="0079794A" w:rsidTr="007125C5">
        <w:trPr>
          <w:jc w:val="center"/>
        </w:trPr>
        <w:tc>
          <w:tcPr>
            <w:tcW w:w="235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 xml:space="preserve">VAS </w:t>
            </w:r>
            <w:r w:rsidR="00391027" w:rsidRPr="0079794A">
              <w:rPr>
                <w:rFonts w:ascii="Times New Roman" w:hAnsi="Times New Roman" w:cs="Times New Roman"/>
                <w:sz w:val="28"/>
                <w:szCs w:val="28"/>
              </w:rPr>
              <w:t>= 0</w:t>
            </w:r>
          </w:p>
        </w:tc>
        <w:tc>
          <w:tcPr>
            <w:tcW w:w="468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Không đau</w:t>
            </w:r>
          </w:p>
        </w:tc>
        <w:tc>
          <w:tcPr>
            <w:tcW w:w="162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0</w:t>
            </w:r>
          </w:p>
        </w:tc>
      </w:tr>
      <w:tr w:rsidR="007125C5" w:rsidRPr="0079794A" w:rsidTr="007125C5">
        <w:trPr>
          <w:jc w:val="center"/>
        </w:trPr>
        <w:tc>
          <w:tcPr>
            <w:tcW w:w="2350" w:type="dxa"/>
            <w:shd w:val="clear" w:color="auto" w:fill="auto"/>
          </w:tcPr>
          <w:p w:rsidR="007125C5" w:rsidRPr="0079794A" w:rsidRDefault="00391027"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 ≤</w:t>
            </w:r>
            <w:r w:rsidR="007125C5" w:rsidRPr="0079794A">
              <w:rPr>
                <w:rFonts w:ascii="Times New Roman" w:hAnsi="Times New Roman" w:cs="Times New Roman"/>
                <w:sz w:val="28"/>
                <w:szCs w:val="28"/>
              </w:rPr>
              <w:t xml:space="preserve"> VAS ≤ </w:t>
            </w:r>
            <w:r w:rsidRPr="0079794A">
              <w:rPr>
                <w:rFonts w:ascii="Times New Roman" w:hAnsi="Times New Roman" w:cs="Times New Roman"/>
                <w:sz w:val="28"/>
                <w:szCs w:val="28"/>
              </w:rPr>
              <w:t>3</w:t>
            </w:r>
          </w:p>
        </w:tc>
        <w:tc>
          <w:tcPr>
            <w:tcW w:w="468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Đau nhẹ</w:t>
            </w:r>
          </w:p>
        </w:tc>
        <w:tc>
          <w:tcPr>
            <w:tcW w:w="162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7125C5" w:rsidRPr="0079794A" w:rsidTr="007125C5">
        <w:trPr>
          <w:jc w:val="center"/>
        </w:trPr>
        <w:tc>
          <w:tcPr>
            <w:tcW w:w="2350" w:type="dxa"/>
            <w:shd w:val="clear" w:color="auto" w:fill="auto"/>
          </w:tcPr>
          <w:p w:rsidR="007125C5" w:rsidRPr="0079794A" w:rsidRDefault="00391027"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 ≤</w:t>
            </w:r>
            <w:r w:rsidR="007125C5" w:rsidRPr="0079794A">
              <w:rPr>
                <w:rFonts w:ascii="Times New Roman" w:hAnsi="Times New Roman" w:cs="Times New Roman"/>
                <w:sz w:val="28"/>
                <w:szCs w:val="28"/>
              </w:rPr>
              <w:t xml:space="preserve"> VAS ≤ </w:t>
            </w:r>
            <w:r w:rsidRPr="0079794A">
              <w:rPr>
                <w:rFonts w:ascii="Times New Roman" w:hAnsi="Times New Roman" w:cs="Times New Roman"/>
                <w:sz w:val="28"/>
                <w:szCs w:val="28"/>
              </w:rPr>
              <w:t>6</w:t>
            </w:r>
          </w:p>
        </w:tc>
        <w:tc>
          <w:tcPr>
            <w:tcW w:w="468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Đau vừa</w:t>
            </w:r>
          </w:p>
        </w:tc>
        <w:tc>
          <w:tcPr>
            <w:tcW w:w="162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7125C5" w:rsidRPr="0079794A" w:rsidTr="007125C5">
        <w:trPr>
          <w:jc w:val="center"/>
        </w:trPr>
        <w:tc>
          <w:tcPr>
            <w:tcW w:w="2350" w:type="dxa"/>
            <w:shd w:val="clear" w:color="auto" w:fill="auto"/>
          </w:tcPr>
          <w:p w:rsidR="007125C5" w:rsidRPr="0079794A" w:rsidRDefault="00391027"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7 ≤ VAS ≤ 10</w:t>
            </w:r>
            <w:r w:rsidR="007125C5" w:rsidRPr="0079794A">
              <w:rPr>
                <w:rFonts w:ascii="Times New Roman" w:hAnsi="Times New Roman" w:cs="Times New Roman"/>
                <w:sz w:val="28"/>
                <w:szCs w:val="28"/>
              </w:rPr>
              <w:t xml:space="preserve"> </w:t>
            </w:r>
          </w:p>
        </w:tc>
        <w:tc>
          <w:tcPr>
            <w:tcW w:w="468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Đau nặng</w:t>
            </w:r>
          </w:p>
        </w:tc>
        <w:tc>
          <w:tcPr>
            <w:tcW w:w="1620" w:type="dxa"/>
            <w:shd w:val="clear" w:color="auto" w:fill="auto"/>
          </w:tcPr>
          <w:p w:rsidR="007125C5" w:rsidRPr="0079794A" w:rsidRDefault="007125C5"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bl>
    <w:p w:rsidR="00FD61E6" w:rsidRPr="00D77EF8" w:rsidRDefault="00FD61E6" w:rsidP="00D77EF8">
      <w:pPr>
        <w:pStyle w:val="ListParagraph"/>
        <w:numPr>
          <w:ilvl w:val="0"/>
          <w:numId w:val="40"/>
        </w:numPr>
        <w:tabs>
          <w:tab w:val="left" w:pos="851"/>
        </w:tabs>
        <w:spacing w:after="0" w:line="360" w:lineRule="auto"/>
        <w:jc w:val="both"/>
        <w:rPr>
          <w:szCs w:val="28"/>
        </w:rPr>
      </w:pPr>
      <w:r w:rsidRPr="00D77EF8">
        <w:rPr>
          <w:i/>
          <w:szCs w:val="28"/>
        </w:rPr>
        <w:t>Đánh giá chỉ số Schöber theo thang điểm quy ước:</w:t>
      </w:r>
    </w:p>
    <w:p w:rsidR="0079764D" w:rsidRPr="0079794A" w:rsidRDefault="00FD61E6" w:rsidP="00976EEA">
      <w:pPr>
        <w:tabs>
          <w:tab w:val="left" w:pos="851"/>
          <w:tab w:val="left" w:pos="7216"/>
        </w:tabs>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Cách đo: Bệnh nhân đứng thẳng, hai gót chân sát nhau, hai bàn chân mở một góc 60</w:t>
      </w:r>
      <w:r w:rsidRPr="0079794A">
        <w:rPr>
          <w:rFonts w:ascii="Times New Roman" w:hAnsi="Times New Roman" w:cs="Times New Roman"/>
          <w:sz w:val="28"/>
          <w:szCs w:val="28"/>
          <w:vertAlign w:val="superscript"/>
        </w:rPr>
        <w:t>0</w:t>
      </w:r>
      <w:r w:rsidRPr="0079794A">
        <w:rPr>
          <w:rFonts w:ascii="Times New Roman" w:hAnsi="Times New Roman" w:cs="Times New Roman"/>
          <w:sz w:val="28"/>
          <w:szCs w:val="28"/>
        </w:rPr>
        <w:t>, đánh dấu bờ trên đốt sống S1 rồi đo lên 10 cm đánh dấu ở đó. Cho bệnh nhân cúi tối đa, đo lại khoảng cách giữa hai điểm đánh dấu. Ở người bình thường khoảng cách trong khoảng 14/10 – 16/10.</w:t>
      </w:r>
      <w:bookmarkStart w:id="336" w:name="_Toc497470305"/>
      <w:bookmarkStart w:id="337" w:name="_Toc499881766"/>
      <w:bookmarkStart w:id="338" w:name="_Toc535175720"/>
      <w:bookmarkStart w:id="339" w:name="_Toc535379767"/>
      <w:bookmarkStart w:id="340" w:name="_Toc26763485"/>
    </w:p>
    <w:p w:rsidR="00FD61E6" w:rsidRPr="0079794A" w:rsidRDefault="00FD61E6" w:rsidP="00C30A0B">
      <w:pPr>
        <w:pStyle w:val="ABANG"/>
      </w:pPr>
      <w:bookmarkStart w:id="341" w:name="_Toc27746410"/>
      <w:bookmarkStart w:id="342" w:name="_Toc151719459"/>
      <w:r w:rsidRPr="0079794A">
        <w:t>Bảng 2.2. Cách tính điểm và phân loại mức độ giãn cột sống</w:t>
      </w:r>
      <w:bookmarkEnd w:id="336"/>
      <w:bookmarkEnd w:id="337"/>
      <w:bookmarkEnd w:id="338"/>
      <w:bookmarkEnd w:id="339"/>
      <w:bookmarkEnd w:id="340"/>
      <w:bookmarkEnd w:id="341"/>
      <w:bookmarkEnd w:id="342"/>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2"/>
        <w:gridCol w:w="2954"/>
        <w:gridCol w:w="2948"/>
      </w:tblGrid>
      <w:tr w:rsidR="00FD61E6" w:rsidRPr="0079794A" w:rsidTr="0068255A">
        <w:trPr>
          <w:jc w:val="center"/>
        </w:trPr>
        <w:tc>
          <w:tcPr>
            <w:tcW w:w="2752"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Độ giãn CSTL(cm)</w:t>
            </w:r>
          </w:p>
        </w:tc>
        <w:tc>
          <w:tcPr>
            <w:tcW w:w="2954"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2948"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FD61E6" w:rsidRPr="0079794A" w:rsidTr="0068255A">
        <w:trPr>
          <w:jc w:val="center"/>
        </w:trPr>
        <w:tc>
          <w:tcPr>
            <w:tcW w:w="2752"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 ≤ Schöber ≤ 6</w:t>
            </w:r>
          </w:p>
        </w:tc>
        <w:tc>
          <w:tcPr>
            <w:tcW w:w="2954"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2948"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FD61E6" w:rsidRPr="0079794A" w:rsidTr="0068255A">
        <w:trPr>
          <w:jc w:val="center"/>
        </w:trPr>
        <w:tc>
          <w:tcPr>
            <w:tcW w:w="2752"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 ≤ Schöber  &lt; 4</w:t>
            </w:r>
          </w:p>
        </w:tc>
        <w:tc>
          <w:tcPr>
            <w:tcW w:w="2954"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2948"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FD61E6" w:rsidRPr="0079794A" w:rsidTr="0068255A">
        <w:trPr>
          <w:jc w:val="center"/>
        </w:trPr>
        <w:tc>
          <w:tcPr>
            <w:tcW w:w="2752"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 ≤ Schöber &lt; 3</w:t>
            </w:r>
          </w:p>
        </w:tc>
        <w:tc>
          <w:tcPr>
            <w:tcW w:w="2954"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2948"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FD61E6" w:rsidRPr="0079794A" w:rsidTr="0068255A">
        <w:trPr>
          <w:jc w:val="center"/>
        </w:trPr>
        <w:tc>
          <w:tcPr>
            <w:tcW w:w="2752"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0 ≤ Schöber &lt; 2</w:t>
            </w:r>
          </w:p>
        </w:tc>
        <w:tc>
          <w:tcPr>
            <w:tcW w:w="2954"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2948" w:type="dxa"/>
            <w:shd w:val="clear" w:color="auto" w:fill="auto"/>
          </w:tcPr>
          <w:p w:rsidR="00FD61E6" w:rsidRPr="0079794A" w:rsidRDefault="00FD61E6"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FD61E6" w:rsidRPr="0079794A" w:rsidRDefault="00FD61E6" w:rsidP="00BD46BE">
      <w:pPr>
        <w:numPr>
          <w:ilvl w:val="0"/>
          <w:numId w:val="13"/>
        </w:numPr>
        <w:tabs>
          <w:tab w:val="left" w:pos="900"/>
        </w:tabs>
        <w:spacing w:before="200" w:after="0" w:line="360" w:lineRule="auto"/>
        <w:jc w:val="both"/>
        <w:rPr>
          <w:rFonts w:ascii="Times New Roman" w:hAnsi="Times New Roman" w:cs="Times New Roman"/>
          <w:i/>
          <w:sz w:val="28"/>
          <w:szCs w:val="28"/>
        </w:rPr>
      </w:pPr>
      <w:r w:rsidRPr="0079794A">
        <w:rPr>
          <w:rFonts w:ascii="Times New Roman" w:hAnsi="Times New Roman" w:cs="Times New Roman"/>
          <w:i/>
          <w:sz w:val="28"/>
          <w:szCs w:val="28"/>
        </w:rPr>
        <w:t>Nghiệm pháp tay đất</w:t>
      </w:r>
    </w:p>
    <w:p w:rsidR="00FD61E6" w:rsidRPr="0079794A" w:rsidRDefault="00FD61E6" w:rsidP="0079764D">
      <w:pPr>
        <w:tabs>
          <w:tab w:val="left" w:pos="7216"/>
        </w:tabs>
        <w:spacing w:after="0" w:line="360" w:lineRule="auto"/>
        <w:ind w:firstLine="432"/>
        <w:jc w:val="both"/>
        <w:rPr>
          <w:rFonts w:ascii="Times New Roman" w:hAnsi="Times New Roman" w:cs="Times New Roman"/>
          <w:sz w:val="28"/>
          <w:szCs w:val="28"/>
        </w:rPr>
      </w:pPr>
      <w:r w:rsidRPr="0079794A">
        <w:rPr>
          <w:rFonts w:ascii="Times New Roman" w:hAnsi="Times New Roman" w:cs="Times New Roman"/>
          <w:sz w:val="28"/>
          <w:szCs w:val="28"/>
        </w:rPr>
        <w:t>Bệnh nhân đứng thẳng, hai bàn chân song song với nhau, từ từ cúi xuống, ở người bình thường ngón tay chạm đất (d ≤ 10cm).</w:t>
      </w:r>
    </w:p>
    <w:p w:rsidR="008B4A98" w:rsidRDefault="008B4A98" w:rsidP="006A09C7">
      <w:pPr>
        <w:jc w:val="center"/>
        <w:rPr>
          <w:rFonts w:ascii="Times New Roman" w:hAnsi="Times New Roman" w:cs="Times New Roman"/>
          <w:b/>
          <w:sz w:val="28"/>
          <w:szCs w:val="28"/>
        </w:rPr>
      </w:pPr>
      <w:bookmarkStart w:id="343" w:name="_Toc499881767"/>
      <w:bookmarkStart w:id="344" w:name="_Toc535175721"/>
      <w:bookmarkStart w:id="345" w:name="_Toc535379768"/>
      <w:bookmarkStart w:id="346" w:name="_Toc26763486"/>
      <w:bookmarkStart w:id="347" w:name="_Toc27746411"/>
      <w:bookmarkStart w:id="348" w:name="_Toc151719460"/>
    </w:p>
    <w:p w:rsidR="00FD61E6" w:rsidRPr="006A09C7" w:rsidRDefault="00FD61E6" w:rsidP="006A09C7">
      <w:pPr>
        <w:jc w:val="center"/>
        <w:rPr>
          <w:rFonts w:ascii="Times New Roman" w:eastAsia="Times New Roman" w:hAnsi="Times New Roman" w:cs="Times New Roman"/>
          <w:b/>
          <w:sz w:val="28"/>
          <w:szCs w:val="28"/>
          <w:lang w:val="pt-PT"/>
        </w:rPr>
      </w:pPr>
      <w:r w:rsidRPr="006A09C7">
        <w:rPr>
          <w:rFonts w:ascii="Times New Roman" w:hAnsi="Times New Roman" w:cs="Times New Roman"/>
          <w:b/>
          <w:sz w:val="28"/>
          <w:szCs w:val="28"/>
        </w:rPr>
        <w:lastRenderedPageBreak/>
        <w:t>Bảng 2.3. Cách tính điểm và phân loại khoảng cách tay đất</w:t>
      </w:r>
      <w:bookmarkEnd w:id="343"/>
      <w:bookmarkEnd w:id="344"/>
      <w:bookmarkEnd w:id="345"/>
      <w:bookmarkEnd w:id="346"/>
      <w:bookmarkEnd w:id="347"/>
      <w:bookmarkEnd w:id="348"/>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2693"/>
        <w:gridCol w:w="2693"/>
      </w:tblGrid>
      <w:tr w:rsidR="00FD61E6" w:rsidRPr="0079794A" w:rsidTr="0068255A">
        <w:tc>
          <w:tcPr>
            <w:tcW w:w="3119" w:type="dxa"/>
          </w:tcPr>
          <w:p w:rsidR="00FD61E6" w:rsidRPr="0079794A" w:rsidRDefault="00FD61E6" w:rsidP="00976EEA">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Khoảng cách(cm)</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FD61E6" w:rsidRPr="0079794A" w:rsidTr="0068255A">
        <w:tc>
          <w:tcPr>
            <w:tcW w:w="3119"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 xml:space="preserve"> d ≤ 10</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FD61E6" w:rsidRPr="0079794A" w:rsidTr="0068255A">
        <w:tc>
          <w:tcPr>
            <w:tcW w:w="3119"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d ≤ 20</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FD61E6" w:rsidRPr="0079794A" w:rsidTr="0068255A">
        <w:tc>
          <w:tcPr>
            <w:tcW w:w="3119"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d ≤ 30</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FD61E6" w:rsidRPr="0079794A" w:rsidTr="0068255A">
        <w:tc>
          <w:tcPr>
            <w:tcW w:w="3119"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d  &gt; 30</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2693" w:type="dxa"/>
          </w:tcPr>
          <w:p w:rsidR="00FD61E6" w:rsidRPr="0079794A" w:rsidRDefault="00FD61E6" w:rsidP="00976EEA">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C30A0B" w:rsidRPr="00C30A0B" w:rsidRDefault="00C30A0B" w:rsidP="0079764D">
      <w:pPr>
        <w:spacing w:after="0" w:line="360" w:lineRule="auto"/>
        <w:jc w:val="both"/>
        <w:rPr>
          <w:rFonts w:ascii="Times New Roman" w:hAnsi="Times New Roman" w:cs="Times New Roman"/>
          <w:i/>
          <w:sz w:val="12"/>
          <w:szCs w:val="28"/>
        </w:rPr>
      </w:pPr>
    </w:p>
    <w:p w:rsidR="00ED3692" w:rsidRPr="0079794A" w:rsidRDefault="00ED3692" w:rsidP="0079764D">
      <w:pPr>
        <w:spacing w:after="0" w:line="360" w:lineRule="auto"/>
        <w:jc w:val="both"/>
        <w:rPr>
          <w:rFonts w:ascii="Times New Roman" w:hAnsi="Times New Roman" w:cs="Times New Roman"/>
          <w:i/>
          <w:sz w:val="28"/>
          <w:szCs w:val="28"/>
        </w:rPr>
      </w:pPr>
      <w:r w:rsidRPr="0079794A">
        <w:rPr>
          <w:rFonts w:ascii="Times New Roman" w:hAnsi="Times New Roman" w:cs="Times New Roman"/>
          <w:i/>
          <w:sz w:val="28"/>
          <w:szCs w:val="28"/>
        </w:rPr>
        <w:t xml:space="preserve">  d). Tầm vận động CSTL.</w:t>
      </w:r>
    </w:p>
    <w:p w:rsidR="00ED3692" w:rsidRPr="0079794A" w:rsidRDefault="00ED3692" w:rsidP="0079764D">
      <w:pPr>
        <w:spacing w:after="0" w:line="360" w:lineRule="auto"/>
        <w:jc w:val="both"/>
        <w:rPr>
          <w:rFonts w:ascii="Times New Roman" w:hAnsi="Times New Roman" w:cs="Times New Roman"/>
          <w:spacing w:val="-4"/>
          <w:sz w:val="28"/>
          <w:szCs w:val="28"/>
        </w:rPr>
      </w:pPr>
      <w:r w:rsidRPr="0079794A">
        <w:rPr>
          <w:rFonts w:ascii="Times New Roman" w:hAnsi="Times New Roman" w:cs="Times New Roman"/>
          <w:sz w:val="28"/>
          <w:szCs w:val="28"/>
        </w:rPr>
        <w:tab/>
      </w:r>
      <w:r w:rsidRPr="0079794A">
        <w:rPr>
          <w:rFonts w:ascii="Times New Roman" w:hAnsi="Times New Roman" w:cs="Times New Roman"/>
          <w:spacing w:val="-4"/>
          <w:sz w:val="28"/>
          <w:szCs w:val="28"/>
        </w:rPr>
        <w:t>Sử dụng thước đo hai cành, một cành cố định và một cành di chuyển theo sự di chuyển của thân người, điểm cố định của thước được chia từ 0 - 360</w:t>
      </w:r>
      <w:r w:rsidRPr="0079794A">
        <w:rPr>
          <w:rFonts w:ascii="Times New Roman" w:hAnsi="Times New Roman" w:cs="Times New Roman"/>
          <w:spacing w:val="-4"/>
          <w:sz w:val="28"/>
          <w:szCs w:val="28"/>
          <w:vertAlign w:val="superscript"/>
        </w:rPr>
        <w:t>0</w:t>
      </w:r>
      <w:r w:rsidRPr="0079794A">
        <w:rPr>
          <w:rFonts w:ascii="Times New Roman" w:hAnsi="Times New Roman" w:cs="Times New Roman"/>
          <w:spacing w:val="-4"/>
          <w:sz w:val="28"/>
          <w:szCs w:val="28"/>
        </w:rPr>
        <w:t xml:space="preserve">. </w:t>
      </w:r>
    </w:p>
    <w:p w:rsidR="00ED3692" w:rsidRPr="0079794A" w:rsidRDefault="00ED3692" w:rsidP="0079764D">
      <w:pPr>
        <w:tabs>
          <w:tab w:val="left" w:pos="5679"/>
        </w:tabs>
        <w:spacing w:after="0" w:line="360" w:lineRule="auto"/>
        <w:ind w:firstLine="720"/>
        <w:jc w:val="both"/>
        <w:rPr>
          <w:rFonts w:ascii="Times New Roman" w:hAnsi="Times New Roman" w:cs="Times New Roman"/>
          <w:spacing w:val="-4"/>
          <w:sz w:val="28"/>
          <w:szCs w:val="28"/>
        </w:rPr>
      </w:pPr>
      <w:r w:rsidRPr="0079794A">
        <w:rPr>
          <w:rFonts w:ascii="Times New Roman" w:hAnsi="Times New Roman" w:cs="Times New Roman"/>
          <w:spacing w:val="-4"/>
          <w:sz w:val="28"/>
          <w:szCs w:val="28"/>
        </w:rPr>
        <w:t>Đo theo phương pháp “Zero”: mô tả PP</w:t>
      </w:r>
      <w:r w:rsidR="00C47834" w:rsidRPr="0079794A">
        <w:rPr>
          <w:rFonts w:ascii="Times New Roman" w:hAnsi="Times New Roman" w:cs="Times New Roman"/>
          <w:spacing w:val="-4"/>
          <w:sz w:val="28"/>
          <w:szCs w:val="28"/>
        </w:rPr>
        <w:tab/>
      </w:r>
    </w:p>
    <w:p w:rsidR="00ED3692" w:rsidRPr="0079794A" w:rsidRDefault="00ED3692" w:rsidP="0079764D">
      <w:pPr>
        <w:tabs>
          <w:tab w:val="left" w:pos="7216"/>
        </w:tabs>
        <w:spacing w:before="120" w:after="0" w:line="360" w:lineRule="auto"/>
        <w:jc w:val="center"/>
        <w:rPr>
          <w:rFonts w:ascii="Times New Roman" w:hAnsi="Times New Roman" w:cs="Times New Roman"/>
          <w:sz w:val="28"/>
          <w:szCs w:val="28"/>
        </w:rPr>
      </w:pPr>
      <w:r w:rsidRPr="0079794A">
        <w:rPr>
          <w:rFonts w:ascii="Times New Roman" w:hAnsi="Times New Roman" w:cs="Times New Roman"/>
          <w:noProof/>
          <w:sz w:val="28"/>
          <w:szCs w:val="28"/>
        </w:rPr>
        <w:drawing>
          <wp:inline distT="0" distB="0" distL="0" distR="0" wp14:anchorId="3F5B2091" wp14:editId="25FD3005">
            <wp:extent cx="5217795" cy="1381760"/>
            <wp:effectExtent l="19050" t="0" r="190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217795" cy="1381760"/>
                    </a:xfrm>
                    <a:prstGeom prst="rect">
                      <a:avLst/>
                    </a:prstGeom>
                    <a:noFill/>
                    <a:ln w="9525">
                      <a:noFill/>
                      <a:miter lim="800000"/>
                      <a:headEnd/>
                      <a:tailEnd/>
                    </a:ln>
                  </pic:spPr>
                </pic:pic>
              </a:graphicData>
            </a:graphic>
          </wp:inline>
        </w:drawing>
      </w:r>
    </w:p>
    <w:p w:rsidR="00ED3692" w:rsidRPr="0079794A" w:rsidRDefault="00ED3692" w:rsidP="00C30A0B">
      <w:pPr>
        <w:pStyle w:val="AHINH"/>
      </w:pPr>
      <w:bookmarkStart w:id="349" w:name="_Toc499881839"/>
      <w:bookmarkStart w:id="350" w:name="_Toc535175722"/>
      <w:bookmarkStart w:id="351" w:name="_Toc535379769"/>
      <w:bookmarkStart w:id="352" w:name="_Toc26763487"/>
      <w:bookmarkStart w:id="353" w:name="_Toc27746412"/>
      <w:bookmarkStart w:id="354" w:name="_Toc151719562"/>
      <w:r w:rsidRPr="0079794A">
        <w:t xml:space="preserve">Hình </w:t>
      </w:r>
      <w:r w:rsidR="00C47834" w:rsidRPr="0079794A">
        <w:t>2.3</w:t>
      </w:r>
      <w:r w:rsidRPr="0079794A">
        <w:t>. Thước đo tầm vận động khớp</w:t>
      </w:r>
      <w:bookmarkEnd w:id="349"/>
      <w:bookmarkEnd w:id="350"/>
      <w:bookmarkEnd w:id="351"/>
      <w:bookmarkEnd w:id="352"/>
      <w:bookmarkEnd w:id="353"/>
      <w:bookmarkEnd w:id="354"/>
    </w:p>
    <w:p w:rsidR="00AD2079" w:rsidRPr="0079794A" w:rsidRDefault="00ED3692" w:rsidP="0079764D">
      <w:pPr>
        <w:tabs>
          <w:tab w:val="left" w:pos="7216"/>
        </w:tabs>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 xml:space="preserve">- Đánh giá hai chỉ số chính là gấp và ưỡn cột sống </w:t>
      </w:r>
    </w:p>
    <w:p w:rsidR="00723D17" w:rsidRDefault="00ED3692" w:rsidP="0079764D">
      <w:pPr>
        <w:tabs>
          <w:tab w:val="left" w:pos="7216"/>
        </w:tabs>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 Gấp cột sống: Bệnh nhân đứng thẳng, điểm cố đị</w:t>
      </w:r>
    </w:p>
    <w:p w:rsidR="00ED3692" w:rsidRPr="0079794A" w:rsidRDefault="00ED3692" w:rsidP="0079764D">
      <w:pPr>
        <w:tabs>
          <w:tab w:val="left" w:pos="7216"/>
        </w:tabs>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 xml:space="preserve">nh đặt ở gai chậu trước trên, cành cố định đặt dọc đầu, cành di động đặt dọc theo thân mình, chân hình chữ V, cúi người tối đa, góc đo được là góc của độ gấp cột sống. </w:t>
      </w:r>
    </w:p>
    <w:p w:rsidR="00ED3692" w:rsidRPr="0079794A" w:rsidRDefault="00ED3692" w:rsidP="0079764D">
      <w:pPr>
        <w:tabs>
          <w:tab w:val="left" w:pos="7216"/>
        </w:tabs>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 Độ duỗi cột sống: Điểm cố định đặt ở gai chậu trước trên, cành cố định đặt dọc đùi, cành di động đặt dọc thân mình, người bệnh đứng thẳng, chân đứng hình chữ V, từ duỗi về phía sau, góc đo được là độ duỗi cột sống.</w:t>
      </w:r>
      <w:bookmarkStart w:id="355" w:name="_Toc497470306"/>
    </w:p>
    <w:p w:rsidR="00C30A0B" w:rsidRDefault="00C30A0B">
      <w:pPr>
        <w:rPr>
          <w:rFonts w:ascii="Times New Roman" w:eastAsia="Times New Roman" w:hAnsi="Times New Roman" w:cs="Times New Roman"/>
          <w:b/>
          <w:sz w:val="28"/>
          <w:szCs w:val="28"/>
          <w:lang w:val="pt-PT"/>
        </w:rPr>
      </w:pPr>
      <w:bookmarkStart w:id="356" w:name="_Toc499881768"/>
      <w:bookmarkStart w:id="357" w:name="_Toc535175723"/>
      <w:bookmarkStart w:id="358" w:name="_Toc535379770"/>
      <w:bookmarkStart w:id="359" w:name="_Toc26763488"/>
      <w:bookmarkStart w:id="360" w:name="_Toc27746413"/>
      <w:r>
        <w:br w:type="page"/>
      </w:r>
    </w:p>
    <w:p w:rsidR="00ED3692" w:rsidRPr="0079794A" w:rsidRDefault="00ED3692" w:rsidP="00C30A0B">
      <w:pPr>
        <w:pStyle w:val="ABANG"/>
      </w:pPr>
      <w:bookmarkStart w:id="361" w:name="_Toc151719461"/>
      <w:r w:rsidRPr="0079794A">
        <w:lastRenderedPageBreak/>
        <w:t>Bảng 2.4. Cách tính điểm và phân loại độ gấp cột sống.</w:t>
      </w:r>
      <w:bookmarkEnd w:id="355"/>
      <w:bookmarkEnd w:id="356"/>
      <w:bookmarkEnd w:id="357"/>
      <w:bookmarkEnd w:id="358"/>
      <w:bookmarkEnd w:id="359"/>
      <w:bookmarkEnd w:id="360"/>
      <w:bookmarkEnd w:id="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3006"/>
        <w:gridCol w:w="2702"/>
      </w:tblGrid>
      <w:tr w:rsidR="00ED3692" w:rsidRPr="0079794A" w:rsidTr="00D150D5">
        <w:trPr>
          <w:jc w:val="center"/>
        </w:trPr>
        <w:tc>
          <w:tcPr>
            <w:tcW w:w="2995"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Độ gấp cột sống</w:t>
            </w:r>
          </w:p>
        </w:tc>
        <w:tc>
          <w:tcPr>
            <w:tcW w:w="300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2702"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ED3692" w:rsidRPr="0079794A" w:rsidTr="00D150D5">
        <w:trPr>
          <w:jc w:val="center"/>
        </w:trPr>
        <w:tc>
          <w:tcPr>
            <w:tcW w:w="2995"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70</w:t>
            </w:r>
            <w:r w:rsidRPr="0079794A">
              <w:rPr>
                <w:rFonts w:ascii="Times New Roman" w:hAnsi="Times New Roman" w:cs="Times New Roman"/>
                <w:sz w:val="28"/>
                <w:szCs w:val="28"/>
                <w:vertAlign w:val="superscript"/>
              </w:rPr>
              <w:t>0</w:t>
            </w:r>
          </w:p>
        </w:tc>
        <w:tc>
          <w:tcPr>
            <w:tcW w:w="300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2702"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ED3692" w:rsidRPr="0079794A" w:rsidTr="00D150D5">
        <w:trPr>
          <w:jc w:val="center"/>
        </w:trPr>
        <w:tc>
          <w:tcPr>
            <w:tcW w:w="2995"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w:t>
            </w:r>
            <w:r w:rsidR="008B4A98">
              <w:rPr>
                <w:rFonts w:ascii="Times New Roman" w:hAnsi="Times New Roman" w:cs="Times New Roman"/>
                <w:sz w:val="28"/>
                <w:szCs w:val="28"/>
              </w:rPr>
              <w:t xml:space="preserve"> </w:t>
            </w:r>
            <w:r w:rsidRPr="0079794A">
              <w:rPr>
                <w:rFonts w:ascii="Times New Roman" w:hAnsi="Times New Roman" w:cs="Times New Roman"/>
                <w:sz w:val="28"/>
                <w:szCs w:val="28"/>
              </w:rPr>
              <w:t>60</w:t>
            </w:r>
            <w:r w:rsidRPr="0079794A">
              <w:rPr>
                <w:rFonts w:ascii="Times New Roman" w:hAnsi="Times New Roman" w:cs="Times New Roman"/>
                <w:sz w:val="28"/>
                <w:szCs w:val="28"/>
                <w:vertAlign w:val="superscript"/>
              </w:rPr>
              <w:t>0</w:t>
            </w:r>
          </w:p>
        </w:tc>
        <w:tc>
          <w:tcPr>
            <w:tcW w:w="300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2702"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ED3692" w:rsidRPr="0079794A" w:rsidTr="00D150D5">
        <w:trPr>
          <w:jc w:val="center"/>
        </w:trPr>
        <w:tc>
          <w:tcPr>
            <w:tcW w:w="2995"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w:t>
            </w:r>
            <w:r w:rsidR="008B4A98">
              <w:rPr>
                <w:rFonts w:ascii="Times New Roman" w:hAnsi="Times New Roman" w:cs="Times New Roman"/>
                <w:sz w:val="28"/>
                <w:szCs w:val="28"/>
              </w:rPr>
              <w:t xml:space="preserve"> </w:t>
            </w:r>
            <w:r w:rsidRPr="0079794A">
              <w:rPr>
                <w:rFonts w:ascii="Times New Roman" w:hAnsi="Times New Roman" w:cs="Times New Roman"/>
                <w:sz w:val="28"/>
                <w:szCs w:val="28"/>
              </w:rPr>
              <w:t>50</w:t>
            </w:r>
            <w:r w:rsidRPr="0079794A">
              <w:rPr>
                <w:rFonts w:ascii="Times New Roman" w:hAnsi="Times New Roman" w:cs="Times New Roman"/>
                <w:sz w:val="28"/>
                <w:szCs w:val="28"/>
                <w:vertAlign w:val="superscript"/>
              </w:rPr>
              <w:t>0</w:t>
            </w:r>
          </w:p>
        </w:tc>
        <w:tc>
          <w:tcPr>
            <w:tcW w:w="300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2702"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ED3692" w:rsidRPr="0079794A" w:rsidTr="00D150D5">
        <w:trPr>
          <w:jc w:val="center"/>
        </w:trPr>
        <w:tc>
          <w:tcPr>
            <w:tcW w:w="2995"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&lt;</w:t>
            </w:r>
            <w:r w:rsidR="008B4A98">
              <w:rPr>
                <w:rFonts w:ascii="Times New Roman" w:hAnsi="Times New Roman" w:cs="Times New Roman"/>
                <w:sz w:val="28"/>
                <w:szCs w:val="28"/>
              </w:rPr>
              <w:t xml:space="preserve"> </w:t>
            </w:r>
            <w:r w:rsidRPr="0079794A">
              <w:rPr>
                <w:rFonts w:ascii="Times New Roman" w:hAnsi="Times New Roman" w:cs="Times New Roman"/>
                <w:sz w:val="28"/>
                <w:szCs w:val="28"/>
              </w:rPr>
              <w:t>50</w:t>
            </w:r>
            <w:r w:rsidRPr="0079794A">
              <w:rPr>
                <w:rFonts w:ascii="Times New Roman" w:hAnsi="Times New Roman" w:cs="Times New Roman"/>
                <w:sz w:val="28"/>
                <w:szCs w:val="28"/>
                <w:vertAlign w:val="superscript"/>
              </w:rPr>
              <w:t>0</w:t>
            </w:r>
          </w:p>
        </w:tc>
        <w:tc>
          <w:tcPr>
            <w:tcW w:w="300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2702"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C30A0B" w:rsidRPr="00C30A0B" w:rsidRDefault="00C30A0B" w:rsidP="00C30A0B">
      <w:pPr>
        <w:pStyle w:val="ABANG"/>
        <w:rPr>
          <w:sz w:val="10"/>
        </w:rPr>
      </w:pPr>
      <w:bookmarkStart w:id="362" w:name="_Toc497470307"/>
      <w:bookmarkStart w:id="363" w:name="_Toc499881769"/>
      <w:bookmarkStart w:id="364" w:name="_Toc535175724"/>
      <w:bookmarkStart w:id="365" w:name="_Toc535379771"/>
      <w:bookmarkStart w:id="366" w:name="_Toc26763489"/>
      <w:bookmarkStart w:id="367" w:name="_Toc27746414"/>
    </w:p>
    <w:p w:rsidR="00ED3692" w:rsidRPr="0079794A" w:rsidRDefault="00ED3692" w:rsidP="00C30A0B">
      <w:pPr>
        <w:pStyle w:val="ABANG"/>
      </w:pPr>
      <w:bookmarkStart w:id="368" w:name="_Toc151719462"/>
      <w:r w:rsidRPr="0079794A">
        <w:t>Bảng 2.5. Cách tính điểm và phân loại độ duỗi cột sống.</w:t>
      </w:r>
      <w:bookmarkEnd w:id="362"/>
      <w:bookmarkEnd w:id="363"/>
      <w:bookmarkEnd w:id="364"/>
      <w:bookmarkEnd w:id="365"/>
      <w:bookmarkEnd w:id="366"/>
      <w:bookmarkEnd w:id="367"/>
      <w:bookmarkEnd w:id="368"/>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870"/>
        <w:gridCol w:w="2977"/>
      </w:tblGrid>
      <w:tr w:rsidR="00ED3692" w:rsidRPr="0079794A" w:rsidTr="00D150D5">
        <w:trPr>
          <w:jc w:val="center"/>
        </w:trPr>
        <w:tc>
          <w:tcPr>
            <w:tcW w:w="274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Độ duỗi cột sống</w:t>
            </w:r>
          </w:p>
        </w:tc>
        <w:tc>
          <w:tcPr>
            <w:tcW w:w="2870"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2977"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ED3692" w:rsidRPr="0079794A" w:rsidTr="00D150D5">
        <w:trPr>
          <w:jc w:val="center"/>
        </w:trPr>
        <w:tc>
          <w:tcPr>
            <w:tcW w:w="274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25</w:t>
            </w:r>
            <w:r w:rsidRPr="0079794A">
              <w:rPr>
                <w:rFonts w:ascii="Times New Roman" w:hAnsi="Times New Roman" w:cs="Times New Roman"/>
                <w:sz w:val="28"/>
                <w:szCs w:val="28"/>
                <w:vertAlign w:val="superscript"/>
              </w:rPr>
              <w:t>0</w:t>
            </w:r>
          </w:p>
        </w:tc>
        <w:tc>
          <w:tcPr>
            <w:tcW w:w="2870"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2977"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ED3692" w:rsidRPr="0079794A" w:rsidTr="00D150D5">
        <w:trPr>
          <w:jc w:val="center"/>
        </w:trPr>
        <w:tc>
          <w:tcPr>
            <w:tcW w:w="274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20</w:t>
            </w:r>
            <w:r w:rsidRPr="0079794A">
              <w:rPr>
                <w:rFonts w:ascii="Times New Roman" w:hAnsi="Times New Roman" w:cs="Times New Roman"/>
                <w:sz w:val="28"/>
                <w:szCs w:val="28"/>
                <w:vertAlign w:val="superscript"/>
              </w:rPr>
              <w:t>0</w:t>
            </w:r>
          </w:p>
        </w:tc>
        <w:tc>
          <w:tcPr>
            <w:tcW w:w="2870"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2977"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ED3692" w:rsidRPr="0079794A" w:rsidTr="00D150D5">
        <w:trPr>
          <w:jc w:val="center"/>
        </w:trPr>
        <w:tc>
          <w:tcPr>
            <w:tcW w:w="274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15</w:t>
            </w:r>
            <w:r w:rsidRPr="0079794A">
              <w:rPr>
                <w:rFonts w:ascii="Times New Roman" w:hAnsi="Times New Roman" w:cs="Times New Roman"/>
                <w:sz w:val="28"/>
                <w:szCs w:val="28"/>
                <w:vertAlign w:val="superscript"/>
              </w:rPr>
              <w:t>0</w:t>
            </w:r>
          </w:p>
        </w:tc>
        <w:tc>
          <w:tcPr>
            <w:tcW w:w="2870"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2977"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ED3692" w:rsidRPr="0079794A" w:rsidTr="00D150D5">
        <w:trPr>
          <w:jc w:val="center"/>
        </w:trPr>
        <w:tc>
          <w:tcPr>
            <w:tcW w:w="2746"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&lt; 15</w:t>
            </w:r>
            <w:r w:rsidRPr="0079794A">
              <w:rPr>
                <w:rFonts w:ascii="Times New Roman" w:hAnsi="Times New Roman" w:cs="Times New Roman"/>
                <w:sz w:val="28"/>
                <w:szCs w:val="28"/>
                <w:vertAlign w:val="superscript"/>
              </w:rPr>
              <w:t>0</w:t>
            </w:r>
          </w:p>
        </w:tc>
        <w:tc>
          <w:tcPr>
            <w:tcW w:w="2870" w:type="dxa"/>
            <w:shd w:val="clear" w:color="auto" w:fill="auto"/>
          </w:tcPr>
          <w:p w:rsidR="00ED3692" w:rsidRPr="0079794A" w:rsidRDefault="000B0A3D"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w:t>
            </w:r>
            <w:r w:rsidR="00ED3692" w:rsidRPr="0079794A">
              <w:rPr>
                <w:rFonts w:ascii="Times New Roman" w:hAnsi="Times New Roman" w:cs="Times New Roman"/>
                <w:sz w:val="28"/>
                <w:szCs w:val="28"/>
              </w:rPr>
              <w:t>ém</w:t>
            </w:r>
          </w:p>
        </w:tc>
        <w:tc>
          <w:tcPr>
            <w:tcW w:w="2977" w:type="dxa"/>
            <w:shd w:val="clear" w:color="auto" w:fill="auto"/>
          </w:tcPr>
          <w:p w:rsidR="00ED3692" w:rsidRPr="0079794A" w:rsidRDefault="00ED3692"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FB5C95" w:rsidRPr="00C30A0B" w:rsidRDefault="00FB5C95" w:rsidP="00976EEA">
      <w:pPr>
        <w:pStyle w:val="Bb"/>
        <w:jc w:val="left"/>
        <w:rPr>
          <w:b w:val="0"/>
          <w:i w:val="0"/>
          <w:sz w:val="8"/>
        </w:rPr>
      </w:pPr>
      <w:bookmarkStart w:id="369" w:name="_Toc26763490"/>
    </w:p>
    <w:p w:rsidR="00DF68AE" w:rsidRPr="0079794A" w:rsidRDefault="00DF68AE" w:rsidP="00C30A0B">
      <w:pPr>
        <w:pStyle w:val="ABANG"/>
      </w:pPr>
      <w:bookmarkStart w:id="370" w:name="_Toc27746415"/>
      <w:bookmarkStart w:id="371" w:name="_Toc151719463"/>
      <w:r w:rsidRPr="0079794A">
        <w:t>Bảng 2.6. Cách tính điểm và phân loại độ nghiêng cột sống.</w:t>
      </w:r>
      <w:bookmarkEnd w:id="369"/>
      <w:bookmarkEnd w:id="370"/>
      <w:bookmarkEnd w:id="371"/>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870"/>
        <w:gridCol w:w="2977"/>
      </w:tblGrid>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Độ</w:t>
            </w:r>
            <w:r w:rsidR="00C9043D" w:rsidRPr="0079794A">
              <w:rPr>
                <w:rFonts w:ascii="Times New Roman" w:hAnsi="Times New Roman" w:cs="Times New Roman"/>
                <w:b/>
                <w:sz w:val="28"/>
                <w:szCs w:val="28"/>
              </w:rPr>
              <w:t xml:space="preserve"> nghiêng</w:t>
            </w:r>
            <w:r w:rsidRPr="0079794A">
              <w:rPr>
                <w:rFonts w:ascii="Times New Roman" w:hAnsi="Times New Roman" w:cs="Times New Roman"/>
                <w:b/>
                <w:sz w:val="28"/>
                <w:szCs w:val="28"/>
              </w:rPr>
              <w:t xml:space="preserve"> cột sống</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30</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25</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20</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DF68AE" w:rsidRPr="0079794A" w:rsidTr="00210BAD">
        <w:trPr>
          <w:jc w:val="center"/>
        </w:trPr>
        <w:tc>
          <w:tcPr>
            <w:tcW w:w="2746" w:type="dxa"/>
            <w:shd w:val="clear" w:color="auto" w:fill="auto"/>
          </w:tcPr>
          <w:p w:rsidR="00DF68AE" w:rsidRPr="0079794A" w:rsidRDefault="00DF68AE" w:rsidP="00892F0F">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&lt; 20</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892F0F">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2977" w:type="dxa"/>
            <w:shd w:val="clear" w:color="auto" w:fill="auto"/>
          </w:tcPr>
          <w:p w:rsidR="00DF68AE" w:rsidRPr="0079794A" w:rsidRDefault="00DF68AE" w:rsidP="00892F0F">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892F0F" w:rsidRDefault="00892F0F" w:rsidP="00892F0F">
      <w:pPr>
        <w:pStyle w:val="ABANG"/>
      </w:pPr>
      <w:bookmarkStart w:id="372" w:name="_Toc26763491"/>
      <w:bookmarkStart w:id="373" w:name="_Toc27746416"/>
      <w:bookmarkStart w:id="374" w:name="_Toc151719464"/>
    </w:p>
    <w:p w:rsidR="00DF68AE" w:rsidRPr="0079794A" w:rsidRDefault="00DF68AE" w:rsidP="00892F0F">
      <w:pPr>
        <w:pStyle w:val="ABANG"/>
      </w:pPr>
      <w:r w:rsidRPr="0079794A">
        <w:t>Bảng 2.7. Cách tính điểm và phân loại độ xoay cột sống.</w:t>
      </w:r>
      <w:bookmarkEnd w:id="372"/>
      <w:bookmarkEnd w:id="373"/>
      <w:bookmarkEnd w:id="374"/>
    </w:p>
    <w:tbl>
      <w:tblPr>
        <w:tblW w:w="8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2870"/>
        <w:gridCol w:w="2977"/>
      </w:tblGrid>
      <w:tr w:rsidR="00DF68AE" w:rsidRPr="0079794A" w:rsidTr="00210BAD">
        <w:trPr>
          <w:jc w:val="center"/>
        </w:trPr>
        <w:tc>
          <w:tcPr>
            <w:tcW w:w="2746" w:type="dxa"/>
            <w:shd w:val="clear" w:color="auto" w:fill="auto"/>
          </w:tcPr>
          <w:p w:rsidR="00DF68AE" w:rsidRPr="0079794A" w:rsidRDefault="00DF68AE" w:rsidP="00892F0F">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Độ</w:t>
            </w:r>
            <w:r w:rsidR="00C9043D" w:rsidRPr="0079794A">
              <w:rPr>
                <w:rFonts w:ascii="Times New Roman" w:hAnsi="Times New Roman" w:cs="Times New Roman"/>
                <w:b/>
                <w:sz w:val="28"/>
                <w:szCs w:val="28"/>
              </w:rPr>
              <w:t xml:space="preserve"> xoay</w:t>
            </w:r>
            <w:r w:rsidRPr="0079794A">
              <w:rPr>
                <w:rFonts w:ascii="Times New Roman" w:hAnsi="Times New Roman" w:cs="Times New Roman"/>
                <w:b/>
                <w:sz w:val="28"/>
                <w:szCs w:val="28"/>
              </w:rPr>
              <w:t xml:space="preserve"> cột sống</w:t>
            </w:r>
          </w:p>
        </w:tc>
        <w:tc>
          <w:tcPr>
            <w:tcW w:w="2870" w:type="dxa"/>
            <w:shd w:val="clear" w:color="auto" w:fill="auto"/>
          </w:tcPr>
          <w:p w:rsidR="00DF68AE" w:rsidRPr="0079794A" w:rsidRDefault="00DF68AE" w:rsidP="00892F0F">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2977" w:type="dxa"/>
            <w:shd w:val="clear" w:color="auto" w:fill="auto"/>
          </w:tcPr>
          <w:p w:rsidR="00DF68AE" w:rsidRPr="0079794A" w:rsidRDefault="00DF68AE" w:rsidP="00892F0F">
            <w:pPr>
              <w:tabs>
                <w:tab w:val="left" w:pos="7216"/>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25</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20</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 15</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DF68AE" w:rsidRPr="0079794A" w:rsidTr="00210BAD">
        <w:trPr>
          <w:jc w:val="center"/>
        </w:trPr>
        <w:tc>
          <w:tcPr>
            <w:tcW w:w="2746"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vertAlign w:val="superscript"/>
              </w:rPr>
            </w:pPr>
            <w:r w:rsidRPr="0079794A">
              <w:rPr>
                <w:rFonts w:ascii="Times New Roman" w:hAnsi="Times New Roman" w:cs="Times New Roman"/>
                <w:sz w:val="28"/>
                <w:szCs w:val="28"/>
              </w:rPr>
              <w:t>&lt; 15</w:t>
            </w:r>
            <w:r w:rsidRPr="0079794A">
              <w:rPr>
                <w:rFonts w:ascii="Times New Roman" w:hAnsi="Times New Roman" w:cs="Times New Roman"/>
                <w:sz w:val="28"/>
                <w:szCs w:val="28"/>
                <w:vertAlign w:val="superscript"/>
              </w:rPr>
              <w:t>0</w:t>
            </w:r>
          </w:p>
        </w:tc>
        <w:tc>
          <w:tcPr>
            <w:tcW w:w="2870"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2977" w:type="dxa"/>
            <w:shd w:val="clear" w:color="auto" w:fill="auto"/>
          </w:tcPr>
          <w:p w:rsidR="00DF68AE" w:rsidRPr="0079794A" w:rsidRDefault="00DF68AE" w:rsidP="0079764D">
            <w:pPr>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C30A0B" w:rsidRDefault="00C30A0B" w:rsidP="00DC45C4">
      <w:pPr>
        <w:tabs>
          <w:tab w:val="left" w:pos="284"/>
        </w:tabs>
        <w:spacing w:after="0" w:line="360" w:lineRule="auto"/>
        <w:jc w:val="both"/>
        <w:rPr>
          <w:rFonts w:ascii="Times New Roman" w:hAnsi="Times New Roman" w:cs="Times New Roman"/>
          <w:i/>
          <w:sz w:val="28"/>
          <w:szCs w:val="28"/>
        </w:rPr>
      </w:pPr>
    </w:p>
    <w:p w:rsidR="00C30A0B" w:rsidRDefault="00C30A0B" w:rsidP="00C30A0B">
      <w:r>
        <w:br w:type="page"/>
      </w:r>
    </w:p>
    <w:p w:rsidR="00ED3692" w:rsidRPr="0079794A" w:rsidRDefault="00ED3692" w:rsidP="00DC45C4">
      <w:pPr>
        <w:tabs>
          <w:tab w:val="left" w:pos="284"/>
        </w:tabs>
        <w:spacing w:after="0" w:line="360" w:lineRule="auto"/>
        <w:jc w:val="both"/>
        <w:rPr>
          <w:rFonts w:ascii="Times New Roman" w:hAnsi="Times New Roman" w:cs="Times New Roman"/>
          <w:i/>
          <w:sz w:val="28"/>
          <w:szCs w:val="28"/>
        </w:rPr>
      </w:pPr>
      <w:r w:rsidRPr="0079794A">
        <w:rPr>
          <w:rFonts w:ascii="Times New Roman" w:hAnsi="Times New Roman" w:cs="Times New Roman"/>
          <w:i/>
          <w:sz w:val="28"/>
          <w:szCs w:val="28"/>
        </w:rPr>
        <w:lastRenderedPageBreak/>
        <w:t xml:space="preserve">e). </w:t>
      </w:r>
      <w:r w:rsidR="00FD61E6" w:rsidRPr="0079794A">
        <w:rPr>
          <w:rFonts w:ascii="Times New Roman" w:hAnsi="Times New Roman" w:cs="Times New Roman"/>
          <w:i/>
          <w:sz w:val="28"/>
          <w:szCs w:val="28"/>
        </w:rPr>
        <w:t>Đánh giá sự cả</w:t>
      </w:r>
      <w:r w:rsidR="00C335A4" w:rsidRPr="0079794A">
        <w:rPr>
          <w:rFonts w:ascii="Times New Roman" w:hAnsi="Times New Roman" w:cs="Times New Roman"/>
          <w:i/>
          <w:sz w:val="28"/>
          <w:szCs w:val="28"/>
        </w:rPr>
        <w:t>i thiện</w:t>
      </w:r>
      <w:r w:rsidR="00FD61E6" w:rsidRPr="0079794A">
        <w:rPr>
          <w:rFonts w:ascii="Times New Roman" w:hAnsi="Times New Roman" w:cs="Times New Roman"/>
          <w:i/>
          <w:sz w:val="28"/>
          <w:szCs w:val="28"/>
        </w:rPr>
        <w:t xml:space="preserve"> chức năng sinh hoạt hàng ngày.</w:t>
      </w:r>
    </w:p>
    <w:p w:rsidR="00FD61E6" w:rsidRPr="0079794A" w:rsidRDefault="00FD61E6" w:rsidP="0079764D">
      <w:pPr>
        <w:tabs>
          <w:tab w:val="left" w:pos="567"/>
        </w:tabs>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Sử dụng bộ câu hỏi </w:t>
      </w:r>
      <w:r w:rsidRPr="0079794A">
        <w:rPr>
          <w:rFonts w:ascii="Times New Roman" w:hAnsi="Times New Roman" w:cs="Times New Roman"/>
          <w:i/>
          <w:sz w:val="28"/>
          <w:szCs w:val="28"/>
        </w:rPr>
        <w:t>“Oswestry Low Back Pain Disability Questionaire</w:t>
      </w:r>
      <w:r w:rsidRPr="0079794A">
        <w:rPr>
          <w:rFonts w:ascii="Times New Roman" w:hAnsi="Times New Roman" w:cs="Times New Roman"/>
          <w:sz w:val="28"/>
          <w:szCs w:val="28"/>
        </w:rPr>
        <w:t xml:space="preserve">”  (năm 2000) để đánh giá độ cải thiện chức năng sinh hoạt hàng  ngày </w:t>
      </w:r>
      <w:r w:rsidR="00003F25" w:rsidRPr="0079794A">
        <w:rPr>
          <w:rFonts w:ascii="Times New Roman" w:hAnsi="Times New Roman" w:cs="Times New Roman"/>
          <w:sz w:val="28"/>
          <w:szCs w:val="28"/>
        </w:rPr>
        <w:t>[4</w:t>
      </w:r>
      <w:r w:rsidR="00B76309" w:rsidRPr="0079794A">
        <w:rPr>
          <w:rFonts w:ascii="Times New Roman" w:hAnsi="Times New Roman" w:cs="Times New Roman"/>
          <w:sz w:val="28"/>
          <w:szCs w:val="28"/>
        </w:rPr>
        <w:t>1</w:t>
      </w:r>
      <w:r w:rsidRPr="0079794A">
        <w:rPr>
          <w:rFonts w:ascii="Times New Roman" w:hAnsi="Times New Roman" w:cs="Times New Roman"/>
          <w:sz w:val="28"/>
          <w:szCs w:val="28"/>
        </w:rPr>
        <w:t>].</w:t>
      </w:r>
    </w:p>
    <w:p w:rsidR="00FD61E6" w:rsidRPr="0079794A" w:rsidRDefault="00FD61E6" w:rsidP="0079764D">
      <w:pPr>
        <w:tabs>
          <w:tab w:val="left" w:pos="7216"/>
        </w:tabs>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Chọn đánh giá 8 hoạt động trong 10 hoạt động của thang điểm Oswestry (phụ lụ</w:t>
      </w:r>
      <w:r w:rsidR="00A36584">
        <w:rPr>
          <w:rFonts w:ascii="Times New Roman" w:hAnsi="Times New Roman" w:cs="Times New Roman"/>
          <w:sz w:val="28"/>
          <w:szCs w:val="28"/>
        </w:rPr>
        <w:t>c 3</w:t>
      </w:r>
      <w:r w:rsidRPr="0079794A">
        <w:rPr>
          <w:rFonts w:ascii="Times New Roman" w:hAnsi="Times New Roman" w:cs="Times New Roman"/>
          <w:sz w:val="28"/>
          <w:szCs w:val="28"/>
        </w:rPr>
        <w:t>):</w:t>
      </w:r>
    </w:p>
    <w:tbl>
      <w:tblPr>
        <w:tblW w:w="0" w:type="auto"/>
        <w:tblInd w:w="534" w:type="dxa"/>
        <w:tblLook w:val="04A0" w:firstRow="1" w:lastRow="0" w:firstColumn="1" w:lastColumn="0" w:noHBand="0" w:noVBand="1"/>
      </w:tblPr>
      <w:tblGrid>
        <w:gridCol w:w="3919"/>
        <w:gridCol w:w="4337"/>
      </w:tblGrid>
      <w:tr w:rsidR="00FD61E6" w:rsidRPr="0079794A" w:rsidTr="0068255A">
        <w:tc>
          <w:tcPr>
            <w:tcW w:w="3968" w:type="dxa"/>
          </w:tcPr>
          <w:p w:rsidR="00FD61E6" w:rsidRPr="0079794A" w:rsidRDefault="00FD61E6" w:rsidP="0079764D">
            <w:pPr>
              <w:tabs>
                <w:tab w:val="left" w:pos="7216"/>
              </w:tabs>
              <w:spacing w:after="0" w:line="360" w:lineRule="auto"/>
              <w:ind w:firstLine="567"/>
              <w:rPr>
                <w:rFonts w:ascii="Times New Roman" w:hAnsi="Times New Roman" w:cs="Times New Roman"/>
                <w:sz w:val="28"/>
                <w:szCs w:val="28"/>
              </w:rPr>
            </w:pPr>
            <w:r w:rsidRPr="0079794A">
              <w:rPr>
                <w:rFonts w:ascii="Times New Roman" w:hAnsi="Times New Roman" w:cs="Times New Roman"/>
                <w:sz w:val="28"/>
                <w:szCs w:val="28"/>
              </w:rPr>
              <w:t>- Cường độ ĐVTL</w:t>
            </w:r>
          </w:p>
          <w:p w:rsidR="00FD61E6" w:rsidRPr="0079794A" w:rsidRDefault="00FD61E6" w:rsidP="0079764D">
            <w:pPr>
              <w:tabs>
                <w:tab w:val="left" w:pos="7216"/>
              </w:tabs>
              <w:spacing w:after="0" w:line="360" w:lineRule="auto"/>
              <w:ind w:firstLine="567"/>
              <w:rPr>
                <w:rFonts w:ascii="Times New Roman" w:hAnsi="Times New Roman" w:cs="Times New Roman"/>
                <w:sz w:val="28"/>
                <w:szCs w:val="28"/>
              </w:rPr>
            </w:pPr>
            <w:r w:rsidRPr="0079794A">
              <w:rPr>
                <w:rFonts w:ascii="Times New Roman" w:hAnsi="Times New Roman" w:cs="Times New Roman"/>
                <w:sz w:val="28"/>
                <w:szCs w:val="28"/>
              </w:rPr>
              <w:t>- Chăm sóc bản thân.</w:t>
            </w:r>
          </w:p>
          <w:p w:rsidR="00FD61E6" w:rsidRPr="0079794A" w:rsidRDefault="00FD61E6" w:rsidP="0079764D">
            <w:pPr>
              <w:tabs>
                <w:tab w:val="left" w:pos="7216"/>
              </w:tabs>
              <w:spacing w:after="0" w:line="360" w:lineRule="auto"/>
              <w:ind w:firstLine="567"/>
              <w:rPr>
                <w:rFonts w:ascii="Times New Roman" w:hAnsi="Times New Roman" w:cs="Times New Roman"/>
                <w:sz w:val="28"/>
                <w:szCs w:val="28"/>
              </w:rPr>
            </w:pPr>
            <w:r w:rsidRPr="0079794A">
              <w:rPr>
                <w:rFonts w:ascii="Times New Roman" w:hAnsi="Times New Roman" w:cs="Times New Roman"/>
                <w:sz w:val="28"/>
                <w:szCs w:val="28"/>
              </w:rPr>
              <w:t>- Mang vác.</w:t>
            </w:r>
          </w:p>
          <w:p w:rsidR="00FD61E6" w:rsidRPr="0079794A" w:rsidRDefault="00FD61E6" w:rsidP="0079764D">
            <w:pPr>
              <w:tabs>
                <w:tab w:val="left" w:pos="7216"/>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 xml:space="preserve">        - Đi bộ</w:t>
            </w:r>
          </w:p>
        </w:tc>
        <w:tc>
          <w:tcPr>
            <w:tcW w:w="4395" w:type="dxa"/>
          </w:tcPr>
          <w:p w:rsidR="00FD61E6" w:rsidRPr="0079794A" w:rsidRDefault="00FD61E6" w:rsidP="0079764D">
            <w:pPr>
              <w:tabs>
                <w:tab w:val="left" w:pos="7216"/>
              </w:tabs>
              <w:spacing w:after="0" w:line="360" w:lineRule="auto"/>
              <w:ind w:left="-92" w:firstLine="126"/>
              <w:rPr>
                <w:rFonts w:ascii="Times New Roman" w:hAnsi="Times New Roman" w:cs="Times New Roman"/>
                <w:sz w:val="28"/>
                <w:szCs w:val="28"/>
              </w:rPr>
            </w:pPr>
            <w:r w:rsidRPr="0079794A">
              <w:rPr>
                <w:rFonts w:ascii="Times New Roman" w:hAnsi="Times New Roman" w:cs="Times New Roman"/>
                <w:sz w:val="28"/>
                <w:szCs w:val="28"/>
              </w:rPr>
              <w:t>- Ngồi</w:t>
            </w:r>
          </w:p>
          <w:p w:rsidR="00FD61E6" w:rsidRPr="0079794A" w:rsidRDefault="00FD61E6" w:rsidP="0079764D">
            <w:pPr>
              <w:tabs>
                <w:tab w:val="left" w:pos="7216"/>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 Đứng</w:t>
            </w:r>
          </w:p>
          <w:p w:rsidR="00FD61E6" w:rsidRPr="0079794A" w:rsidRDefault="00FD61E6" w:rsidP="0079764D">
            <w:pPr>
              <w:tabs>
                <w:tab w:val="left" w:pos="7216"/>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 Ngủ</w:t>
            </w:r>
          </w:p>
          <w:p w:rsidR="00FD61E6" w:rsidRPr="0079794A" w:rsidRDefault="00FD61E6" w:rsidP="0079764D">
            <w:pPr>
              <w:tabs>
                <w:tab w:val="left" w:pos="7216"/>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 Hoạt động xã hội</w:t>
            </w:r>
          </w:p>
        </w:tc>
      </w:tr>
    </w:tbl>
    <w:p w:rsidR="00FD61E6" w:rsidRPr="0079794A" w:rsidRDefault="00FD61E6" w:rsidP="0079764D">
      <w:pPr>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Với mỗ</w:t>
      </w:r>
      <w:r w:rsidR="00AD2079" w:rsidRPr="0079794A">
        <w:rPr>
          <w:rFonts w:ascii="Times New Roman" w:hAnsi="Times New Roman" w:cs="Times New Roman"/>
          <w:sz w:val="28"/>
          <w:szCs w:val="28"/>
        </w:rPr>
        <w:t>i tiêu ch</w:t>
      </w:r>
      <w:r w:rsidRPr="0079794A">
        <w:rPr>
          <w:rFonts w:ascii="Times New Roman" w:hAnsi="Times New Roman" w:cs="Times New Roman"/>
          <w:sz w:val="28"/>
          <w:szCs w:val="28"/>
        </w:rPr>
        <w:t>í có số điểm từ 0 - 5 điểm, điểm càng cao thì chức năng sinh hoạt càng giảm.</w:t>
      </w:r>
    </w:p>
    <w:p w:rsidR="00FD61E6" w:rsidRPr="0079794A" w:rsidRDefault="00FD61E6" w:rsidP="0079764D">
      <w:pPr>
        <w:spacing w:after="0" w:line="360" w:lineRule="auto"/>
        <w:ind w:firstLine="720"/>
        <w:jc w:val="both"/>
        <w:rPr>
          <w:rFonts w:ascii="Times New Roman" w:hAnsi="Times New Roman" w:cs="Times New Roman"/>
          <w:sz w:val="28"/>
          <w:szCs w:val="28"/>
        </w:rPr>
      </w:pPr>
      <w:r w:rsidRPr="0079794A">
        <w:rPr>
          <w:rFonts w:ascii="Times New Roman" w:hAnsi="Times New Roman" w:cs="Times New Roman"/>
          <w:sz w:val="28"/>
          <w:szCs w:val="28"/>
        </w:rPr>
        <w:t>Cách tính kết quả chỉ số Oswestry như sau:</w:t>
      </w:r>
    </w:p>
    <w:p w:rsidR="00FD61E6" w:rsidRPr="00EE1130" w:rsidRDefault="00FD61E6" w:rsidP="0079764D">
      <w:pPr>
        <w:autoSpaceDE w:val="0"/>
        <w:autoSpaceDN w:val="0"/>
        <w:adjustRightInd w:val="0"/>
        <w:spacing w:after="0" w:line="360" w:lineRule="auto"/>
        <w:outlineLvl w:val="0"/>
        <w:rPr>
          <w:rFonts w:ascii="Times New Roman" w:hAnsi="Times New Roman" w:cs="Times New Roman"/>
          <w:sz w:val="28"/>
          <w:szCs w:val="28"/>
        </w:rPr>
      </w:pPr>
      <w:bookmarkStart w:id="375" w:name="_Toc535175725"/>
      <w:bookmarkStart w:id="376" w:name="_Toc535379772"/>
      <w:bookmarkStart w:id="377" w:name="_Toc26763492"/>
      <w:bookmarkStart w:id="378" w:name="_Toc27746417"/>
      <w:r w:rsidRPr="00EE1130">
        <w:rPr>
          <w:rFonts w:ascii="Times New Roman" w:hAnsi="Times New Roman" w:cs="Times New Roman"/>
          <w:sz w:val="28"/>
          <w:szCs w:val="28"/>
        </w:rPr>
        <w:t>Tỷ lệ mất chức năng cột sống thắt lưng (ODI) = Tổng điểm của 8 mục</w:t>
      </w:r>
      <w:bookmarkEnd w:id="375"/>
      <w:bookmarkEnd w:id="376"/>
      <w:bookmarkEnd w:id="377"/>
      <w:bookmarkEnd w:id="378"/>
    </w:p>
    <w:p w:rsidR="00FD61E6" w:rsidRPr="00EE1130" w:rsidRDefault="00FD61E6" w:rsidP="0079764D">
      <w:pPr>
        <w:autoSpaceDE w:val="0"/>
        <w:autoSpaceDN w:val="0"/>
        <w:adjustRightInd w:val="0"/>
        <w:spacing w:after="0" w:line="360" w:lineRule="auto"/>
        <w:jc w:val="center"/>
        <w:rPr>
          <w:rFonts w:ascii="Times New Roman" w:hAnsi="Times New Roman" w:cs="Times New Roman"/>
          <w:sz w:val="28"/>
          <w:szCs w:val="28"/>
        </w:rPr>
      </w:pPr>
      <w:r w:rsidRPr="00EE1130">
        <w:rPr>
          <w:rFonts w:ascii="Times New Roman" w:hAnsi="Times New Roman" w:cs="Times New Roman"/>
          <w:sz w:val="28"/>
          <w:szCs w:val="28"/>
        </w:rPr>
        <w:t>/40x100 = ....%</w:t>
      </w:r>
    </w:p>
    <w:p w:rsidR="00FD61E6" w:rsidRPr="0079794A" w:rsidRDefault="00FD61E6" w:rsidP="00C30A0B">
      <w:pPr>
        <w:pStyle w:val="ABANG"/>
      </w:pPr>
      <w:bookmarkStart w:id="379" w:name="_Toc497470308"/>
      <w:bookmarkStart w:id="380" w:name="_Toc499881770"/>
      <w:bookmarkStart w:id="381" w:name="_Toc535175726"/>
      <w:bookmarkStart w:id="382" w:name="_Toc535379773"/>
      <w:bookmarkStart w:id="383" w:name="_Toc26763493"/>
      <w:bookmarkStart w:id="384" w:name="_Toc27746418"/>
      <w:bookmarkStart w:id="385" w:name="_Toc151719465"/>
      <w:r w:rsidRPr="0079794A">
        <w:t>Bảng 2.</w:t>
      </w:r>
      <w:r w:rsidR="00DF68AE" w:rsidRPr="0079794A">
        <w:t>8</w:t>
      </w:r>
      <w:r w:rsidRPr="0079794A">
        <w:t>. Cách tính điểm và đánh giá chức năng sinh hoạt</w:t>
      </w:r>
      <w:bookmarkEnd w:id="379"/>
      <w:bookmarkEnd w:id="380"/>
      <w:bookmarkEnd w:id="381"/>
      <w:bookmarkEnd w:id="382"/>
      <w:bookmarkEnd w:id="383"/>
      <w:bookmarkEnd w:id="384"/>
      <w:bookmarkEnd w:id="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8"/>
        <w:gridCol w:w="2460"/>
        <w:gridCol w:w="1942"/>
        <w:gridCol w:w="1440"/>
      </w:tblGrid>
      <w:tr w:rsidR="00FD61E6" w:rsidRPr="0079794A" w:rsidTr="0068255A">
        <w:trPr>
          <w:jc w:val="center"/>
        </w:trPr>
        <w:tc>
          <w:tcPr>
            <w:tcW w:w="2858" w:type="dxa"/>
            <w:shd w:val="clear" w:color="auto" w:fill="auto"/>
            <w:vAlign w:val="center"/>
          </w:tcPr>
          <w:p w:rsidR="00FD61E6" w:rsidRPr="0079794A" w:rsidRDefault="00FD61E6" w:rsidP="00540B49">
            <w:pPr>
              <w:tabs>
                <w:tab w:val="left" w:pos="7216"/>
              </w:tabs>
              <w:spacing w:after="0"/>
              <w:jc w:val="center"/>
              <w:rPr>
                <w:rFonts w:ascii="Times New Roman" w:hAnsi="Times New Roman" w:cs="Times New Roman"/>
                <w:b/>
                <w:sz w:val="28"/>
                <w:szCs w:val="28"/>
                <w:lang w:val="pt-PT"/>
              </w:rPr>
            </w:pPr>
            <w:r w:rsidRPr="0079794A">
              <w:rPr>
                <w:rFonts w:ascii="Times New Roman" w:hAnsi="Times New Roman" w:cs="Times New Roman"/>
                <w:b/>
                <w:sz w:val="28"/>
                <w:szCs w:val="28"/>
                <w:lang w:val="pt-PT"/>
              </w:rPr>
              <w:t>Điểm thu được từ 8 hoạt động</w:t>
            </w:r>
          </w:p>
        </w:tc>
        <w:tc>
          <w:tcPr>
            <w:tcW w:w="2460" w:type="dxa"/>
            <w:shd w:val="clear" w:color="auto" w:fill="auto"/>
            <w:vAlign w:val="center"/>
          </w:tcPr>
          <w:p w:rsidR="00FD61E6" w:rsidRPr="0079794A" w:rsidRDefault="00FD61E6" w:rsidP="00540B49">
            <w:pPr>
              <w:tabs>
                <w:tab w:val="left" w:pos="7216"/>
              </w:tabs>
              <w:spacing w:after="0"/>
              <w:jc w:val="center"/>
              <w:rPr>
                <w:rFonts w:ascii="Times New Roman" w:hAnsi="Times New Roman" w:cs="Times New Roman"/>
                <w:b/>
                <w:sz w:val="28"/>
                <w:szCs w:val="28"/>
              </w:rPr>
            </w:pPr>
            <w:r w:rsidRPr="0079794A">
              <w:rPr>
                <w:rFonts w:ascii="Times New Roman" w:hAnsi="Times New Roman" w:cs="Times New Roman"/>
                <w:b/>
                <w:sz w:val="28"/>
                <w:szCs w:val="28"/>
              </w:rPr>
              <w:t>Chỉ số Oswestry</w:t>
            </w:r>
          </w:p>
        </w:tc>
        <w:tc>
          <w:tcPr>
            <w:tcW w:w="1942" w:type="dxa"/>
            <w:shd w:val="clear" w:color="auto" w:fill="auto"/>
            <w:vAlign w:val="center"/>
          </w:tcPr>
          <w:p w:rsidR="00FD61E6" w:rsidRPr="0079794A" w:rsidRDefault="00FD61E6" w:rsidP="00540B49">
            <w:pPr>
              <w:tabs>
                <w:tab w:val="left" w:pos="7216"/>
              </w:tabs>
              <w:spacing w:after="0"/>
              <w:jc w:val="center"/>
              <w:rPr>
                <w:rFonts w:ascii="Times New Roman" w:hAnsi="Times New Roman" w:cs="Times New Roman"/>
                <w:b/>
                <w:sz w:val="28"/>
                <w:szCs w:val="28"/>
              </w:rPr>
            </w:pPr>
            <w:r w:rsidRPr="0079794A">
              <w:rPr>
                <w:rFonts w:ascii="Times New Roman" w:hAnsi="Times New Roman" w:cs="Times New Roman"/>
                <w:b/>
                <w:sz w:val="28"/>
                <w:szCs w:val="28"/>
              </w:rPr>
              <w:t>Mức độ</w:t>
            </w:r>
          </w:p>
        </w:tc>
        <w:tc>
          <w:tcPr>
            <w:tcW w:w="1440" w:type="dxa"/>
            <w:shd w:val="clear" w:color="auto" w:fill="auto"/>
            <w:vAlign w:val="center"/>
          </w:tcPr>
          <w:p w:rsidR="00FD61E6" w:rsidRPr="0079794A" w:rsidRDefault="00FD61E6" w:rsidP="00540B49">
            <w:pPr>
              <w:tabs>
                <w:tab w:val="left" w:pos="7216"/>
              </w:tabs>
              <w:spacing w:after="0"/>
              <w:jc w:val="center"/>
              <w:rPr>
                <w:rFonts w:ascii="Times New Roman" w:hAnsi="Times New Roman" w:cs="Times New Roman"/>
                <w:b/>
                <w:sz w:val="28"/>
                <w:szCs w:val="28"/>
              </w:rPr>
            </w:pPr>
            <w:r w:rsidRPr="0079794A">
              <w:rPr>
                <w:rFonts w:ascii="Times New Roman" w:hAnsi="Times New Roman" w:cs="Times New Roman"/>
                <w:b/>
                <w:sz w:val="28"/>
                <w:szCs w:val="28"/>
              </w:rPr>
              <w:t>Điểm</w:t>
            </w:r>
          </w:p>
        </w:tc>
      </w:tr>
      <w:tr w:rsidR="00FD61E6" w:rsidRPr="0079794A" w:rsidTr="0068255A">
        <w:trPr>
          <w:jc w:val="center"/>
        </w:trPr>
        <w:tc>
          <w:tcPr>
            <w:tcW w:w="2858"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 xml:space="preserve">0 - 8 </w:t>
            </w:r>
          </w:p>
        </w:tc>
        <w:tc>
          <w:tcPr>
            <w:tcW w:w="246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0% - 20%</w:t>
            </w:r>
          </w:p>
        </w:tc>
        <w:tc>
          <w:tcPr>
            <w:tcW w:w="1942"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144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1</w:t>
            </w:r>
          </w:p>
        </w:tc>
      </w:tr>
      <w:tr w:rsidR="00FD61E6" w:rsidRPr="0079794A" w:rsidTr="0068255A">
        <w:trPr>
          <w:jc w:val="center"/>
        </w:trPr>
        <w:tc>
          <w:tcPr>
            <w:tcW w:w="2858"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 xml:space="preserve">9 </w:t>
            </w:r>
            <w:r w:rsidR="00DF68AE" w:rsidRPr="0079794A">
              <w:rPr>
                <w:rFonts w:ascii="Times New Roman" w:hAnsi="Times New Roman" w:cs="Times New Roman"/>
                <w:sz w:val="28"/>
                <w:szCs w:val="28"/>
              </w:rPr>
              <w:t>–</w:t>
            </w:r>
            <w:r w:rsidRPr="0079794A">
              <w:rPr>
                <w:rFonts w:ascii="Times New Roman" w:hAnsi="Times New Roman" w:cs="Times New Roman"/>
                <w:sz w:val="28"/>
                <w:szCs w:val="28"/>
              </w:rPr>
              <w:t xml:space="preserve"> 16</w:t>
            </w:r>
          </w:p>
        </w:tc>
        <w:tc>
          <w:tcPr>
            <w:tcW w:w="246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21% - 40%</w:t>
            </w:r>
          </w:p>
        </w:tc>
        <w:tc>
          <w:tcPr>
            <w:tcW w:w="1942"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144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2</w:t>
            </w:r>
          </w:p>
        </w:tc>
      </w:tr>
      <w:tr w:rsidR="00FD61E6" w:rsidRPr="0079794A" w:rsidTr="0068255A">
        <w:trPr>
          <w:jc w:val="center"/>
        </w:trPr>
        <w:tc>
          <w:tcPr>
            <w:tcW w:w="2858"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 xml:space="preserve">17 </w:t>
            </w:r>
            <w:r w:rsidR="00DF68AE" w:rsidRPr="0079794A">
              <w:rPr>
                <w:rFonts w:ascii="Times New Roman" w:hAnsi="Times New Roman" w:cs="Times New Roman"/>
                <w:sz w:val="28"/>
                <w:szCs w:val="28"/>
              </w:rPr>
              <w:t>–</w:t>
            </w:r>
            <w:r w:rsidRPr="0079794A">
              <w:rPr>
                <w:rFonts w:ascii="Times New Roman" w:hAnsi="Times New Roman" w:cs="Times New Roman"/>
                <w:sz w:val="28"/>
                <w:szCs w:val="28"/>
              </w:rPr>
              <w:t xml:space="preserve"> 24</w:t>
            </w:r>
          </w:p>
        </w:tc>
        <w:tc>
          <w:tcPr>
            <w:tcW w:w="246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41% - 60%</w:t>
            </w:r>
          </w:p>
        </w:tc>
        <w:tc>
          <w:tcPr>
            <w:tcW w:w="1942"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144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3</w:t>
            </w:r>
          </w:p>
        </w:tc>
      </w:tr>
      <w:tr w:rsidR="00FD61E6" w:rsidRPr="0079794A" w:rsidTr="00DC45C4">
        <w:trPr>
          <w:trHeight w:val="431"/>
          <w:jc w:val="center"/>
        </w:trPr>
        <w:tc>
          <w:tcPr>
            <w:tcW w:w="2858" w:type="dxa"/>
            <w:shd w:val="clear" w:color="auto" w:fill="auto"/>
          </w:tcPr>
          <w:p w:rsidR="00FD61E6" w:rsidRPr="0079794A" w:rsidRDefault="00FD61E6" w:rsidP="00540B49">
            <w:pPr>
              <w:tabs>
                <w:tab w:val="left" w:pos="7216"/>
              </w:tabs>
              <w:spacing w:after="0"/>
              <w:ind w:left="28"/>
              <w:jc w:val="center"/>
              <w:rPr>
                <w:rFonts w:ascii="Times New Roman" w:hAnsi="Times New Roman" w:cs="Times New Roman"/>
                <w:sz w:val="28"/>
                <w:szCs w:val="28"/>
              </w:rPr>
            </w:pPr>
            <w:r w:rsidRPr="0079794A">
              <w:rPr>
                <w:rFonts w:ascii="Times New Roman" w:hAnsi="Times New Roman" w:cs="Times New Roman"/>
                <w:sz w:val="28"/>
                <w:szCs w:val="28"/>
              </w:rPr>
              <w:t>≥ 25</w:t>
            </w:r>
          </w:p>
        </w:tc>
        <w:tc>
          <w:tcPr>
            <w:tcW w:w="246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 61%</w:t>
            </w:r>
          </w:p>
        </w:tc>
        <w:tc>
          <w:tcPr>
            <w:tcW w:w="1942"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1440" w:type="dxa"/>
            <w:shd w:val="clear" w:color="auto" w:fill="auto"/>
          </w:tcPr>
          <w:p w:rsidR="00FD61E6" w:rsidRPr="0079794A" w:rsidRDefault="00FD61E6" w:rsidP="00540B49">
            <w:pPr>
              <w:tabs>
                <w:tab w:val="left" w:pos="7216"/>
              </w:tabs>
              <w:spacing w:after="0"/>
              <w:jc w:val="center"/>
              <w:rPr>
                <w:rFonts w:ascii="Times New Roman" w:hAnsi="Times New Roman" w:cs="Times New Roman"/>
                <w:sz w:val="28"/>
                <w:szCs w:val="28"/>
              </w:rPr>
            </w:pPr>
            <w:r w:rsidRPr="0079794A">
              <w:rPr>
                <w:rFonts w:ascii="Times New Roman" w:hAnsi="Times New Roman" w:cs="Times New Roman"/>
                <w:sz w:val="28"/>
                <w:szCs w:val="28"/>
              </w:rPr>
              <w:t>4</w:t>
            </w:r>
          </w:p>
        </w:tc>
      </w:tr>
    </w:tbl>
    <w:p w:rsidR="00FD61E6" w:rsidRPr="0079794A" w:rsidRDefault="00FD61E6" w:rsidP="0079764D">
      <w:pPr>
        <w:pStyle w:val="ListParagraph"/>
        <w:tabs>
          <w:tab w:val="left" w:pos="900"/>
        </w:tabs>
        <w:spacing w:after="0" w:line="360" w:lineRule="auto"/>
        <w:ind w:left="0"/>
        <w:rPr>
          <w:b/>
          <w:szCs w:val="28"/>
        </w:rPr>
      </w:pPr>
    </w:p>
    <w:p w:rsidR="00FD61E6" w:rsidRPr="005C0B1F" w:rsidRDefault="00FD61E6" w:rsidP="0079764D">
      <w:pPr>
        <w:pStyle w:val="ListParagraph"/>
        <w:numPr>
          <w:ilvl w:val="0"/>
          <w:numId w:val="10"/>
        </w:numPr>
        <w:tabs>
          <w:tab w:val="left" w:pos="450"/>
        </w:tabs>
        <w:spacing w:after="0" w:line="360" w:lineRule="auto"/>
        <w:ind w:left="360"/>
        <w:rPr>
          <w:b/>
          <w:szCs w:val="28"/>
        </w:rPr>
      </w:pPr>
      <w:r w:rsidRPr="005C0B1F">
        <w:rPr>
          <w:i/>
          <w:szCs w:val="28"/>
        </w:rPr>
        <w:t>Theo YHCT:</w:t>
      </w:r>
    </w:p>
    <w:p w:rsidR="00FD61E6" w:rsidRPr="00476436" w:rsidRDefault="00FD61E6" w:rsidP="00C41518">
      <w:pPr>
        <w:spacing w:after="0" w:line="360" w:lineRule="auto"/>
        <w:ind w:left="360" w:firstLine="360"/>
        <w:jc w:val="both"/>
        <w:outlineLvl w:val="2"/>
        <w:rPr>
          <w:rFonts w:ascii="Times New Roman" w:hAnsi="Times New Roman" w:cs="Times New Roman"/>
          <w:sz w:val="28"/>
          <w:szCs w:val="28"/>
        </w:rPr>
      </w:pPr>
      <w:bookmarkStart w:id="386" w:name="_Toc535175728"/>
      <w:bookmarkStart w:id="387" w:name="_Toc535379775"/>
      <w:bookmarkStart w:id="388" w:name="_Toc26763494"/>
      <w:bookmarkStart w:id="389" w:name="_Toc27746419"/>
      <w:r w:rsidRPr="005C0B1F">
        <w:rPr>
          <w:rFonts w:ascii="Times New Roman" w:hAnsi="Times New Roman" w:cs="Times New Roman"/>
          <w:sz w:val="28"/>
          <w:szCs w:val="28"/>
        </w:rPr>
        <w:t>Đánh giá sự thay đổi về</w:t>
      </w:r>
      <w:r w:rsidR="005C0B1F" w:rsidRPr="005C0B1F">
        <w:rPr>
          <w:rFonts w:ascii="Times New Roman" w:hAnsi="Times New Roman" w:cs="Times New Roman"/>
          <w:sz w:val="28"/>
          <w:szCs w:val="28"/>
        </w:rPr>
        <w:t xml:space="preserve"> một số triệu chứng lâm sàng</w:t>
      </w:r>
      <w:r w:rsidRPr="005C0B1F">
        <w:rPr>
          <w:rFonts w:ascii="Times New Roman" w:hAnsi="Times New Roman" w:cs="Times New Roman"/>
          <w:sz w:val="28"/>
          <w:szCs w:val="28"/>
        </w:rPr>
        <w:t xml:space="preserve"> theo YHCT</w:t>
      </w:r>
      <w:bookmarkEnd w:id="386"/>
      <w:bookmarkEnd w:id="387"/>
      <w:bookmarkEnd w:id="388"/>
      <w:bookmarkEnd w:id="389"/>
      <w:r w:rsidR="00476436">
        <w:rPr>
          <w:rFonts w:ascii="Times New Roman" w:hAnsi="Times New Roman" w:cs="Times New Roman"/>
          <w:sz w:val="28"/>
          <w:szCs w:val="28"/>
        </w:rPr>
        <w:t xml:space="preserve">: </w:t>
      </w:r>
      <w:r w:rsidR="00C41518">
        <w:rPr>
          <w:rFonts w:ascii="Times New Roman" w:hAnsi="Times New Roman" w:cs="Times New Roman"/>
          <w:sz w:val="28"/>
          <w:szCs w:val="28"/>
        </w:rPr>
        <w:t xml:space="preserve">Đau </w:t>
      </w:r>
      <w:r w:rsidR="00476436" w:rsidRPr="00476436">
        <w:rPr>
          <w:rFonts w:ascii="Times New Roman" w:hAnsi="Times New Roman" w:cs="Times New Roman"/>
          <w:sz w:val="28"/>
          <w:szCs w:val="28"/>
        </w:rPr>
        <w:t>lưng âm ỉ, tăng khi</w:t>
      </w:r>
      <w:r w:rsidR="00476436">
        <w:rPr>
          <w:rFonts w:ascii="Times New Roman" w:hAnsi="Times New Roman" w:cs="Times New Roman"/>
          <w:sz w:val="28"/>
          <w:szCs w:val="28"/>
        </w:rPr>
        <w:t xml:space="preserve"> </w:t>
      </w:r>
      <w:r w:rsidR="00476436" w:rsidRPr="00476436">
        <w:rPr>
          <w:rFonts w:ascii="Times New Roman" w:hAnsi="Times New Roman" w:cs="Times New Roman"/>
          <w:sz w:val="28"/>
          <w:szCs w:val="28"/>
        </w:rPr>
        <w:t>thay đổi thời tiết/gió lạnh,</w:t>
      </w:r>
      <w:r w:rsidR="00476436">
        <w:rPr>
          <w:rFonts w:ascii="Times New Roman" w:hAnsi="Times New Roman" w:cs="Times New Roman"/>
          <w:sz w:val="28"/>
          <w:szCs w:val="28"/>
        </w:rPr>
        <w:t xml:space="preserve"> </w:t>
      </w:r>
      <w:r w:rsidR="00476436" w:rsidRPr="00476436">
        <w:rPr>
          <w:rFonts w:ascii="Times New Roman" w:hAnsi="Times New Roman" w:cs="Times New Roman"/>
          <w:sz w:val="28"/>
          <w:szCs w:val="28"/>
        </w:rPr>
        <w:t>mưa ẩm</w:t>
      </w:r>
      <w:r w:rsidR="00476436">
        <w:rPr>
          <w:rFonts w:ascii="Times New Roman" w:hAnsi="Times New Roman" w:cs="Times New Roman"/>
          <w:sz w:val="28"/>
          <w:szCs w:val="28"/>
        </w:rPr>
        <w:t>; r</w:t>
      </w:r>
      <w:r w:rsidR="00476436" w:rsidRPr="00476436">
        <w:rPr>
          <w:rFonts w:ascii="Times New Roman" w:hAnsi="Times New Roman" w:cs="Times New Roman"/>
          <w:sz w:val="28"/>
          <w:szCs w:val="28"/>
        </w:rPr>
        <w:t>êu lưỡi trắng mỏng</w:t>
      </w:r>
      <w:r w:rsidR="00476436">
        <w:rPr>
          <w:rFonts w:ascii="Times New Roman" w:hAnsi="Times New Roman" w:cs="Times New Roman"/>
          <w:sz w:val="28"/>
          <w:szCs w:val="28"/>
        </w:rPr>
        <w:t>; mạch trầm tế.</w:t>
      </w:r>
    </w:p>
    <w:p w:rsidR="00FD61E6" w:rsidRPr="0079794A" w:rsidRDefault="00FD61E6" w:rsidP="0079764D">
      <w:pPr>
        <w:pStyle w:val="ListParagraph"/>
        <w:widowControl w:val="0"/>
        <w:numPr>
          <w:ilvl w:val="0"/>
          <w:numId w:val="11"/>
        </w:numPr>
        <w:tabs>
          <w:tab w:val="left" w:pos="426"/>
        </w:tabs>
        <w:spacing w:after="0" w:line="360" w:lineRule="auto"/>
        <w:ind w:left="360"/>
        <w:jc w:val="both"/>
        <w:rPr>
          <w:i/>
          <w:szCs w:val="28"/>
        </w:rPr>
      </w:pPr>
      <w:r w:rsidRPr="0079794A">
        <w:rPr>
          <w:i/>
          <w:szCs w:val="28"/>
        </w:rPr>
        <w:t>Đánh giá hiệu quả điều trị chung.</w:t>
      </w:r>
    </w:p>
    <w:p w:rsidR="00FB5C95" w:rsidRDefault="00FD61E6" w:rsidP="0079764D">
      <w:pPr>
        <w:widowControl w:val="0"/>
        <w:tabs>
          <w:tab w:val="left" w:pos="7216"/>
        </w:tabs>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Dựa vào tổng điể</w:t>
      </w:r>
      <w:r w:rsidR="00EF2FAB" w:rsidRPr="0079794A">
        <w:rPr>
          <w:rFonts w:ascii="Times New Roman" w:hAnsi="Times New Roman" w:cs="Times New Roman"/>
          <w:sz w:val="28"/>
          <w:szCs w:val="28"/>
        </w:rPr>
        <w:t>m 8</w:t>
      </w:r>
      <w:r w:rsidRPr="0079794A">
        <w:rPr>
          <w:rFonts w:ascii="Times New Roman" w:hAnsi="Times New Roman" w:cs="Times New Roman"/>
          <w:sz w:val="28"/>
          <w:szCs w:val="28"/>
        </w:rPr>
        <w:t xml:space="preserve"> chỉ số: Chỉ số</w:t>
      </w:r>
      <w:r w:rsidR="00AD2079" w:rsidRPr="0079794A">
        <w:rPr>
          <w:rFonts w:ascii="Times New Roman" w:hAnsi="Times New Roman" w:cs="Times New Roman"/>
          <w:sz w:val="28"/>
          <w:szCs w:val="28"/>
        </w:rPr>
        <w:t xml:space="preserve"> VAS</w:t>
      </w:r>
      <w:r w:rsidRPr="0079794A">
        <w:rPr>
          <w:rFonts w:ascii="Times New Roman" w:hAnsi="Times New Roman" w:cs="Times New Roman"/>
          <w:sz w:val="28"/>
          <w:szCs w:val="28"/>
        </w:rPr>
        <w:t>, tầm vận động gấp, tầm vận động duỗi,</w:t>
      </w:r>
      <w:r w:rsidR="00EF2FAB" w:rsidRPr="0079794A">
        <w:rPr>
          <w:rFonts w:ascii="Times New Roman" w:hAnsi="Times New Roman" w:cs="Times New Roman"/>
          <w:sz w:val="28"/>
          <w:szCs w:val="28"/>
        </w:rPr>
        <w:t xml:space="preserve"> độ xoay bên đau, độ nghiêng bên đau,</w:t>
      </w:r>
      <w:r w:rsidRPr="0079794A">
        <w:rPr>
          <w:rFonts w:ascii="Times New Roman" w:hAnsi="Times New Roman" w:cs="Times New Roman"/>
          <w:sz w:val="28"/>
          <w:szCs w:val="28"/>
        </w:rPr>
        <w:t xml:space="preserve"> tay đất, Schöber, chỉ số sinh hoạt </w:t>
      </w:r>
      <w:r w:rsidRPr="0079794A">
        <w:rPr>
          <w:rFonts w:ascii="Times New Roman" w:hAnsi="Times New Roman" w:cs="Times New Roman"/>
          <w:sz w:val="28"/>
          <w:szCs w:val="28"/>
        </w:rPr>
        <w:lastRenderedPageBreak/>
        <w:t>hằ</w:t>
      </w:r>
      <w:r w:rsidR="00336737" w:rsidRPr="0079794A">
        <w:rPr>
          <w:rFonts w:ascii="Times New Roman" w:hAnsi="Times New Roman" w:cs="Times New Roman"/>
          <w:sz w:val="28"/>
          <w:szCs w:val="28"/>
        </w:rPr>
        <w:t>ng ngày</w:t>
      </w:r>
      <w:r w:rsidRPr="0079794A">
        <w:rPr>
          <w:rFonts w:ascii="Times New Roman" w:hAnsi="Times New Roman" w:cs="Times New Roman"/>
          <w:sz w:val="28"/>
          <w:szCs w:val="28"/>
        </w:rPr>
        <w:t>. Từ tổng điểm trên, quy đổi kết quả điều trị chung theo thang điểm Amor như sau:</w:t>
      </w:r>
    </w:p>
    <w:p w:rsidR="00A36584" w:rsidRDefault="00A36584" w:rsidP="00A36584">
      <w:pPr>
        <w:widowControl w:val="0"/>
        <w:tabs>
          <w:tab w:val="left" w:pos="7216"/>
        </w:tabs>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Tổng điểm trước điều trị - Tổng điểm sau điều trị</w:t>
      </w:r>
    </w:p>
    <w:p w:rsidR="00A36584" w:rsidRDefault="00830B05" w:rsidP="0079764D">
      <w:pPr>
        <w:widowControl w:val="0"/>
        <w:tabs>
          <w:tab w:val="left" w:pos="7216"/>
        </w:tabs>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7D280562" wp14:editId="03636B14">
                <wp:simplePos x="0" y="0"/>
                <wp:positionH relativeFrom="column">
                  <wp:posOffset>1397000</wp:posOffset>
                </wp:positionH>
                <wp:positionV relativeFrom="paragraph">
                  <wp:posOffset>80009</wp:posOffset>
                </wp:positionV>
                <wp:extent cx="3448050" cy="19050"/>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34480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DDEE0" id="Straight Connector 2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pt,6.3pt" to="38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" strokecolor="#4579b8 [3044]"/>
            </w:pict>
          </mc:Fallback>
        </mc:AlternateContent>
      </w:r>
      <w:r w:rsidR="00A36584">
        <w:rPr>
          <w:rFonts w:ascii="Times New Roman" w:hAnsi="Times New Roman" w:cs="Times New Roman"/>
          <w:sz w:val="28"/>
          <w:szCs w:val="28"/>
        </w:rPr>
        <w:t>Hiệu quả =                                                                                       x 100%</w:t>
      </w:r>
    </w:p>
    <w:p w:rsidR="00FD61E6" w:rsidRDefault="00A36584" w:rsidP="00830B05">
      <w:pPr>
        <w:widowControl w:val="0"/>
        <w:tabs>
          <w:tab w:val="left" w:pos="7216"/>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30B05">
        <w:rPr>
          <w:rFonts w:ascii="Times New Roman" w:hAnsi="Times New Roman" w:cs="Times New Roman"/>
          <w:sz w:val="28"/>
          <w:szCs w:val="28"/>
        </w:rPr>
        <w:t xml:space="preserve">     </w:t>
      </w:r>
      <w:r>
        <w:rPr>
          <w:rFonts w:ascii="Times New Roman" w:hAnsi="Times New Roman" w:cs="Times New Roman"/>
          <w:sz w:val="28"/>
          <w:szCs w:val="28"/>
        </w:rPr>
        <w:t xml:space="preserve"> Tổng điểm sau điều trị</w:t>
      </w:r>
    </w:p>
    <w:p w:rsidR="00830B05" w:rsidRPr="0079794A" w:rsidRDefault="00830B05" w:rsidP="00830B05">
      <w:pPr>
        <w:pStyle w:val="ABANG"/>
      </w:pPr>
      <w:r w:rsidRPr="0079794A">
        <w:t>Bảng 2.</w:t>
      </w:r>
      <w:r>
        <w:t>9</w:t>
      </w:r>
      <w:r w:rsidRPr="0079794A">
        <w:t xml:space="preserve">. </w:t>
      </w:r>
      <w:r>
        <w:t>Bảng đánh giá hiệu quả điều trị chung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6119"/>
      </w:tblGrid>
      <w:tr w:rsidR="00FD61E6" w:rsidRPr="0079794A" w:rsidTr="0068255A">
        <w:tc>
          <w:tcPr>
            <w:tcW w:w="2718" w:type="dxa"/>
          </w:tcPr>
          <w:p w:rsidR="00FD61E6" w:rsidRPr="0079794A" w:rsidRDefault="00FD61E6" w:rsidP="0079764D">
            <w:pPr>
              <w:widowControl w:val="0"/>
              <w:tabs>
                <w:tab w:val="left" w:pos="7216"/>
              </w:tabs>
              <w:spacing w:before="120"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Phân loại</w:t>
            </w:r>
          </w:p>
        </w:tc>
        <w:tc>
          <w:tcPr>
            <w:tcW w:w="6286" w:type="dxa"/>
          </w:tcPr>
          <w:p w:rsidR="00FD61E6" w:rsidRPr="0079794A" w:rsidRDefault="00FD61E6" w:rsidP="0079764D">
            <w:pPr>
              <w:widowControl w:val="0"/>
              <w:tabs>
                <w:tab w:val="left" w:pos="7216"/>
              </w:tabs>
              <w:spacing w:before="120"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Tổng điểm các triệu chứng trên lâm sàng</w:t>
            </w:r>
          </w:p>
        </w:tc>
      </w:tr>
      <w:tr w:rsidR="00FD61E6" w:rsidRPr="0079794A" w:rsidTr="0068255A">
        <w:tc>
          <w:tcPr>
            <w:tcW w:w="2718" w:type="dxa"/>
          </w:tcPr>
          <w:p w:rsidR="00FD61E6" w:rsidRPr="0079794A" w:rsidRDefault="00FD61E6" w:rsidP="0079764D">
            <w:pPr>
              <w:widowControl w:val="0"/>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Tốt</w:t>
            </w:r>
          </w:p>
        </w:tc>
        <w:tc>
          <w:tcPr>
            <w:tcW w:w="6286" w:type="dxa"/>
          </w:tcPr>
          <w:p w:rsidR="00FD61E6" w:rsidRPr="0079794A" w:rsidRDefault="00FD61E6" w:rsidP="0079764D">
            <w:pPr>
              <w:widowControl w:val="0"/>
              <w:tabs>
                <w:tab w:val="left" w:pos="7216"/>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Giảm ≥ 80% so với trước điều trị</w:t>
            </w:r>
          </w:p>
        </w:tc>
      </w:tr>
      <w:tr w:rsidR="00FD61E6" w:rsidRPr="0079794A" w:rsidTr="0068255A">
        <w:tc>
          <w:tcPr>
            <w:tcW w:w="2718" w:type="dxa"/>
          </w:tcPr>
          <w:p w:rsidR="00FD61E6" w:rsidRPr="0079794A" w:rsidRDefault="00FD61E6" w:rsidP="0079764D">
            <w:pPr>
              <w:widowControl w:val="0"/>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Khá</w:t>
            </w:r>
          </w:p>
        </w:tc>
        <w:tc>
          <w:tcPr>
            <w:tcW w:w="6286" w:type="dxa"/>
          </w:tcPr>
          <w:p w:rsidR="00FD61E6" w:rsidRPr="0079794A" w:rsidRDefault="00FD61E6" w:rsidP="0079764D">
            <w:pPr>
              <w:widowControl w:val="0"/>
              <w:tabs>
                <w:tab w:val="left" w:pos="7216"/>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Giảm ≥ 60% đến 80% so với trước điều trị</w:t>
            </w:r>
          </w:p>
        </w:tc>
      </w:tr>
      <w:tr w:rsidR="00FD61E6" w:rsidRPr="0079794A" w:rsidTr="0068255A">
        <w:tc>
          <w:tcPr>
            <w:tcW w:w="2718" w:type="dxa"/>
          </w:tcPr>
          <w:p w:rsidR="00FD61E6" w:rsidRPr="0079794A" w:rsidRDefault="00FD61E6" w:rsidP="0079764D">
            <w:pPr>
              <w:widowControl w:val="0"/>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Trung Bình</w:t>
            </w:r>
          </w:p>
        </w:tc>
        <w:tc>
          <w:tcPr>
            <w:tcW w:w="6286" w:type="dxa"/>
          </w:tcPr>
          <w:p w:rsidR="00FD61E6" w:rsidRPr="0079794A" w:rsidRDefault="00FD61E6" w:rsidP="0079764D">
            <w:pPr>
              <w:widowControl w:val="0"/>
              <w:tabs>
                <w:tab w:val="left" w:pos="7216"/>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Giảm ≥ 40 % đến 60% so với trước điều trị</w:t>
            </w:r>
          </w:p>
        </w:tc>
      </w:tr>
      <w:tr w:rsidR="00FD61E6" w:rsidRPr="0079794A" w:rsidTr="0068255A">
        <w:tc>
          <w:tcPr>
            <w:tcW w:w="2718" w:type="dxa"/>
          </w:tcPr>
          <w:p w:rsidR="00FD61E6" w:rsidRPr="0079794A" w:rsidRDefault="00FD61E6" w:rsidP="0079764D">
            <w:pPr>
              <w:widowControl w:val="0"/>
              <w:tabs>
                <w:tab w:val="left" w:pos="7216"/>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Kém</w:t>
            </w:r>
          </w:p>
        </w:tc>
        <w:tc>
          <w:tcPr>
            <w:tcW w:w="6286" w:type="dxa"/>
          </w:tcPr>
          <w:p w:rsidR="00FD61E6" w:rsidRPr="0079794A" w:rsidRDefault="00FD61E6" w:rsidP="0079764D">
            <w:pPr>
              <w:widowControl w:val="0"/>
              <w:tabs>
                <w:tab w:val="left" w:pos="7216"/>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 xml:space="preserve"> Giả</w:t>
            </w:r>
            <w:r w:rsidR="00A47FC7">
              <w:rPr>
                <w:rFonts w:ascii="Times New Roman" w:hAnsi="Times New Roman" w:cs="Times New Roman"/>
                <w:sz w:val="28"/>
                <w:szCs w:val="28"/>
              </w:rPr>
              <w:t>m &lt;</w:t>
            </w:r>
            <w:r w:rsidRPr="0079794A">
              <w:rPr>
                <w:rFonts w:ascii="Times New Roman" w:hAnsi="Times New Roman" w:cs="Times New Roman"/>
                <w:sz w:val="28"/>
                <w:szCs w:val="28"/>
              </w:rPr>
              <w:t xml:space="preserve"> 40% so với trước điều trị</w:t>
            </w:r>
          </w:p>
        </w:tc>
      </w:tr>
    </w:tbl>
    <w:p w:rsidR="00FD61E6" w:rsidRPr="0079794A" w:rsidRDefault="00FD61E6" w:rsidP="0079764D">
      <w:pPr>
        <w:widowControl w:val="0"/>
        <w:numPr>
          <w:ilvl w:val="0"/>
          <w:numId w:val="12"/>
        </w:numPr>
        <w:spacing w:after="0" w:line="360" w:lineRule="auto"/>
        <w:ind w:left="360"/>
        <w:rPr>
          <w:rFonts w:ascii="Times New Roman" w:hAnsi="Times New Roman" w:cs="Times New Roman"/>
          <w:i/>
          <w:sz w:val="28"/>
          <w:szCs w:val="28"/>
        </w:rPr>
      </w:pPr>
      <w:bookmarkStart w:id="390" w:name="_Toc497470217"/>
      <w:r w:rsidRPr="0079794A">
        <w:rPr>
          <w:rFonts w:ascii="Times New Roman" w:hAnsi="Times New Roman" w:cs="Times New Roman"/>
          <w:i/>
          <w:sz w:val="28"/>
          <w:szCs w:val="28"/>
        </w:rPr>
        <w:t>Tác dụng không mong muốn của nhóm nghiên cứu trên lâm sàng</w:t>
      </w:r>
    </w:p>
    <w:p w:rsidR="00FD61E6" w:rsidRPr="0079794A" w:rsidRDefault="00682B99" w:rsidP="00682B99">
      <w:pPr>
        <w:widowControl w:val="0"/>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Theo dõi trong s</w:t>
      </w:r>
      <w:r w:rsidR="00FD61E6" w:rsidRPr="0079794A">
        <w:rPr>
          <w:rFonts w:ascii="Times New Roman" w:hAnsi="Times New Roman" w:cs="Times New Roman"/>
          <w:sz w:val="28"/>
          <w:szCs w:val="28"/>
        </w:rPr>
        <w:t>uốt quá trình nghiên cứu: Cho cả 2 phương pháp</w:t>
      </w:r>
      <w:r w:rsidR="00386A17">
        <w:rPr>
          <w:rFonts w:ascii="Times New Roman" w:hAnsi="Times New Roman" w:cs="Times New Roman"/>
          <w:sz w:val="28"/>
          <w:szCs w:val="28"/>
        </w:rPr>
        <w:t>:</w:t>
      </w:r>
      <w:r w:rsidR="00FD61E6" w:rsidRPr="0079794A">
        <w:rPr>
          <w:rFonts w:ascii="Times New Roman" w:hAnsi="Times New Roman" w:cs="Times New Roman"/>
          <w:sz w:val="28"/>
          <w:szCs w:val="28"/>
        </w:rPr>
        <w:t xml:space="preserve"> điện châm</w:t>
      </w:r>
      <w:r w:rsidR="00A47B55" w:rsidRPr="0079794A">
        <w:rPr>
          <w:rFonts w:ascii="Times New Roman" w:hAnsi="Times New Roman" w:cs="Times New Roman"/>
          <w:sz w:val="28"/>
          <w:szCs w:val="28"/>
        </w:rPr>
        <w:t xml:space="preserve"> kết hợ</w:t>
      </w:r>
      <w:r w:rsidR="00336737" w:rsidRPr="0079794A">
        <w:rPr>
          <w:rFonts w:ascii="Times New Roman" w:hAnsi="Times New Roman" w:cs="Times New Roman"/>
          <w:sz w:val="28"/>
          <w:szCs w:val="28"/>
        </w:rPr>
        <w:t>p bài thuốc “</w:t>
      </w:r>
      <w:r w:rsidRPr="0079794A">
        <w:rPr>
          <w:rFonts w:ascii="Times New Roman" w:hAnsi="Times New Roman" w:cs="Times New Roman"/>
          <w:sz w:val="28"/>
          <w:szCs w:val="28"/>
        </w:rPr>
        <w:t>Phong thấp NK</w:t>
      </w:r>
      <w:r w:rsidR="00336737" w:rsidRPr="0079794A">
        <w:rPr>
          <w:rFonts w:ascii="Times New Roman" w:hAnsi="Times New Roman" w:cs="Times New Roman"/>
          <w:sz w:val="28"/>
          <w:szCs w:val="28"/>
        </w:rPr>
        <w:t>”</w:t>
      </w:r>
      <w:r w:rsidR="00FD61E6" w:rsidRPr="0079794A">
        <w:rPr>
          <w:rFonts w:ascii="Times New Roman" w:hAnsi="Times New Roman" w:cs="Times New Roman"/>
          <w:sz w:val="28"/>
          <w:szCs w:val="28"/>
        </w:rPr>
        <w:t xml:space="preserve"> và </w:t>
      </w:r>
      <w:r w:rsidR="00A47B55" w:rsidRPr="0079794A">
        <w:rPr>
          <w:rFonts w:ascii="Times New Roman" w:hAnsi="Times New Roman" w:cs="Times New Roman"/>
          <w:sz w:val="28"/>
          <w:szCs w:val="28"/>
        </w:rPr>
        <w:t xml:space="preserve">điện châm kết hợp </w:t>
      </w:r>
      <w:r w:rsidR="006A09C7">
        <w:rPr>
          <w:rFonts w:ascii="Times New Roman" w:hAnsi="Times New Roman" w:cs="Times New Roman"/>
          <w:sz w:val="28"/>
          <w:szCs w:val="28"/>
        </w:rPr>
        <w:t>bài thuốc “Độc hoạt ký sinh</w:t>
      </w:r>
      <w:r w:rsidR="00A47FC7">
        <w:rPr>
          <w:rFonts w:ascii="Times New Roman" w:hAnsi="Times New Roman" w:cs="Times New Roman"/>
          <w:sz w:val="28"/>
          <w:szCs w:val="28"/>
        </w:rPr>
        <w:t xml:space="preserve"> thang</w:t>
      </w:r>
      <w:r w:rsidR="006A09C7">
        <w:rPr>
          <w:rFonts w:ascii="Times New Roman" w:hAnsi="Times New Roman" w:cs="Times New Roman"/>
          <w:sz w:val="28"/>
          <w:szCs w:val="28"/>
        </w:rPr>
        <w:t>”.</w:t>
      </w:r>
    </w:p>
    <w:p w:rsidR="005C0B1F" w:rsidRDefault="00FD61E6" w:rsidP="00657690">
      <w:pPr>
        <w:widowControl w:val="0"/>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Các chỉ tiêu theo </w:t>
      </w:r>
      <w:r w:rsidRPr="005C0B1F">
        <w:rPr>
          <w:rFonts w:ascii="Times New Roman" w:hAnsi="Times New Roman" w:cs="Times New Roman"/>
          <w:sz w:val="28"/>
          <w:szCs w:val="28"/>
        </w:rPr>
        <w:t>dõi:</w:t>
      </w:r>
      <w:r w:rsidR="00657690" w:rsidRPr="005C0B1F">
        <w:rPr>
          <w:rFonts w:ascii="Times New Roman" w:hAnsi="Times New Roman" w:cs="Times New Roman"/>
          <w:sz w:val="28"/>
          <w:szCs w:val="28"/>
        </w:rPr>
        <w:t xml:space="preserve"> </w:t>
      </w:r>
    </w:p>
    <w:p w:rsidR="00336737" w:rsidRPr="0079794A" w:rsidRDefault="005C0B1F" w:rsidP="00657690">
      <w:pPr>
        <w:widowControl w:val="0"/>
        <w:spacing w:after="0" w:line="360" w:lineRule="auto"/>
        <w:ind w:firstLine="567"/>
        <w:jc w:val="both"/>
        <w:rPr>
          <w:rFonts w:ascii="Times New Roman" w:hAnsi="Times New Roman" w:cs="Times New Roman"/>
          <w:sz w:val="28"/>
          <w:szCs w:val="28"/>
        </w:rPr>
      </w:pPr>
      <w:r w:rsidRPr="005C0B1F">
        <w:rPr>
          <w:rFonts w:ascii="Times New Roman" w:hAnsi="Times New Roman" w:cs="Times New Roman"/>
          <w:sz w:val="28"/>
          <w:szCs w:val="28"/>
        </w:rPr>
        <w:t>Lâm sàng</w:t>
      </w:r>
      <w:r>
        <w:t xml:space="preserve">: </w:t>
      </w:r>
      <w:r w:rsidR="00657690" w:rsidRPr="00657690">
        <w:rPr>
          <w:rFonts w:ascii="Times New Roman" w:hAnsi="Times New Roman" w:cs="Times New Roman"/>
          <w:sz w:val="28"/>
          <w:szCs w:val="28"/>
        </w:rPr>
        <w:t>Mẩn ngứ</w:t>
      </w:r>
      <w:r w:rsidR="00657690">
        <w:rPr>
          <w:rFonts w:ascii="Times New Roman" w:hAnsi="Times New Roman" w:cs="Times New Roman"/>
          <w:sz w:val="28"/>
          <w:szCs w:val="28"/>
        </w:rPr>
        <w:t>a, b</w:t>
      </w:r>
      <w:r w:rsidR="00657690" w:rsidRPr="00657690">
        <w:rPr>
          <w:rFonts w:ascii="Times New Roman" w:hAnsi="Times New Roman" w:cs="Times New Roman"/>
          <w:sz w:val="28"/>
          <w:szCs w:val="28"/>
        </w:rPr>
        <w:t>uồ</w:t>
      </w:r>
      <w:r w:rsidR="00657690">
        <w:rPr>
          <w:rFonts w:ascii="Times New Roman" w:hAnsi="Times New Roman" w:cs="Times New Roman"/>
          <w:sz w:val="28"/>
          <w:szCs w:val="28"/>
        </w:rPr>
        <w:t>n nôn và</w:t>
      </w:r>
      <w:r w:rsidR="00657690" w:rsidRPr="00657690">
        <w:rPr>
          <w:rFonts w:ascii="Times New Roman" w:hAnsi="Times New Roman" w:cs="Times New Roman"/>
          <w:sz w:val="28"/>
          <w:szCs w:val="28"/>
        </w:rPr>
        <w:t xml:space="preserve"> nôn</w:t>
      </w:r>
      <w:r w:rsidR="00657690">
        <w:rPr>
          <w:rFonts w:ascii="Times New Roman" w:hAnsi="Times New Roman" w:cs="Times New Roman"/>
          <w:sz w:val="28"/>
          <w:szCs w:val="28"/>
        </w:rPr>
        <w:t>, đ</w:t>
      </w:r>
      <w:r w:rsidR="00657690" w:rsidRPr="00657690">
        <w:rPr>
          <w:rFonts w:ascii="Times New Roman" w:hAnsi="Times New Roman" w:cs="Times New Roman"/>
          <w:sz w:val="28"/>
          <w:szCs w:val="28"/>
        </w:rPr>
        <w:t>i ngoài phân lỏ</w:t>
      </w:r>
      <w:r w:rsidR="00657690">
        <w:rPr>
          <w:rFonts w:ascii="Times New Roman" w:hAnsi="Times New Roman" w:cs="Times New Roman"/>
          <w:sz w:val="28"/>
          <w:szCs w:val="28"/>
        </w:rPr>
        <w:t>ng, v</w:t>
      </w:r>
      <w:r w:rsidR="00657690" w:rsidRPr="00657690">
        <w:rPr>
          <w:rFonts w:ascii="Times New Roman" w:hAnsi="Times New Roman" w:cs="Times New Roman"/>
          <w:sz w:val="28"/>
          <w:szCs w:val="28"/>
        </w:rPr>
        <w:t>ự</w:t>
      </w:r>
      <w:r w:rsidR="00657690">
        <w:rPr>
          <w:rFonts w:ascii="Times New Roman" w:hAnsi="Times New Roman" w:cs="Times New Roman"/>
          <w:sz w:val="28"/>
          <w:szCs w:val="28"/>
        </w:rPr>
        <w:t>ng châm, c</w:t>
      </w:r>
      <w:r w:rsidR="00657690" w:rsidRPr="00657690">
        <w:rPr>
          <w:rFonts w:ascii="Times New Roman" w:hAnsi="Times New Roman" w:cs="Times New Roman"/>
          <w:sz w:val="28"/>
          <w:szCs w:val="28"/>
        </w:rPr>
        <w:t>hả</w:t>
      </w:r>
      <w:r w:rsidR="00657690">
        <w:rPr>
          <w:rFonts w:ascii="Times New Roman" w:hAnsi="Times New Roman" w:cs="Times New Roman"/>
          <w:sz w:val="28"/>
          <w:szCs w:val="28"/>
        </w:rPr>
        <w:t>y máu, b</w:t>
      </w:r>
      <w:r w:rsidR="00657690" w:rsidRPr="00657690">
        <w:rPr>
          <w:rFonts w:ascii="Times New Roman" w:hAnsi="Times New Roman" w:cs="Times New Roman"/>
          <w:sz w:val="28"/>
          <w:szCs w:val="28"/>
        </w:rPr>
        <w:t>an đỏ tạ</w:t>
      </w:r>
      <w:r w:rsidR="00657690">
        <w:rPr>
          <w:rFonts w:ascii="Times New Roman" w:hAnsi="Times New Roman" w:cs="Times New Roman"/>
          <w:sz w:val="28"/>
          <w:szCs w:val="28"/>
        </w:rPr>
        <w:t>i vùng châm, đ</w:t>
      </w:r>
      <w:r w:rsidR="00657690" w:rsidRPr="00657690">
        <w:rPr>
          <w:rFonts w:ascii="Times New Roman" w:hAnsi="Times New Roman" w:cs="Times New Roman"/>
          <w:sz w:val="28"/>
          <w:szCs w:val="28"/>
        </w:rPr>
        <w:t>iện giật</w:t>
      </w:r>
      <w:r w:rsidR="00657690">
        <w:rPr>
          <w:rFonts w:ascii="Times New Roman" w:hAnsi="Times New Roman" w:cs="Times New Roman"/>
          <w:sz w:val="28"/>
          <w:szCs w:val="28"/>
        </w:rPr>
        <w:t>.</w:t>
      </w:r>
    </w:p>
    <w:p w:rsidR="00830B05" w:rsidRPr="0079794A" w:rsidRDefault="00336737" w:rsidP="00F551FC">
      <w:pPr>
        <w:widowControl w:val="0"/>
        <w:spacing w:after="0" w:line="360"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Cận lâm sàng: Hồng cầ</w:t>
      </w:r>
      <w:r w:rsidR="002E60FB">
        <w:rPr>
          <w:rFonts w:ascii="Times New Roman" w:hAnsi="Times New Roman" w:cs="Times New Roman"/>
          <w:sz w:val="28"/>
          <w:szCs w:val="28"/>
        </w:rPr>
        <w:t>u, Bạ</w:t>
      </w:r>
      <w:r w:rsidRPr="0079794A">
        <w:rPr>
          <w:rFonts w:ascii="Times New Roman" w:hAnsi="Times New Roman" w:cs="Times New Roman"/>
          <w:sz w:val="28"/>
          <w:szCs w:val="28"/>
        </w:rPr>
        <w:t>ch cầu, tiểu cầu,</w:t>
      </w:r>
      <w:r w:rsidR="006A09C7">
        <w:rPr>
          <w:rFonts w:ascii="Times New Roman" w:hAnsi="Times New Roman" w:cs="Times New Roman"/>
          <w:sz w:val="28"/>
          <w:szCs w:val="28"/>
        </w:rPr>
        <w:t xml:space="preserve"> </w:t>
      </w:r>
      <w:r w:rsidR="00EF2FAB" w:rsidRPr="0079794A">
        <w:rPr>
          <w:rFonts w:ascii="Times New Roman" w:hAnsi="Times New Roman" w:cs="Times New Roman"/>
          <w:sz w:val="28"/>
          <w:szCs w:val="28"/>
        </w:rPr>
        <w:t>Ure, Creatinin, AST, ALT.</w:t>
      </w:r>
    </w:p>
    <w:p w:rsidR="00FD61E6" w:rsidRPr="0079794A" w:rsidRDefault="00FD61E6" w:rsidP="0079764D">
      <w:pPr>
        <w:widowControl w:val="0"/>
        <w:numPr>
          <w:ilvl w:val="0"/>
          <w:numId w:val="12"/>
        </w:numPr>
        <w:spacing w:before="120" w:after="0" w:line="360" w:lineRule="auto"/>
        <w:ind w:left="360"/>
        <w:rPr>
          <w:rFonts w:ascii="Times New Roman" w:hAnsi="Times New Roman" w:cs="Times New Roman"/>
          <w:i/>
          <w:sz w:val="28"/>
          <w:szCs w:val="28"/>
        </w:rPr>
      </w:pPr>
      <w:r w:rsidRPr="0079794A">
        <w:rPr>
          <w:rFonts w:ascii="Times New Roman" w:hAnsi="Times New Roman" w:cs="Times New Roman"/>
          <w:i/>
          <w:sz w:val="28"/>
          <w:szCs w:val="28"/>
        </w:rPr>
        <w:t>Đánh giá ảnh hưởng một số yếu tố lên kết quả điều trị</w:t>
      </w:r>
    </w:p>
    <w:p w:rsidR="00FD61E6" w:rsidRPr="0079794A" w:rsidRDefault="00FD61E6" w:rsidP="0079764D">
      <w:pPr>
        <w:widowControl w:val="0"/>
        <w:spacing w:after="0" w:line="360" w:lineRule="auto"/>
        <w:ind w:left="900"/>
        <w:rPr>
          <w:rFonts w:ascii="Times New Roman" w:hAnsi="Times New Roman" w:cs="Times New Roman"/>
          <w:sz w:val="28"/>
          <w:szCs w:val="28"/>
        </w:rPr>
      </w:pPr>
      <w:r w:rsidRPr="0079794A">
        <w:rPr>
          <w:rFonts w:ascii="Times New Roman" w:hAnsi="Times New Roman" w:cs="Times New Roman"/>
          <w:sz w:val="28"/>
          <w:szCs w:val="28"/>
        </w:rPr>
        <w:t xml:space="preserve">- Thời gian mắc bệnh </w:t>
      </w:r>
    </w:p>
    <w:p w:rsidR="00FD61E6" w:rsidRPr="0079794A" w:rsidRDefault="00FD61E6" w:rsidP="0079764D">
      <w:pPr>
        <w:widowControl w:val="0"/>
        <w:spacing w:after="0" w:line="360" w:lineRule="auto"/>
        <w:ind w:left="900"/>
        <w:rPr>
          <w:rFonts w:ascii="Times New Roman" w:hAnsi="Times New Roman" w:cs="Times New Roman"/>
          <w:sz w:val="28"/>
          <w:szCs w:val="28"/>
        </w:rPr>
      </w:pPr>
      <w:r w:rsidRPr="0079794A">
        <w:rPr>
          <w:rFonts w:ascii="Times New Roman" w:hAnsi="Times New Roman" w:cs="Times New Roman"/>
          <w:sz w:val="28"/>
          <w:szCs w:val="28"/>
        </w:rPr>
        <w:t>- Yếu tố nghề nghiệp</w:t>
      </w:r>
    </w:p>
    <w:p w:rsidR="00FD61E6" w:rsidRPr="0079794A" w:rsidRDefault="00FD61E6" w:rsidP="0079764D">
      <w:pPr>
        <w:widowControl w:val="0"/>
        <w:spacing w:after="0" w:line="360" w:lineRule="auto"/>
        <w:ind w:left="900"/>
        <w:rPr>
          <w:rFonts w:ascii="Times New Roman" w:hAnsi="Times New Roman" w:cs="Times New Roman"/>
          <w:sz w:val="28"/>
          <w:szCs w:val="28"/>
        </w:rPr>
      </w:pPr>
      <w:r w:rsidRPr="0079794A">
        <w:rPr>
          <w:rFonts w:ascii="Times New Roman" w:hAnsi="Times New Roman" w:cs="Times New Roman"/>
          <w:sz w:val="28"/>
          <w:szCs w:val="28"/>
        </w:rPr>
        <w:t>- Yếu tố tuổi</w:t>
      </w:r>
    </w:p>
    <w:p w:rsidR="00682B99" w:rsidRPr="0079794A" w:rsidRDefault="0021158A" w:rsidP="00C30A0B">
      <w:pPr>
        <w:pStyle w:val="A1"/>
      </w:pPr>
      <w:bookmarkStart w:id="391" w:name="_Toc499881720"/>
      <w:bookmarkStart w:id="392" w:name="_Toc535379783"/>
      <w:bookmarkStart w:id="393" w:name="_Toc27746427"/>
      <w:bookmarkStart w:id="394" w:name="_Toc151719396"/>
      <w:r w:rsidRPr="0079794A">
        <w:t>2.5</w:t>
      </w:r>
      <w:r w:rsidR="00FD61E6" w:rsidRPr="0079794A">
        <w:t>. Xử lý số liệu</w:t>
      </w:r>
      <w:bookmarkEnd w:id="390"/>
      <w:bookmarkEnd w:id="391"/>
      <w:bookmarkEnd w:id="392"/>
      <w:bookmarkEnd w:id="393"/>
      <w:bookmarkEnd w:id="394"/>
    </w:p>
    <w:p w:rsidR="00682B99" w:rsidRPr="0079794A" w:rsidRDefault="00682B99" w:rsidP="00682B99">
      <w:pPr>
        <w:pStyle w:val="30"/>
        <w:widowControl w:val="0"/>
        <w:outlineLvl w:val="1"/>
        <w:rPr>
          <w:b w:val="0"/>
          <w:lang w:val="sv-SE"/>
        </w:rPr>
      </w:pPr>
      <w:r w:rsidRPr="0079794A">
        <w:rPr>
          <w:b w:val="0"/>
          <w:lang w:val="sv-SE"/>
        </w:rPr>
        <w:t xml:space="preserve">* Số liệu được nhập bằng phần mềm SPSS 20.0. </w:t>
      </w:r>
    </w:p>
    <w:p w:rsidR="00682B99" w:rsidRPr="0079794A" w:rsidRDefault="00682B99" w:rsidP="00540B49">
      <w:pPr>
        <w:pStyle w:val="30"/>
        <w:widowControl w:val="0"/>
        <w:spacing w:line="240" w:lineRule="auto"/>
        <w:outlineLvl w:val="1"/>
        <w:rPr>
          <w:b w:val="0"/>
          <w:lang w:val="sv-SE"/>
        </w:rPr>
      </w:pPr>
      <w:r w:rsidRPr="0079794A">
        <w:rPr>
          <w:b w:val="0"/>
        </w:rPr>
        <w:t>* Các test thống kê được dùng:</w:t>
      </w:r>
    </w:p>
    <w:p w:rsidR="00682B99" w:rsidRPr="0079794A" w:rsidRDefault="00682B99" w:rsidP="00BD46BE">
      <w:pPr>
        <w:pStyle w:val="ListParagraph"/>
        <w:numPr>
          <w:ilvl w:val="0"/>
          <w:numId w:val="33"/>
        </w:numPr>
        <w:spacing w:before="200" w:after="0" w:line="240" w:lineRule="auto"/>
        <w:ind w:left="0" w:firstLine="567"/>
        <w:contextualSpacing w:val="0"/>
        <w:jc w:val="both"/>
        <w:rPr>
          <w:szCs w:val="28"/>
        </w:rPr>
      </w:pPr>
      <w:r w:rsidRPr="0079794A">
        <w:rPr>
          <w:szCs w:val="28"/>
        </w:rPr>
        <w:t>Kiểm định χ²: so sánh sự khác nhau giữa các tỉ lệ %.</w:t>
      </w:r>
    </w:p>
    <w:p w:rsidR="00682B99" w:rsidRPr="0079794A" w:rsidRDefault="00682B99" w:rsidP="00BD46BE">
      <w:pPr>
        <w:pStyle w:val="ListParagraph"/>
        <w:numPr>
          <w:ilvl w:val="0"/>
          <w:numId w:val="33"/>
        </w:numPr>
        <w:spacing w:before="200" w:after="0" w:line="360" w:lineRule="auto"/>
        <w:ind w:left="0" w:firstLine="567"/>
        <w:contextualSpacing w:val="0"/>
        <w:jc w:val="both"/>
        <w:rPr>
          <w:szCs w:val="28"/>
        </w:rPr>
      </w:pPr>
      <w:r w:rsidRPr="0079794A">
        <w:rPr>
          <w:szCs w:val="28"/>
        </w:rPr>
        <w:lastRenderedPageBreak/>
        <w:t>T- student test: so sánh sự khác nhau giữa hai giá trị trung bình.</w:t>
      </w:r>
    </w:p>
    <w:p w:rsidR="00682B99" w:rsidRPr="0079794A" w:rsidRDefault="00540B49" w:rsidP="00540B49">
      <w:pPr>
        <w:pStyle w:val="30"/>
        <w:widowControl w:val="0"/>
        <w:outlineLvl w:val="1"/>
        <w:rPr>
          <w:b w:val="0"/>
        </w:rPr>
      </w:pPr>
      <w:r w:rsidRPr="0079794A">
        <w:rPr>
          <w:b w:val="0"/>
          <w:lang w:val="sv-SE"/>
        </w:rPr>
        <w:t xml:space="preserve">* </w:t>
      </w:r>
      <w:r w:rsidR="00682B99" w:rsidRPr="0079794A">
        <w:rPr>
          <w:b w:val="0"/>
          <w:lang w:val="sv-SE"/>
        </w:rPr>
        <w:t xml:space="preserve"> Ý nghĩa thống kê được xác định với giá trị p&lt;0,05.</w:t>
      </w:r>
    </w:p>
    <w:p w:rsidR="00FD61E6" w:rsidRPr="0079794A" w:rsidRDefault="0021158A" w:rsidP="00C30A0B">
      <w:pPr>
        <w:pStyle w:val="A1"/>
      </w:pPr>
      <w:bookmarkStart w:id="395" w:name="_Toc497470218"/>
      <w:bookmarkStart w:id="396" w:name="_Toc499881721"/>
      <w:bookmarkStart w:id="397" w:name="_Toc535379784"/>
      <w:bookmarkStart w:id="398" w:name="_Toc27746428"/>
      <w:bookmarkStart w:id="399" w:name="_Toc151719397"/>
      <w:r w:rsidRPr="0079794A">
        <w:t>2.6</w:t>
      </w:r>
      <w:r w:rsidR="00FD61E6" w:rsidRPr="0079794A">
        <w:t>. Đạo đức nghiên cứu</w:t>
      </w:r>
      <w:bookmarkEnd w:id="395"/>
      <w:bookmarkEnd w:id="396"/>
      <w:bookmarkEnd w:id="397"/>
      <w:bookmarkEnd w:id="398"/>
      <w:bookmarkEnd w:id="399"/>
    </w:p>
    <w:p w:rsidR="00682B99" w:rsidRPr="0079794A" w:rsidRDefault="00682B99" w:rsidP="00682B99">
      <w:pPr>
        <w:ind w:firstLine="720"/>
        <w:jc w:val="both"/>
        <w:rPr>
          <w:rFonts w:ascii="Times New Roman" w:hAnsi="Times New Roman" w:cs="Times New Roman"/>
          <w:color w:val="000000" w:themeColor="text1"/>
          <w:sz w:val="28"/>
          <w:szCs w:val="28"/>
        </w:rPr>
      </w:pPr>
      <w:r w:rsidRPr="0079794A">
        <w:rPr>
          <w:rFonts w:ascii="Times New Roman" w:hAnsi="Times New Roman" w:cs="Times New Roman"/>
          <w:color w:val="000000" w:themeColor="text1"/>
          <w:sz w:val="28"/>
          <w:szCs w:val="28"/>
        </w:rPr>
        <w:t>Nghiên cứu được tiến hành nhằm mục đích tìm ra thêm một phương pháp điều trị đau vùng thắt lưng do thoái hoá cột sống, ngoài ra không có mục đí</w:t>
      </w:r>
      <w:r w:rsidR="007366EF" w:rsidRPr="0079794A">
        <w:rPr>
          <w:rFonts w:ascii="Times New Roman" w:hAnsi="Times New Roman" w:cs="Times New Roman"/>
          <w:color w:val="000000" w:themeColor="text1"/>
          <w:sz w:val="28"/>
          <w:szCs w:val="28"/>
        </w:rPr>
        <w:t>ch nào kh</w:t>
      </w:r>
    </w:p>
    <w:p w:rsidR="00682B99" w:rsidRPr="0079794A" w:rsidRDefault="00682B99" w:rsidP="00682B99">
      <w:pPr>
        <w:tabs>
          <w:tab w:val="left" w:pos="7216"/>
        </w:tabs>
        <w:spacing w:after="0" w:line="360" w:lineRule="auto"/>
        <w:ind w:firstLine="562"/>
        <w:jc w:val="both"/>
        <w:rPr>
          <w:rFonts w:ascii="Times New Roman" w:hAnsi="Times New Roman" w:cs="Times New Roman"/>
          <w:sz w:val="28"/>
          <w:szCs w:val="28"/>
        </w:rPr>
      </w:pPr>
      <w:r w:rsidRPr="0079794A">
        <w:rPr>
          <w:rFonts w:ascii="Times New Roman" w:hAnsi="Times New Roman" w:cs="Times New Roman"/>
          <w:color w:val="000000" w:themeColor="text1"/>
          <w:sz w:val="28"/>
          <w:szCs w:val="28"/>
        </w:rPr>
        <w:t>Nghiên cứu được tiến hành đảm bảo người tham gia nghiên cứu được cung cấp đầy đủ thông tin về phương pháp can thiệp, liệu trình điều trị và sự tham gia là hoàn toàn tự nguyện, t</w:t>
      </w:r>
      <w:r w:rsidRPr="0079794A">
        <w:rPr>
          <w:rFonts w:ascii="Times New Roman" w:hAnsi="Times New Roman" w:cs="Times New Roman"/>
          <w:sz w:val="28"/>
          <w:szCs w:val="28"/>
        </w:rPr>
        <w:t xml:space="preserve">hông tin bệnh nhân nghiên cứu được đảm bảo bí mật. </w:t>
      </w:r>
    </w:p>
    <w:p w:rsidR="00682B99" w:rsidRPr="0079794A" w:rsidRDefault="00682B99" w:rsidP="00682B99">
      <w:pPr>
        <w:tabs>
          <w:tab w:val="left" w:pos="7216"/>
        </w:tabs>
        <w:spacing w:after="0" w:line="360" w:lineRule="auto"/>
        <w:ind w:firstLine="562"/>
        <w:jc w:val="both"/>
        <w:rPr>
          <w:rFonts w:ascii="Times New Roman" w:hAnsi="Times New Roman" w:cs="Times New Roman"/>
          <w:sz w:val="28"/>
          <w:szCs w:val="28"/>
        </w:rPr>
      </w:pPr>
      <w:r w:rsidRPr="0079794A">
        <w:rPr>
          <w:rFonts w:ascii="Times New Roman" w:hAnsi="Times New Roman" w:cs="Times New Roman"/>
          <w:sz w:val="28"/>
          <w:szCs w:val="28"/>
        </w:rPr>
        <w:t>Ngừng nghiên cứu nếu tình trạng bệnh ngày càng nặng lên, bệnh nhân không đồng ý tham gia nghiên cứu.</w:t>
      </w:r>
    </w:p>
    <w:p w:rsidR="00FD61E6" w:rsidRPr="0079794A" w:rsidRDefault="00682B99" w:rsidP="00682B99">
      <w:pPr>
        <w:pStyle w:val="30"/>
        <w:ind w:firstLine="562"/>
        <w:jc w:val="both"/>
        <w:outlineLvl w:val="1"/>
        <w:rPr>
          <w:b w:val="0"/>
        </w:rPr>
      </w:pPr>
      <w:r w:rsidRPr="0079794A">
        <w:rPr>
          <w:b w:val="0"/>
          <w:color w:val="000000" w:themeColor="text1"/>
        </w:rPr>
        <w:t>Nghiên cứu được thông qua Hội đồng thông qua đề cương luận văn Bác sỹ chuyên khoa cấp II chuyên ngành Y học cổ truyền và Hội đồng đạo đức của Học viện Y dược học cổ truyền Việt Nam, được sự chấp thuận của Ban giám đốc Bệnh viện Tuệ Tĩnh trước khi tiến hành nghiên cứu.</w:t>
      </w:r>
    </w:p>
    <w:p w:rsidR="00AF1015" w:rsidRPr="0079794A" w:rsidRDefault="00AF1015" w:rsidP="0079764D">
      <w:pPr>
        <w:pStyle w:val="2"/>
        <w:tabs>
          <w:tab w:val="left" w:pos="567"/>
        </w:tabs>
        <w:jc w:val="center"/>
        <w:outlineLvl w:val="0"/>
      </w:pPr>
      <w:bookmarkStart w:id="400" w:name="_Toc5008281"/>
    </w:p>
    <w:p w:rsidR="00AF1015" w:rsidRPr="0079794A" w:rsidRDefault="00AF1015" w:rsidP="0079764D">
      <w:pPr>
        <w:pStyle w:val="2"/>
        <w:tabs>
          <w:tab w:val="left" w:pos="567"/>
        </w:tabs>
        <w:jc w:val="center"/>
        <w:outlineLvl w:val="0"/>
      </w:pPr>
    </w:p>
    <w:p w:rsidR="00AF1015" w:rsidRDefault="00AF1015" w:rsidP="00386A17">
      <w:pPr>
        <w:pStyle w:val="2"/>
        <w:tabs>
          <w:tab w:val="left" w:pos="567"/>
        </w:tabs>
        <w:outlineLvl w:val="0"/>
      </w:pPr>
    </w:p>
    <w:p w:rsidR="00EE1130" w:rsidRDefault="00EE1130" w:rsidP="00386A17">
      <w:pPr>
        <w:pStyle w:val="2"/>
        <w:tabs>
          <w:tab w:val="left" w:pos="567"/>
        </w:tabs>
        <w:outlineLvl w:val="0"/>
      </w:pPr>
    </w:p>
    <w:p w:rsidR="00EE1130" w:rsidRDefault="00EE1130" w:rsidP="00386A17">
      <w:pPr>
        <w:pStyle w:val="2"/>
        <w:tabs>
          <w:tab w:val="left" w:pos="567"/>
        </w:tabs>
        <w:outlineLvl w:val="0"/>
      </w:pPr>
    </w:p>
    <w:p w:rsidR="00EE1130" w:rsidRDefault="00EE1130" w:rsidP="00386A17">
      <w:pPr>
        <w:pStyle w:val="2"/>
        <w:tabs>
          <w:tab w:val="left" w:pos="567"/>
        </w:tabs>
        <w:outlineLvl w:val="0"/>
      </w:pPr>
    </w:p>
    <w:p w:rsidR="00EE1130" w:rsidRDefault="00EE1130" w:rsidP="00386A17">
      <w:pPr>
        <w:pStyle w:val="2"/>
        <w:tabs>
          <w:tab w:val="left" w:pos="567"/>
        </w:tabs>
        <w:outlineLvl w:val="0"/>
      </w:pPr>
    </w:p>
    <w:p w:rsidR="00EE1130" w:rsidRDefault="00EE1130" w:rsidP="00386A17">
      <w:pPr>
        <w:pStyle w:val="2"/>
        <w:tabs>
          <w:tab w:val="left" w:pos="567"/>
        </w:tabs>
        <w:outlineLvl w:val="0"/>
      </w:pPr>
    </w:p>
    <w:p w:rsidR="00EE1130" w:rsidRDefault="00EE1130" w:rsidP="00386A17">
      <w:pPr>
        <w:pStyle w:val="2"/>
        <w:tabs>
          <w:tab w:val="left" w:pos="567"/>
        </w:tabs>
        <w:outlineLvl w:val="0"/>
      </w:pPr>
    </w:p>
    <w:p w:rsidR="00EE1130" w:rsidRPr="0079794A" w:rsidRDefault="00EE1130" w:rsidP="00386A17">
      <w:pPr>
        <w:pStyle w:val="2"/>
        <w:tabs>
          <w:tab w:val="left" w:pos="567"/>
        </w:tabs>
        <w:outlineLvl w:val="0"/>
      </w:pPr>
    </w:p>
    <w:p w:rsidR="00EE1130" w:rsidRDefault="00EE1130" w:rsidP="00C30A0B">
      <w:pPr>
        <w:pStyle w:val="A0"/>
        <w:rPr>
          <w:lang w:val="en-US"/>
        </w:rPr>
      </w:pPr>
      <w:bookmarkStart w:id="401" w:name="_Toc151719398"/>
      <w:bookmarkStart w:id="402" w:name="_Toc27746429"/>
      <w:r>
        <w:rPr>
          <w:lang w:val="en-US"/>
        </w:rPr>
        <w:lastRenderedPageBreak/>
        <w:t>CHƯƠNG 3</w:t>
      </w:r>
    </w:p>
    <w:p w:rsidR="00C30A0B" w:rsidRPr="00EE1130" w:rsidRDefault="00EE1130" w:rsidP="00EE1130">
      <w:pPr>
        <w:pStyle w:val="A0"/>
        <w:rPr>
          <w:lang w:val="en-US"/>
        </w:rPr>
      </w:pPr>
      <w:r>
        <w:rPr>
          <w:lang w:val="en-US"/>
        </w:rPr>
        <w:t>KẾT QUẢ NGHIÊN CỨU</w:t>
      </w:r>
      <w:bookmarkEnd w:id="400"/>
      <w:bookmarkEnd w:id="401"/>
      <w:bookmarkEnd w:id="402"/>
    </w:p>
    <w:p w:rsidR="00FA331D" w:rsidRPr="0079794A" w:rsidRDefault="00FA331D" w:rsidP="00C30A0B">
      <w:pPr>
        <w:pStyle w:val="A1"/>
      </w:pPr>
      <w:bookmarkStart w:id="403" w:name="_Toc499881723"/>
      <w:bookmarkStart w:id="404" w:name="_Toc497470220"/>
      <w:bookmarkStart w:id="405" w:name="_Toc5008283"/>
      <w:bookmarkStart w:id="406" w:name="_Toc27746430"/>
      <w:bookmarkStart w:id="407" w:name="_Toc151719400"/>
      <w:r w:rsidRPr="0079794A">
        <w:t xml:space="preserve">3.1. </w:t>
      </w:r>
      <w:bookmarkEnd w:id="403"/>
      <w:bookmarkEnd w:id="404"/>
      <w:r w:rsidRPr="0079794A">
        <w:t>Đặc điểm của đối tượng nghiên cứu</w:t>
      </w:r>
      <w:bookmarkEnd w:id="405"/>
      <w:bookmarkEnd w:id="406"/>
      <w:bookmarkEnd w:id="407"/>
    </w:p>
    <w:p w:rsidR="00FA331D" w:rsidRPr="0079794A" w:rsidRDefault="00FA331D" w:rsidP="00C30A0B">
      <w:pPr>
        <w:pStyle w:val="A2"/>
      </w:pPr>
      <w:bookmarkStart w:id="408" w:name="_Toc5008284"/>
      <w:bookmarkStart w:id="409" w:name="_Toc499881724"/>
      <w:bookmarkStart w:id="410" w:name="_Toc497470221"/>
      <w:bookmarkStart w:id="411" w:name="_Toc27746431"/>
      <w:bookmarkStart w:id="412" w:name="_Toc151719401"/>
      <w:r w:rsidRPr="0079794A">
        <w:t>3.1.1. Một số đặc điểm dịch tễ</w:t>
      </w:r>
      <w:bookmarkEnd w:id="408"/>
      <w:bookmarkEnd w:id="409"/>
      <w:bookmarkEnd w:id="410"/>
      <w:bookmarkEnd w:id="411"/>
      <w:bookmarkEnd w:id="412"/>
    </w:p>
    <w:p w:rsidR="00624A2C" w:rsidRPr="008640D0" w:rsidRDefault="00FA331D" w:rsidP="00624A2C">
      <w:pPr>
        <w:pStyle w:val="ABANG"/>
      </w:pPr>
      <w:bookmarkStart w:id="413" w:name="_Toc5008285"/>
      <w:bookmarkStart w:id="414" w:name="_Toc535379789"/>
      <w:bookmarkStart w:id="415" w:name="_Toc535175742"/>
      <w:bookmarkStart w:id="416" w:name="_Toc499881772"/>
      <w:bookmarkStart w:id="417" w:name="_Toc497470310"/>
      <w:bookmarkStart w:id="418" w:name="_Toc26763508"/>
      <w:bookmarkStart w:id="419" w:name="_Toc27746432"/>
      <w:bookmarkStart w:id="420" w:name="_Toc151719466"/>
      <w:r w:rsidRPr="00AD45BD">
        <w:t>Bảng 3.1. Phân bố theo nhóm tuổi</w:t>
      </w:r>
      <w:bookmarkStart w:id="421" w:name="_Toc5008286"/>
      <w:bookmarkStart w:id="422" w:name="_Toc535379790"/>
      <w:bookmarkStart w:id="423" w:name="_Toc535175743"/>
      <w:bookmarkStart w:id="424" w:name="_Toc499881773"/>
      <w:bookmarkStart w:id="425" w:name="_Toc497470311"/>
      <w:bookmarkStart w:id="426" w:name="_Toc26763509"/>
      <w:bookmarkStart w:id="427" w:name="_Toc27746433"/>
      <w:bookmarkEnd w:id="413"/>
      <w:bookmarkEnd w:id="414"/>
      <w:bookmarkEnd w:id="415"/>
      <w:bookmarkEnd w:id="416"/>
      <w:bookmarkEnd w:id="417"/>
      <w:bookmarkEnd w:id="418"/>
      <w:bookmarkEnd w:id="419"/>
      <w:bookmarkEnd w:id="42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906"/>
        <w:gridCol w:w="906"/>
        <w:gridCol w:w="907"/>
        <w:gridCol w:w="906"/>
        <w:gridCol w:w="906"/>
        <w:gridCol w:w="907"/>
        <w:gridCol w:w="1030"/>
      </w:tblGrid>
      <w:tr w:rsidR="003C23E1" w:rsidRPr="00976EEA" w:rsidTr="003C23E1">
        <w:trPr>
          <w:trHeight w:val="206"/>
          <w:jc w:val="center"/>
        </w:trPr>
        <w:tc>
          <w:tcPr>
            <w:tcW w:w="2104" w:type="dxa"/>
            <w:vMerge w:val="restart"/>
            <w:tcBorders>
              <w:top w:val="single" w:sz="4" w:space="0" w:color="000000"/>
              <w:left w:val="single" w:sz="4" w:space="0" w:color="000000"/>
              <w:bottom w:val="single" w:sz="4" w:space="0" w:color="000000"/>
              <w:right w:val="single" w:sz="4" w:space="0" w:color="auto"/>
            </w:tcBorders>
            <w:vAlign w:val="center"/>
          </w:tcPr>
          <w:p w:rsidR="003C23E1" w:rsidRPr="006D27F0" w:rsidRDefault="003C23E1" w:rsidP="003C23E1">
            <w:pPr>
              <w:tabs>
                <w:tab w:val="left" w:pos="567"/>
              </w:tabs>
              <w:spacing w:after="0" w:line="360" w:lineRule="auto"/>
              <w:jc w:val="center"/>
              <w:rPr>
                <w:rFonts w:ascii="Times New Roman" w:hAnsi="Times New Roman" w:cs="Times New Roman"/>
                <w:b/>
                <w:sz w:val="28"/>
                <w:szCs w:val="28"/>
              </w:rPr>
            </w:pPr>
            <w:r w:rsidRPr="006D27F0">
              <w:rPr>
                <w:rFonts w:ascii="Times New Roman" w:hAnsi="Times New Roman" w:cs="Times New Roman"/>
                <w:b/>
                <w:sz w:val="28"/>
                <w:szCs w:val="28"/>
              </w:rPr>
              <w:t>Nhóm tuổi</w:t>
            </w:r>
          </w:p>
        </w:tc>
        <w:tc>
          <w:tcPr>
            <w:tcW w:w="1812" w:type="dxa"/>
            <w:gridSpan w:val="2"/>
            <w:tcBorders>
              <w:top w:val="single" w:sz="4" w:space="0" w:color="auto"/>
              <w:left w:val="single" w:sz="4" w:space="0" w:color="auto"/>
              <w:bottom w:val="single" w:sz="4" w:space="0" w:color="auto"/>
              <w:right w:val="single" w:sz="4" w:space="0" w:color="auto"/>
            </w:tcBorders>
            <w:vAlign w:val="center"/>
            <w:hideMark/>
          </w:tcPr>
          <w:p w:rsidR="003C23E1" w:rsidRPr="006D27F0" w:rsidRDefault="003C23E1" w:rsidP="003C23E1">
            <w:pPr>
              <w:tabs>
                <w:tab w:val="left" w:pos="567"/>
              </w:tabs>
              <w:spacing w:before="120" w:after="0" w:line="360" w:lineRule="auto"/>
              <w:jc w:val="center"/>
              <w:rPr>
                <w:rFonts w:ascii="Times New Roman" w:hAnsi="Times New Roman" w:cs="Times New Roman"/>
                <w:b/>
                <w:sz w:val="28"/>
                <w:szCs w:val="28"/>
              </w:rPr>
            </w:pPr>
            <w:r w:rsidRPr="006D27F0">
              <w:rPr>
                <w:rFonts w:ascii="Times New Roman" w:hAnsi="Times New Roman" w:cs="Times New Roman"/>
                <w:b/>
                <w:sz w:val="28"/>
                <w:szCs w:val="28"/>
              </w:rPr>
              <w:t xml:space="preserve">NC </w:t>
            </w:r>
            <w:r w:rsidRPr="006D27F0">
              <w:rPr>
                <w:rFonts w:ascii="Times New Roman" w:hAnsi="Times New Roman" w:cs="Times New Roman"/>
                <w:sz w:val="28"/>
                <w:szCs w:val="28"/>
              </w:rPr>
              <w:t>(n=30)</w:t>
            </w:r>
          </w:p>
        </w:tc>
        <w:tc>
          <w:tcPr>
            <w:tcW w:w="1813" w:type="dxa"/>
            <w:gridSpan w:val="2"/>
            <w:tcBorders>
              <w:top w:val="single" w:sz="4" w:space="0" w:color="000000"/>
              <w:left w:val="single" w:sz="4" w:space="0" w:color="auto"/>
              <w:bottom w:val="single" w:sz="4" w:space="0" w:color="auto"/>
              <w:right w:val="single" w:sz="4" w:space="0" w:color="000000"/>
            </w:tcBorders>
            <w:vAlign w:val="center"/>
            <w:hideMark/>
          </w:tcPr>
          <w:p w:rsidR="003C23E1" w:rsidRPr="006D27F0" w:rsidRDefault="003C23E1" w:rsidP="003C23E1">
            <w:pPr>
              <w:tabs>
                <w:tab w:val="left" w:pos="567"/>
              </w:tabs>
              <w:spacing w:before="120" w:after="0" w:line="360" w:lineRule="auto"/>
              <w:jc w:val="center"/>
              <w:rPr>
                <w:rFonts w:ascii="Times New Roman" w:hAnsi="Times New Roman" w:cs="Times New Roman"/>
                <w:b/>
                <w:sz w:val="28"/>
                <w:szCs w:val="28"/>
              </w:rPr>
            </w:pPr>
            <w:r w:rsidRPr="006D27F0">
              <w:rPr>
                <w:rFonts w:ascii="Times New Roman" w:hAnsi="Times New Roman" w:cs="Times New Roman"/>
                <w:b/>
                <w:sz w:val="28"/>
                <w:szCs w:val="28"/>
              </w:rPr>
              <w:t>ĐC</w:t>
            </w:r>
            <w:r w:rsidRPr="006D27F0">
              <w:rPr>
                <w:rFonts w:ascii="Times New Roman" w:hAnsi="Times New Roman" w:cs="Times New Roman"/>
                <w:sz w:val="28"/>
                <w:szCs w:val="28"/>
              </w:rPr>
              <w:t>(n=30)</w:t>
            </w:r>
          </w:p>
        </w:tc>
        <w:tc>
          <w:tcPr>
            <w:tcW w:w="1813" w:type="dxa"/>
            <w:gridSpan w:val="2"/>
            <w:tcBorders>
              <w:top w:val="single" w:sz="4" w:space="0" w:color="000000"/>
              <w:left w:val="single" w:sz="4" w:space="0" w:color="000000"/>
              <w:bottom w:val="single" w:sz="4" w:space="0" w:color="auto"/>
              <w:right w:val="single" w:sz="4" w:space="0" w:color="000000"/>
            </w:tcBorders>
            <w:vAlign w:val="center"/>
            <w:hideMark/>
          </w:tcPr>
          <w:p w:rsidR="003C23E1" w:rsidRPr="006D27F0" w:rsidRDefault="003C23E1" w:rsidP="003C23E1">
            <w:pPr>
              <w:tabs>
                <w:tab w:val="left" w:pos="567"/>
              </w:tabs>
              <w:spacing w:before="120" w:after="0" w:line="360" w:lineRule="auto"/>
              <w:jc w:val="center"/>
              <w:rPr>
                <w:rFonts w:ascii="Times New Roman" w:hAnsi="Times New Roman" w:cs="Times New Roman"/>
                <w:b/>
                <w:sz w:val="28"/>
                <w:szCs w:val="28"/>
              </w:rPr>
            </w:pPr>
            <w:r w:rsidRPr="006D27F0">
              <w:rPr>
                <w:rFonts w:ascii="Times New Roman" w:hAnsi="Times New Roman" w:cs="Times New Roman"/>
                <w:b/>
                <w:sz w:val="28"/>
                <w:szCs w:val="28"/>
              </w:rPr>
              <w:t xml:space="preserve">Tổng </w:t>
            </w:r>
            <w:r w:rsidRPr="006D27F0">
              <w:rPr>
                <w:rFonts w:ascii="Times New Roman" w:hAnsi="Times New Roman" w:cs="Times New Roman"/>
                <w:sz w:val="28"/>
                <w:szCs w:val="28"/>
              </w:rPr>
              <w:t>(n=60)</w:t>
            </w:r>
          </w:p>
        </w:tc>
        <w:tc>
          <w:tcPr>
            <w:tcW w:w="1030" w:type="dxa"/>
            <w:vMerge w:val="restart"/>
            <w:tcBorders>
              <w:top w:val="single" w:sz="4" w:space="0" w:color="000000"/>
              <w:left w:val="single" w:sz="4" w:space="0" w:color="000000"/>
              <w:bottom w:val="single" w:sz="4" w:space="0" w:color="000000"/>
              <w:right w:val="single" w:sz="4" w:space="0" w:color="000000"/>
            </w:tcBorders>
            <w:vAlign w:val="center"/>
            <w:hideMark/>
          </w:tcPr>
          <w:p w:rsidR="003C23E1" w:rsidRPr="006D27F0" w:rsidRDefault="003C23E1" w:rsidP="003C23E1">
            <w:pPr>
              <w:tabs>
                <w:tab w:val="left" w:pos="567"/>
              </w:tabs>
              <w:spacing w:after="0" w:line="360" w:lineRule="auto"/>
              <w:jc w:val="center"/>
              <w:rPr>
                <w:rFonts w:ascii="Times New Roman" w:hAnsi="Times New Roman" w:cs="Times New Roman"/>
                <w:sz w:val="28"/>
                <w:szCs w:val="28"/>
                <w:vertAlign w:val="subscript"/>
              </w:rPr>
            </w:pPr>
            <w:r w:rsidRPr="006D27F0">
              <w:rPr>
                <w:rFonts w:ascii="Times New Roman" w:hAnsi="Times New Roman" w:cs="Times New Roman"/>
                <w:sz w:val="28"/>
                <w:szCs w:val="28"/>
              </w:rPr>
              <w:t>P</w:t>
            </w:r>
            <w:r w:rsidRPr="006D27F0">
              <w:rPr>
                <w:rFonts w:ascii="Times New Roman" w:hAnsi="Times New Roman" w:cs="Times New Roman"/>
                <w:sz w:val="28"/>
                <w:szCs w:val="28"/>
                <w:vertAlign w:val="subscript"/>
              </w:rPr>
              <w:t>NC-ĐC</w:t>
            </w:r>
          </w:p>
        </w:tc>
      </w:tr>
      <w:tr w:rsidR="003C23E1" w:rsidRPr="00976EEA" w:rsidTr="003C23E1">
        <w:trPr>
          <w:trHeight w:val="70"/>
          <w:jc w:val="center"/>
        </w:trPr>
        <w:tc>
          <w:tcPr>
            <w:tcW w:w="2104" w:type="dxa"/>
            <w:vMerge/>
            <w:tcBorders>
              <w:top w:val="single" w:sz="4" w:space="0" w:color="000000"/>
              <w:left w:val="single" w:sz="4" w:space="0" w:color="000000"/>
              <w:bottom w:val="single" w:sz="4" w:space="0" w:color="000000"/>
              <w:right w:val="single" w:sz="4" w:space="0" w:color="auto"/>
            </w:tcBorders>
            <w:vAlign w:val="center"/>
            <w:hideMark/>
          </w:tcPr>
          <w:p w:rsidR="003C23E1" w:rsidRPr="006D27F0" w:rsidRDefault="003C23E1" w:rsidP="003C23E1">
            <w:pPr>
              <w:tabs>
                <w:tab w:val="left" w:pos="567"/>
              </w:tabs>
              <w:spacing w:before="120" w:after="0" w:line="360" w:lineRule="auto"/>
              <w:rPr>
                <w:rFonts w:ascii="Times New Roman" w:hAnsi="Times New Roman" w:cs="Times New Roman"/>
                <w:b/>
                <w:sz w:val="28"/>
                <w:szCs w:val="28"/>
              </w:rPr>
            </w:pPr>
          </w:p>
        </w:tc>
        <w:tc>
          <w:tcPr>
            <w:tcW w:w="906" w:type="dxa"/>
            <w:tcBorders>
              <w:top w:val="single" w:sz="4" w:space="0" w:color="auto"/>
              <w:left w:val="single" w:sz="4" w:space="0" w:color="auto"/>
              <w:bottom w:val="single" w:sz="4" w:space="0" w:color="auto"/>
              <w:right w:val="single" w:sz="4" w:space="0" w:color="auto"/>
            </w:tcBorders>
            <w:hideMark/>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n</w:t>
            </w:r>
          </w:p>
        </w:tc>
        <w:tc>
          <w:tcPr>
            <w:tcW w:w="906" w:type="dxa"/>
            <w:tcBorders>
              <w:top w:val="single" w:sz="4" w:space="0" w:color="auto"/>
              <w:left w:val="single" w:sz="4" w:space="0" w:color="auto"/>
              <w:bottom w:val="single" w:sz="4" w:space="0" w:color="auto"/>
              <w:right w:val="single" w:sz="4" w:space="0" w:color="auto"/>
            </w:tcBorders>
            <w:hideMark/>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w:t>
            </w:r>
          </w:p>
        </w:tc>
        <w:tc>
          <w:tcPr>
            <w:tcW w:w="907" w:type="dxa"/>
            <w:tcBorders>
              <w:top w:val="single" w:sz="4" w:space="0" w:color="auto"/>
              <w:left w:val="single" w:sz="4" w:space="0" w:color="auto"/>
              <w:bottom w:val="single" w:sz="4" w:space="0" w:color="000000"/>
              <w:right w:val="single" w:sz="4" w:space="0" w:color="auto"/>
            </w:tcBorders>
            <w:hideMark/>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n</w:t>
            </w:r>
          </w:p>
        </w:tc>
        <w:tc>
          <w:tcPr>
            <w:tcW w:w="906" w:type="dxa"/>
            <w:tcBorders>
              <w:top w:val="single" w:sz="4" w:space="0" w:color="auto"/>
              <w:left w:val="single" w:sz="4" w:space="0" w:color="auto"/>
              <w:bottom w:val="single" w:sz="4" w:space="0" w:color="000000"/>
              <w:right w:val="single" w:sz="4" w:space="0" w:color="000000"/>
            </w:tcBorders>
            <w:hideMark/>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w:t>
            </w:r>
          </w:p>
        </w:tc>
        <w:tc>
          <w:tcPr>
            <w:tcW w:w="906" w:type="dxa"/>
            <w:tcBorders>
              <w:top w:val="single" w:sz="4" w:space="0" w:color="auto"/>
              <w:left w:val="single" w:sz="4" w:space="0" w:color="000000"/>
              <w:bottom w:val="single" w:sz="4" w:space="0" w:color="000000"/>
              <w:right w:val="single" w:sz="4" w:space="0" w:color="auto"/>
            </w:tcBorders>
            <w:hideMark/>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n</w:t>
            </w:r>
          </w:p>
        </w:tc>
        <w:tc>
          <w:tcPr>
            <w:tcW w:w="907" w:type="dxa"/>
            <w:tcBorders>
              <w:top w:val="single" w:sz="4" w:space="0" w:color="auto"/>
              <w:left w:val="single" w:sz="4" w:space="0" w:color="auto"/>
              <w:bottom w:val="single" w:sz="4" w:space="0" w:color="000000"/>
              <w:right w:val="single" w:sz="4" w:space="0" w:color="000000"/>
            </w:tcBorders>
            <w:hideMark/>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C23E1" w:rsidRPr="006D27F0" w:rsidRDefault="003C23E1" w:rsidP="003C23E1">
            <w:pPr>
              <w:tabs>
                <w:tab w:val="left" w:pos="567"/>
              </w:tabs>
              <w:spacing w:before="120" w:after="0" w:line="360" w:lineRule="auto"/>
              <w:rPr>
                <w:rFonts w:ascii="Times New Roman" w:hAnsi="Times New Roman" w:cs="Times New Roman"/>
                <w:sz w:val="28"/>
                <w:szCs w:val="28"/>
                <w:vertAlign w:val="subscript"/>
              </w:rPr>
            </w:pPr>
          </w:p>
        </w:tc>
      </w:tr>
      <w:tr w:rsidR="00CF7BF1" w:rsidRPr="00976EEA" w:rsidTr="008640D0">
        <w:trPr>
          <w:trHeight w:val="205"/>
          <w:jc w:val="center"/>
        </w:trPr>
        <w:tc>
          <w:tcPr>
            <w:tcW w:w="2104" w:type="dxa"/>
            <w:tcBorders>
              <w:top w:val="single" w:sz="4" w:space="0" w:color="000000"/>
              <w:left w:val="single" w:sz="4" w:space="0" w:color="000000"/>
              <w:bottom w:val="single" w:sz="4" w:space="0" w:color="000000"/>
              <w:right w:val="single" w:sz="4" w:space="0" w:color="000000"/>
            </w:tcBorders>
            <w:hideMark/>
          </w:tcPr>
          <w:p w:rsidR="00CF7BF1" w:rsidRPr="006D27F0" w:rsidRDefault="00CF7BF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 xml:space="preserve">≤ 39 </w:t>
            </w:r>
          </w:p>
        </w:tc>
        <w:tc>
          <w:tcPr>
            <w:tcW w:w="906" w:type="dxa"/>
            <w:tcBorders>
              <w:top w:val="single" w:sz="4" w:space="0" w:color="auto"/>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1</w:t>
            </w:r>
          </w:p>
        </w:tc>
        <w:tc>
          <w:tcPr>
            <w:tcW w:w="906" w:type="dxa"/>
            <w:tcBorders>
              <w:top w:val="single" w:sz="4" w:space="0" w:color="auto"/>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3,</w:t>
            </w:r>
            <w:r w:rsidR="00624A2C" w:rsidRPr="006D27F0">
              <w:rPr>
                <w:rFonts w:ascii="Times New Roman" w:hAnsi="Times New Roman" w:cs="Times New Roman"/>
                <w:sz w:val="28"/>
                <w:szCs w:val="28"/>
              </w:rPr>
              <w:t>3</w:t>
            </w:r>
          </w:p>
        </w:tc>
        <w:tc>
          <w:tcPr>
            <w:tcW w:w="907"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2</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6,</w:t>
            </w:r>
            <w:r w:rsidR="00624A2C" w:rsidRPr="006D27F0">
              <w:rPr>
                <w:rFonts w:ascii="Times New Roman" w:hAnsi="Times New Roman" w:cs="Times New Roman"/>
                <w:sz w:val="28"/>
                <w:szCs w:val="28"/>
              </w:rPr>
              <w:t>7</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3</w:t>
            </w:r>
          </w:p>
        </w:tc>
        <w:tc>
          <w:tcPr>
            <w:tcW w:w="907" w:type="dxa"/>
            <w:tcBorders>
              <w:top w:val="single" w:sz="4" w:space="0" w:color="000000"/>
              <w:left w:val="single" w:sz="4" w:space="0" w:color="auto"/>
              <w:bottom w:val="single" w:sz="4" w:space="0" w:color="000000"/>
              <w:right w:val="single" w:sz="4" w:space="0" w:color="000000"/>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5</w:t>
            </w:r>
          </w:p>
        </w:tc>
        <w:tc>
          <w:tcPr>
            <w:tcW w:w="1030" w:type="dxa"/>
            <w:vMerge w:val="restart"/>
            <w:tcBorders>
              <w:top w:val="single" w:sz="4" w:space="0" w:color="000000"/>
              <w:left w:val="single" w:sz="4" w:space="0" w:color="000000"/>
              <w:right w:val="single" w:sz="4" w:space="0" w:color="000000"/>
            </w:tcBorders>
            <w:vAlign w:val="center"/>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CF7BF1" w:rsidRPr="006D27F0">
              <w:rPr>
                <w:rFonts w:ascii="Times New Roman" w:hAnsi="Times New Roman" w:cs="Times New Roman"/>
                <w:sz w:val="28"/>
                <w:szCs w:val="28"/>
              </w:rPr>
              <w:t>05</w:t>
            </w:r>
          </w:p>
        </w:tc>
      </w:tr>
      <w:tr w:rsidR="00CF7BF1" w:rsidRPr="00976EEA" w:rsidTr="008640D0">
        <w:trPr>
          <w:trHeight w:val="70"/>
          <w:jc w:val="center"/>
        </w:trPr>
        <w:tc>
          <w:tcPr>
            <w:tcW w:w="2104" w:type="dxa"/>
            <w:tcBorders>
              <w:top w:val="single" w:sz="4" w:space="0" w:color="000000"/>
              <w:left w:val="single" w:sz="4" w:space="0" w:color="000000"/>
              <w:bottom w:val="single" w:sz="4" w:space="0" w:color="000000"/>
              <w:right w:val="single" w:sz="4" w:space="0" w:color="000000"/>
            </w:tcBorders>
            <w:hideMark/>
          </w:tcPr>
          <w:p w:rsidR="00CF7BF1" w:rsidRPr="006D27F0" w:rsidRDefault="00CF7BF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40 – 49</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3</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10</w:t>
            </w:r>
          </w:p>
        </w:tc>
        <w:tc>
          <w:tcPr>
            <w:tcW w:w="907"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2</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6,</w:t>
            </w:r>
            <w:r w:rsidR="00624A2C" w:rsidRPr="006D27F0">
              <w:rPr>
                <w:rFonts w:ascii="Times New Roman" w:hAnsi="Times New Roman" w:cs="Times New Roman"/>
                <w:sz w:val="28"/>
                <w:szCs w:val="28"/>
              </w:rPr>
              <w:t>7</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5</w:t>
            </w:r>
          </w:p>
        </w:tc>
        <w:tc>
          <w:tcPr>
            <w:tcW w:w="907"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8,</w:t>
            </w:r>
            <w:r w:rsidR="00624A2C" w:rsidRPr="006D27F0">
              <w:rPr>
                <w:rFonts w:ascii="Times New Roman" w:hAnsi="Times New Roman" w:cs="Times New Roman"/>
                <w:sz w:val="28"/>
                <w:szCs w:val="28"/>
              </w:rPr>
              <w:t>3</w:t>
            </w:r>
          </w:p>
        </w:tc>
        <w:tc>
          <w:tcPr>
            <w:tcW w:w="0" w:type="auto"/>
            <w:vMerge/>
            <w:tcBorders>
              <w:left w:val="single" w:sz="4" w:space="0" w:color="000000"/>
              <w:right w:val="single" w:sz="4" w:space="0" w:color="000000"/>
            </w:tcBorders>
            <w:vAlign w:val="center"/>
            <w:hideMark/>
          </w:tcPr>
          <w:p w:rsidR="00CF7BF1" w:rsidRPr="006D27F0" w:rsidRDefault="00CF7BF1" w:rsidP="003C23E1">
            <w:pPr>
              <w:tabs>
                <w:tab w:val="left" w:pos="567"/>
              </w:tabs>
              <w:spacing w:before="120" w:after="0" w:line="360" w:lineRule="auto"/>
              <w:rPr>
                <w:rFonts w:ascii="Times New Roman" w:hAnsi="Times New Roman" w:cs="Times New Roman"/>
                <w:sz w:val="28"/>
                <w:szCs w:val="28"/>
              </w:rPr>
            </w:pPr>
          </w:p>
        </w:tc>
      </w:tr>
      <w:tr w:rsidR="00CF7BF1" w:rsidRPr="00976EEA" w:rsidTr="008640D0">
        <w:trPr>
          <w:trHeight w:val="192"/>
          <w:jc w:val="center"/>
        </w:trPr>
        <w:tc>
          <w:tcPr>
            <w:tcW w:w="2104" w:type="dxa"/>
            <w:tcBorders>
              <w:top w:val="single" w:sz="4" w:space="0" w:color="000000"/>
              <w:left w:val="single" w:sz="4" w:space="0" w:color="000000"/>
              <w:bottom w:val="single" w:sz="4" w:space="0" w:color="000000"/>
              <w:right w:val="single" w:sz="4" w:space="0" w:color="000000"/>
            </w:tcBorders>
            <w:hideMark/>
          </w:tcPr>
          <w:p w:rsidR="00CF7BF1" w:rsidRPr="006D27F0" w:rsidRDefault="00CF7BF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50 – 59</w:t>
            </w:r>
          </w:p>
        </w:tc>
        <w:tc>
          <w:tcPr>
            <w:tcW w:w="906" w:type="dxa"/>
            <w:tcBorders>
              <w:top w:val="single" w:sz="4" w:space="0" w:color="000000"/>
              <w:left w:val="single" w:sz="4" w:space="0" w:color="000000"/>
              <w:bottom w:val="single" w:sz="4" w:space="0" w:color="auto"/>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6</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20</w:t>
            </w:r>
          </w:p>
        </w:tc>
        <w:tc>
          <w:tcPr>
            <w:tcW w:w="907"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5</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16,</w:t>
            </w:r>
            <w:r w:rsidR="00624A2C" w:rsidRPr="006D27F0">
              <w:rPr>
                <w:rFonts w:ascii="Times New Roman" w:hAnsi="Times New Roman" w:cs="Times New Roman"/>
                <w:sz w:val="28"/>
                <w:szCs w:val="28"/>
              </w:rPr>
              <w:t>6</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11</w:t>
            </w:r>
          </w:p>
        </w:tc>
        <w:tc>
          <w:tcPr>
            <w:tcW w:w="907"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18,</w:t>
            </w:r>
            <w:r w:rsidR="00624A2C" w:rsidRPr="006D27F0">
              <w:rPr>
                <w:rFonts w:ascii="Times New Roman" w:hAnsi="Times New Roman" w:cs="Times New Roman"/>
                <w:sz w:val="28"/>
                <w:szCs w:val="28"/>
              </w:rPr>
              <w:t>3</w:t>
            </w:r>
          </w:p>
        </w:tc>
        <w:tc>
          <w:tcPr>
            <w:tcW w:w="0" w:type="auto"/>
            <w:vMerge/>
            <w:tcBorders>
              <w:left w:val="single" w:sz="4" w:space="0" w:color="000000"/>
              <w:right w:val="single" w:sz="4" w:space="0" w:color="000000"/>
            </w:tcBorders>
            <w:vAlign w:val="center"/>
            <w:hideMark/>
          </w:tcPr>
          <w:p w:rsidR="00CF7BF1" w:rsidRPr="006D27F0" w:rsidRDefault="00CF7BF1" w:rsidP="003C23E1">
            <w:pPr>
              <w:tabs>
                <w:tab w:val="left" w:pos="567"/>
              </w:tabs>
              <w:spacing w:before="120" w:after="0" w:line="360" w:lineRule="auto"/>
              <w:rPr>
                <w:rFonts w:ascii="Times New Roman" w:hAnsi="Times New Roman" w:cs="Times New Roman"/>
                <w:sz w:val="28"/>
                <w:szCs w:val="28"/>
              </w:rPr>
            </w:pPr>
          </w:p>
        </w:tc>
      </w:tr>
      <w:tr w:rsidR="00CF7BF1" w:rsidRPr="00976EEA" w:rsidTr="008640D0">
        <w:trPr>
          <w:trHeight w:val="128"/>
          <w:jc w:val="center"/>
        </w:trPr>
        <w:tc>
          <w:tcPr>
            <w:tcW w:w="2104" w:type="dxa"/>
            <w:tcBorders>
              <w:top w:val="single" w:sz="4" w:space="0" w:color="000000"/>
              <w:left w:val="single" w:sz="4" w:space="0" w:color="000000"/>
              <w:bottom w:val="single" w:sz="4" w:space="0" w:color="000000"/>
              <w:right w:val="single" w:sz="4" w:space="0" w:color="000000"/>
            </w:tcBorders>
            <w:hideMark/>
          </w:tcPr>
          <w:p w:rsidR="00CF7BF1" w:rsidRPr="006D27F0" w:rsidRDefault="00CF7BF1" w:rsidP="003C23E1">
            <w:pPr>
              <w:tabs>
                <w:tab w:val="left" w:pos="567"/>
              </w:tabs>
              <w:spacing w:before="120" w:after="0" w:line="360" w:lineRule="auto"/>
              <w:rPr>
                <w:rFonts w:ascii="Times New Roman" w:hAnsi="Times New Roman" w:cs="Times New Roman"/>
                <w:sz w:val="28"/>
                <w:szCs w:val="28"/>
              </w:rPr>
            </w:pPr>
            <w:r w:rsidRPr="006D27F0">
              <w:rPr>
                <w:rFonts w:ascii="Times New Roman" w:hAnsi="Times New Roman" w:cs="Times New Roman"/>
                <w:sz w:val="28"/>
                <w:szCs w:val="28"/>
              </w:rPr>
              <w:t xml:space="preserve">          ≥ 60</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20</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66,</w:t>
            </w:r>
            <w:r w:rsidR="00624A2C" w:rsidRPr="006D27F0">
              <w:rPr>
                <w:rFonts w:ascii="Times New Roman" w:hAnsi="Times New Roman" w:cs="Times New Roman"/>
                <w:sz w:val="28"/>
                <w:szCs w:val="28"/>
              </w:rPr>
              <w:t>7</w:t>
            </w:r>
          </w:p>
        </w:tc>
        <w:tc>
          <w:tcPr>
            <w:tcW w:w="907"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21</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70</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624A2C"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41</w:t>
            </w:r>
          </w:p>
        </w:tc>
        <w:tc>
          <w:tcPr>
            <w:tcW w:w="907" w:type="dxa"/>
            <w:tcBorders>
              <w:top w:val="single" w:sz="4" w:space="0" w:color="000000"/>
              <w:left w:val="single" w:sz="4" w:space="0" w:color="auto"/>
              <w:bottom w:val="single" w:sz="4" w:space="0" w:color="000000"/>
              <w:right w:val="single" w:sz="4" w:space="0" w:color="000000"/>
            </w:tcBorders>
          </w:tcPr>
          <w:p w:rsidR="00CF7BF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68,</w:t>
            </w:r>
            <w:r w:rsidR="00624A2C" w:rsidRPr="006D27F0">
              <w:rPr>
                <w:rFonts w:ascii="Times New Roman" w:hAnsi="Times New Roman" w:cs="Times New Roman"/>
                <w:sz w:val="28"/>
                <w:szCs w:val="28"/>
              </w:rPr>
              <w:t>4</w:t>
            </w:r>
          </w:p>
        </w:tc>
        <w:tc>
          <w:tcPr>
            <w:tcW w:w="0" w:type="auto"/>
            <w:vMerge/>
            <w:tcBorders>
              <w:left w:val="single" w:sz="4" w:space="0" w:color="000000"/>
              <w:right w:val="single" w:sz="4" w:space="0" w:color="000000"/>
            </w:tcBorders>
            <w:vAlign w:val="center"/>
            <w:hideMark/>
          </w:tcPr>
          <w:p w:rsidR="00CF7BF1" w:rsidRPr="006D27F0" w:rsidRDefault="00CF7BF1" w:rsidP="003C23E1">
            <w:pPr>
              <w:tabs>
                <w:tab w:val="left" w:pos="567"/>
              </w:tabs>
              <w:spacing w:before="120" w:after="0" w:line="360" w:lineRule="auto"/>
              <w:rPr>
                <w:rFonts w:ascii="Times New Roman" w:hAnsi="Times New Roman" w:cs="Times New Roman"/>
                <w:sz w:val="28"/>
                <w:szCs w:val="28"/>
              </w:rPr>
            </w:pPr>
          </w:p>
        </w:tc>
      </w:tr>
      <w:tr w:rsidR="00CF7BF1" w:rsidRPr="00976EEA" w:rsidTr="008640D0">
        <w:trPr>
          <w:trHeight w:val="128"/>
          <w:jc w:val="center"/>
        </w:trPr>
        <w:tc>
          <w:tcPr>
            <w:tcW w:w="2104" w:type="dxa"/>
            <w:tcBorders>
              <w:top w:val="single" w:sz="4" w:space="0" w:color="000000"/>
              <w:left w:val="single" w:sz="4" w:space="0" w:color="000000"/>
              <w:bottom w:val="single" w:sz="4" w:space="0" w:color="000000"/>
              <w:right w:val="single" w:sz="4" w:space="0" w:color="000000"/>
            </w:tcBorders>
          </w:tcPr>
          <w:p w:rsidR="00CF7BF1" w:rsidRPr="006D27F0" w:rsidRDefault="00CF7BF1" w:rsidP="00CF7BF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Tổng</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CF7BF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30</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963735"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907" w:type="dxa"/>
            <w:tcBorders>
              <w:top w:val="single" w:sz="4" w:space="0" w:color="000000"/>
              <w:left w:val="single" w:sz="4" w:space="0" w:color="000000"/>
              <w:bottom w:val="single" w:sz="4" w:space="0" w:color="000000"/>
              <w:right w:val="single" w:sz="4" w:space="0" w:color="auto"/>
            </w:tcBorders>
          </w:tcPr>
          <w:p w:rsidR="00CF7BF1" w:rsidRPr="006D27F0" w:rsidRDefault="00CF7BF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30</w:t>
            </w:r>
          </w:p>
        </w:tc>
        <w:tc>
          <w:tcPr>
            <w:tcW w:w="906" w:type="dxa"/>
            <w:tcBorders>
              <w:top w:val="single" w:sz="4" w:space="0" w:color="000000"/>
              <w:left w:val="single" w:sz="4" w:space="0" w:color="auto"/>
              <w:bottom w:val="single" w:sz="4" w:space="0" w:color="000000"/>
              <w:right w:val="single" w:sz="4" w:space="0" w:color="000000"/>
            </w:tcBorders>
          </w:tcPr>
          <w:p w:rsidR="00CF7BF1" w:rsidRPr="006D27F0" w:rsidRDefault="00963735"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906" w:type="dxa"/>
            <w:tcBorders>
              <w:top w:val="single" w:sz="4" w:space="0" w:color="000000"/>
              <w:left w:val="single" w:sz="4" w:space="0" w:color="000000"/>
              <w:bottom w:val="single" w:sz="4" w:space="0" w:color="000000"/>
              <w:right w:val="single" w:sz="4" w:space="0" w:color="auto"/>
            </w:tcBorders>
          </w:tcPr>
          <w:p w:rsidR="00CF7BF1" w:rsidRPr="006D27F0" w:rsidRDefault="00CF7BF1" w:rsidP="003C23E1">
            <w:pPr>
              <w:tabs>
                <w:tab w:val="left" w:pos="567"/>
              </w:tabs>
              <w:spacing w:before="120" w:after="0" w:line="360" w:lineRule="auto"/>
              <w:jc w:val="center"/>
              <w:rPr>
                <w:rFonts w:ascii="Times New Roman" w:hAnsi="Times New Roman" w:cs="Times New Roman"/>
                <w:sz w:val="28"/>
                <w:szCs w:val="28"/>
              </w:rPr>
            </w:pPr>
            <w:r w:rsidRPr="006D27F0">
              <w:rPr>
                <w:rFonts w:ascii="Times New Roman" w:hAnsi="Times New Roman" w:cs="Times New Roman"/>
                <w:sz w:val="28"/>
                <w:szCs w:val="28"/>
              </w:rPr>
              <w:t>60</w:t>
            </w:r>
          </w:p>
        </w:tc>
        <w:tc>
          <w:tcPr>
            <w:tcW w:w="907" w:type="dxa"/>
            <w:tcBorders>
              <w:top w:val="single" w:sz="4" w:space="0" w:color="000000"/>
              <w:left w:val="single" w:sz="4" w:space="0" w:color="auto"/>
              <w:bottom w:val="single" w:sz="4" w:space="0" w:color="000000"/>
              <w:right w:val="single" w:sz="4" w:space="0" w:color="000000"/>
            </w:tcBorders>
          </w:tcPr>
          <w:p w:rsidR="00CF7BF1" w:rsidRPr="006D27F0" w:rsidRDefault="00963735"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0" w:type="auto"/>
            <w:vMerge/>
            <w:tcBorders>
              <w:left w:val="single" w:sz="4" w:space="0" w:color="000000"/>
              <w:bottom w:val="single" w:sz="4" w:space="0" w:color="000000"/>
              <w:right w:val="single" w:sz="4" w:space="0" w:color="000000"/>
            </w:tcBorders>
            <w:vAlign w:val="center"/>
          </w:tcPr>
          <w:p w:rsidR="00CF7BF1" w:rsidRPr="006D27F0" w:rsidRDefault="00CF7BF1" w:rsidP="003C23E1">
            <w:pPr>
              <w:tabs>
                <w:tab w:val="left" w:pos="567"/>
              </w:tabs>
              <w:spacing w:before="120" w:after="0" w:line="360" w:lineRule="auto"/>
              <w:rPr>
                <w:rFonts w:ascii="Times New Roman" w:hAnsi="Times New Roman" w:cs="Times New Roman"/>
                <w:sz w:val="28"/>
                <w:szCs w:val="28"/>
              </w:rPr>
            </w:pPr>
          </w:p>
        </w:tc>
      </w:tr>
      <w:tr w:rsidR="003C23E1" w:rsidRPr="00976EEA" w:rsidTr="003C23E1">
        <w:trPr>
          <w:jc w:val="center"/>
        </w:trPr>
        <w:tc>
          <w:tcPr>
            <w:tcW w:w="2104" w:type="dxa"/>
            <w:tcBorders>
              <w:top w:val="single" w:sz="4" w:space="0" w:color="000000"/>
              <w:left w:val="single" w:sz="4" w:space="0" w:color="000000"/>
              <w:bottom w:val="single" w:sz="4" w:space="0" w:color="000000"/>
              <w:right w:val="single" w:sz="4" w:space="0" w:color="000000"/>
            </w:tcBorders>
            <w:vAlign w:val="center"/>
            <w:hideMark/>
          </w:tcPr>
          <w:p w:rsidR="003C23E1" w:rsidRPr="006D27F0" w:rsidRDefault="003C23E1" w:rsidP="003C23E1">
            <w:pPr>
              <w:tabs>
                <w:tab w:val="left" w:pos="567"/>
              </w:tabs>
              <w:spacing w:after="0" w:line="360" w:lineRule="auto"/>
              <w:jc w:val="center"/>
              <w:rPr>
                <w:rFonts w:ascii="Times New Roman" w:hAnsi="Times New Roman" w:cs="Times New Roman"/>
                <w:sz w:val="28"/>
                <w:szCs w:val="28"/>
              </w:rPr>
            </w:pPr>
            <w:r w:rsidRPr="006D27F0">
              <w:rPr>
                <w:rFonts w:ascii="Times New Roman" w:eastAsiaTheme="minorEastAsia" w:hAnsi="Times New Roman" w:cs="Times New Roman"/>
                <w:sz w:val="28"/>
                <w:szCs w:val="28"/>
              </w:rPr>
              <w:t>Trung bình</w:t>
            </w:r>
            <m:oMath>
              <m:r>
                <m:rPr>
                  <m:sty m:val="p"/>
                </m:rPr>
                <w:rPr>
                  <w:rFonts w:ascii="Cambria Math" w:hAnsi="Times New Roman" w:cs="Times New Roman"/>
                  <w:sz w:val="28"/>
                  <w:szCs w:val="28"/>
                </w:rPr>
                <m:t>(</m:t>
              </m:r>
              <m:acc>
                <m:accPr>
                  <m:chr m:val="̅"/>
                  <m:ctrlPr>
                    <w:rPr>
                      <w:rFonts w:ascii="Cambria Math" w:hAnsi="Times New Roman" w:cs="Times New Roman"/>
                      <w:sz w:val="28"/>
                      <w:szCs w:val="28"/>
                    </w:rPr>
                  </m:ctrlPr>
                </m:accPr>
                <m:e>
                  <m:r>
                    <m:rPr>
                      <m:sty m:val="p"/>
                    </m:rPr>
                    <w:rPr>
                      <w:rFonts w:ascii="Cambria Math" w:hAnsi="Times New Roman" w:cs="Times New Roman"/>
                      <w:sz w:val="28"/>
                      <w:szCs w:val="28"/>
                    </w:rPr>
                    <m:t>X</m:t>
                  </m:r>
                </m:e>
              </m:acc>
            </m:oMath>
            <w:r w:rsidRPr="006D27F0">
              <w:rPr>
                <w:rFonts w:ascii="Times New Roman" w:hAnsi="Times New Roman" w:cs="Times New Roman"/>
                <w:sz w:val="28"/>
                <w:szCs w:val="28"/>
              </w:rPr>
              <w:sym w:font="Symbol" w:char="00B1"/>
            </w:r>
            <w:r w:rsidRPr="006D27F0">
              <w:rPr>
                <w:rFonts w:ascii="Times New Roman" w:hAnsi="Times New Roman" w:cs="Times New Roman"/>
                <w:sz w:val="28"/>
                <w:szCs w:val="28"/>
              </w:rPr>
              <w:t>SD)</w:t>
            </w:r>
          </w:p>
        </w:tc>
        <w:tc>
          <w:tcPr>
            <w:tcW w:w="1812" w:type="dxa"/>
            <w:gridSpan w:val="2"/>
            <w:tcBorders>
              <w:top w:val="single" w:sz="4" w:space="0" w:color="000000"/>
              <w:left w:val="single" w:sz="4" w:space="0" w:color="000000"/>
              <w:bottom w:val="single" w:sz="4" w:space="0" w:color="000000"/>
              <w:right w:val="single" w:sz="4" w:space="0" w:color="000000"/>
            </w:tcBorders>
            <w:vAlign w:val="center"/>
          </w:tcPr>
          <w:p w:rsidR="003C23E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64,</w:t>
            </w:r>
            <w:r w:rsidR="008B572A">
              <w:rPr>
                <w:rFonts w:ascii="Times New Roman" w:hAnsi="Times New Roman" w:cs="Times New Roman"/>
                <w:sz w:val="28"/>
                <w:szCs w:val="28"/>
              </w:rPr>
              <w:t>2 ± 15</w:t>
            </w:r>
            <w:r>
              <w:rPr>
                <w:rFonts w:ascii="Times New Roman" w:hAnsi="Times New Roman" w:cs="Times New Roman"/>
                <w:sz w:val="28"/>
                <w:szCs w:val="28"/>
              </w:rPr>
              <w:t>,</w:t>
            </w:r>
            <w:r w:rsidR="008B572A" w:rsidRPr="008B572A">
              <w:rPr>
                <w:rFonts w:ascii="Times New Roman" w:hAnsi="Times New Roman" w:cs="Times New Roman"/>
                <w:sz w:val="28"/>
                <w:szCs w:val="28"/>
              </w:rPr>
              <w:t>3</w:t>
            </w:r>
          </w:p>
        </w:tc>
        <w:tc>
          <w:tcPr>
            <w:tcW w:w="1813" w:type="dxa"/>
            <w:gridSpan w:val="2"/>
            <w:tcBorders>
              <w:top w:val="single" w:sz="4" w:space="0" w:color="000000"/>
              <w:left w:val="single" w:sz="4" w:space="0" w:color="000000"/>
              <w:bottom w:val="single" w:sz="4" w:space="0" w:color="000000"/>
              <w:right w:val="single" w:sz="4" w:space="0" w:color="000000"/>
            </w:tcBorders>
            <w:vAlign w:val="center"/>
          </w:tcPr>
          <w:p w:rsidR="003C23E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64,8 ± 15,</w:t>
            </w:r>
            <w:r w:rsidR="008B572A">
              <w:rPr>
                <w:rFonts w:ascii="Times New Roman" w:hAnsi="Times New Roman" w:cs="Times New Roman"/>
                <w:sz w:val="28"/>
                <w:szCs w:val="28"/>
              </w:rPr>
              <w:t>5</w:t>
            </w:r>
          </w:p>
        </w:tc>
        <w:tc>
          <w:tcPr>
            <w:tcW w:w="1813" w:type="dxa"/>
            <w:gridSpan w:val="2"/>
            <w:tcBorders>
              <w:top w:val="single" w:sz="4" w:space="0" w:color="000000"/>
              <w:left w:val="single" w:sz="4" w:space="0" w:color="000000"/>
              <w:bottom w:val="single" w:sz="4" w:space="0" w:color="000000"/>
              <w:right w:val="single" w:sz="4" w:space="0" w:color="000000"/>
            </w:tcBorders>
            <w:vAlign w:val="center"/>
          </w:tcPr>
          <w:p w:rsidR="003C23E1" w:rsidRPr="006D27F0" w:rsidRDefault="003C23E1" w:rsidP="003C23E1">
            <w:pPr>
              <w:tabs>
                <w:tab w:val="left" w:pos="567"/>
              </w:tabs>
              <w:spacing w:before="120" w:after="0" w:line="360" w:lineRule="auto"/>
              <w:jc w:val="center"/>
              <w:rPr>
                <w:rFonts w:ascii="Times New Roman" w:hAnsi="Times New Roman" w:cs="Times New Roman"/>
                <w:sz w:val="28"/>
                <w:szCs w:val="28"/>
              </w:rPr>
            </w:pPr>
          </w:p>
        </w:tc>
        <w:tc>
          <w:tcPr>
            <w:tcW w:w="1030" w:type="dxa"/>
            <w:tcBorders>
              <w:top w:val="single" w:sz="4" w:space="0" w:color="000000"/>
              <w:left w:val="single" w:sz="4" w:space="0" w:color="000000"/>
              <w:bottom w:val="single" w:sz="4" w:space="0" w:color="000000"/>
              <w:right w:val="single" w:sz="4" w:space="0" w:color="000000"/>
            </w:tcBorders>
            <w:vAlign w:val="center"/>
          </w:tcPr>
          <w:p w:rsidR="003C23E1" w:rsidRPr="006D27F0" w:rsidRDefault="002F2643" w:rsidP="003C23E1">
            <w:pPr>
              <w:tabs>
                <w:tab w:val="left" w:pos="567"/>
              </w:tabs>
              <w:spacing w:before="120"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3C23E1" w:rsidRPr="006D27F0">
              <w:rPr>
                <w:rFonts w:ascii="Times New Roman" w:hAnsi="Times New Roman" w:cs="Times New Roman"/>
                <w:sz w:val="28"/>
                <w:szCs w:val="28"/>
              </w:rPr>
              <w:t>05</w:t>
            </w:r>
          </w:p>
        </w:tc>
      </w:tr>
    </w:tbl>
    <w:p w:rsidR="006F0EEC" w:rsidRPr="002F2643" w:rsidRDefault="008B572A" w:rsidP="002F2643">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C23E1" w:rsidRPr="00976EEA">
        <w:rPr>
          <w:rFonts w:ascii="Times New Roman" w:hAnsi="Times New Roman" w:cs="Times New Roman"/>
          <w:sz w:val="28"/>
          <w:szCs w:val="28"/>
        </w:rPr>
        <w:t>Nhận xét: Ở cả 2 nhóm, lứa tuổi trên 60 đều chiếm tỷ lệ cao nhất vớ</w:t>
      </w:r>
      <w:r w:rsidR="00624A2C">
        <w:rPr>
          <w:rFonts w:ascii="Times New Roman" w:hAnsi="Times New Roman" w:cs="Times New Roman"/>
          <w:sz w:val="28"/>
          <w:szCs w:val="28"/>
        </w:rPr>
        <w:t>i 66.7</w:t>
      </w:r>
      <w:r>
        <w:rPr>
          <w:rFonts w:ascii="Times New Roman" w:hAnsi="Times New Roman" w:cs="Times New Roman"/>
          <w:sz w:val="28"/>
          <w:szCs w:val="28"/>
        </w:rPr>
        <w:t xml:space="preserve">%, </w:t>
      </w:r>
      <w:r w:rsidR="003C23E1" w:rsidRPr="00976EEA">
        <w:rPr>
          <w:rFonts w:ascii="Times New Roman" w:hAnsi="Times New Roman" w:cs="Times New Roman"/>
          <w:sz w:val="28"/>
          <w:szCs w:val="28"/>
        </w:rPr>
        <w:t>ở nhóm nghiên cứ</w:t>
      </w:r>
      <w:r w:rsidR="00153938">
        <w:rPr>
          <w:rFonts w:ascii="Times New Roman" w:hAnsi="Times New Roman" w:cs="Times New Roman"/>
          <w:sz w:val="28"/>
          <w:szCs w:val="28"/>
        </w:rPr>
        <w:t>u và 70</w:t>
      </w:r>
      <w:r w:rsidR="003C23E1" w:rsidRPr="00976EEA">
        <w:rPr>
          <w:rFonts w:ascii="Times New Roman" w:hAnsi="Times New Roman" w:cs="Times New Roman"/>
          <w:sz w:val="28"/>
          <w:szCs w:val="28"/>
        </w:rPr>
        <w:t xml:space="preserve">% ở nhóm đối chứng. Tuổi trung bình của 2 nhóm lần lượt là: </w:t>
      </w:r>
      <w:r w:rsidR="002F2643">
        <w:rPr>
          <w:rFonts w:ascii="Times New Roman" w:hAnsi="Times New Roman" w:cs="Times New Roman"/>
          <w:sz w:val="28"/>
          <w:szCs w:val="28"/>
        </w:rPr>
        <w:t>64,2 ± 15,3 và 64,8 ± 15,</w:t>
      </w:r>
      <w:r>
        <w:rPr>
          <w:rFonts w:ascii="Times New Roman" w:hAnsi="Times New Roman" w:cs="Times New Roman"/>
          <w:sz w:val="28"/>
          <w:szCs w:val="28"/>
        </w:rPr>
        <w:t>5</w:t>
      </w:r>
      <w:r w:rsidR="003C23E1" w:rsidRPr="008B572A">
        <w:rPr>
          <w:rFonts w:ascii="Times New Roman" w:hAnsi="Times New Roman" w:cs="Times New Roman"/>
          <w:sz w:val="28"/>
          <w:szCs w:val="28"/>
        </w:rPr>
        <w:t>.</w:t>
      </w:r>
      <w:r w:rsidR="003C23E1" w:rsidRPr="00976EEA">
        <w:rPr>
          <w:rFonts w:ascii="Times New Roman" w:hAnsi="Times New Roman" w:cs="Times New Roman"/>
          <w:sz w:val="28"/>
          <w:szCs w:val="28"/>
        </w:rPr>
        <w:t xml:space="preserve"> Sự khác biệt về nhóm tuổi và tuổi trung bình của nhóm nghiên cứu và nhóm đối chứng không có ý nghĩa thố</w:t>
      </w:r>
      <w:r w:rsidR="00624A2C">
        <w:rPr>
          <w:rFonts w:ascii="Times New Roman" w:hAnsi="Times New Roman" w:cs="Times New Roman"/>
          <w:sz w:val="28"/>
          <w:szCs w:val="28"/>
        </w:rPr>
        <w:t>ng kê.</w:t>
      </w:r>
      <w:bookmarkStart w:id="428" w:name="_Toc5008287"/>
      <w:bookmarkStart w:id="429" w:name="_Toc535379791"/>
      <w:bookmarkStart w:id="430" w:name="_Toc535175744"/>
      <w:bookmarkStart w:id="431" w:name="_Toc499881774"/>
      <w:bookmarkStart w:id="432" w:name="_Toc497470313"/>
      <w:bookmarkStart w:id="433" w:name="_Toc26763512"/>
      <w:bookmarkStart w:id="434" w:name="_Toc27746436"/>
      <w:bookmarkStart w:id="435" w:name="_Toc151719468"/>
      <w:bookmarkEnd w:id="421"/>
      <w:bookmarkEnd w:id="422"/>
      <w:bookmarkEnd w:id="423"/>
      <w:bookmarkEnd w:id="424"/>
      <w:bookmarkEnd w:id="425"/>
      <w:bookmarkEnd w:id="426"/>
      <w:bookmarkEnd w:id="427"/>
    </w:p>
    <w:p w:rsidR="00FA331D" w:rsidRPr="0079794A" w:rsidRDefault="00BF0272" w:rsidP="00C30A0B">
      <w:pPr>
        <w:pStyle w:val="ABANG"/>
      </w:pPr>
      <w:r>
        <w:t>Bảng 3.2</w:t>
      </w:r>
      <w:r w:rsidR="00FA331D" w:rsidRPr="0079794A">
        <w:t>. Phân bố theo nghề nghiệp</w:t>
      </w:r>
      <w:bookmarkEnd w:id="428"/>
      <w:bookmarkEnd w:id="429"/>
      <w:bookmarkEnd w:id="430"/>
      <w:bookmarkEnd w:id="431"/>
      <w:bookmarkEnd w:id="432"/>
      <w:bookmarkEnd w:id="433"/>
      <w:bookmarkEnd w:id="434"/>
      <w:bookmarkEnd w:id="43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933"/>
        <w:gridCol w:w="858"/>
        <w:gridCol w:w="771"/>
        <w:gridCol w:w="940"/>
        <w:gridCol w:w="845"/>
        <w:gridCol w:w="935"/>
        <w:gridCol w:w="1085"/>
      </w:tblGrid>
      <w:tr w:rsidR="00FA331D" w:rsidRPr="0079794A" w:rsidTr="00FA331D">
        <w:trPr>
          <w:trHeight w:val="764"/>
          <w:jc w:val="center"/>
        </w:trPr>
        <w:tc>
          <w:tcPr>
            <w:tcW w:w="2378" w:type="dxa"/>
            <w:vMerge w:val="restart"/>
            <w:tcBorders>
              <w:top w:val="single" w:sz="4" w:space="0" w:color="000000"/>
              <w:left w:val="single" w:sz="4" w:space="0" w:color="000000"/>
              <w:bottom w:val="single" w:sz="4" w:space="0" w:color="000000"/>
              <w:right w:val="single" w:sz="4" w:space="0" w:color="000000"/>
            </w:tcBorders>
            <w:vAlign w:val="center"/>
          </w:tcPr>
          <w:p w:rsidR="00FA331D" w:rsidRPr="0079794A" w:rsidRDefault="00FA331D" w:rsidP="0079764D">
            <w:pPr>
              <w:tabs>
                <w:tab w:val="left" w:pos="567"/>
              </w:tabs>
              <w:spacing w:after="0" w:line="360" w:lineRule="auto"/>
              <w:rPr>
                <w:rFonts w:ascii="Times New Roman" w:hAnsi="Times New Roman" w:cs="Times New Roman"/>
                <w:b/>
                <w:sz w:val="28"/>
                <w:szCs w:val="28"/>
              </w:rPr>
            </w:pPr>
            <w:r w:rsidRPr="0079794A">
              <w:rPr>
                <w:rFonts w:ascii="Times New Roman" w:hAnsi="Times New Roman" w:cs="Times New Roman"/>
                <w:b/>
                <w:sz w:val="28"/>
                <w:szCs w:val="28"/>
                <w:lang w:val="pt-PT"/>
              </w:rPr>
              <w:t xml:space="preserve">    </w:t>
            </w:r>
            <w:r w:rsidRPr="0079794A">
              <w:rPr>
                <w:rFonts w:ascii="Times New Roman" w:hAnsi="Times New Roman" w:cs="Times New Roman"/>
                <w:b/>
                <w:sz w:val="28"/>
                <w:szCs w:val="28"/>
              </w:rPr>
              <w:t>Nghề nghiệp</w:t>
            </w:r>
          </w:p>
        </w:tc>
        <w:tc>
          <w:tcPr>
            <w:tcW w:w="1791"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 xml:space="preserve"> NC (</w:t>
            </w:r>
            <w:r w:rsidR="00E77F5E" w:rsidRPr="0079794A">
              <w:rPr>
                <w:rFonts w:ascii="Times New Roman" w:hAnsi="Times New Roman" w:cs="Times New Roman"/>
                <w:sz w:val="28"/>
                <w:szCs w:val="28"/>
              </w:rPr>
              <w:t>n=30</w:t>
            </w:r>
            <w:r w:rsidRPr="0079794A">
              <w:rPr>
                <w:rFonts w:ascii="Times New Roman" w:hAnsi="Times New Roman" w:cs="Times New Roman"/>
                <w:sz w:val="28"/>
                <w:szCs w:val="28"/>
              </w:rPr>
              <w:t>)</w:t>
            </w:r>
          </w:p>
        </w:tc>
        <w:tc>
          <w:tcPr>
            <w:tcW w:w="1711"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 xml:space="preserve"> ĐC (</w:t>
            </w:r>
            <w:r w:rsidR="00E77F5E" w:rsidRPr="0079794A">
              <w:rPr>
                <w:rFonts w:ascii="Times New Roman" w:hAnsi="Times New Roman" w:cs="Times New Roman"/>
                <w:sz w:val="28"/>
                <w:szCs w:val="28"/>
              </w:rPr>
              <w:t>n=30</w:t>
            </w:r>
            <w:r w:rsidRPr="0079794A">
              <w:rPr>
                <w:rFonts w:ascii="Times New Roman" w:hAnsi="Times New Roman" w:cs="Times New Roman"/>
                <w:sz w:val="28"/>
                <w:szCs w:val="28"/>
              </w:rPr>
              <w:t>)</w:t>
            </w:r>
          </w:p>
        </w:tc>
        <w:tc>
          <w:tcPr>
            <w:tcW w:w="1780"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Tổng (</w:t>
            </w:r>
            <w:r w:rsidR="00E77F5E" w:rsidRPr="0079794A">
              <w:rPr>
                <w:rFonts w:ascii="Times New Roman" w:hAnsi="Times New Roman" w:cs="Times New Roman"/>
                <w:sz w:val="28"/>
                <w:szCs w:val="28"/>
              </w:rPr>
              <w:t>n=6</w:t>
            </w:r>
            <w:r w:rsidRPr="0079794A">
              <w:rPr>
                <w:rFonts w:ascii="Times New Roman" w:hAnsi="Times New Roman" w:cs="Times New Roman"/>
                <w:sz w:val="28"/>
                <w:szCs w:val="28"/>
              </w:rPr>
              <w:t>0)</w:t>
            </w:r>
          </w:p>
        </w:tc>
        <w:tc>
          <w:tcPr>
            <w:tcW w:w="1085"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p</w:t>
            </w:r>
            <w:r w:rsidRPr="0079794A">
              <w:rPr>
                <w:rFonts w:ascii="Times New Roman" w:hAnsi="Times New Roman" w:cs="Times New Roman"/>
                <w:b/>
                <w:sz w:val="28"/>
                <w:szCs w:val="28"/>
                <w:vertAlign w:val="subscript"/>
              </w:rPr>
              <w:t>NC-ĐC</w:t>
            </w:r>
          </w:p>
        </w:tc>
      </w:tr>
      <w:tr w:rsidR="00FA331D" w:rsidRPr="0079794A" w:rsidTr="00FA331D">
        <w:trPr>
          <w:trHeight w:val="7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c>
          <w:tcPr>
            <w:tcW w:w="933" w:type="dxa"/>
            <w:tcBorders>
              <w:top w:val="single" w:sz="4" w:space="0" w:color="auto"/>
              <w:left w:val="single" w:sz="4" w:space="0" w:color="000000"/>
              <w:bottom w:val="single" w:sz="4" w:space="0" w:color="000000"/>
              <w:right w:val="single" w:sz="4" w:space="0" w:color="auto"/>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858" w:type="dxa"/>
            <w:tcBorders>
              <w:top w:val="single" w:sz="4" w:space="0" w:color="auto"/>
              <w:left w:val="single" w:sz="4" w:space="0" w:color="auto"/>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771" w:type="dxa"/>
            <w:tcBorders>
              <w:top w:val="single" w:sz="4" w:space="0" w:color="auto"/>
              <w:left w:val="single" w:sz="4" w:space="0" w:color="000000"/>
              <w:bottom w:val="single" w:sz="4" w:space="0" w:color="000000"/>
              <w:right w:val="single" w:sz="4" w:space="0" w:color="auto"/>
            </w:tcBorders>
            <w:hideMark/>
          </w:tcPr>
          <w:p w:rsidR="00FA331D" w:rsidRPr="0079794A" w:rsidRDefault="00890063"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940" w:type="dxa"/>
            <w:tcBorders>
              <w:top w:val="single" w:sz="4" w:space="0" w:color="auto"/>
              <w:left w:val="single" w:sz="4" w:space="0" w:color="auto"/>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845" w:type="dxa"/>
            <w:tcBorders>
              <w:top w:val="single" w:sz="4" w:space="0" w:color="auto"/>
              <w:left w:val="single" w:sz="4" w:space="0" w:color="000000"/>
              <w:bottom w:val="single" w:sz="4" w:space="0" w:color="000000"/>
              <w:right w:val="single" w:sz="4" w:space="0" w:color="auto"/>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935" w:type="dxa"/>
            <w:tcBorders>
              <w:top w:val="single" w:sz="4" w:space="0" w:color="auto"/>
              <w:left w:val="single" w:sz="4" w:space="0" w:color="auto"/>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r>
      <w:tr w:rsidR="00CF7BF1" w:rsidRPr="0079794A" w:rsidTr="00CF7BF1">
        <w:trPr>
          <w:jc w:val="center"/>
        </w:trPr>
        <w:tc>
          <w:tcPr>
            <w:tcW w:w="2378" w:type="dxa"/>
            <w:tcBorders>
              <w:top w:val="single" w:sz="4" w:space="0" w:color="000000"/>
              <w:left w:val="single" w:sz="4" w:space="0" w:color="000000"/>
              <w:bottom w:val="single" w:sz="4" w:space="0" w:color="000000"/>
              <w:right w:val="single" w:sz="4" w:space="0" w:color="000000"/>
            </w:tcBorders>
            <w:hideMark/>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Lao động nhẹ</w:t>
            </w:r>
          </w:p>
        </w:tc>
        <w:tc>
          <w:tcPr>
            <w:tcW w:w="933" w:type="dxa"/>
            <w:tcBorders>
              <w:top w:val="single" w:sz="4" w:space="0" w:color="000000"/>
              <w:left w:val="single" w:sz="4" w:space="0" w:color="000000"/>
              <w:bottom w:val="single" w:sz="4" w:space="0" w:color="000000"/>
              <w:right w:val="single" w:sz="4" w:space="0" w:color="auto"/>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858" w:type="dxa"/>
            <w:tcBorders>
              <w:top w:val="single" w:sz="4" w:space="0" w:color="000000"/>
              <w:left w:val="single" w:sz="4" w:space="0" w:color="auto"/>
              <w:bottom w:val="single" w:sz="4" w:space="0" w:color="000000"/>
              <w:right w:val="single" w:sz="4" w:space="0" w:color="000000"/>
            </w:tcBorders>
          </w:tcPr>
          <w:p w:rsidR="00CF7BF1" w:rsidRPr="0079794A" w:rsidRDefault="002F2643"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43,</w:t>
            </w:r>
            <w:r w:rsidR="00CF7BF1">
              <w:rPr>
                <w:rFonts w:ascii="Times New Roman" w:hAnsi="Times New Roman" w:cs="Times New Roman"/>
                <w:sz w:val="28"/>
                <w:szCs w:val="28"/>
              </w:rPr>
              <w:t>3</w:t>
            </w:r>
          </w:p>
        </w:tc>
        <w:tc>
          <w:tcPr>
            <w:tcW w:w="771" w:type="dxa"/>
            <w:tcBorders>
              <w:top w:val="single" w:sz="4" w:space="0" w:color="000000"/>
              <w:left w:val="single" w:sz="4" w:space="0" w:color="000000"/>
              <w:bottom w:val="single" w:sz="4" w:space="0" w:color="000000"/>
              <w:right w:val="single" w:sz="4" w:space="0" w:color="auto"/>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940" w:type="dxa"/>
            <w:tcBorders>
              <w:top w:val="single" w:sz="4" w:space="0" w:color="000000"/>
              <w:left w:val="single" w:sz="4" w:space="0" w:color="auto"/>
              <w:bottom w:val="single" w:sz="4" w:space="0" w:color="000000"/>
              <w:right w:val="single" w:sz="4" w:space="0" w:color="000000"/>
            </w:tcBorders>
          </w:tcPr>
          <w:p w:rsidR="00CF7BF1" w:rsidRPr="0079794A" w:rsidRDefault="002F2643"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46,</w:t>
            </w:r>
            <w:r w:rsidR="00CF7BF1">
              <w:rPr>
                <w:rFonts w:ascii="Times New Roman" w:hAnsi="Times New Roman" w:cs="Times New Roman"/>
                <w:sz w:val="28"/>
                <w:szCs w:val="28"/>
              </w:rPr>
              <w:t>7</w:t>
            </w:r>
          </w:p>
        </w:tc>
        <w:tc>
          <w:tcPr>
            <w:tcW w:w="845" w:type="dxa"/>
            <w:tcBorders>
              <w:top w:val="single" w:sz="4" w:space="0" w:color="000000"/>
              <w:left w:val="single" w:sz="4" w:space="0" w:color="000000"/>
              <w:bottom w:val="single" w:sz="4" w:space="0" w:color="000000"/>
              <w:right w:val="single" w:sz="4" w:space="0" w:color="auto"/>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27</w:t>
            </w:r>
          </w:p>
        </w:tc>
        <w:tc>
          <w:tcPr>
            <w:tcW w:w="935" w:type="dxa"/>
            <w:tcBorders>
              <w:top w:val="single" w:sz="4" w:space="0" w:color="000000"/>
              <w:left w:val="single" w:sz="4" w:space="0" w:color="auto"/>
              <w:bottom w:val="single" w:sz="4" w:space="0" w:color="000000"/>
              <w:right w:val="single" w:sz="4" w:space="0" w:color="000000"/>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1085" w:type="dxa"/>
            <w:vMerge w:val="restart"/>
            <w:tcBorders>
              <w:top w:val="single" w:sz="4" w:space="0" w:color="000000"/>
              <w:left w:val="single" w:sz="4" w:space="0" w:color="000000"/>
              <w:right w:val="single" w:sz="4" w:space="0" w:color="000000"/>
            </w:tcBorders>
            <w:vAlign w:val="center"/>
          </w:tcPr>
          <w:p w:rsidR="00CF7BF1" w:rsidRPr="0079794A" w:rsidRDefault="002F2643" w:rsidP="00CF7BF1">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CF7BF1" w:rsidRPr="00976EEA">
              <w:rPr>
                <w:rFonts w:ascii="Times New Roman" w:hAnsi="Times New Roman" w:cs="Times New Roman"/>
                <w:sz w:val="28"/>
                <w:szCs w:val="28"/>
              </w:rPr>
              <w:t>05</w:t>
            </w:r>
          </w:p>
        </w:tc>
      </w:tr>
      <w:tr w:rsidR="00CF7BF1" w:rsidRPr="0079794A" w:rsidTr="008640D0">
        <w:trPr>
          <w:jc w:val="center"/>
        </w:trPr>
        <w:tc>
          <w:tcPr>
            <w:tcW w:w="2378" w:type="dxa"/>
            <w:tcBorders>
              <w:top w:val="single" w:sz="4" w:space="0" w:color="000000"/>
              <w:left w:val="single" w:sz="4" w:space="0" w:color="000000"/>
              <w:bottom w:val="single" w:sz="4" w:space="0" w:color="000000"/>
              <w:right w:val="single" w:sz="4" w:space="0" w:color="000000"/>
            </w:tcBorders>
            <w:hideMark/>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Lao động nặng</w:t>
            </w:r>
          </w:p>
        </w:tc>
        <w:tc>
          <w:tcPr>
            <w:tcW w:w="933" w:type="dxa"/>
            <w:tcBorders>
              <w:top w:val="single" w:sz="4" w:space="0" w:color="000000"/>
              <w:left w:val="single" w:sz="4" w:space="0" w:color="000000"/>
              <w:bottom w:val="single" w:sz="4" w:space="0" w:color="000000"/>
              <w:right w:val="single" w:sz="4" w:space="0" w:color="auto"/>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858" w:type="dxa"/>
            <w:tcBorders>
              <w:top w:val="single" w:sz="4" w:space="0" w:color="000000"/>
              <w:left w:val="single" w:sz="4" w:space="0" w:color="auto"/>
              <w:bottom w:val="single" w:sz="4" w:space="0" w:color="000000"/>
              <w:right w:val="single" w:sz="4" w:space="0" w:color="000000"/>
            </w:tcBorders>
          </w:tcPr>
          <w:p w:rsidR="00CF7BF1" w:rsidRPr="0079794A" w:rsidRDefault="002F2643"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56,</w:t>
            </w:r>
            <w:r w:rsidR="00CF7BF1">
              <w:rPr>
                <w:rFonts w:ascii="Times New Roman" w:hAnsi="Times New Roman" w:cs="Times New Roman"/>
                <w:sz w:val="28"/>
                <w:szCs w:val="28"/>
              </w:rPr>
              <w:t>7</w:t>
            </w:r>
          </w:p>
        </w:tc>
        <w:tc>
          <w:tcPr>
            <w:tcW w:w="771" w:type="dxa"/>
            <w:tcBorders>
              <w:top w:val="single" w:sz="4" w:space="0" w:color="000000"/>
              <w:left w:val="single" w:sz="4" w:space="0" w:color="000000"/>
              <w:bottom w:val="single" w:sz="4" w:space="0" w:color="000000"/>
              <w:right w:val="single" w:sz="4" w:space="0" w:color="auto"/>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940" w:type="dxa"/>
            <w:tcBorders>
              <w:top w:val="single" w:sz="4" w:space="0" w:color="000000"/>
              <w:left w:val="single" w:sz="4" w:space="0" w:color="auto"/>
              <w:bottom w:val="single" w:sz="4" w:space="0" w:color="000000"/>
              <w:right w:val="single" w:sz="4" w:space="0" w:color="000000"/>
            </w:tcBorders>
          </w:tcPr>
          <w:p w:rsidR="00CF7BF1" w:rsidRPr="0079794A" w:rsidRDefault="002F2643"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53,</w:t>
            </w:r>
            <w:r w:rsidR="00CF7BF1">
              <w:rPr>
                <w:rFonts w:ascii="Times New Roman" w:hAnsi="Times New Roman" w:cs="Times New Roman"/>
                <w:sz w:val="28"/>
                <w:szCs w:val="28"/>
              </w:rPr>
              <w:t>3</w:t>
            </w:r>
          </w:p>
        </w:tc>
        <w:tc>
          <w:tcPr>
            <w:tcW w:w="845" w:type="dxa"/>
            <w:tcBorders>
              <w:top w:val="single" w:sz="4" w:space="0" w:color="000000"/>
              <w:left w:val="single" w:sz="4" w:space="0" w:color="000000"/>
              <w:bottom w:val="single" w:sz="4" w:space="0" w:color="000000"/>
              <w:right w:val="single" w:sz="4" w:space="0" w:color="auto"/>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33</w:t>
            </w:r>
          </w:p>
        </w:tc>
        <w:tc>
          <w:tcPr>
            <w:tcW w:w="935" w:type="dxa"/>
            <w:tcBorders>
              <w:top w:val="single" w:sz="4" w:space="0" w:color="000000"/>
              <w:left w:val="single" w:sz="4" w:space="0" w:color="auto"/>
              <w:bottom w:val="single" w:sz="4" w:space="0" w:color="000000"/>
              <w:right w:val="single" w:sz="4" w:space="0" w:color="000000"/>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55</w:t>
            </w:r>
          </w:p>
        </w:tc>
        <w:tc>
          <w:tcPr>
            <w:tcW w:w="0" w:type="auto"/>
            <w:vMerge/>
            <w:tcBorders>
              <w:left w:val="single" w:sz="4" w:space="0" w:color="000000"/>
              <w:right w:val="single" w:sz="4" w:space="0" w:color="000000"/>
            </w:tcBorders>
            <w:vAlign w:val="center"/>
          </w:tcPr>
          <w:p w:rsidR="00CF7BF1" w:rsidRPr="0079794A" w:rsidRDefault="00CF7BF1" w:rsidP="0079764D">
            <w:pPr>
              <w:tabs>
                <w:tab w:val="left" w:pos="567"/>
              </w:tabs>
              <w:spacing w:after="0" w:line="360" w:lineRule="auto"/>
              <w:rPr>
                <w:rFonts w:ascii="Times New Roman" w:hAnsi="Times New Roman" w:cs="Times New Roman"/>
                <w:sz w:val="28"/>
                <w:szCs w:val="28"/>
              </w:rPr>
            </w:pPr>
          </w:p>
        </w:tc>
      </w:tr>
      <w:tr w:rsidR="00CF7BF1" w:rsidRPr="0079794A" w:rsidTr="008640D0">
        <w:trPr>
          <w:jc w:val="center"/>
        </w:trPr>
        <w:tc>
          <w:tcPr>
            <w:tcW w:w="2378" w:type="dxa"/>
            <w:tcBorders>
              <w:top w:val="single" w:sz="4" w:space="0" w:color="000000"/>
              <w:left w:val="single" w:sz="4" w:space="0" w:color="000000"/>
              <w:bottom w:val="single" w:sz="4" w:space="0" w:color="000000"/>
              <w:right w:val="single" w:sz="4" w:space="0" w:color="000000"/>
            </w:tcBorders>
          </w:tcPr>
          <w:p w:rsidR="00CF7BF1" w:rsidRPr="0079794A"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Tổng</w:t>
            </w:r>
          </w:p>
        </w:tc>
        <w:tc>
          <w:tcPr>
            <w:tcW w:w="933" w:type="dxa"/>
            <w:tcBorders>
              <w:top w:val="single" w:sz="4" w:space="0" w:color="000000"/>
              <w:left w:val="single" w:sz="4" w:space="0" w:color="000000"/>
              <w:bottom w:val="single" w:sz="4" w:space="0" w:color="000000"/>
              <w:right w:val="single" w:sz="4" w:space="0" w:color="auto"/>
            </w:tcBorders>
          </w:tcPr>
          <w:p w:rsidR="00CF7BF1"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858" w:type="dxa"/>
            <w:tcBorders>
              <w:top w:val="single" w:sz="4" w:space="0" w:color="000000"/>
              <w:left w:val="single" w:sz="4" w:space="0" w:color="auto"/>
              <w:bottom w:val="single" w:sz="4" w:space="0" w:color="000000"/>
              <w:right w:val="single" w:sz="4" w:space="0" w:color="000000"/>
            </w:tcBorders>
          </w:tcPr>
          <w:p w:rsidR="00CF7BF1"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771" w:type="dxa"/>
            <w:tcBorders>
              <w:top w:val="single" w:sz="4" w:space="0" w:color="000000"/>
              <w:left w:val="single" w:sz="4" w:space="0" w:color="000000"/>
              <w:bottom w:val="single" w:sz="4" w:space="0" w:color="000000"/>
              <w:right w:val="single" w:sz="4" w:space="0" w:color="auto"/>
            </w:tcBorders>
          </w:tcPr>
          <w:p w:rsidR="00CF7BF1"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940" w:type="dxa"/>
            <w:tcBorders>
              <w:top w:val="single" w:sz="4" w:space="0" w:color="000000"/>
              <w:left w:val="single" w:sz="4" w:space="0" w:color="auto"/>
              <w:bottom w:val="single" w:sz="4" w:space="0" w:color="000000"/>
              <w:right w:val="single" w:sz="4" w:space="0" w:color="000000"/>
            </w:tcBorders>
          </w:tcPr>
          <w:p w:rsidR="00CF7BF1"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45" w:type="dxa"/>
            <w:tcBorders>
              <w:top w:val="single" w:sz="4" w:space="0" w:color="000000"/>
              <w:left w:val="single" w:sz="4" w:space="0" w:color="000000"/>
              <w:bottom w:val="single" w:sz="4" w:space="0" w:color="000000"/>
              <w:right w:val="single" w:sz="4" w:space="0" w:color="auto"/>
            </w:tcBorders>
          </w:tcPr>
          <w:p w:rsidR="00CF7BF1"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935" w:type="dxa"/>
            <w:tcBorders>
              <w:top w:val="single" w:sz="4" w:space="0" w:color="000000"/>
              <w:left w:val="single" w:sz="4" w:space="0" w:color="auto"/>
              <w:bottom w:val="single" w:sz="4" w:space="0" w:color="000000"/>
              <w:right w:val="single" w:sz="4" w:space="0" w:color="000000"/>
            </w:tcBorders>
          </w:tcPr>
          <w:p w:rsidR="00CF7BF1" w:rsidRDefault="00CF7BF1"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0" w:type="auto"/>
            <w:vMerge/>
            <w:tcBorders>
              <w:left w:val="single" w:sz="4" w:space="0" w:color="000000"/>
              <w:bottom w:val="single" w:sz="4" w:space="0" w:color="000000"/>
              <w:right w:val="single" w:sz="4" w:space="0" w:color="000000"/>
            </w:tcBorders>
            <w:vAlign w:val="center"/>
          </w:tcPr>
          <w:p w:rsidR="00CF7BF1" w:rsidRPr="0079794A" w:rsidRDefault="00CF7BF1" w:rsidP="0079764D">
            <w:pPr>
              <w:tabs>
                <w:tab w:val="left" w:pos="567"/>
              </w:tabs>
              <w:spacing w:after="0" w:line="360" w:lineRule="auto"/>
              <w:rPr>
                <w:rFonts w:ascii="Times New Roman" w:hAnsi="Times New Roman" w:cs="Times New Roman"/>
                <w:sz w:val="28"/>
                <w:szCs w:val="28"/>
              </w:rPr>
            </w:pPr>
          </w:p>
        </w:tc>
      </w:tr>
    </w:tbl>
    <w:p w:rsidR="006D27F0" w:rsidRDefault="00E77F5E" w:rsidP="006F0EEC">
      <w:pPr>
        <w:pStyle w:val="30"/>
        <w:tabs>
          <w:tab w:val="left" w:pos="567"/>
        </w:tabs>
        <w:outlineLvl w:val="9"/>
        <w:rPr>
          <w:b w:val="0"/>
        </w:rPr>
      </w:pPr>
      <w:bookmarkStart w:id="436" w:name="_Toc26763513"/>
      <w:bookmarkStart w:id="437" w:name="_Toc27746437"/>
      <w:bookmarkStart w:id="438" w:name="_Toc5008288"/>
      <w:bookmarkStart w:id="439" w:name="_Toc499881725"/>
      <w:bookmarkStart w:id="440" w:name="_Toc497470314"/>
      <w:r w:rsidRPr="0079794A">
        <w:rPr>
          <w:i/>
        </w:rPr>
        <w:lastRenderedPageBreak/>
        <w:tab/>
      </w:r>
      <w:r w:rsidR="00FA331D" w:rsidRPr="0079794A">
        <w:rPr>
          <w:b w:val="0"/>
        </w:rPr>
        <w:t>Nhận xét:</w:t>
      </w:r>
      <w:bookmarkStart w:id="441" w:name="_Toc26763514"/>
      <w:bookmarkStart w:id="442" w:name="_Toc27746438"/>
      <w:bookmarkEnd w:id="436"/>
      <w:bookmarkEnd w:id="437"/>
      <w:r w:rsidR="00963A20" w:rsidRPr="00963A20">
        <w:rPr>
          <w:b w:val="0"/>
        </w:rPr>
        <w:t xml:space="preserve"> </w:t>
      </w:r>
      <w:r w:rsidR="00963A20" w:rsidRPr="00976EEA">
        <w:rPr>
          <w:b w:val="0"/>
        </w:rPr>
        <w:t>Trong nghiên cứu, cả 2 nhóm đều có tỷ lệ lao động nhẹ thấp hơn lao độn</w:t>
      </w:r>
      <w:r w:rsidR="00963A20">
        <w:rPr>
          <w:b w:val="0"/>
        </w:rPr>
        <w:t xml:space="preserve">g </w:t>
      </w:r>
      <w:r w:rsidR="002F2643">
        <w:rPr>
          <w:b w:val="0"/>
        </w:rPr>
        <w:t>nặng, với tỷ lệ lần lượt là: 43,</w:t>
      </w:r>
      <w:r w:rsidR="00963A20">
        <w:rPr>
          <w:b w:val="0"/>
        </w:rPr>
        <w:t xml:space="preserve">3% </w:t>
      </w:r>
      <w:r w:rsidR="002F2643">
        <w:rPr>
          <w:b w:val="0"/>
        </w:rPr>
        <w:t>và 56,</w:t>
      </w:r>
      <w:r w:rsidR="00CD2BE0">
        <w:rPr>
          <w:b w:val="0"/>
        </w:rPr>
        <w:t xml:space="preserve">7% ở nhóm nghiên cứu; </w:t>
      </w:r>
      <w:r w:rsidR="002F2643">
        <w:rPr>
          <w:b w:val="0"/>
        </w:rPr>
        <w:t xml:space="preserve"> 46,</w:t>
      </w:r>
      <w:r w:rsidR="00963A20">
        <w:rPr>
          <w:b w:val="0"/>
        </w:rPr>
        <w:t>7</w:t>
      </w:r>
      <w:r w:rsidR="00963A20" w:rsidRPr="00976EEA">
        <w:rPr>
          <w:b w:val="0"/>
        </w:rPr>
        <w:t>%</w:t>
      </w:r>
      <w:r w:rsidR="002F2643">
        <w:rPr>
          <w:b w:val="0"/>
        </w:rPr>
        <w:t xml:space="preserve"> và 53,</w:t>
      </w:r>
      <w:r w:rsidR="00CD2BE0">
        <w:rPr>
          <w:b w:val="0"/>
        </w:rPr>
        <w:t>3% ở nhóm đối chứng</w:t>
      </w:r>
      <w:r w:rsidR="00963A20" w:rsidRPr="00976EEA">
        <w:rPr>
          <w:b w:val="0"/>
        </w:rPr>
        <w:t>.</w:t>
      </w:r>
      <w:bookmarkStart w:id="443" w:name="_Toc27746439"/>
      <w:bookmarkStart w:id="444" w:name="_Toc151719402"/>
      <w:bookmarkEnd w:id="441"/>
      <w:bookmarkEnd w:id="442"/>
    </w:p>
    <w:p w:rsidR="006F0EEC" w:rsidRPr="006F0EEC" w:rsidRDefault="006F0EEC" w:rsidP="006F0EEC">
      <w:pPr>
        <w:pStyle w:val="30"/>
        <w:tabs>
          <w:tab w:val="left" w:pos="567"/>
        </w:tabs>
        <w:outlineLvl w:val="9"/>
        <w:rPr>
          <w:b w:val="0"/>
        </w:rPr>
      </w:pPr>
    </w:p>
    <w:p w:rsidR="002B5A86" w:rsidRDefault="002B5A86" w:rsidP="00C30A0B">
      <w:pPr>
        <w:pStyle w:val="A2"/>
      </w:pPr>
      <w:r>
        <w:rPr>
          <w:noProof/>
          <w:lang w:val="en-US"/>
        </w:rPr>
        <w:drawing>
          <wp:inline distT="0" distB="0" distL="0" distR="0" wp14:anchorId="13FBDF5C" wp14:editId="40B493D4">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B5A86" w:rsidRPr="002B5A86" w:rsidRDefault="002B5A86" w:rsidP="002B5A86">
      <w:pPr>
        <w:pStyle w:val="A2"/>
        <w:jc w:val="center"/>
        <w:rPr>
          <w:i w:val="0"/>
          <w:lang w:val="en-US"/>
        </w:rPr>
      </w:pPr>
      <w:r w:rsidRPr="002B5A86">
        <w:rPr>
          <w:i w:val="0"/>
          <w:lang w:val="en-US"/>
        </w:rPr>
        <w:t xml:space="preserve">Biểu đồ 3.1. Phân bố bệnh </w:t>
      </w:r>
      <w:r>
        <w:rPr>
          <w:i w:val="0"/>
          <w:lang w:val="en-US"/>
        </w:rPr>
        <w:t>n</w:t>
      </w:r>
      <w:r w:rsidRPr="002B5A86">
        <w:rPr>
          <w:i w:val="0"/>
          <w:lang w:val="en-US"/>
        </w:rPr>
        <w:t>hân theo nghề nghiệp</w:t>
      </w:r>
    </w:p>
    <w:p w:rsidR="002311BF" w:rsidRPr="00FD22A5" w:rsidRDefault="002311BF" w:rsidP="002311BF">
      <w:pPr>
        <w:pStyle w:val="30"/>
        <w:tabs>
          <w:tab w:val="left" w:pos="567"/>
        </w:tabs>
        <w:outlineLvl w:val="9"/>
        <w:rPr>
          <w:b w:val="0"/>
        </w:rPr>
      </w:pPr>
      <w:r w:rsidRPr="0079794A">
        <w:rPr>
          <w:i/>
        </w:rPr>
        <w:tab/>
      </w:r>
      <w:r w:rsidRPr="0079794A">
        <w:rPr>
          <w:b w:val="0"/>
        </w:rPr>
        <w:t>Nhận xét:</w:t>
      </w:r>
      <w:r w:rsidRPr="00963A20">
        <w:rPr>
          <w:b w:val="0"/>
        </w:rPr>
        <w:t xml:space="preserve"> </w:t>
      </w:r>
      <w:r w:rsidRPr="00976EEA">
        <w:rPr>
          <w:b w:val="0"/>
        </w:rPr>
        <w:t xml:space="preserve">Trong nghiên cứu, </w:t>
      </w:r>
      <w:r>
        <w:rPr>
          <w:b w:val="0"/>
        </w:rPr>
        <w:t xml:space="preserve">ở </w:t>
      </w:r>
      <w:r w:rsidRPr="00976EEA">
        <w:rPr>
          <w:b w:val="0"/>
        </w:rPr>
        <w:t>cả 2 nhóm</w:t>
      </w:r>
      <w:r>
        <w:rPr>
          <w:b w:val="0"/>
        </w:rPr>
        <w:t>,</w:t>
      </w:r>
      <w:r w:rsidRPr="00976EEA">
        <w:rPr>
          <w:b w:val="0"/>
        </w:rPr>
        <w:t xml:space="preserve"> tỷ lệ lao động nhẹ thấp hơn lao độn</w:t>
      </w:r>
      <w:r w:rsidR="00A74281">
        <w:rPr>
          <w:b w:val="0"/>
        </w:rPr>
        <w:t>g nặng. Tỷ lệ lao động nhẹ ở nhóm nghiên cứu là</w:t>
      </w:r>
      <w:r w:rsidR="002F2643">
        <w:rPr>
          <w:b w:val="0"/>
        </w:rPr>
        <w:t xml:space="preserve"> 43,</w:t>
      </w:r>
      <w:r>
        <w:rPr>
          <w:b w:val="0"/>
        </w:rPr>
        <w:t xml:space="preserve">3% và </w:t>
      </w:r>
      <w:r w:rsidR="00A74281">
        <w:rPr>
          <w:b w:val="0"/>
        </w:rPr>
        <w:t xml:space="preserve">ở nhóm đối chứng là </w:t>
      </w:r>
      <w:r w:rsidR="002F2643">
        <w:rPr>
          <w:b w:val="0"/>
        </w:rPr>
        <w:t>46,</w:t>
      </w:r>
      <w:r>
        <w:rPr>
          <w:b w:val="0"/>
        </w:rPr>
        <w:t>7</w:t>
      </w:r>
      <w:r w:rsidRPr="00976EEA">
        <w:rPr>
          <w:b w:val="0"/>
        </w:rPr>
        <w:t xml:space="preserve">%. </w:t>
      </w:r>
    </w:p>
    <w:p w:rsidR="006F0EEC" w:rsidRDefault="00FA331D" w:rsidP="002F2643">
      <w:pPr>
        <w:pStyle w:val="A2"/>
      </w:pPr>
      <w:r w:rsidRPr="0079794A">
        <w:t>3.1.2. Một số đặc điểm về bệnh tật</w:t>
      </w:r>
      <w:bookmarkStart w:id="445" w:name="_Toc5008289"/>
      <w:bookmarkStart w:id="446" w:name="_Toc535379793"/>
      <w:bookmarkStart w:id="447" w:name="_Toc535175746"/>
      <w:bookmarkStart w:id="448" w:name="_Toc499881775"/>
      <w:bookmarkStart w:id="449" w:name="_Toc497470315"/>
      <w:bookmarkStart w:id="450" w:name="_Toc26763516"/>
      <w:bookmarkStart w:id="451" w:name="_Toc27746440"/>
      <w:bookmarkStart w:id="452" w:name="_Toc151719469"/>
      <w:bookmarkEnd w:id="438"/>
      <w:bookmarkEnd w:id="439"/>
      <w:bookmarkEnd w:id="440"/>
      <w:bookmarkEnd w:id="443"/>
      <w:bookmarkEnd w:id="444"/>
    </w:p>
    <w:p w:rsidR="00FA331D" w:rsidRPr="0079794A" w:rsidRDefault="00BF0272" w:rsidP="00C30A0B">
      <w:pPr>
        <w:pStyle w:val="ABANG"/>
      </w:pPr>
      <w:r>
        <w:t>Bảng 3.3</w:t>
      </w:r>
      <w:r w:rsidR="00FA331D" w:rsidRPr="0079794A">
        <w:t>. Phân bố thời gian mắc bệnh.</w:t>
      </w:r>
      <w:bookmarkEnd w:id="445"/>
      <w:bookmarkEnd w:id="446"/>
      <w:bookmarkEnd w:id="447"/>
      <w:bookmarkEnd w:id="448"/>
      <w:bookmarkEnd w:id="449"/>
      <w:bookmarkEnd w:id="450"/>
      <w:bookmarkEnd w:id="451"/>
      <w:bookmarkEnd w:id="45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3"/>
        <w:gridCol w:w="857"/>
        <w:gridCol w:w="777"/>
        <w:gridCol w:w="857"/>
        <w:gridCol w:w="1033"/>
        <w:gridCol w:w="762"/>
        <w:gridCol w:w="997"/>
        <w:gridCol w:w="1147"/>
      </w:tblGrid>
      <w:tr w:rsidR="00FA331D" w:rsidRPr="0079794A" w:rsidTr="003D3BA9">
        <w:trPr>
          <w:trHeight w:val="450"/>
          <w:jc w:val="center"/>
        </w:trPr>
        <w:tc>
          <w:tcPr>
            <w:tcW w:w="2343"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r w:rsidRPr="0079794A">
              <w:rPr>
                <w:rFonts w:ascii="Times New Roman" w:hAnsi="Times New Roman" w:cs="Times New Roman"/>
                <w:b/>
                <w:sz w:val="28"/>
                <w:szCs w:val="28"/>
              </w:rPr>
              <w:t xml:space="preserve">      Thời gian</w:t>
            </w:r>
          </w:p>
        </w:tc>
        <w:tc>
          <w:tcPr>
            <w:tcW w:w="1634"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 xml:space="preserve"> NC (</w:t>
            </w:r>
            <w:r w:rsidR="00E77F5E" w:rsidRPr="0079794A">
              <w:rPr>
                <w:rFonts w:ascii="Times New Roman" w:hAnsi="Times New Roman" w:cs="Times New Roman"/>
                <w:sz w:val="28"/>
                <w:szCs w:val="28"/>
              </w:rPr>
              <w:t>n=30</w:t>
            </w:r>
            <w:r w:rsidRPr="0079794A">
              <w:rPr>
                <w:rFonts w:ascii="Times New Roman" w:hAnsi="Times New Roman" w:cs="Times New Roman"/>
                <w:sz w:val="28"/>
                <w:szCs w:val="28"/>
              </w:rPr>
              <w:t>)</w:t>
            </w:r>
          </w:p>
        </w:tc>
        <w:tc>
          <w:tcPr>
            <w:tcW w:w="1890"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r w:rsidRPr="0079794A">
              <w:rPr>
                <w:rFonts w:ascii="Times New Roman" w:hAnsi="Times New Roman" w:cs="Times New Roman"/>
                <w:b/>
                <w:sz w:val="28"/>
                <w:szCs w:val="28"/>
              </w:rPr>
              <w:t xml:space="preserve">   ĐC (</w:t>
            </w:r>
            <w:r w:rsidR="00E77F5E" w:rsidRPr="0079794A">
              <w:rPr>
                <w:rFonts w:ascii="Times New Roman" w:hAnsi="Times New Roman" w:cs="Times New Roman"/>
                <w:sz w:val="28"/>
                <w:szCs w:val="28"/>
              </w:rPr>
              <w:t>n=30</w:t>
            </w:r>
            <w:r w:rsidRPr="0079794A">
              <w:rPr>
                <w:rFonts w:ascii="Times New Roman" w:hAnsi="Times New Roman" w:cs="Times New Roman"/>
                <w:sz w:val="28"/>
                <w:szCs w:val="28"/>
              </w:rPr>
              <w:t>)</w:t>
            </w:r>
          </w:p>
        </w:tc>
        <w:tc>
          <w:tcPr>
            <w:tcW w:w="1759"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Tổng (</w:t>
            </w:r>
            <w:r w:rsidR="00E77F5E" w:rsidRPr="0079794A">
              <w:rPr>
                <w:rFonts w:ascii="Times New Roman" w:hAnsi="Times New Roman" w:cs="Times New Roman"/>
                <w:sz w:val="28"/>
                <w:szCs w:val="28"/>
              </w:rPr>
              <w:t>n=6</w:t>
            </w:r>
            <w:r w:rsidRPr="0079794A">
              <w:rPr>
                <w:rFonts w:ascii="Times New Roman" w:hAnsi="Times New Roman" w:cs="Times New Roman"/>
                <w:sz w:val="28"/>
                <w:szCs w:val="28"/>
              </w:rPr>
              <w:t>0)</w:t>
            </w:r>
          </w:p>
        </w:tc>
        <w:tc>
          <w:tcPr>
            <w:tcW w:w="1147"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vertAlign w:val="subscript"/>
              </w:rPr>
            </w:pPr>
            <w:r w:rsidRPr="0079794A">
              <w:rPr>
                <w:rFonts w:ascii="Times New Roman" w:hAnsi="Times New Roman" w:cs="Times New Roman"/>
                <w:b/>
                <w:sz w:val="28"/>
                <w:szCs w:val="28"/>
              </w:rPr>
              <w:t>p</w:t>
            </w:r>
            <w:r w:rsidRPr="0079794A">
              <w:rPr>
                <w:rFonts w:ascii="Times New Roman" w:hAnsi="Times New Roman" w:cs="Times New Roman"/>
                <w:b/>
                <w:sz w:val="28"/>
                <w:szCs w:val="28"/>
                <w:vertAlign w:val="subscript"/>
              </w:rPr>
              <w:t>NC-ĐC</w:t>
            </w:r>
          </w:p>
        </w:tc>
      </w:tr>
      <w:tr w:rsidR="00FA331D" w:rsidRPr="0079794A" w:rsidTr="006D27F0">
        <w:trPr>
          <w:trHeight w:val="5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c>
          <w:tcPr>
            <w:tcW w:w="857" w:type="dxa"/>
            <w:tcBorders>
              <w:top w:val="single" w:sz="4" w:space="0" w:color="auto"/>
              <w:left w:val="single" w:sz="4" w:space="0" w:color="000000"/>
              <w:bottom w:val="single" w:sz="4" w:space="0" w:color="000000"/>
              <w:right w:val="single" w:sz="4" w:space="0" w:color="auto"/>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77" w:type="dxa"/>
            <w:tcBorders>
              <w:top w:val="single" w:sz="4" w:space="0" w:color="auto"/>
              <w:left w:val="single" w:sz="4" w:space="0" w:color="auto"/>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857" w:type="dxa"/>
            <w:tcBorders>
              <w:top w:val="single" w:sz="4" w:space="0" w:color="auto"/>
              <w:left w:val="single" w:sz="4" w:space="0" w:color="000000"/>
              <w:bottom w:val="single" w:sz="4" w:space="0" w:color="000000"/>
              <w:right w:val="single" w:sz="4" w:space="0" w:color="auto"/>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1033" w:type="dxa"/>
            <w:tcBorders>
              <w:top w:val="single" w:sz="4" w:space="0" w:color="auto"/>
              <w:left w:val="single" w:sz="4" w:space="0" w:color="auto"/>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762" w:type="dxa"/>
            <w:tcBorders>
              <w:top w:val="single" w:sz="4" w:space="0" w:color="auto"/>
              <w:left w:val="single" w:sz="4" w:space="0" w:color="000000"/>
              <w:bottom w:val="single" w:sz="4" w:space="0" w:color="000000"/>
              <w:right w:val="single" w:sz="4" w:space="0" w:color="auto"/>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997" w:type="dxa"/>
            <w:tcBorders>
              <w:top w:val="single" w:sz="4" w:space="0" w:color="auto"/>
              <w:left w:val="single" w:sz="4" w:space="0" w:color="auto"/>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1147" w:type="dxa"/>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vertAlign w:val="subscript"/>
              </w:rPr>
            </w:pPr>
          </w:p>
        </w:tc>
      </w:tr>
      <w:tr w:rsidR="00CF7BF1" w:rsidRPr="0079794A" w:rsidTr="003D3BA9">
        <w:trPr>
          <w:jc w:val="center"/>
        </w:trPr>
        <w:tc>
          <w:tcPr>
            <w:tcW w:w="2343" w:type="dxa"/>
            <w:tcBorders>
              <w:top w:val="single" w:sz="4" w:space="0" w:color="000000"/>
              <w:left w:val="single" w:sz="4" w:space="0" w:color="000000"/>
              <w:bottom w:val="single" w:sz="4" w:space="0" w:color="000000"/>
              <w:right w:val="single" w:sz="4" w:space="0" w:color="000000"/>
            </w:tcBorders>
            <w:hideMark/>
          </w:tcPr>
          <w:p w:rsidR="00CF7BF1" w:rsidRPr="0079794A" w:rsidRDefault="00CF7BF1" w:rsidP="003D3BA9">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&lt; 1 tháng</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77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1033"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762"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99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1147" w:type="dxa"/>
            <w:vMerge w:val="restart"/>
            <w:tcBorders>
              <w:top w:val="single" w:sz="4" w:space="0" w:color="000000"/>
              <w:left w:val="single" w:sz="4" w:space="0" w:color="000000"/>
              <w:right w:val="single" w:sz="4" w:space="0" w:color="000000"/>
            </w:tcBorders>
            <w:vAlign w:val="center"/>
          </w:tcPr>
          <w:p w:rsidR="00CF7BF1" w:rsidRPr="003D3BA9" w:rsidRDefault="00CF7BF1" w:rsidP="003D3BA9">
            <w:pPr>
              <w:tabs>
                <w:tab w:val="left" w:pos="567"/>
              </w:tabs>
              <w:spacing w:after="0" w:line="360" w:lineRule="auto"/>
              <w:jc w:val="center"/>
              <w:rPr>
                <w:rFonts w:ascii="Times New Roman" w:hAnsi="Times New Roman" w:cs="Times New Roman"/>
                <w:sz w:val="26"/>
                <w:szCs w:val="26"/>
              </w:rPr>
            </w:pPr>
            <w:r>
              <w:rPr>
                <w:rFonts w:ascii="Times New Roman" w:hAnsi="Times New Roman" w:cs="Times New Roman"/>
                <w:sz w:val="26"/>
                <w:szCs w:val="26"/>
              </w:rPr>
              <w:t>p</w:t>
            </w:r>
            <w:r w:rsidR="002F2643">
              <w:rPr>
                <w:rFonts w:ascii="Times New Roman" w:hAnsi="Times New Roman" w:cs="Times New Roman"/>
                <w:sz w:val="26"/>
                <w:szCs w:val="26"/>
              </w:rPr>
              <w:t xml:space="preserve"> &gt; 0,</w:t>
            </w:r>
            <w:r w:rsidRPr="003D3BA9">
              <w:rPr>
                <w:rFonts w:ascii="Times New Roman" w:hAnsi="Times New Roman" w:cs="Times New Roman"/>
                <w:sz w:val="26"/>
                <w:szCs w:val="26"/>
              </w:rPr>
              <w:t>05</w:t>
            </w:r>
          </w:p>
        </w:tc>
      </w:tr>
      <w:tr w:rsidR="00CF7BF1" w:rsidRPr="0079794A" w:rsidTr="003D3BA9">
        <w:trPr>
          <w:jc w:val="center"/>
        </w:trPr>
        <w:tc>
          <w:tcPr>
            <w:tcW w:w="2343" w:type="dxa"/>
            <w:tcBorders>
              <w:top w:val="single" w:sz="4" w:space="0" w:color="000000"/>
              <w:left w:val="single" w:sz="4" w:space="0" w:color="000000"/>
              <w:bottom w:val="single" w:sz="4" w:space="0" w:color="000000"/>
              <w:right w:val="single" w:sz="4" w:space="0" w:color="000000"/>
            </w:tcBorders>
            <w:hideMark/>
          </w:tcPr>
          <w:p w:rsidR="00CF7BF1" w:rsidRPr="0079794A" w:rsidRDefault="00CF7BF1" w:rsidP="003D3BA9">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 tháng - 3 tháng</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8</w:t>
            </w:r>
          </w:p>
        </w:tc>
        <w:tc>
          <w:tcPr>
            <w:tcW w:w="77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26,7</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033"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23,3</w:t>
            </w:r>
          </w:p>
        </w:tc>
        <w:tc>
          <w:tcPr>
            <w:tcW w:w="762"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99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147" w:type="dxa"/>
            <w:vMerge/>
            <w:tcBorders>
              <w:left w:val="single" w:sz="4" w:space="0" w:color="000000"/>
              <w:right w:val="single" w:sz="4" w:space="0" w:color="000000"/>
            </w:tcBorders>
            <w:vAlign w:val="center"/>
          </w:tcPr>
          <w:p w:rsidR="00CF7BF1" w:rsidRPr="0079794A" w:rsidRDefault="00CF7BF1" w:rsidP="003D3BA9">
            <w:pPr>
              <w:tabs>
                <w:tab w:val="left" w:pos="567"/>
              </w:tabs>
              <w:spacing w:after="0" w:line="360" w:lineRule="auto"/>
              <w:rPr>
                <w:rFonts w:ascii="Times New Roman" w:hAnsi="Times New Roman" w:cs="Times New Roman"/>
                <w:sz w:val="28"/>
                <w:szCs w:val="28"/>
              </w:rPr>
            </w:pPr>
          </w:p>
        </w:tc>
      </w:tr>
      <w:tr w:rsidR="00CF7BF1" w:rsidRPr="0079794A" w:rsidTr="003D3BA9">
        <w:trPr>
          <w:jc w:val="center"/>
        </w:trPr>
        <w:tc>
          <w:tcPr>
            <w:tcW w:w="2343" w:type="dxa"/>
            <w:tcBorders>
              <w:top w:val="single" w:sz="4" w:space="0" w:color="000000"/>
              <w:left w:val="single" w:sz="4" w:space="0" w:color="000000"/>
              <w:bottom w:val="single" w:sz="4" w:space="0" w:color="000000"/>
              <w:right w:val="single" w:sz="4" w:space="0" w:color="000000"/>
            </w:tcBorders>
            <w:hideMark/>
          </w:tcPr>
          <w:p w:rsidR="00CF7BF1" w:rsidRPr="0079794A" w:rsidRDefault="00CF7BF1" w:rsidP="003D3BA9">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3tháng – 6 tháng</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77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1033"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56,7</w:t>
            </w:r>
          </w:p>
        </w:tc>
        <w:tc>
          <w:tcPr>
            <w:tcW w:w="762"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99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53,3</w:t>
            </w:r>
          </w:p>
        </w:tc>
        <w:tc>
          <w:tcPr>
            <w:tcW w:w="1147" w:type="dxa"/>
            <w:vMerge/>
            <w:tcBorders>
              <w:left w:val="single" w:sz="4" w:space="0" w:color="000000"/>
              <w:right w:val="single" w:sz="4" w:space="0" w:color="000000"/>
            </w:tcBorders>
            <w:vAlign w:val="center"/>
          </w:tcPr>
          <w:p w:rsidR="00CF7BF1" w:rsidRPr="0079794A" w:rsidRDefault="00CF7BF1" w:rsidP="003D3BA9">
            <w:pPr>
              <w:tabs>
                <w:tab w:val="left" w:pos="567"/>
              </w:tabs>
              <w:spacing w:after="0" w:line="360" w:lineRule="auto"/>
              <w:rPr>
                <w:rFonts w:ascii="Times New Roman" w:hAnsi="Times New Roman" w:cs="Times New Roman"/>
                <w:sz w:val="28"/>
                <w:szCs w:val="28"/>
              </w:rPr>
            </w:pPr>
          </w:p>
        </w:tc>
      </w:tr>
      <w:tr w:rsidR="00CF7BF1" w:rsidRPr="0079794A" w:rsidTr="00CF7BF1">
        <w:trPr>
          <w:jc w:val="center"/>
        </w:trPr>
        <w:tc>
          <w:tcPr>
            <w:tcW w:w="2343" w:type="dxa"/>
            <w:tcBorders>
              <w:top w:val="single" w:sz="4" w:space="0" w:color="000000"/>
              <w:left w:val="single" w:sz="4" w:space="0" w:color="000000"/>
              <w:bottom w:val="single" w:sz="4" w:space="0" w:color="000000"/>
              <w:right w:val="single" w:sz="4" w:space="0" w:color="000000"/>
            </w:tcBorders>
            <w:hideMark/>
          </w:tcPr>
          <w:p w:rsidR="00CF7BF1" w:rsidRPr="0079794A" w:rsidRDefault="00CF7BF1" w:rsidP="003D3BA9">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lastRenderedPageBreak/>
              <w:t>&gt; 6 tháng</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77" w:type="dxa"/>
            <w:tcBorders>
              <w:top w:val="single" w:sz="4" w:space="0" w:color="000000"/>
              <w:left w:val="single" w:sz="4" w:space="0" w:color="auto"/>
              <w:bottom w:val="single" w:sz="4" w:space="0" w:color="000000"/>
              <w:right w:val="single" w:sz="4" w:space="0" w:color="000000"/>
            </w:tcBorders>
          </w:tcPr>
          <w:p w:rsidR="00CF7BF1" w:rsidRPr="00976EEA" w:rsidRDefault="00CF7BF1" w:rsidP="00AE498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23,3</w:t>
            </w:r>
          </w:p>
        </w:tc>
        <w:tc>
          <w:tcPr>
            <w:tcW w:w="857"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033"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762" w:type="dxa"/>
            <w:tcBorders>
              <w:top w:val="single" w:sz="4" w:space="0" w:color="000000"/>
              <w:left w:val="single" w:sz="4" w:space="0" w:color="000000"/>
              <w:bottom w:val="single" w:sz="4" w:space="0" w:color="000000"/>
              <w:right w:val="single" w:sz="4" w:space="0" w:color="auto"/>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997" w:type="dxa"/>
            <w:tcBorders>
              <w:top w:val="single" w:sz="4" w:space="0" w:color="000000"/>
              <w:left w:val="single" w:sz="4" w:space="0" w:color="auto"/>
              <w:bottom w:val="single" w:sz="4" w:space="0" w:color="000000"/>
              <w:right w:val="single" w:sz="4" w:space="0" w:color="000000"/>
            </w:tcBorders>
          </w:tcPr>
          <w:p w:rsidR="00CF7BF1" w:rsidRPr="00976EE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21,7</w:t>
            </w:r>
          </w:p>
        </w:tc>
        <w:tc>
          <w:tcPr>
            <w:tcW w:w="1147" w:type="dxa"/>
            <w:vMerge/>
            <w:tcBorders>
              <w:left w:val="single" w:sz="4" w:space="0" w:color="000000"/>
              <w:right w:val="single" w:sz="4" w:space="0" w:color="000000"/>
            </w:tcBorders>
            <w:vAlign w:val="center"/>
          </w:tcPr>
          <w:p w:rsidR="00CF7BF1" w:rsidRPr="0079794A" w:rsidRDefault="00CF7BF1" w:rsidP="003D3BA9">
            <w:pPr>
              <w:tabs>
                <w:tab w:val="left" w:pos="567"/>
              </w:tabs>
              <w:spacing w:after="0" w:line="360" w:lineRule="auto"/>
              <w:rPr>
                <w:rFonts w:ascii="Times New Roman" w:hAnsi="Times New Roman" w:cs="Times New Roman"/>
                <w:sz w:val="28"/>
                <w:szCs w:val="28"/>
              </w:rPr>
            </w:pPr>
          </w:p>
        </w:tc>
      </w:tr>
      <w:tr w:rsidR="00CF7BF1" w:rsidRPr="0079794A" w:rsidTr="006D27F0">
        <w:trPr>
          <w:jc w:val="center"/>
        </w:trPr>
        <w:tc>
          <w:tcPr>
            <w:tcW w:w="2343" w:type="dxa"/>
            <w:tcBorders>
              <w:top w:val="single" w:sz="4" w:space="0" w:color="000000"/>
              <w:left w:val="single" w:sz="4" w:space="0" w:color="000000"/>
              <w:bottom w:val="single" w:sz="4" w:space="0" w:color="000000"/>
              <w:right w:val="single" w:sz="4" w:space="0" w:color="000000"/>
            </w:tcBorders>
          </w:tcPr>
          <w:p w:rsidR="00CF7BF1" w:rsidRPr="0079794A"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Tổng</w:t>
            </w:r>
          </w:p>
        </w:tc>
        <w:tc>
          <w:tcPr>
            <w:tcW w:w="857" w:type="dxa"/>
            <w:tcBorders>
              <w:top w:val="single" w:sz="4" w:space="0" w:color="000000"/>
              <w:left w:val="single" w:sz="4" w:space="0" w:color="000000"/>
              <w:bottom w:val="single" w:sz="4" w:space="0" w:color="000000"/>
              <w:right w:val="single" w:sz="4" w:space="0" w:color="auto"/>
            </w:tcBorders>
          </w:tcPr>
          <w:p w:rsidR="00CF7BF1"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777" w:type="dxa"/>
            <w:tcBorders>
              <w:top w:val="single" w:sz="4" w:space="0" w:color="000000"/>
              <w:left w:val="single" w:sz="4" w:space="0" w:color="auto"/>
              <w:bottom w:val="single" w:sz="4" w:space="0" w:color="000000"/>
              <w:right w:val="single" w:sz="4" w:space="0" w:color="000000"/>
            </w:tcBorders>
          </w:tcPr>
          <w:p w:rsidR="00CF7BF1" w:rsidRDefault="00CF7BF1" w:rsidP="00AE498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857" w:type="dxa"/>
            <w:tcBorders>
              <w:top w:val="single" w:sz="4" w:space="0" w:color="000000"/>
              <w:left w:val="single" w:sz="4" w:space="0" w:color="000000"/>
              <w:bottom w:val="single" w:sz="4" w:space="0" w:color="000000"/>
              <w:right w:val="single" w:sz="4" w:space="0" w:color="auto"/>
            </w:tcBorders>
          </w:tcPr>
          <w:p w:rsidR="00CF7BF1"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033" w:type="dxa"/>
            <w:tcBorders>
              <w:top w:val="single" w:sz="4" w:space="0" w:color="000000"/>
              <w:left w:val="single" w:sz="4" w:space="0" w:color="auto"/>
              <w:bottom w:val="single" w:sz="4" w:space="0" w:color="000000"/>
              <w:right w:val="single" w:sz="4" w:space="0" w:color="000000"/>
            </w:tcBorders>
          </w:tcPr>
          <w:p w:rsidR="00CF7BF1"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762" w:type="dxa"/>
            <w:tcBorders>
              <w:top w:val="single" w:sz="4" w:space="0" w:color="000000"/>
              <w:left w:val="single" w:sz="4" w:space="0" w:color="000000"/>
              <w:bottom w:val="single" w:sz="4" w:space="0" w:color="000000"/>
              <w:right w:val="single" w:sz="4" w:space="0" w:color="auto"/>
            </w:tcBorders>
          </w:tcPr>
          <w:p w:rsidR="00CF7BF1"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997" w:type="dxa"/>
            <w:tcBorders>
              <w:top w:val="single" w:sz="4" w:space="0" w:color="000000"/>
              <w:left w:val="single" w:sz="4" w:space="0" w:color="auto"/>
              <w:bottom w:val="single" w:sz="4" w:space="0" w:color="auto"/>
              <w:right w:val="single" w:sz="4" w:space="0" w:color="000000"/>
            </w:tcBorders>
          </w:tcPr>
          <w:p w:rsidR="00CF7BF1" w:rsidRDefault="00CF7BF1" w:rsidP="003D3BA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147" w:type="dxa"/>
            <w:vMerge/>
            <w:tcBorders>
              <w:left w:val="single" w:sz="4" w:space="0" w:color="000000"/>
              <w:bottom w:val="single" w:sz="4" w:space="0" w:color="auto"/>
              <w:right w:val="single" w:sz="4" w:space="0" w:color="000000"/>
            </w:tcBorders>
            <w:vAlign w:val="center"/>
          </w:tcPr>
          <w:p w:rsidR="00CF7BF1" w:rsidRPr="0079794A" w:rsidRDefault="00CF7BF1" w:rsidP="003D3BA9">
            <w:pPr>
              <w:tabs>
                <w:tab w:val="left" w:pos="567"/>
              </w:tabs>
              <w:spacing w:after="0" w:line="360" w:lineRule="auto"/>
              <w:rPr>
                <w:rFonts w:ascii="Times New Roman" w:hAnsi="Times New Roman" w:cs="Times New Roman"/>
                <w:sz w:val="28"/>
                <w:szCs w:val="28"/>
              </w:rPr>
            </w:pPr>
          </w:p>
        </w:tc>
      </w:tr>
    </w:tbl>
    <w:p w:rsidR="00FA331D" w:rsidRDefault="00E77F5E" w:rsidP="002617EB">
      <w:pPr>
        <w:pStyle w:val="Bb"/>
        <w:tabs>
          <w:tab w:val="clear" w:pos="0"/>
          <w:tab w:val="clear" w:pos="2860"/>
          <w:tab w:val="left" w:pos="567"/>
        </w:tabs>
        <w:jc w:val="left"/>
        <w:outlineLvl w:val="9"/>
        <w:rPr>
          <w:b w:val="0"/>
          <w:i w:val="0"/>
        </w:rPr>
      </w:pPr>
      <w:bookmarkStart w:id="453" w:name="_Toc26763517"/>
      <w:bookmarkStart w:id="454" w:name="_Toc27746441"/>
      <w:bookmarkStart w:id="455" w:name="_Toc5008290"/>
      <w:bookmarkStart w:id="456" w:name="_Toc535379794"/>
      <w:bookmarkStart w:id="457" w:name="_Toc535175747"/>
      <w:bookmarkStart w:id="458" w:name="_Toc499881777"/>
      <w:bookmarkStart w:id="459" w:name="_Toc497470317"/>
      <w:r w:rsidRPr="0079794A">
        <w:tab/>
      </w:r>
      <w:r w:rsidR="00FA331D" w:rsidRPr="0079794A">
        <w:rPr>
          <w:b w:val="0"/>
          <w:i w:val="0"/>
        </w:rPr>
        <w:t>Nhận xét:</w:t>
      </w:r>
      <w:bookmarkEnd w:id="453"/>
      <w:bookmarkEnd w:id="454"/>
      <w:r w:rsidR="00FA331D" w:rsidRPr="0079794A">
        <w:rPr>
          <w:b w:val="0"/>
          <w:i w:val="0"/>
        </w:rPr>
        <w:t xml:space="preserve"> </w:t>
      </w:r>
      <w:bookmarkStart w:id="460" w:name="_Toc26763518"/>
      <w:bookmarkStart w:id="461" w:name="_Toc27746442"/>
      <w:r w:rsidR="00AE498F" w:rsidRPr="00976EEA">
        <w:rPr>
          <w:b w:val="0"/>
          <w:i w:val="0"/>
        </w:rPr>
        <w:t>Số bệnh nhân bị bệnh trong khoảng từ 3 tháng đến 6 tháng chiếm tỷ lệ cao nh</w:t>
      </w:r>
      <w:r w:rsidR="00AE498F">
        <w:rPr>
          <w:b w:val="0"/>
          <w:i w:val="0"/>
        </w:rPr>
        <w:t>ất ở cả 2 nhóm, lần lượt là 50% ở nhóm nghiên cứu và 56</w:t>
      </w:r>
      <w:r w:rsidR="002F2643">
        <w:rPr>
          <w:b w:val="0"/>
          <w:i w:val="0"/>
        </w:rPr>
        <w:t>,</w:t>
      </w:r>
      <w:r w:rsidR="00AE498F" w:rsidRPr="00976EEA">
        <w:rPr>
          <w:b w:val="0"/>
          <w:i w:val="0"/>
        </w:rPr>
        <w:t>7% ở nhóm chứng. Sự phân bố bệnh nhân ở các thời điểm mắc bệnh không có sự khác biệt giữa 2 nhóm.</w:t>
      </w:r>
      <w:bookmarkEnd w:id="460"/>
      <w:bookmarkEnd w:id="461"/>
    </w:p>
    <w:p w:rsidR="00FB6E25" w:rsidRDefault="00FB6E25" w:rsidP="002617EB">
      <w:pPr>
        <w:pStyle w:val="Bb"/>
        <w:tabs>
          <w:tab w:val="clear" w:pos="0"/>
          <w:tab w:val="clear" w:pos="2860"/>
          <w:tab w:val="left" w:pos="567"/>
        </w:tabs>
        <w:jc w:val="left"/>
        <w:outlineLvl w:val="9"/>
        <w:rPr>
          <w:b w:val="0"/>
          <w:i w:val="0"/>
        </w:rPr>
      </w:pPr>
    </w:p>
    <w:p w:rsidR="00FB6E25" w:rsidRDefault="00FB6E25" w:rsidP="002617EB">
      <w:pPr>
        <w:pStyle w:val="Bb"/>
        <w:tabs>
          <w:tab w:val="clear" w:pos="0"/>
          <w:tab w:val="clear" w:pos="2860"/>
          <w:tab w:val="left" w:pos="567"/>
        </w:tabs>
        <w:jc w:val="left"/>
        <w:outlineLvl w:val="9"/>
        <w:rPr>
          <w:b w:val="0"/>
          <w:i w:val="0"/>
        </w:rPr>
      </w:pPr>
      <w:r>
        <w:rPr>
          <w:b w:val="0"/>
          <w:bCs/>
          <w:noProof/>
          <w:lang w:val="en-US"/>
        </w:rPr>
        <w:drawing>
          <wp:inline distT="0" distB="0" distL="0" distR="0" wp14:anchorId="01268770" wp14:editId="3E269507">
            <wp:extent cx="5645889" cy="4284315"/>
            <wp:effectExtent l="0" t="0" r="0" b="25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6E25" w:rsidRDefault="000231DF" w:rsidP="002617EB">
      <w:pPr>
        <w:pStyle w:val="Bb"/>
        <w:tabs>
          <w:tab w:val="clear" w:pos="0"/>
          <w:tab w:val="clear" w:pos="2860"/>
          <w:tab w:val="left" w:pos="567"/>
        </w:tabs>
        <w:jc w:val="left"/>
        <w:outlineLvl w:val="9"/>
        <w:rPr>
          <w:b w:val="0"/>
          <w:i w:val="0"/>
        </w:rPr>
      </w:pPr>
      <w:r>
        <w:rPr>
          <w:b w:val="0"/>
          <w:i w:val="0"/>
        </w:rPr>
        <w:tab/>
      </w:r>
      <w:r w:rsidRPr="0079794A">
        <w:rPr>
          <w:b w:val="0"/>
          <w:i w:val="0"/>
        </w:rPr>
        <w:t xml:space="preserve">Nhận xét: </w:t>
      </w:r>
      <w:r>
        <w:rPr>
          <w:b w:val="0"/>
          <w:i w:val="0"/>
        </w:rPr>
        <w:t>Ở cả 2 nhóm,</w:t>
      </w:r>
      <w:r w:rsidRPr="000231DF">
        <w:rPr>
          <w:b w:val="0"/>
          <w:i w:val="0"/>
        </w:rPr>
        <w:t xml:space="preserve"> </w:t>
      </w:r>
      <w:r>
        <w:rPr>
          <w:b w:val="0"/>
          <w:i w:val="0"/>
        </w:rPr>
        <w:t>s</w:t>
      </w:r>
      <w:r w:rsidRPr="00976EEA">
        <w:rPr>
          <w:b w:val="0"/>
          <w:i w:val="0"/>
        </w:rPr>
        <w:t>ố bệnh nhân bị bệnh trong khoảng từ 3 tháng đến 6 tháng chiếm tỷ lệ cao nh</w:t>
      </w:r>
      <w:r>
        <w:rPr>
          <w:b w:val="0"/>
          <w:i w:val="0"/>
        </w:rPr>
        <w:t>ất, lần lượt là 50% ở nhóm nghiên cứu và 56</w:t>
      </w:r>
      <w:r w:rsidR="00013369">
        <w:rPr>
          <w:b w:val="0"/>
          <w:i w:val="0"/>
        </w:rPr>
        <w:t>,</w:t>
      </w:r>
      <w:r w:rsidRPr="00976EEA">
        <w:rPr>
          <w:b w:val="0"/>
          <w:i w:val="0"/>
        </w:rPr>
        <w:t xml:space="preserve">7% ở nhóm </w:t>
      </w:r>
      <w:r>
        <w:rPr>
          <w:b w:val="0"/>
          <w:i w:val="0"/>
        </w:rPr>
        <w:t xml:space="preserve">đối </w:t>
      </w:r>
      <w:r w:rsidRPr="00976EEA">
        <w:rPr>
          <w:b w:val="0"/>
          <w:i w:val="0"/>
        </w:rPr>
        <w:t>chứng. Sự phân bố bệnh nhân ở các thời điểm mắc bệnh không có sự khác biệt giữa 2 nhóm.</w:t>
      </w:r>
    </w:p>
    <w:p w:rsidR="00F551FC" w:rsidRDefault="00F551FC" w:rsidP="00F551FC">
      <w:pPr>
        <w:pStyle w:val="AHINH"/>
        <w:rPr>
          <w:rFonts w:eastAsia="Times New Roman"/>
          <w:bCs w:val="0"/>
          <w:i/>
          <w:iCs w:val="0"/>
          <w:lang w:val="pt-PT"/>
        </w:rPr>
      </w:pPr>
      <w:bookmarkStart w:id="462" w:name="_Toc26763519"/>
      <w:bookmarkStart w:id="463" w:name="_Toc27746443"/>
      <w:bookmarkStart w:id="464" w:name="_Toc151719563"/>
    </w:p>
    <w:p w:rsidR="00F551FC" w:rsidRDefault="00F551FC" w:rsidP="00F551FC">
      <w:pPr>
        <w:pStyle w:val="AHINH"/>
        <w:rPr>
          <w:rFonts w:eastAsia="Times New Roman"/>
          <w:bCs w:val="0"/>
          <w:i/>
          <w:iCs w:val="0"/>
          <w:lang w:val="pt-PT"/>
        </w:rPr>
      </w:pPr>
    </w:p>
    <w:p w:rsidR="00FA331D" w:rsidRPr="0079794A" w:rsidRDefault="00FA331D" w:rsidP="00F551FC">
      <w:pPr>
        <w:pStyle w:val="AHINH"/>
      </w:pPr>
      <w:r w:rsidRPr="0079794A">
        <w:lastRenderedPageBreak/>
        <w:t>Bả</w:t>
      </w:r>
      <w:r w:rsidR="00BF0272">
        <w:t>ng 3.4</w:t>
      </w:r>
      <w:r w:rsidRPr="0079794A">
        <w:t>. Đặc điểm bệnh lý trước điều trị của hai nhóm.</w:t>
      </w:r>
      <w:bookmarkEnd w:id="455"/>
      <w:bookmarkEnd w:id="456"/>
      <w:bookmarkEnd w:id="457"/>
      <w:bookmarkEnd w:id="458"/>
      <w:bookmarkEnd w:id="459"/>
      <w:bookmarkEnd w:id="462"/>
      <w:bookmarkEnd w:id="463"/>
      <w:bookmarkEnd w:id="46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2247"/>
        <w:gridCol w:w="2073"/>
        <w:gridCol w:w="1179"/>
      </w:tblGrid>
      <w:tr w:rsidR="00FA331D" w:rsidRPr="0079794A" w:rsidTr="00FA331D">
        <w:trPr>
          <w:trHeight w:val="585"/>
          <w:jc w:val="center"/>
        </w:trPr>
        <w:tc>
          <w:tcPr>
            <w:tcW w:w="3190"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r w:rsidRPr="0079794A">
              <w:rPr>
                <w:rFonts w:ascii="Times New Roman" w:hAnsi="Times New Roman" w:cs="Times New Roman"/>
                <w:b/>
                <w:sz w:val="28"/>
                <w:szCs w:val="28"/>
                <w:lang w:val="pt-PT"/>
              </w:rPr>
              <w:t xml:space="preserve">              </w:t>
            </w:r>
            <w:r w:rsidRPr="0079794A">
              <w:rPr>
                <w:rFonts w:ascii="Times New Roman" w:hAnsi="Times New Roman" w:cs="Times New Roman"/>
                <w:b/>
                <w:sz w:val="28"/>
                <w:szCs w:val="28"/>
              </w:rPr>
              <w:t>Chỉ số</w:t>
            </w:r>
          </w:p>
        </w:tc>
        <w:tc>
          <w:tcPr>
            <w:tcW w:w="2247" w:type="dxa"/>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 xml:space="preserve"> NC (</w:t>
            </w:r>
            <w:r w:rsidR="00E77F5E" w:rsidRPr="0079794A">
              <w:rPr>
                <w:rFonts w:ascii="Times New Roman" w:hAnsi="Times New Roman" w:cs="Times New Roman"/>
                <w:sz w:val="28"/>
                <w:szCs w:val="28"/>
              </w:rPr>
              <w:t>n=30</w:t>
            </w:r>
            <w:r w:rsidRPr="0079794A">
              <w:rPr>
                <w:rFonts w:ascii="Times New Roman" w:hAnsi="Times New Roman" w:cs="Times New Roman"/>
                <w:sz w:val="28"/>
                <w:szCs w:val="28"/>
              </w:rPr>
              <w:t>)</w:t>
            </w:r>
          </w:p>
        </w:tc>
        <w:tc>
          <w:tcPr>
            <w:tcW w:w="2073" w:type="dxa"/>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r w:rsidRPr="0079794A">
              <w:rPr>
                <w:rFonts w:ascii="Times New Roman" w:hAnsi="Times New Roman" w:cs="Times New Roman"/>
                <w:b/>
                <w:sz w:val="28"/>
                <w:szCs w:val="28"/>
              </w:rPr>
              <w:t xml:space="preserve">        ĐC (</w:t>
            </w:r>
            <w:r w:rsidR="00E77F5E" w:rsidRPr="0079794A">
              <w:rPr>
                <w:rFonts w:ascii="Times New Roman" w:hAnsi="Times New Roman" w:cs="Times New Roman"/>
                <w:sz w:val="28"/>
                <w:szCs w:val="28"/>
              </w:rPr>
              <w:t>n=30</w:t>
            </w:r>
            <w:r w:rsidRPr="0079794A">
              <w:rPr>
                <w:rFonts w:ascii="Times New Roman" w:hAnsi="Times New Roman" w:cs="Times New Roman"/>
                <w:sz w:val="28"/>
                <w:szCs w:val="28"/>
              </w:rPr>
              <w:t>)</w:t>
            </w:r>
          </w:p>
        </w:tc>
        <w:tc>
          <w:tcPr>
            <w:tcW w:w="1179"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p</w:t>
            </w:r>
            <w:r w:rsidRPr="0079794A">
              <w:rPr>
                <w:rFonts w:ascii="Times New Roman" w:hAnsi="Times New Roman" w:cs="Times New Roman"/>
                <w:b/>
                <w:sz w:val="28"/>
                <w:szCs w:val="28"/>
                <w:vertAlign w:val="subscript"/>
              </w:rPr>
              <w:t>NC-ĐC</w:t>
            </w:r>
          </w:p>
        </w:tc>
      </w:tr>
      <w:tr w:rsidR="00FA331D" w:rsidRPr="0079794A" w:rsidTr="00FA331D">
        <w:trPr>
          <w:trHeight w:val="282"/>
          <w:jc w:val="center"/>
        </w:trPr>
        <w:tc>
          <w:tcPr>
            <w:tcW w:w="3190" w:type="dxa"/>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c>
          <w:tcPr>
            <w:tcW w:w="2247" w:type="dxa"/>
            <w:tcBorders>
              <w:top w:val="single" w:sz="4" w:space="0" w:color="auto"/>
              <w:left w:val="single" w:sz="4" w:space="0" w:color="000000"/>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m:oMath>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79794A">
              <w:rPr>
                <w:rFonts w:ascii="Times New Roman" w:hAnsi="Times New Roman" w:cs="Times New Roman"/>
                <w:sz w:val="28"/>
                <w:szCs w:val="28"/>
              </w:rPr>
              <w:sym w:font="Symbol" w:char="00B1"/>
            </w:r>
            <w:r w:rsidRPr="0079794A">
              <w:rPr>
                <w:rFonts w:ascii="Times New Roman" w:hAnsi="Times New Roman" w:cs="Times New Roman"/>
                <w:sz w:val="28"/>
                <w:szCs w:val="28"/>
              </w:rPr>
              <w:t>SD)</w:t>
            </w:r>
          </w:p>
        </w:tc>
        <w:tc>
          <w:tcPr>
            <w:tcW w:w="2073" w:type="dxa"/>
            <w:tcBorders>
              <w:top w:val="single" w:sz="4" w:space="0" w:color="auto"/>
              <w:left w:val="single" w:sz="4" w:space="0" w:color="000000"/>
              <w:bottom w:val="single" w:sz="4" w:space="0" w:color="000000"/>
              <w:right w:val="single" w:sz="4" w:space="0" w:color="000000"/>
            </w:tcBorders>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m:oMath>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79794A">
              <w:rPr>
                <w:rFonts w:ascii="Times New Roman" w:hAnsi="Times New Roman" w:cs="Times New Roman"/>
                <w:sz w:val="28"/>
                <w:szCs w:val="28"/>
              </w:rPr>
              <w:sym w:font="Symbol" w:char="00B1"/>
            </w:r>
            <w:r w:rsidRPr="0079794A">
              <w:rPr>
                <w:rFonts w:ascii="Times New Roman" w:hAnsi="Times New Roman" w:cs="Times New Roman"/>
                <w:sz w:val="28"/>
                <w:szCs w:val="28"/>
              </w:rPr>
              <w:t>SD)</w:t>
            </w:r>
          </w:p>
        </w:tc>
        <w:tc>
          <w:tcPr>
            <w:tcW w:w="1179" w:type="dxa"/>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Điểm đau VAS</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r w:rsidR="00900CBC">
              <w:rPr>
                <w:rFonts w:ascii="Times New Roman" w:hAnsi="Times New Roman" w:cs="Times New Roman"/>
                <w:sz w:val="28"/>
                <w:szCs w:val="28"/>
              </w:rPr>
              <w:t>6</w:t>
            </w:r>
            <w:r>
              <w:rPr>
                <w:rFonts w:ascii="Times New Roman" w:hAnsi="Times New Roman" w:cs="Times New Roman"/>
                <w:sz w:val="28"/>
                <w:szCs w:val="28"/>
              </w:rPr>
              <w:t>1±1,</w:t>
            </w:r>
            <w:r w:rsidR="00BD3BCA">
              <w:rPr>
                <w:rFonts w:ascii="Times New Roman" w:hAnsi="Times New Roman" w:cs="Times New Roman"/>
                <w:sz w:val="28"/>
                <w:szCs w:val="28"/>
              </w:rPr>
              <w:t>3</w:t>
            </w:r>
            <w:r w:rsidR="00BD3BCA" w:rsidRPr="00976EEA">
              <w:rPr>
                <w:rFonts w:ascii="Times New Roman" w:hAnsi="Times New Roman" w:cs="Times New Roman"/>
                <w:sz w:val="28"/>
                <w:szCs w:val="28"/>
              </w:rPr>
              <w:t>5</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r w:rsidR="00BD3BCA">
              <w:rPr>
                <w:rFonts w:ascii="Times New Roman" w:hAnsi="Times New Roman" w:cs="Times New Roman"/>
                <w:sz w:val="28"/>
                <w:szCs w:val="28"/>
              </w:rPr>
              <w:t>6</w:t>
            </w:r>
            <w:r>
              <w:rPr>
                <w:rFonts w:ascii="Times New Roman" w:hAnsi="Times New Roman" w:cs="Times New Roman"/>
                <w:sz w:val="28"/>
                <w:szCs w:val="28"/>
              </w:rPr>
              <w:t>3±1,</w:t>
            </w:r>
            <w:r w:rsidR="00BD3BCA" w:rsidRPr="00976EEA">
              <w:rPr>
                <w:rFonts w:ascii="Times New Roman" w:hAnsi="Times New Roman" w:cs="Times New Roman"/>
                <w:sz w:val="28"/>
                <w:szCs w:val="28"/>
              </w:rPr>
              <w:t>45</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Tầm vận động gấp (độ)</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54,5±4,</w:t>
            </w:r>
            <w:r w:rsidR="00BD3BCA">
              <w:rPr>
                <w:rFonts w:ascii="Times New Roman" w:hAnsi="Times New Roman" w:cs="Times New Roman"/>
                <w:sz w:val="28"/>
                <w:szCs w:val="28"/>
              </w:rPr>
              <w:t>92</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55,4±4,</w:t>
            </w:r>
            <w:r w:rsidR="00BD3BCA">
              <w:rPr>
                <w:rFonts w:ascii="Times New Roman" w:hAnsi="Times New Roman" w:cs="Times New Roman"/>
                <w:sz w:val="28"/>
                <w:szCs w:val="28"/>
              </w:rPr>
              <w:t>94</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Tầm vận động duỗi (độ)</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17,84±3,</w:t>
            </w:r>
            <w:r w:rsidR="00BD3BCA">
              <w:rPr>
                <w:rFonts w:ascii="Times New Roman" w:hAnsi="Times New Roman" w:cs="Times New Roman"/>
                <w:sz w:val="28"/>
                <w:szCs w:val="28"/>
              </w:rPr>
              <w:t>01</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17,91± 3,</w:t>
            </w:r>
            <w:r w:rsidR="00BD3BCA">
              <w:rPr>
                <w:rFonts w:ascii="Times New Roman" w:hAnsi="Times New Roman" w:cs="Times New Roman"/>
                <w:sz w:val="28"/>
                <w:szCs w:val="28"/>
              </w:rPr>
              <w:t>01</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Độ giãn cột sống (cm)</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2,55  ±  0,</w:t>
            </w:r>
            <w:r w:rsidR="00BD3BCA">
              <w:rPr>
                <w:rFonts w:ascii="Times New Roman" w:hAnsi="Times New Roman" w:cs="Times New Roman"/>
                <w:sz w:val="28"/>
                <w:szCs w:val="28"/>
              </w:rPr>
              <w:t>58</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2,57 ± 0,</w:t>
            </w:r>
            <w:r w:rsidR="00BD3BCA">
              <w:rPr>
                <w:rFonts w:ascii="Times New Roman" w:hAnsi="Times New Roman" w:cs="Times New Roman"/>
                <w:sz w:val="28"/>
                <w:szCs w:val="28"/>
              </w:rPr>
              <w:t>57</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Tay đất (cm)</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29,3 ± 3,</w:t>
            </w:r>
            <w:r w:rsidR="00262595">
              <w:rPr>
                <w:rFonts w:ascii="Times New Roman" w:hAnsi="Times New Roman" w:cs="Times New Roman"/>
                <w:sz w:val="28"/>
                <w:szCs w:val="28"/>
              </w:rPr>
              <w:t>4</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28,9 ± 3,</w:t>
            </w:r>
            <w:r w:rsidR="00262595">
              <w:rPr>
                <w:rFonts w:ascii="Times New Roman" w:hAnsi="Times New Roman" w:cs="Times New Roman"/>
                <w:sz w:val="28"/>
                <w:szCs w:val="28"/>
              </w:rPr>
              <w:t>5</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Nghiêng CS bên đau (độ)</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21,49 ± 2,</w:t>
            </w:r>
            <w:r w:rsidR="00BD3BCA">
              <w:rPr>
                <w:rFonts w:ascii="Times New Roman" w:hAnsi="Times New Roman" w:cs="Times New Roman"/>
                <w:sz w:val="28"/>
                <w:szCs w:val="28"/>
              </w:rPr>
              <w:t>8</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20,</w:t>
            </w:r>
            <w:r w:rsidR="00BD3BCA">
              <w:rPr>
                <w:rFonts w:ascii="Times New Roman" w:hAnsi="Times New Roman" w:cs="Times New Roman"/>
                <w:sz w:val="28"/>
                <w:szCs w:val="28"/>
              </w:rPr>
              <w:t>9 ± 3</w:t>
            </w:r>
            <w:r>
              <w:rPr>
                <w:rFonts w:ascii="Times New Roman" w:hAnsi="Times New Roman" w:cs="Times New Roman"/>
                <w:sz w:val="28"/>
                <w:szCs w:val="28"/>
              </w:rPr>
              <w:t>,</w:t>
            </w:r>
            <w:r w:rsidR="00BD3BCA" w:rsidRPr="00976EEA">
              <w:rPr>
                <w:rFonts w:ascii="Times New Roman" w:hAnsi="Times New Roman" w:cs="Times New Roman"/>
                <w:sz w:val="28"/>
                <w:szCs w:val="28"/>
              </w:rPr>
              <w:t>5</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r w:rsidR="00BD3BCA" w:rsidRPr="0079794A" w:rsidTr="00FA331D">
        <w:trPr>
          <w:jc w:val="center"/>
        </w:trPr>
        <w:tc>
          <w:tcPr>
            <w:tcW w:w="3190" w:type="dxa"/>
            <w:tcBorders>
              <w:top w:val="single" w:sz="4" w:space="0" w:color="000000"/>
              <w:left w:val="single" w:sz="4" w:space="0" w:color="000000"/>
              <w:bottom w:val="single" w:sz="4" w:space="0" w:color="000000"/>
              <w:right w:val="single" w:sz="4" w:space="0" w:color="000000"/>
            </w:tcBorders>
            <w:hideMark/>
          </w:tcPr>
          <w:p w:rsidR="00BD3BCA" w:rsidRPr="0079794A" w:rsidRDefault="00BD3BCA" w:rsidP="00BD3BCA">
            <w:pPr>
              <w:tabs>
                <w:tab w:val="left" w:pos="567"/>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Xoay CS bên đau (độ)</w:t>
            </w:r>
          </w:p>
        </w:tc>
        <w:tc>
          <w:tcPr>
            <w:tcW w:w="2247"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18,36 ± 2,</w:t>
            </w:r>
            <w:r w:rsidR="00BD3BCA">
              <w:rPr>
                <w:rFonts w:ascii="Times New Roman" w:hAnsi="Times New Roman" w:cs="Times New Roman"/>
                <w:sz w:val="28"/>
                <w:szCs w:val="28"/>
              </w:rPr>
              <w:t>43</w:t>
            </w:r>
          </w:p>
        </w:tc>
        <w:tc>
          <w:tcPr>
            <w:tcW w:w="2073"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18,2 ± 3,</w:t>
            </w:r>
            <w:r w:rsidR="00BD3BCA">
              <w:rPr>
                <w:rFonts w:ascii="Times New Roman" w:hAnsi="Times New Roman" w:cs="Times New Roman"/>
                <w:sz w:val="28"/>
                <w:szCs w:val="28"/>
              </w:rPr>
              <w:t>2</w:t>
            </w:r>
          </w:p>
        </w:tc>
        <w:tc>
          <w:tcPr>
            <w:tcW w:w="1179" w:type="dxa"/>
            <w:tcBorders>
              <w:top w:val="single" w:sz="4" w:space="0" w:color="000000"/>
              <w:left w:val="single" w:sz="4" w:space="0" w:color="000000"/>
              <w:bottom w:val="single" w:sz="4" w:space="0" w:color="000000"/>
              <w:right w:val="single" w:sz="4" w:space="0" w:color="000000"/>
            </w:tcBorders>
          </w:tcPr>
          <w:p w:rsidR="00BD3BCA" w:rsidRPr="00976EEA" w:rsidRDefault="00013369" w:rsidP="00BD3BCA">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&gt; 0,</w:t>
            </w:r>
            <w:r w:rsidR="00BD3BCA" w:rsidRPr="00976EEA">
              <w:rPr>
                <w:rFonts w:ascii="Times New Roman" w:hAnsi="Times New Roman" w:cs="Times New Roman"/>
                <w:sz w:val="28"/>
                <w:szCs w:val="28"/>
              </w:rPr>
              <w:t>05</w:t>
            </w:r>
          </w:p>
        </w:tc>
      </w:tr>
    </w:tbl>
    <w:p w:rsidR="00FA331D" w:rsidRPr="0079794A" w:rsidRDefault="00E77F5E" w:rsidP="00BD1D3C">
      <w:pPr>
        <w:pStyle w:val="20"/>
        <w:numPr>
          <w:ilvl w:val="0"/>
          <w:numId w:val="0"/>
        </w:numPr>
        <w:tabs>
          <w:tab w:val="left" w:pos="567"/>
        </w:tabs>
        <w:jc w:val="both"/>
        <w:rPr>
          <w:b w:val="0"/>
        </w:rPr>
      </w:pPr>
      <w:bookmarkStart w:id="465" w:name="_Toc499881726"/>
      <w:bookmarkStart w:id="466" w:name="_Toc497470222"/>
      <w:r w:rsidRPr="0079794A">
        <w:tab/>
      </w:r>
      <w:r w:rsidR="00FA331D" w:rsidRPr="0079794A">
        <w:rPr>
          <w:b w:val="0"/>
        </w:rPr>
        <w:t>Nhận xét:</w:t>
      </w:r>
      <w:r w:rsidR="00900CBC" w:rsidRPr="00900CBC">
        <w:rPr>
          <w:b w:val="0"/>
        </w:rPr>
        <w:t xml:space="preserve"> </w:t>
      </w:r>
      <w:r w:rsidR="00900CBC" w:rsidRPr="00976EEA">
        <w:rPr>
          <w:b w:val="0"/>
        </w:rPr>
        <w:t xml:space="preserve">Lúc </w:t>
      </w:r>
      <w:r w:rsidR="00900CBC">
        <w:rPr>
          <w:b w:val="0"/>
        </w:rPr>
        <w:t>bệnh nhân mới vào viện,</w:t>
      </w:r>
      <w:r w:rsidR="00900CBC" w:rsidRPr="00976EEA">
        <w:rPr>
          <w:b w:val="0"/>
        </w:rPr>
        <w:t xml:space="preserve"> mức độ đau, tầm vận động cột sống thắt lưng (gấp, duỗi, xoay, nghiêng), độ giãn cột sống thắt lưng</w:t>
      </w:r>
      <w:r w:rsidR="00900CBC">
        <w:rPr>
          <w:b w:val="0"/>
        </w:rPr>
        <w:t>, nghiệm pháp tay đất</w:t>
      </w:r>
      <w:r w:rsidR="00900CBC" w:rsidRPr="00976EEA">
        <w:rPr>
          <w:b w:val="0"/>
        </w:rPr>
        <w:t xml:space="preserve"> ở cả 2 nhóm đ</w:t>
      </w:r>
      <w:r w:rsidR="00DF797F">
        <w:rPr>
          <w:b w:val="0"/>
        </w:rPr>
        <w:t>ều tương đương nhau với p &gt; 0,</w:t>
      </w:r>
      <w:r w:rsidR="00900CBC" w:rsidRPr="00976EEA">
        <w:rPr>
          <w:b w:val="0"/>
        </w:rPr>
        <w:t>05.</w:t>
      </w:r>
    </w:p>
    <w:p w:rsidR="00F50ED0" w:rsidRPr="0079794A" w:rsidRDefault="00565BA3" w:rsidP="00F551FC">
      <w:pPr>
        <w:pStyle w:val="ABANG"/>
      </w:pPr>
      <w:bookmarkStart w:id="467" w:name="_Toc26763520"/>
      <w:bookmarkStart w:id="468" w:name="_Toc27746444"/>
      <w:bookmarkStart w:id="469" w:name="_Toc151719470"/>
      <w:r>
        <w:t>Bảng 3.5</w:t>
      </w:r>
      <w:r w:rsidR="00F50ED0" w:rsidRPr="0079794A">
        <w:t>: Hình ảnh Xquang của 2 nhóm trước điều trị</w:t>
      </w:r>
      <w:bookmarkEnd w:id="467"/>
      <w:bookmarkEnd w:id="468"/>
      <w:bookmarkEnd w:id="469"/>
    </w:p>
    <w:tbl>
      <w:tblPr>
        <w:tblStyle w:val="TableGrid"/>
        <w:tblW w:w="0" w:type="auto"/>
        <w:tblInd w:w="108" w:type="dxa"/>
        <w:tblLook w:val="04A0" w:firstRow="1" w:lastRow="0" w:firstColumn="1" w:lastColumn="0" w:noHBand="0" w:noVBand="1"/>
      </w:tblPr>
      <w:tblGrid>
        <w:gridCol w:w="3014"/>
        <w:gridCol w:w="1428"/>
        <w:gridCol w:w="1454"/>
        <w:gridCol w:w="1429"/>
        <w:gridCol w:w="1347"/>
      </w:tblGrid>
      <w:tr w:rsidR="00F50ED0" w:rsidRPr="0079794A" w:rsidTr="00F50ED0">
        <w:tc>
          <w:tcPr>
            <w:tcW w:w="3055" w:type="dxa"/>
            <w:vMerge w:val="restart"/>
          </w:tcPr>
          <w:p w:rsidR="00F50ED0" w:rsidRPr="0079794A" w:rsidRDefault="00F50ED0" w:rsidP="00B02272">
            <w:pPr>
              <w:spacing w:line="360" w:lineRule="auto"/>
              <w:jc w:val="center"/>
              <w:rPr>
                <w:rFonts w:ascii="Times New Roman" w:hAnsi="Times New Roman"/>
                <w:b/>
                <w:sz w:val="28"/>
                <w:szCs w:val="28"/>
              </w:rPr>
            </w:pPr>
          </w:p>
          <w:p w:rsidR="00F50ED0" w:rsidRPr="0079794A" w:rsidRDefault="00F50ED0" w:rsidP="00B02272">
            <w:pPr>
              <w:spacing w:line="360" w:lineRule="auto"/>
              <w:jc w:val="center"/>
              <w:rPr>
                <w:rFonts w:ascii="Times New Roman" w:hAnsi="Times New Roman"/>
                <w:b/>
                <w:sz w:val="28"/>
                <w:szCs w:val="28"/>
              </w:rPr>
            </w:pPr>
            <w:r w:rsidRPr="0079794A">
              <w:rPr>
                <w:rFonts w:ascii="Times New Roman" w:hAnsi="Times New Roman"/>
                <w:b/>
                <w:sz w:val="28"/>
                <w:szCs w:val="28"/>
              </w:rPr>
              <w:t>Hình ảnh XQuang</w:t>
            </w:r>
          </w:p>
        </w:tc>
        <w:tc>
          <w:tcPr>
            <w:tcW w:w="2921" w:type="dxa"/>
            <w:gridSpan w:val="2"/>
          </w:tcPr>
          <w:p w:rsidR="00F50ED0" w:rsidRPr="0079794A" w:rsidRDefault="00E77F5E" w:rsidP="00B02272">
            <w:pPr>
              <w:spacing w:line="360" w:lineRule="auto"/>
              <w:jc w:val="center"/>
              <w:rPr>
                <w:rFonts w:ascii="Times New Roman" w:hAnsi="Times New Roman"/>
                <w:b/>
                <w:sz w:val="28"/>
                <w:szCs w:val="28"/>
              </w:rPr>
            </w:pPr>
            <w:r w:rsidRPr="0079794A">
              <w:rPr>
                <w:rFonts w:ascii="Times New Roman" w:hAnsi="Times New Roman"/>
                <w:b/>
                <w:sz w:val="28"/>
                <w:szCs w:val="28"/>
              </w:rPr>
              <w:t>Nhóm NC (n = 30</w:t>
            </w:r>
            <w:r w:rsidR="00F50ED0" w:rsidRPr="0079794A">
              <w:rPr>
                <w:rFonts w:ascii="Times New Roman" w:hAnsi="Times New Roman"/>
                <w:b/>
                <w:sz w:val="28"/>
                <w:szCs w:val="28"/>
              </w:rPr>
              <w:t>)</w:t>
            </w:r>
          </w:p>
        </w:tc>
        <w:tc>
          <w:tcPr>
            <w:tcW w:w="2813" w:type="dxa"/>
            <w:gridSpan w:val="2"/>
          </w:tcPr>
          <w:p w:rsidR="00F50ED0" w:rsidRPr="0079794A" w:rsidRDefault="00E77F5E" w:rsidP="00B02272">
            <w:pPr>
              <w:spacing w:line="360" w:lineRule="auto"/>
              <w:jc w:val="center"/>
              <w:rPr>
                <w:rFonts w:ascii="Times New Roman" w:hAnsi="Times New Roman"/>
                <w:b/>
                <w:sz w:val="28"/>
                <w:szCs w:val="28"/>
              </w:rPr>
            </w:pPr>
            <w:r w:rsidRPr="0079794A">
              <w:rPr>
                <w:rFonts w:ascii="Times New Roman" w:hAnsi="Times New Roman"/>
                <w:b/>
                <w:sz w:val="28"/>
                <w:szCs w:val="28"/>
              </w:rPr>
              <w:t>Nhóm ĐC (n = 30</w:t>
            </w:r>
            <w:r w:rsidR="00F50ED0" w:rsidRPr="0079794A">
              <w:rPr>
                <w:rFonts w:ascii="Times New Roman" w:hAnsi="Times New Roman"/>
                <w:b/>
                <w:sz w:val="28"/>
                <w:szCs w:val="28"/>
              </w:rPr>
              <w:t>)</w:t>
            </w:r>
          </w:p>
        </w:tc>
      </w:tr>
      <w:tr w:rsidR="00F50ED0" w:rsidRPr="0079794A" w:rsidTr="00F50ED0">
        <w:tc>
          <w:tcPr>
            <w:tcW w:w="3055" w:type="dxa"/>
            <w:vMerge/>
          </w:tcPr>
          <w:p w:rsidR="00F50ED0" w:rsidRPr="0079794A" w:rsidRDefault="00F50ED0" w:rsidP="00B02272">
            <w:pPr>
              <w:spacing w:line="360" w:lineRule="auto"/>
              <w:rPr>
                <w:rFonts w:ascii="Times New Roman" w:hAnsi="Times New Roman"/>
                <w:sz w:val="28"/>
                <w:szCs w:val="28"/>
              </w:rPr>
            </w:pPr>
          </w:p>
        </w:tc>
        <w:tc>
          <w:tcPr>
            <w:tcW w:w="1450" w:type="dxa"/>
          </w:tcPr>
          <w:p w:rsidR="00F50ED0" w:rsidRPr="0079794A" w:rsidRDefault="00F50ED0" w:rsidP="00B02272">
            <w:pPr>
              <w:spacing w:line="360" w:lineRule="auto"/>
              <w:jc w:val="center"/>
              <w:rPr>
                <w:rFonts w:ascii="Times New Roman" w:hAnsi="Times New Roman"/>
                <w:sz w:val="28"/>
                <w:szCs w:val="28"/>
              </w:rPr>
            </w:pPr>
            <w:r w:rsidRPr="0079794A">
              <w:rPr>
                <w:rFonts w:ascii="Times New Roman" w:hAnsi="Times New Roman"/>
                <w:sz w:val="28"/>
                <w:szCs w:val="28"/>
              </w:rPr>
              <w:t>n</w:t>
            </w:r>
          </w:p>
        </w:tc>
        <w:tc>
          <w:tcPr>
            <w:tcW w:w="1471" w:type="dxa"/>
          </w:tcPr>
          <w:p w:rsidR="00F50ED0" w:rsidRPr="0079794A" w:rsidRDefault="00F50ED0" w:rsidP="00B02272">
            <w:pPr>
              <w:spacing w:line="360" w:lineRule="auto"/>
              <w:jc w:val="center"/>
              <w:rPr>
                <w:rFonts w:ascii="Times New Roman" w:hAnsi="Times New Roman"/>
                <w:sz w:val="28"/>
                <w:szCs w:val="28"/>
              </w:rPr>
            </w:pPr>
            <w:r w:rsidRPr="0079794A">
              <w:rPr>
                <w:rFonts w:ascii="Times New Roman" w:hAnsi="Times New Roman"/>
                <w:sz w:val="28"/>
                <w:szCs w:val="28"/>
              </w:rPr>
              <w:t>%</w:t>
            </w:r>
          </w:p>
        </w:tc>
        <w:tc>
          <w:tcPr>
            <w:tcW w:w="1451" w:type="dxa"/>
          </w:tcPr>
          <w:p w:rsidR="00F50ED0" w:rsidRPr="0079794A" w:rsidRDefault="00D37E3E" w:rsidP="00B02272">
            <w:pPr>
              <w:spacing w:line="360" w:lineRule="auto"/>
              <w:jc w:val="center"/>
              <w:rPr>
                <w:rFonts w:ascii="Times New Roman" w:hAnsi="Times New Roman"/>
                <w:sz w:val="28"/>
                <w:szCs w:val="28"/>
              </w:rPr>
            </w:pPr>
            <w:r>
              <w:rPr>
                <w:rFonts w:ascii="Times New Roman" w:hAnsi="Times New Roman"/>
                <w:sz w:val="28"/>
                <w:szCs w:val="28"/>
              </w:rPr>
              <w:t>n</w:t>
            </w:r>
          </w:p>
        </w:tc>
        <w:tc>
          <w:tcPr>
            <w:tcW w:w="1362" w:type="dxa"/>
          </w:tcPr>
          <w:p w:rsidR="00F50ED0" w:rsidRPr="0079794A" w:rsidRDefault="00F50ED0" w:rsidP="00B02272">
            <w:pPr>
              <w:spacing w:line="360" w:lineRule="auto"/>
              <w:jc w:val="center"/>
              <w:rPr>
                <w:rFonts w:ascii="Times New Roman" w:hAnsi="Times New Roman"/>
                <w:sz w:val="28"/>
                <w:szCs w:val="28"/>
              </w:rPr>
            </w:pPr>
            <w:r w:rsidRPr="0079794A">
              <w:rPr>
                <w:rFonts w:ascii="Times New Roman" w:hAnsi="Times New Roman"/>
                <w:sz w:val="28"/>
                <w:szCs w:val="28"/>
              </w:rPr>
              <w:t>%</w:t>
            </w:r>
          </w:p>
        </w:tc>
      </w:tr>
      <w:tr w:rsidR="00900CBC" w:rsidRPr="0079794A" w:rsidTr="00F50ED0">
        <w:tc>
          <w:tcPr>
            <w:tcW w:w="3055" w:type="dxa"/>
          </w:tcPr>
          <w:p w:rsidR="00900CBC" w:rsidRPr="0079794A" w:rsidRDefault="00900CBC" w:rsidP="00900CBC">
            <w:pPr>
              <w:spacing w:line="360" w:lineRule="auto"/>
              <w:rPr>
                <w:rFonts w:ascii="Times New Roman" w:hAnsi="Times New Roman"/>
                <w:sz w:val="28"/>
                <w:szCs w:val="28"/>
              </w:rPr>
            </w:pPr>
            <w:r w:rsidRPr="0079794A">
              <w:rPr>
                <w:rFonts w:ascii="Times New Roman" w:hAnsi="Times New Roman"/>
                <w:sz w:val="28"/>
                <w:szCs w:val="28"/>
              </w:rPr>
              <w:t>Đặc xương dưới sụn</w:t>
            </w:r>
          </w:p>
        </w:tc>
        <w:tc>
          <w:tcPr>
            <w:tcW w:w="1450"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29</w:t>
            </w:r>
          </w:p>
        </w:tc>
        <w:tc>
          <w:tcPr>
            <w:tcW w:w="147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96,7</w:t>
            </w:r>
          </w:p>
        </w:tc>
        <w:tc>
          <w:tcPr>
            <w:tcW w:w="145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29</w:t>
            </w:r>
          </w:p>
        </w:tc>
        <w:tc>
          <w:tcPr>
            <w:tcW w:w="1362"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96,7</w:t>
            </w:r>
          </w:p>
        </w:tc>
      </w:tr>
      <w:tr w:rsidR="00900CBC" w:rsidRPr="0079794A" w:rsidTr="00F50ED0">
        <w:tc>
          <w:tcPr>
            <w:tcW w:w="3055" w:type="dxa"/>
          </w:tcPr>
          <w:p w:rsidR="00900CBC" w:rsidRPr="0079794A" w:rsidRDefault="00900CBC" w:rsidP="00900CBC">
            <w:pPr>
              <w:spacing w:line="360" w:lineRule="auto"/>
              <w:rPr>
                <w:rFonts w:ascii="Times New Roman" w:hAnsi="Times New Roman"/>
                <w:sz w:val="28"/>
                <w:szCs w:val="28"/>
              </w:rPr>
            </w:pPr>
            <w:r w:rsidRPr="0079794A">
              <w:rPr>
                <w:rFonts w:ascii="Times New Roman" w:hAnsi="Times New Roman"/>
                <w:sz w:val="28"/>
                <w:szCs w:val="28"/>
              </w:rPr>
              <w:t>Gai xương thân đốt sống</w:t>
            </w:r>
          </w:p>
        </w:tc>
        <w:tc>
          <w:tcPr>
            <w:tcW w:w="1450" w:type="dxa"/>
          </w:tcPr>
          <w:p w:rsidR="00900CBC" w:rsidRPr="00976EEA" w:rsidRDefault="00900CBC" w:rsidP="00900CBC">
            <w:pPr>
              <w:spacing w:line="360" w:lineRule="auto"/>
              <w:jc w:val="center"/>
              <w:rPr>
                <w:rFonts w:ascii="Times New Roman" w:hAnsi="Times New Roman"/>
                <w:sz w:val="28"/>
                <w:szCs w:val="28"/>
              </w:rPr>
            </w:pPr>
            <w:r w:rsidRPr="00976EEA">
              <w:rPr>
                <w:rFonts w:ascii="Times New Roman" w:hAnsi="Times New Roman"/>
                <w:sz w:val="28"/>
                <w:szCs w:val="28"/>
              </w:rPr>
              <w:t>28</w:t>
            </w:r>
          </w:p>
        </w:tc>
        <w:tc>
          <w:tcPr>
            <w:tcW w:w="147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93,3</w:t>
            </w:r>
          </w:p>
        </w:tc>
        <w:tc>
          <w:tcPr>
            <w:tcW w:w="145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w:t>
            </w:r>
            <w:r w:rsidR="005A75B7">
              <w:rPr>
                <w:rFonts w:ascii="Times New Roman" w:hAnsi="Times New Roman"/>
                <w:sz w:val="28"/>
                <w:szCs w:val="28"/>
              </w:rPr>
              <w:t>7</w:t>
            </w:r>
          </w:p>
        </w:tc>
        <w:tc>
          <w:tcPr>
            <w:tcW w:w="1362" w:type="dxa"/>
          </w:tcPr>
          <w:p w:rsidR="00900CBC" w:rsidRPr="00976EEA" w:rsidRDefault="005A75B7" w:rsidP="00900CBC">
            <w:pPr>
              <w:spacing w:line="360" w:lineRule="auto"/>
              <w:jc w:val="center"/>
              <w:rPr>
                <w:rFonts w:ascii="Times New Roman" w:hAnsi="Times New Roman"/>
                <w:sz w:val="28"/>
                <w:szCs w:val="28"/>
              </w:rPr>
            </w:pPr>
            <w:r>
              <w:rPr>
                <w:rFonts w:ascii="Times New Roman" w:hAnsi="Times New Roman"/>
                <w:sz w:val="28"/>
                <w:szCs w:val="28"/>
              </w:rPr>
              <w:t>90</w:t>
            </w:r>
          </w:p>
        </w:tc>
      </w:tr>
      <w:tr w:rsidR="00900CBC" w:rsidRPr="0079794A" w:rsidTr="00F50ED0">
        <w:tc>
          <w:tcPr>
            <w:tcW w:w="3055" w:type="dxa"/>
          </w:tcPr>
          <w:p w:rsidR="00900CBC" w:rsidRPr="0079794A" w:rsidRDefault="00900CBC" w:rsidP="00900CBC">
            <w:pPr>
              <w:spacing w:line="360" w:lineRule="auto"/>
              <w:rPr>
                <w:rFonts w:ascii="Times New Roman" w:hAnsi="Times New Roman"/>
                <w:sz w:val="28"/>
                <w:szCs w:val="28"/>
              </w:rPr>
            </w:pPr>
            <w:r w:rsidRPr="0079794A">
              <w:rPr>
                <w:rFonts w:ascii="Times New Roman" w:hAnsi="Times New Roman"/>
                <w:sz w:val="28"/>
                <w:szCs w:val="28"/>
              </w:rPr>
              <w:t>Hẹp khe khớp</w:t>
            </w:r>
          </w:p>
        </w:tc>
        <w:tc>
          <w:tcPr>
            <w:tcW w:w="1450"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22</w:t>
            </w:r>
          </w:p>
        </w:tc>
        <w:tc>
          <w:tcPr>
            <w:tcW w:w="147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73,3</w:t>
            </w:r>
          </w:p>
        </w:tc>
        <w:tc>
          <w:tcPr>
            <w:tcW w:w="145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23</w:t>
            </w:r>
          </w:p>
        </w:tc>
        <w:tc>
          <w:tcPr>
            <w:tcW w:w="1362"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76,7</w:t>
            </w:r>
          </w:p>
        </w:tc>
      </w:tr>
      <w:tr w:rsidR="00900CBC" w:rsidRPr="0079794A" w:rsidTr="00F50ED0">
        <w:tc>
          <w:tcPr>
            <w:tcW w:w="3055" w:type="dxa"/>
          </w:tcPr>
          <w:p w:rsidR="00900CBC" w:rsidRPr="0079794A" w:rsidRDefault="00900CBC" w:rsidP="00900CBC">
            <w:pPr>
              <w:spacing w:line="360" w:lineRule="auto"/>
              <w:rPr>
                <w:rFonts w:ascii="Times New Roman" w:hAnsi="Times New Roman"/>
                <w:sz w:val="28"/>
                <w:szCs w:val="28"/>
              </w:rPr>
            </w:pPr>
            <w:r w:rsidRPr="0079794A">
              <w:rPr>
                <w:rFonts w:ascii="Times New Roman" w:hAnsi="Times New Roman"/>
                <w:sz w:val="28"/>
                <w:szCs w:val="28"/>
              </w:rPr>
              <w:t xml:space="preserve">Hẹp lỗ liên đốt </w:t>
            </w:r>
          </w:p>
        </w:tc>
        <w:tc>
          <w:tcPr>
            <w:tcW w:w="1450"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21</w:t>
            </w:r>
          </w:p>
        </w:tc>
        <w:tc>
          <w:tcPr>
            <w:tcW w:w="147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70</w:t>
            </w:r>
          </w:p>
        </w:tc>
        <w:tc>
          <w:tcPr>
            <w:tcW w:w="1451"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22</w:t>
            </w:r>
          </w:p>
        </w:tc>
        <w:tc>
          <w:tcPr>
            <w:tcW w:w="1362" w:type="dxa"/>
          </w:tcPr>
          <w:p w:rsidR="00900CBC" w:rsidRPr="00976EEA" w:rsidRDefault="00900CBC" w:rsidP="00900CBC">
            <w:pPr>
              <w:spacing w:line="360" w:lineRule="auto"/>
              <w:jc w:val="center"/>
              <w:rPr>
                <w:rFonts w:ascii="Times New Roman" w:hAnsi="Times New Roman"/>
                <w:sz w:val="28"/>
                <w:szCs w:val="28"/>
              </w:rPr>
            </w:pPr>
            <w:r>
              <w:rPr>
                <w:rFonts w:ascii="Times New Roman" w:hAnsi="Times New Roman"/>
                <w:sz w:val="28"/>
                <w:szCs w:val="28"/>
              </w:rPr>
              <w:t>73,3</w:t>
            </w:r>
          </w:p>
        </w:tc>
      </w:tr>
      <w:tr w:rsidR="00F50ED0" w:rsidRPr="0079794A" w:rsidTr="00F50ED0">
        <w:tc>
          <w:tcPr>
            <w:tcW w:w="3055" w:type="dxa"/>
          </w:tcPr>
          <w:p w:rsidR="00F50ED0" w:rsidRPr="0079794A" w:rsidRDefault="00830B05" w:rsidP="00B02272">
            <w:pPr>
              <w:spacing w:line="360" w:lineRule="auto"/>
              <w:rPr>
                <w:rFonts w:ascii="Times New Roman" w:hAnsi="Times New Roman"/>
                <w:sz w:val="28"/>
                <w:szCs w:val="28"/>
                <w:vertAlign w:val="superscript"/>
              </w:rPr>
            </w:pPr>
            <w:r>
              <w:rPr>
                <w:rFonts w:ascii="Times New Roman" w:hAnsi="Times New Roman"/>
                <w:sz w:val="28"/>
                <w:szCs w:val="28"/>
              </w:rPr>
              <w:t>p</w:t>
            </w:r>
            <w:r w:rsidR="00F50ED0" w:rsidRPr="0079794A">
              <w:rPr>
                <w:rFonts w:ascii="Times New Roman" w:hAnsi="Times New Roman"/>
                <w:sz w:val="28"/>
                <w:szCs w:val="28"/>
                <w:vertAlign w:val="subscript"/>
              </w:rPr>
              <w:t>NC-ĐC</w:t>
            </w:r>
          </w:p>
        </w:tc>
        <w:tc>
          <w:tcPr>
            <w:tcW w:w="5734" w:type="dxa"/>
            <w:gridSpan w:val="4"/>
          </w:tcPr>
          <w:p w:rsidR="00F50ED0" w:rsidRPr="0079794A" w:rsidRDefault="00900CBC" w:rsidP="00B02272">
            <w:pPr>
              <w:spacing w:line="360" w:lineRule="auto"/>
              <w:ind w:left="360"/>
              <w:jc w:val="center"/>
              <w:rPr>
                <w:rFonts w:ascii="Times New Roman" w:hAnsi="Times New Roman"/>
                <w:sz w:val="28"/>
                <w:szCs w:val="28"/>
              </w:rPr>
            </w:pPr>
            <w:r w:rsidRPr="00976EEA">
              <w:rPr>
                <w:rFonts w:ascii="Times New Roman" w:hAnsi="Times New Roman"/>
                <w:sz w:val="28"/>
                <w:szCs w:val="28"/>
              </w:rPr>
              <w:t>&gt; 0.05</w:t>
            </w:r>
          </w:p>
        </w:tc>
      </w:tr>
    </w:tbl>
    <w:p w:rsidR="002617EB" w:rsidRDefault="00E77F5E" w:rsidP="00830B05">
      <w:pPr>
        <w:pStyle w:val="20"/>
        <w:numPr>
          <w:ilvl w:val="0"/>
          <w:numId w:val="0"/>
        </w:numPr>
        <w:tabs>
          <w:tab w:val="left" w:pos="567"/>
        </w:tabs>
        <w:jc w:val="both"/>
        <w:rPr>
          <w:b w:val="0"/>
          <w:lang w:val="vi-VN"/>
        </w:rPr>
      </w:pPr>
      <w:r w:rsidRPr="0079794A">
        <w:rPr>
          <w:b w:val="0"/>
          <w:lang w:val="vi-VN"/>
        </w:rPr>
        <w:tab/>
      </w:r>
      <w:r w:rsidR="00F50ED0" w:rsidRPr="0079794A">
        <w:rPr>
          <w:b w:val="0"/>
          <w:lang w:val="vi-VN"/>
        </w:rPr>
        <w:t xml:space="preserve">Nhận xét: </w:t>
      </w:r>
      <w:bookmarkStart w:id="470" w:name="_Toc5008291"/>
      <w:bookmarkStart w:id="471" w:name="_Toc27746445"/>
      <w:r w:rsidR="005A75B7" w:rsidRPr="00976EEA">
        <w:rPr>
          <w:b w:val="0"/>
          <w:lang w:val="vi-VN"/>
        </w:rPr>
        <w:t>Ở cả nhóm nghiên cứu và nhóm đối chứng</w:t>
      </w:r>
      <w:r w:rsidR="005A75B7">
        <w:rPr>
          <w:b w:val="0"/>
        </w:rPr>
        <w:t>,</w:t>
      </w:r>
      <w:r w:rsidR="005A75B7" w:rsidRPr="00976EEA">
        <w:rPr>
          <w:b w:val="0"/>
          <w:lang w:val="vi-VN"/>
        </w:rPr>
        <w:t xml:space="preserve"> hình ảnh đặc xương dưới sụn</w:t>
      </w:r>
      <w:r w:rsidR="005A75B7">
        <w:rPr>
          <w:b w:val="0"/>
        </w:rPr>
        <w:t xml:space="preserve"> </w:t>
      </w:r>
      <w:r w:rsidR="005A75B7" w:rsidRPr="00976EEA">
        <w:rPr>
          <w:b w:val="0"/>
          <w:lang w:val="vi-VN"/>
        </w:rPr>
        <w:t>chiếm tỷ lệ cao nhất</w:t>
      </w:r>
      <w:r w:rsidR="005A75B7">
        <w:rPr>
          <w:b w:val="0"/>
        </w:rPr>
        <w:t>;</w:t>
      </w:r>
      <w:r w:rsidR="005A75B7">
        <w:rPr>
          <w:b w:val="0"/>
          <w:lang w:val="vi-VN"/>
        </w:rPr>
        <w:t xml:space="preserve"> </w:t>
      </w:r>
      <w:r w:rsidR="005A75B7">
        <w:rPr>
          <w:b w:val="0"/>
        </w:rPr>
        <w:t xml:space="preserve">đặc xương dưới sụn </w:t>
      </w:r>
      <w:r w:rsidR="00DF797F">
        <w:rPr>
          <w:b w:val="0"/>
          <w:lang w:val="vi-VN"/>
        </w:rPr>
        <w:t>với 96,7% nhóm NC và 96,</w:t>
      </w:r>
      <w:r w:rsidR="005A75B7">
        <w:rPr>
          <w:b w:val="0"/>
          <w:lang w:val="vi-VN"/>
        </w:rPr>
        <w:t>7</w:t>
      </w:r>
      <w:r w:rsidR="005A75B7" w:rsidRPr="00976EEA">
        <w:rPr>
          <w:b w:val="0"/>
          <w:lang w:val="vi-VN"/>
        </w:rPr>
        <w:t xml:space="preserve"> % nhóm ĐC. Thấp nhất là hình ảnh hẹp lỗ liên đốt</w:t>
      </w:r>
      <w:r w:rsidR="005A75B7" w:rsidRPr="005A75B7">
        <w:rPr>
          <w:b w:val="0"/>
          <w:lang w:val="vi-VN"/>
        </w:rPr>
        <w:t xml:space="preserve"> </w:t>
      </w:r>
      <w:r w:rsidR="005A75B7">
        <w:rPr>
          <w:b w:val="0"/>
          <w:lang w:val="vi-VN"/>
        </w:rPr>
        <w:t>với 70% nhóm NC và 73.3</w:t>
      </w:r>
      <w:r w:rsidR="005A75B7" w:rsidRPr="00976EEA">
        <w:rPr>
          <w:b w:val="0"/>
          <w:lang w:val="vi-VN"/>
        </w:rPr>
        <w:t xml:space="preserve"> % nhóm ĐC. Sự khác biệt giữa 2 nhóm không có ý nghĩa thống kê.</w:t>
      </w:r>
    </w:p>
    <w:p w:rsidR="00AD45BD" w:rsidRPr="00EE0A83" w:rsidRDefault="00AD45BD" w:rsidP="00EE0A83">
      <w:pPr>
        <w:pStyle w:val="20"/>
        <w:numPr>
          <w:ilvl w:val="0"/>
          <w:numId w:val="0"/>
        </w:numPr>
        <w:tabs>
          <w:tab w:val="left" w:pos="567"/>
        </w:tabs>
        <w:jc w:val="center"/>
        <w:rPr>
          <w:b w:val="0"/>
          <w:lang w:val="vi-VN"/>
        </w:rPr>
      </w:pPr>
      <w:r>
        <w:rPr>
          <w:b w:val="0"/>
          <w:noProof/>
        </w:rPr>
        <w:lastRenderedPageBreak/>
        <w:drawing>
          <wp:anchor distT="0" distB="0" distL="114300" distR="114300" simplePos="0" relativeHeight="251709440" behindDoc="1" locked="0" layoutInCell="1" allowOverlap="1" wp14:anchorId="6FDE8837" wp14:editId="471C927A">
            <wp:simplePos x="0" y="0"/>
            <wp:positionH relativeFrom="column">
              <wp:posOffset>-3175</wp:posOffset>
            </wp:positionH>
            <wp:positionV relativeFrom="paragraph">
              <wp:posOffset>0</wp:posOffset>
            </wp:positionV>
            <wp:extent cx="5486400" cy="3200400"/>
            <wp:effectExtent l="0" t="0" r="0" b="0"/>
            <wp:wrapThrough wrapText="bothSides">
              <wp:wrapPolygon edited="0">
                <wp:start x="0" y="0"/>
                <wp:lineTo x="0" y="21471"/>
                <wp:lineTo x="21525" y="21471"/>
                <wp:lineTo x="21525" y="0"/>
                <wp:lineTo x="0" y="0"/>
              </wp:wrapPolygon>
            </wp:wrapThrough>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bookmarkStart w:id="472" w:name="_Toc151719403"/>
      <w:r>
        <w:t xml:space="preserve">Biểu đồ 3.3. </w:t>
      </w:r>
      <w:r w:rsidRPr="0079794A">
        <w:t>Hình ảnh Xquang của 2 nhóm trước điều trị</w:t>
      </w:r>
    </w:p>
    <w:p w:rsidR="000231DF" w:rsidRDefault="000231DF" w:rsidP="000231DF">
      <w:pPr>
        <w:pStyle w:val="20"/>
        <w:numPr>
          <w:ilvl w:val="0"/>
          <w:numId w:val="0"/>
        </w:numPr>
        <w:tabs>
          <w:tab w:val="left" w:pos="567"/>
        </w:tabs>
        <w:jc w:val="both"/>
        <w:rPr>
          <w:b w:val="0"/>
          <w:lang w:val="vi-VN"/>
        </w:rPr>
      </w:pPr>
      <w:r w:rsidRPr="0079794A">
        <w:rPr>
          <w:b w:val="0"/>
          <w:lang w:val="vi-VN"/>
        </w:rPr>
        <w:tab/>
        <w:t xml:space="preserve">Nhận xét: </w:t>
      </w:r>
      <w:r w:rsidRPr="00976EEA">
        <w:rPr>
          <w:b w:val="0"/>
          <w:lang w:val="vi-VN"/>
        </w:rPr>
        <w:t>Ở cả nhóm nghiên cứu và nhóm đối chứng</w:t>
      </w:r>
      <w:r>
        <w:rPr>
          <w:b w:val="0"/>
        </w:rPr>
        <w:t>,</w:t>
      </w:r>
      <w:r w:rsidRPr="00976EEA">
        <w:rPr>
          <w:b w:val="0"/>
          <w:lang w:val="vi-VN"/>
        </w:rPr>
        <w:t xml:space="preserve"> hình ảnh đặc xương dưới sụn</w:t>
      </w:r>
      <w:r>
        <w:rPr>
          <w:b w:val="0"/>
        </w:rPr>
        <w:t xml:space="preserve"> </w:t>
      </w:r>
      <w:r w:rsidRPr="00976EEA">
        <w:rPr>
          <w:b w:val="0"/>
          <w:lang w:val="vi-VN"/>
        </w:rPr>
        <w:t>chiếm tỷ lệ cao nhất</w:t>
      </w:r>
      <w:r>
        <w:rPr>
          <w:b w:val="0"/>
        </w:rPr>
        <w:t>;</w:t>
      </w:r>
      <w:r>
        <w:rPr>
          <w:b w:val="0"/>
          <w:lang w:val="vi-VN"/>
        </w:rPr>
        <w:t xml:space="preserve"> </w:t>
      </w:r>
      <w:r>
        <w:rPr>
          <w:b w:val="0"/>
        </w:rPr>
        <w:t xml:space="preserve">hình ảnh </w:t>
      </w:r>
      <w:r w:rsidRPr="00976EEA">
        <w:rPr>
          <w:b w:val="0"/>
          <w:lang w:val="vi-VN"/>
        </w:rPr>
        <w:t>hẹp lỗ liên đốt</w:t>
      </w:r>
      <w:r w:rsidRPr="005A75B7">
        <w:rPr>
          <w:b w:val="0"/>
          <w:lang w:val="vi-VN"/>
        </w:rPr>
        <w:t xml:space="preserve"> </w:t>
      </w:r>
      <w:r>
        <w:rPr>
          <w:b w:val="0"/>
          <w:lang w:val="vi-VN"/>
        </w:rPr>
        <w:t>chiếm tỷ lệ thấp</w:t>
      </w:r>
      <w:r w:rsidRPr="00976EEA">
        <w:rPr>
          <w:b w:val="0"/>
          <w:lang w:val="vi-VN"/>
        </w:rPr>
        <w:t>. Sự khác biệt giữa 2 nhóm không có ý nghĩa thống kê.</w:t>
      </w:r>
    </w:p>
    <w:p w:rsidR="00FA331D" w:rsidRPr="0079794A" w:rsidRDefault="00BF0272" w:rsidP="00C30A0B">
      <w:pPr>
        <w:pStyle w:val="A1"/>
      </w:pPr>
      <w:r>
        <w:rPr>
          <w:lang w:val="en-US"/>
        </w:rPr>
        <w:t>3</w:t>
      </w:r>
      <w:r w:rsidR="00FA331D" w:rsidRPr="0079794A">
        <w:t xml:space="preserve">.2. </w:t>
      </w:r>
      <w:bookmarkEnd w:id="465"/>
      <w:bookmarkEnd w:id="466"/>
      <w:bookmarkEnd w:id="470"/>
      <w:r w:rsidR="00FA331D" w:rsidRPr="0079794A">
        <w:t>Tác dụng giảm đau và cải thiện vận động</w:t>
      </w:r>
      <w:bookmarkEnd w:id="471"/>
      <w:bookmarkEnd w:id="472"/>
    </w:p>
    <w:p w:rsidR="00976EEA" w:rsidRPr="0079794A" w:rsidRDefault="00FA331D" w:rsidP="00C30A0B">
      <w:pPr>
        <w:pStyle w:val="A2"/>
      </w:pPr>
      <w:bookmarkStart w:id="473" w:name="_Toc5008292"/>
      <w:bookmarkStart w:id="474" w:name="_Toc499881727"/>
      <w:bookmarkStart w:id="475" w:name="_Toc497470223"/>
      <w:bookmarkStart w:id="476" w:name="_Toc27746446"/>
      <w:bookmarkStart w:id="477" w:name="_Toc151719404"/>
      <w:r w:rsidRPr="0079794A">
        <w:t>3.2.1. Tác dụng giảm đau theo thang điểm VAS</w:t>
      </w:r>
      <w:bookmarkStart w:id="478" w:name="_Toc5008293"/>
      <w:bookmarkStart w:id="479" w:name="_Toc535379797"/>
      <w:bookmarkStart w:id="480" w:name="_Toc535175750"/>
      <w:bookmarkStart w:id="481" w:name="_Toc499881778"/>
      <w:bookmarkStart w:id="482" w:name="_Toc497470318"/>
      <w:bookmarkStart w:id="483" w:name="_Toc26763523"/>
      <w:bookmarkEnd w:id="473"/>
      <w:bookmarkEnd w:id="474"/>
      <w:bookmarkEnd w:id="475"/>
      <w:bookmarkEnd w:id="476"/>
      <w:bookmarkEnd w:id="477"/>
    </w:p>
    <w:p w:rsidR="00514D95" w:rsidRPr="00EF0638" w:rsidRDefault="00F50ED0" w:rsidP="00C30A0B">
      <w:pPr>
        <w:pStyle w:val="ABANG"/>
      </w:pPr>
      <w:bookmarkStart w:id="484" w:name="_Toc27746447"/>
      <w:bookmarkStart w:id="485" w:name="_Toc151719471"/>
      <w:r w:rsidRPr="00EF0638">
        <w:t>Bảng 3.</w:t>
      </w:r>
      <w:r w:rsidR="00565BA3">
        <w:rPr>
          <w:lang w:val="vi-VN"/>
        </w:rPr>
        <w:t>6</w:t>
      </w:r>
      <w:r w:rsidR="006475C9" w:rsidRPr="00EF0638">
        <w:t xml:space="preserve">. </w:t>
      </w:r>
      <w:r w:rsidR="006475C9" w:rsidRPr="00F551FC">
        <w:rPr>
          <w:sz w:val="26"/>
          <w:szCs w:val="26"/>
        </w:rPr>
        <w:t>Mức độ</w:t>
      </w:r>
      <w:r w:rsidR="00FA331D" w:rsidRPr="00F551FC">
        <w:rPr>
          <w:sz w:val="26"/>
          <w:szCs w:val="26"/>
        </w:rPr>
        <w:t xml:space="preserve"> đau theo thang điểm VAS</w:t>
      </w:r>
      <w:bookmarkEnd w:id="478"/>
      <w:bookmarkEnd w:id="479"/>
      <w:bookmarkEnd w:id="480"/>
      <w:bookmarkEnd w:id="481"/>
      <w:bookmarkEnd w:id="482"/>
      <w:bookmarkEnd w:id="483"/>
      <w:r w:rsidR="006475C9" w:rsidRPr="00F551FC">
        <w:rPr>
          <w:sz w:val="26"/>
          <w:szCs w:val="26"/>
        </w:rPr>
        <w:t xml:space="preserve"> của 2 nhóm qua các thời điểm</w:t>
      </w:r>
      <w:bookmarkEnd w:id="484"/>
      <w:bookmarkEnd w:id="485"/>
    </w:p>
    <w:tbl>
      <w:tblPr>
        <w:tblStyle w:val="TableGrid"/>
        <w:tblW w:w="9059" w:type="dxa"/>
        <w:tblInd w:w="-162" w:type="dxa"/>
        <w:tblLayout w:type="fixed"/>
        <w:tblLook w:val="04A0" w:firstRow="1" w:lastRow="0" w:firstColumn="1" w:lastColumn="0" w:noHBand="0" w:noVBand="1"/>
      </w:tblPr>
      <w:tblGrid>
        <w:gridCol w:w="1260"/>
        <w:gridCol w:w="990"/>
        <w:gridCol w:w="990"/>
        <w:gridCol w:w="990"/>
        <w:gridCol w:w="990"/>
        <w:gridCol w:w="1021"/>
        <w:gridCol w:w="939"/>
        <w:gridCol w:w="939"/>
        <w:gridCol w:w="940"/>
      </w:tblGrid>
      <w:tr w:rsidR="00514D95" w:rsidRPr="00EF0638" w:rsidTr="002F0982">
        <w:tc>
          <w:tcPr>
            <w:tcW w:w="1260" w:type="dxa"/>
            <w:vMerge w:val="restart"/>
          </w:tcPr>
          <w:p w:rsidR="00514D95" w:rsidRPr="00EF0638" w:rsidRDefault="00514D95" w:rsidP="002617EB">
            <w:pPr>
              <w:pStyle w:val="Bb"/>
              <w:spacing w:line="276" w:lineRule="auto"/>
              <w:jc w:val="left"/>
            </w:pPr>
            <w:bookmarkStart w:id="486" w:name="_Toc27746448"/>
            <w:r w:rsidRPr="00EF0638">
              <w:t>Mức độ</w:t>
            </w:r>
            <w:bookmarkEnd w:id="486"/>
          </w:p>
        </w:tc>
        <w:tc>
          <w:tcPr>
            <w:tcW w:w="3960" w:type="dxa"/>
            <w:gridSpan w:val="4"/>
          </w:tcPr>
          <w:p w:rsidR="00514D95" w:rsidRPr="00EF0638" w:rsidRDefault="00514D95" w:rsidP="002617EB">
            <w:pPr>
              <w:pStyle w:val="Bb"/>
              <w:spacing w:line="276" w:lineRule="auto"/>
              <w:rPr>
                <w:i w:val="0"/>
              </w:rPr>
            </w:pPr>
            <w:r w:rsidRPr="00EF0638">
              <w:rPr>
                <w:i w:val="0"/>
              </w:rPr>
              <w:t xml:space="preserve">  </w:t>
            </w:r>
            <w:bookmarkStart w:id="487" w:name="_Toc27746449"/>
            <w:r w:rsidRPr="00EF0638">
              <w:rPr>
                <w:i w:val="0"/>
              </w:rPr>
              <w:t>NC</w:t>
            </w:r>
            <w:r w:rsidR="00E77F5E" w:rsidRPr="00EF0638">
              <w:rPr>
                <w:i w:val="0"/>
              </w:rPr>
              <w:t xml:space="preserve"> (n = 30</w:t>
            </w:r>
            <w:r w:rsidR="00655B65" w:rsidRPr="00EF0638">
              <w:rPr>
                <w:i w:val="0"/>
              </w:rPr>
              <w:t>)</w:t>
            </w:r>
            <w:bookmarkEnd w:id="487"/>
          </w:p>
        </w:tc>
        <w:tc>
          <w:tcPr>
            <w:tcW w:w="3839" w:type="dxa"/>
            <w:gridSpan w:val="4"/>
          </w:tcPr>
          <w:p w:rsidR="00514D95" w:rsidRPr="00EF0638" w:rsidRDefault="00514D95" w:rsidP="002617EB">
            <w:pPr>
              <w:pStyle w:val="Bb"/>
              <w:spacing w:line="276" w:lineRule="auto"/>
              <w:rPr>
                <w:i w:val="0"/>
              </w:rPr>
            </w:pPr>
            <w:r w:rsidRPr="00EF0638">
              <w:rPr>
                <w:i w:val="0"/>
              </w:rPr>
              <w:t xml:space="preserve"> </w:t>
            </w:r>
            <w:bookmarkStart w:id="488" w:name="_Toc27746450"/>
            <w:r w:rsidRPr="00EF0638">
              <w:rPr>
                <w:i w:val="0"/>
              </w:rPr>
              <w:t>ĐC</w:t>
            </w:r>
            <w:r w:rsidR="00E77F5E" w:rsidRPr="00EF0638">
              <w:rPr>
                <w:i w:val="0"/>
              </w:rPr>
              <w:t xml:space="preserve"> (n = 30</w:t>
            </w:r>
            <w:r w:rsidR="00655B65" w:rsidRPr="00EF0638">
              <w:rPr>
                <w:i w:val="0"/>
              </w:rPr>
              <w:t>)</w:t>
            </w:r>
            <w:bookmarkEnd w:id="488"/>
          </w:p>
        </w:tc>
      </w:tr>
      <w:tr w:rsidR="00190BD7" w:rsidRPr="00EF0638" w:rsidTr="002F0982">
        <w:trPr>
          <w:trHeight w:val="710"/>
        </w:trPr>
        <w:tc>
          <w:tcPr>
            <w:tcW w:w="1260" w:type="dxa"/>
            <w:vMerge/>
          </w:tcPr>
          <w:p w:rsidR="00190BD7" w:rsidRPr="00EF0638" w:rsidRDefault="00190BD7" w:rsidP="002617EB">
            <w:pPr>
              <w:pStyle w:val="Bb"/>
              <w:spacing w:line="276" w:lineRule="auto"/>
            </w:pPr>
          </w:p>
        </w:tc>
        <w:tc>
          <w:tcPr>
            <w:tcW w:w="990" w:type="dxa"/>
          </w:tcPr>
          <w:p w:rsidR="00190BD7" w:rsidRPr="00EF0638" w:rsidRDefault="00190BD7" w:rsidP="002617EB">
            <w:pPr>
              <w:pStyle w:val="Bb"/>
              <w:spacing w:line="276" w:lineRule="auto"/>
              <w:rPr>
                <w:i w:val="0"/>
                <w:vertAlign w:val="subscript"/>
              </w:rPr>
            </w:pPr>
            <w:bookmarkStart w:id="489" w:name="_Toc535175755"/>
            <w:bookmarkStart w:id="490" w:name="_Toc535379802"/>
            <w:bookmarkStart w:id="491" w:name="_Toc27746451"/>
            <w:r w:rsidRPr="00EF0638">
              <w:rPr>
                <w:i w:val="0"/>
              </w:rPr>
              <w:t>D</w:t>
            </w:r>
            <w:r w:rsidRPr="00EF0638">
              <w:rPr>
                <w:i w:val="0"/>
                <w:vertAlign w:val="subscript"/>
              </w:rPr>
              <w:t>0</w:t>
            </w:r>
            <w:bookmarkEnd w:id="489"/>
            <w:bookmarkEnd w:id="490"/>
            <w:bookmarkEnd w:id="491"/>
          </w:p>
        </w:tc>
        <w:tc>
          <w:tcPr>
            <w:tcW w:w="990" w:type="dxa"/>
          </w:tcPr>
          <w:p w:rsidR="00190BD7" w:rsidRPr="00EF0638" w:rsidRDefault="00190BD7" w:rsidP="002617EB">
            <w:pPr>
              <w:pStyle w:val="Bb"/>
              <w:spacing w:line="276" w:lineRule="auto"/>
              <w:rPr>
                <w:i w:val="0"/>
              </w:rPr>
            </w:pPr>
            <w:bookmarkStart w:id="492" w:name="_Toc535175756"/>
            <w:bookmarkStart w:id="493" w:name="_Toc535379803"/>
            <w:bookmarkStart w:id="494" w:name="_Toc27746452"/>
            <w:r w:rsidRPr="00EF0638">
              <w:rPr>
                <w:i w:val="0"/>
              </w:rPr>
              <w:t>D</w:t>
            </w:r>
            <w:r w:rsidRPr="00EF0638">
              <w:rPr>
                <w:i w:val="0"/>
                <w:vertAlign w:val="subscript"/>
              </w:rPr>
              <w:t>7</w:t>
            </w:r>
            <w:bookmarkEnd w:id="492"/>
            <w:bookmarkEnd w:id="493"/>
            <w:bookmarkEnd w:id="494"/>
          </w:p>
        </w:tc>
        <w:tc>
          <w:tcPr>
            <w:tcW w:w="990" w:type="dxa"/>
          </w:tcPr>
          <w:p w:rsidR="00190BD7" w:rsidRPr="00EF0638" w:rsidRDefault="00190BD7" w:rsidP="002617EB">
            <w:pPr>
              <w:pStyle w:val="Bb"/>
              <w:spacing w:line="276" w:lineRule="auto"/>
              <w:rPr>
                <w:i w:val="0"/>
              </w:rPr>
            </w:pPr>
            <w:bookmarkStart w:id="495" w:name="_Toc535175757"/>
            <w:bookmarkStart w:id="496" w:name="_Toc535379804"/>
            <w:bookmarkStart w:id="497" w:name="_Toc27746453"/>
            <w:r w:rsidRPr="00EF0638">
              <w:rPr>
                <w:i w:val="0"/>
              </w:rPr>
              <w:t>D</w:t>
            </w:r>
            <w:r w:rsidRPr="00EF0638">
              <w:rPr>
                <w:i w:val="0"/>
                <w:vertAlign w:val="subscript"/>
              </w:rPr>
              <w:t>14</w:t>
            </w:r>
            <w:bookmarkEnd w:id="495"/>
            <w:bookmarkEnd w:id="496"/>
            <w:bookmarkEnd w:id="497"/>
          </w:p>
        </w:tc>
        <w:tc>
          <w:tcPr>
            <w:tcW w:w="990" w:type="dxa"/>
          </w:tcPr>
          <w:p w:rsidR="00190BD7" w:rsidRPr="00EF0638" w:rsidRDefault="00190BD7" w:rsidP="002617EB">
            <w:pPr>
              <w:pStyle w:val="Bb"/>
              <w:spacing w:line="276" w:lineRule="auto"/>
              <w:rPr>
                <w:i w:val="0"/>
              </w:rPr>
            </w:pPr>
            <w:bookmarkStart w:id="498" w:name="_Toc535175758"/>
            <w:bookmarkStart w:id="499" w:name="_Toc535379805"/>
            <w:bookmarkStart w:id="500" w:name="_Toc27746454"/>
            <w:r w:rsidRPr="00EF0638">
              <w:rPr>
                <w:i w:val="0"/>
              </w:rPr>
              <w:t>D</w:t>
            </w:r>
            <w:r w:rsidRPr="00EF0638">
              <w:rPr>
                <w:i w:val="0"/>
                <w:vertAlign w:val="subscript"/>
              </w:rPr>
              <w:t>2</w:t>
            </w:r>
            <w:bookmarkEnd w:id="498"/>
            <w:bookmarkEnd w:id="499"/>
            <w:bookmarkEnd w:id="500"/>
            <w:r w:rsidR="00E77F5E" w:rsidRPr="00EF0638">
              <w:rPr>
                <w:i w:val="0"/>
                <w:vertAlign w:val="subscript"/>
              </w:rPr>
              <w:t>1</w:t>
            </w:r>
          </w:p>
        </w:tc>
        <w:tc>
          <w:tcPr>
            <w:tcW w:w="1021" w:type="dxa"/>
          </w:tcPr>
          <w:p w:rsidR="00190BD7" w:rsidRPr="00EF0638" w:rsidRDefault="00190BD7" w:rsidP="002617EB">
            <w:pPr>
              <w:pStyle w:val="Bb"/>
              <w:spacing w:line="276" w:lineRule="auto"/>
              <w:rPr>
                <w:i w:val="0"/>
                <w:vertAlign w:val="subscript"/>
              </w:rPr>
            </w:pPr>
            <w:bookmarkStart w:id="501" w:name="_Toc535175759"/>
            <w:bookmarkStart w:id="502" w:name="_Toc535379806"/>
            <w:bookmarkStart w:id="503" w:name="_Toc27746455"/>
            <w:r w:rsidRPr="00EF0638">
              <w:rPr>
                <w:i w:val="0"/>
              </w:rPr>
              <w:t>D</w:t>
            </w:r>
            <w:r w:rsidRPr="00EF0638">
              <w:rPr>
                <w:i w:val="0"/>
                <w:vertAlign w:val="subscript"/>
              </w:rPr>
              <w:t>0</w:t>
            </w:r>
            <w:bookmarkEnd w:id="501"/>
            <w:bookmarkEnd w:id="502"/>
            <w:bookmarkEnd w:id="503"/>
          </w:p>
        </w:tc>
        <w:tc>
          <w:tcPr>
            <w:tcW w:w="939" w:type="dxa"/>
          </w:tcPr>
          <w:p w:rsidR="00190BD7" w:rsidRPr="00EF0638" w:rsidRDefault="00190BD7" w:rsidP="002617EB">
            <w:pPr>
              <w:pStyle w:val="Bb"/>
              <w:spacing w:line="276" w:lineRule="auto"/>
              <w:rPr>
                <w:i w:val="0"/>
              </w:rPr>
            </w:pPr>
            <w:bookmarkStart w:id="504" w:name="_Toc535175760"/>
            <w:bookmarkStart w:id="505" w:name="_Toc535379807"/>
            <w:bookmarkStart w:id="506" w:name="_Toc27746456"/>
            <w:r w:rsidRPr="00EF0638">
              <w:rPr>
                <w:i w:val="0"/>
              </w:rPr>
              <w:t>D</w:t>
            </w:r>
            <w:r w:rsidRPr="00EF0638">
              <w:rPr>
                <w:i w:val="0"/>
                <w:vertAlign w:val="subscript"/>
              </w:rPr>
              <w:t>7</w:t>
            </w:r>
            <w:bookmarkEnd w:id="504"/>
            <w:bookmarkEnd w:id="505"/>
            <w:bookmarkEnd w:id="506"/>
          </w:p>
        </w:tc>
        <w:tc>
          <w:tcPr>
            <w:tcW w:w="939" w:type="dxa"/>
          </w:tcPr>
          <w:p w:rsidR="00190BD7" w:rsidRPr="00EF0638" w:rsidRDefault="00190BD7" w:rsidP="002617EB">
            <w:pPr>
              <w:pStyle w:val="Bb"/>
              <w:spacing w:line="276" w:lineRule="auto"/>
              <w:rPr>
                <w:i w:val="0"/>
              </w:rPr>
            </w:pPr>
            <w:bookmarkStart w:id="507" w:name="_Toc535175761"/>
            <w:bookmarkStart w:id="508" w:name="_Toc535379808"/>
            <w:bookmarkStart w:id="509" w:name="_Toc27746457"/>
            <w:r w:rsidRPr="00EF0638">
              <w:rPr>
                <w:i w:val="0"/>
              </w:rPr>
              <w:t>D</w:t>
            </w:r>
            <w:r w:rsidRPr="00EF0638">
              <w:rPr>
                <w:i w:val="0"/>
                <w:vertAlign w:val="subscript"/>
              </w:rPr>
              <w:t>14</w:t>
            </w:r>
            <w:bookmarkEnd w:id="507"/>
            <w:bookmarkEnd w:id="508"/>
            <w:bookmarkEnd w:id="509"/>
          </w:p>
        </w:tc>
        <w:tc>
          <w:tcPr>
            <w:tcW w:w="940" w:type="dxa"/>
          </w:tcPr>
          <w:p w:rsidR="00190BD7" w:rsidRPr="00EF0638" w:rsidRDefault="00190BD7" w:rsidP="002617EB">
            <w:pPr>
              <w:pStyle w:val="Bb"/>
              <w:spacing w:line="276" w:lineRule="auto"/>
              <w:rPr>
                <w:i w:val="0"/>
              </w:rPr>
            </w:pPr>
            <w:bookmarkStart w:id="510" w:name="_Toc535175762"/>
            <w:bookmarkStart w:id="511" w:name="_Toc535379809"/>
            <w:bookmarkStart w:id="512" w:name="_Toc27746458"/>
            <w:r w:rsidRPr="00EF0638">
              <w:rPr>
                <w:i w:val="0"/>
              </w:rPr>
              <w:t>D</w:t>
            </w:r>
            <w:r w:rsidRPr="00EF0638">
              <w:rPr>
                <w:i w:val="0"/>
                <w:vertAlign w:val="subscript"/>
              </w:rPr>
              <w:t>2</w:t>
            </w:r>
            <w:bookmarkEnd w:id="510"/>
            <w:bookmarkEnd w:id="511"/>
            <w:bookmarkEnd w:id="512"/>
            <w:r w:rsidR="00E77F5E" w:rsidRPr="00EF0638">
              <w:rPr>
                <w:i w:val="0"/>
                <w:vertAlign w:val="subscript"/>
              </w:rPr>
              <w:t>1</w:t>
            </w:r>
          </w:p>
        </w:tc>
      </w:tr>
      <w:tr w:rsidR="00806678" w:rsidRPr="00EF0638" w:rsidTr="002F0982">
        <w:trPr>
          <w:trHeight w:val="710"/>
        </w:trPr>
        <w:tc>
          <w:tcPr>
            <w:tcW w:w="1260" w:type="dxa"/>
          </w:tcPr>
          <w:p w:rsidR="00806678" w:rsidRPr="00EF0638" w:rsidRDefault="00806678" w:rsidP="00806678">
            <w:pPr>
              <w:pStyle w:val="Bb"/>
              <w:rPr>
                <w:i w:val="0"/>
              </w:rPr>
            </w:pPr>
            <w:bookmarkStart w:id="513" w:name="_Toc27746459"/>
            <w:r w:rsidRPr="00EF0638">
              <w:rPr>
                <w:i w:val="0"/>
              </w:rPr>
              <w:t>K</w:t>
            </w:r>
            <w:r w:rsidR="00FD22A5" w:rsidRPr="00EF0638">
              <w:rPr>
                <w:i w:val="0"/>
              </w:rPr>
              <w:t>hông</w:t>
            </w:r>
            <w:r w:rsidRPr="00EF0638">
              <w:rPr>
                <w:i w:val="0"/>
              </w:rPr>
              <w:t xml:space="preserve"> đau</w:t>
            </w:r>
            <w:bookmarkEnd w:id="513"/>
          </w:p>
        </w:tc>
        <w:tc>
          <w:tcPr>
            <w:tcW w:w="990" w:type="dxa"/>
          </w:tcPr>
          <w:p w:rsidR="00806678" w:rsidRPr="00EF0638" w:rsidRDefault="00806678" w:rsidP="00806678">
            <w:pPr>
              <w:pStyle w:val="Bb"/>
              <w:tabs>
                <w:tab w:val="clear" w:pos="0"/>
                <w:tab w:val="clear" w:pos="2860"/>
                <w:tab w:val="left" w:pos="567"/>
              </w:tabs>
              <w:outlineLvl w:val="9"/>
              <w:rPr>
                <w:b w:val="0"/>
                <w:i w:val="0"/>
              </w:rPr>
            </w:pPr>
            <w:bookmarkStart w:id="514" w:name="_Toc27746460"/>
            <w:r w:rsidRPr="00EF0638">
              <w:rPr>
                <w:b w:val="0"/>
                <w:i w:val="0"/>
              </w:rPr>
              <w:t>0</w:t>
            </w:r>
            <w:bookmarkEnd w:id="514"/>
          </w:p>
          <w:p w:rsidR="00806678" w:rsidRPr="00EF0638" w:rsidRDefault="002F0982" w:rsidP="00806678">
            <w:pPr>
              <w:pStyle w:val="Bb"/>
              <w:tabs>
                <w:tab w:val="clear" w:pos="0"/>
                <w:tab w:val="clear" w:pos="2860"/>
                <w:tab w:val="left" w:pos="567"/>
              </w:tabs>
              <w:outlineLvl w:val="9"/>
              <w:rPr>
                <w:b w:val="0"/>
                <w:i w:val="0"/>
              </w:rPr>
            </w:pPr>
            <w:bookmarkStart w:id="515" w:name="_Toc27746461"/>
            <w:r w:rsidRPr="00EF0638">
              <w:rPr>
                <w:b w:val="0"/>
                <w:i w:val="0"/>
              </w:rPr>
              <w:t>0</w:t>
            </w:r>
            <w:r w:rsidR="00806678" w:rsidRPr="00EF0638">
              <w:rPr>
                <w:b w:val="0"/>
                <w:i w:val="0"/>
              </w:rPr>
              <w:t>%</w:t>
            </w:r>
            <w:bookmarkEnd w:id="515"/>
          </w:p>
        </w:tc>
        <w:tc>
          <w:tcPr>
            <w:tcW w:w="990" w:type="dxa"/>
          </w:tcPr>
          <w:p w:rsidR="00806678" w:rsidRPr="00EF0638" w:rsidRDefault="00806678" w:rsidP="00806678">
            <w:pPr>
              <w:pStyle w:val="Bb"/>
              <w:rPr>
                <w:b w:val="0"/>
                <w:i w:val="0"/>
              </w:rPr>
            </w:pPr>
            <w:r w:rsidRPr="00EF0638">
              <w:rPr>
                <w:b w:val="0"/>
                <w:i w:val="0"/>
              </w:rPr>
              <w:t>3</w:t>
            </w:r>
          </w:p>
          <w:p w:rsidR="00806678" w:rsidRPr="00EF0638" w:rsidRDefault="002F0982" w:rsidP="00806678">
            <w:pPr>
              <w:pStyle w:val="Bb"/>
              <w:rPr>
                <w:b w:val="0"/>
                <w:i w:val="0"/>
              </w:rPr>
            </w:pPr>
            <w:bookmarkStart w:id="516" w:name="_Toc27746463"/>
            <w:r w:rsidRPr="00EF0638">
              <w:rPr>
                <w:b w:val="0"/>
                <w:i w:val="0"/>
              </w:rPr>
              <w:t>10</w:t>
            </w:r>
            <w:r w:rsidR="00806678" w:rsidRPr="00EF0638">
              <w:rPr>
                <w:b w:val="0"/>
                <w:i w:val="0"/>
              </w:rPr>
              <w:t>%</w:t>
            </w:r>
            <w:bookmarkEnd w:id="516"/>
          </w:p>
        </w:tc>
        <w:tc>
          <w:tcPr>
            <w:tcW w:w="990" w:type="dxa"/>
          </w:tcPr>
          <w:p w:rsidR="00806678" w:rsidRPr="00EF0638" w:rsidRDefault="00FD22A5" w:rsidP="00806678">
            <w:pPr>
              <w:pStyle w:val="Bb"/>
              <w:rPr>
                <w:b w:val="0"/>
                <w:i w:val="0"/>
              </w:rPr>
            </w:pPr>
            <w:r w:rsidRPr="00EF0638">
              <w:rPr>
                <w:b w:val="0"/>
                <w:i w:val="0"/>
              </w:rPr>
              <w:t>14</w:t>
            </w:r>
          </w:p>
          <w:p w:rsidR="00806678" w:rsidRPr="00EF0638" w:rsidRDefault="00DC4F5C" w:rsidP="00806678">
            <w:pPr>
              <w:pStyle w:val="Bb"/>
              <w:rPr>
                <w:b w:val="0"/>
                <w:i w:val="0"/>
              </w:rPr>
            </w:pPr>
            <w:bookmarkStart w:id="517" w:name="_Toc27746465"/>
            <w:r>
              <w:rPr>
                <w:b w:val="0"/>
                <w:i w:val="0"/>
              </w:rPr>
              <w:t>46,</w:t>
            </w:r>
            <w:r w:rsidR="00FD22A5" w:rsidRPr="00EF0638">
              <w:rPr>
                <w:b w:val="0"/>
                <w:i w:val="0"/>
              </w:rPr>
              <w:t>7</w:t>
            </w:r>
            <w:r w:rsidR="00806678" w:rsidRPr="00EF0638">
              <w:rPr>
                <w:b w:val="0"/>
                <w:i w:val="0"/>
              </w:rPr>
              <w:t>%</w:t>
            </w:r>
            <w:bookmarkEnd w:id="517"/>
          </w:p>
        </w:tc>
        <w:tc>
          <w:tcPr>
            <w:tcW w:w="990" w:type="dxa"/>
          </w:tcPr>
          <w:p w:rsidR="00806678" w:rsidRPr="00EF0638" w:rsidRDefault="00FD22A5" w:rsidP="00806678">
            <w:pPr>
              <w:pStyle w:val="Bb"/>
              <w:tabs>
                <w:tab w:val="clear" w:pos="0"/>
                <w:tab w:val="clear" w:pos="2860"/>
                <w:tab w:val="left" w:pos="567"/>
              </w:tabs>
              <w:outlineLvl w:val="9"/>
              <w:rPr>
                <w:b w:val="0"/>
                <w:i w:val="0"/>
              </w:rPr>
            </w:pPr>
            <w:r w:rsidRPr="00EF0638">
              <w:rPr>
                <w:b w:val="0"/>
                <w:i w:val="0"/>
              </w:rPr>
              <w:t>20</w:t>
            </w:r>
          </w:p>
          <w:p w:rsidR="00806678" w:rsidRPr="00EF0638" w:rsidRDefault="00DC4F5C" w:rsidP="00806678">
            <w:pPr>
              <w:pStyle w:val="Bb"/>
              <w:tabs>
                <w:tab w:val="clear" w:pos="0"/>
                <w:tab w:val="clear" w:pos="2860"/>
                <w:tab w:val="left" w:pos="567"/>
              </w:tabs>
              <w:outlineLvl w:val="9"/>
              <w:rPr>
                <w:b w:val="0"/>
                <w:i w:val="0"/>
              </w:rPr>
            </w:pPr>
            <w:bookmarkStart w:id="518" w:name="_Toc27746467"/>
            <w:r>
              <w:rPr>
                <w:b w:val="0"/>
                <w:i w:val="0"/>
              </w:rPr>
              <w:t>66,</w:t>
            </w:r>
            <w:r w:rsidR="00FD22A5" w:rsidRPr="00EF0638">
              <w:rPr>
                <w:b w:val="0"/>
                <w:i w:val="0"/>
              </w:rPr>
              <w:t>7</w:t>
            </w:r>
            <w:r w:rsidR="00806678" w:rsidRPr="00EF0638">
              <w:rPr>
                <w:b w:val="0"/>
                <w:i w:val="0"/>
              </w:rPr>
              <w:t>%</w:t>
            </w:r>
            <w:bookmarkEnd w:id="518"/>
          </w:p>
        </w:tc>
        <w:tc>
          <w:tcPr>
            <w:tcW w:w="1021" w:type="dxa"/>
          </w:tcPr>
          <w:p w:rsidR="00806678" w:rsidRPr="00EF0638" w:rsidRDefault="00806678" w:rsidP="00806678">
            <w:pPr>
              <w:pStyle w:val="Bb"/>
              <w:tabs>
                <w:tab w:val="clear" w:pos="0"/>
                <w:tab w:val="clear" w:pos="2860"/>
                <w:tab w:val="left" w:pos="567"/>
              </w:tabs>
              <w:outlineLvl w:val="9"/>
              <w:rPr>
                <w:b w:val="0"/>
                <w:i w:val="0"/>
              </w:rPr>
            </w:pPr>
            <w:bookmarkStart w:id="519" w:name="_Toc27746468"/>
            <w:r w:rsidRPr="00EF0638">
              <w:rPr>
                <w:b w:val="0"/>
                <w:i w:val="0"/>
              </w:rPr>
              <w:t>0</w:t>
            </w:r>
            <w:bookmarkEnd w:id="519"/>
          </w:p>
          <w:p w:rsidR="00806678" w:rsidRPr="00EF0638" w:rsidRDefault="00806678" w:rsidP="00806678">
            <w:pPr>
              <w:pStyle w:val="Bb"/>
              <w:tabs>
                <w:tab w:val="clear" w:pos="0"/>
                <w:tab w:val="clear" w:pos="2860"/>
                <w:tab w:val="left" w:pos="567"/>
              </w:tabs>
              <w:outlineLvl w:val="9"/>
              <w:rPr>
                <w:b w:val="0"/>
                <w:i w:val="0"/>
              </w:rPr>
            </w:pPr>
            <w:bookmarkStart w:id="520" w:name="_Toc27746469"/>
            <w:r w:rsidRPr="00EF0638">
              <w:rPr>
                <w:b w:val="0"/>
                <w:i w:val="0"/>
              </w:rPr>
              <w:t>0%</w:t>
            </w:r>
            <w:bookmarkEnd w:id="520"/>
          </w:p>
        </w:tc>
        <w:tc>
          <w:tcPr>
            <w:tcW w:w="939" w:type="dxa"/>
          </w:tcPr>
          <w:p w:rsidR="00806678" w:rsidRPr="00EF0638" w:rsidRDefault="00806678" w:rsidP="00806678">
            <w:pPr>
              <w:pStyle w:val="Bb"/>
              <w:rPr>
                <w:b w:val="0"/>
                <w:i w:val="0"/>
              </w:rPr>
            </w:pPr>
            <w:r w:rsidRPr="00EF0638">
              <w:rPr>
                <w:b w:val="0"/>
                <w:i w:val="0"/>
              </w:rPr>
              <w:t>4</w:t>
            </w:r>
          </w:p>
          <w:p w:rsidR="00806678" w:rsidRPr="00EF0638" w:rsidRDefault="00DC4F5C" w:rsidP="00806678">
            <w:pPr>
              <w:pStyle w:val="Bb"/>
              <w:rPr>
                <w:b w:val="0"/>
                <w:i w:val="0"/>
              </w:rPr>
            </w:pPr>
            <w:bookmarkStart w:id="521" w:name="_Toc27746471"/>
            <w:r>
              <w:rPr>
                <w:b w:val="0"/>
                <w:i w:val="0"/>
              </w:rPr>
              <w:t>13,</w:t>
            </w:r>
            <w:r w:rsidR="002F0982" w:rsidRPr="00EF0638">
              <w:rPr>
                <w:b w:val="0"/>
                <w:i w:val="0"/>
              </w:rPr>
              <w:t>3</w:t>
            </w:r>
            <w:r w:rsidR="00806678" w:rsidRPr="00EF0638">
              <w:rPr>
                <w:b w:val="0"/>
                <w:i w:val="0"/>
              </w:rPr>
              <w:t>%</w:t>
            </w:r>
            <w:bookmarkEnd w:id="521"/>
          </w:p>
        </w:tc>
        <w:tc>
          <w:tcPr>
            <w:tcW w:w="939" w:type="dxa"/>
          </w:tcPr>
          <w:p w:rsidR="00806678" w:rsidRPr="00EF0638" w:rsidRDefault="00806678" w:rsidP="00806678">
            <w:pPr>
              <w:pStyle w:val="Bb"/>
              <w:rPr>
                <w:b w:val="0"/>
                <w:i w:val="0"/>
              </w:rPr>
            </w:pPr>
            <w:bookmarkStart w:id="522" w:name="_Toc27746472"/>
            <w:r w:rsidRPr="00EF0638">
              <w:rPr>
                <w:b w:val="0"/>
                <w:i w:val="0"/>
              </w:rPr>
              <w:t>1</w:t>
            </w:r>
            <w:bookmarkEnd w:id="522"/>
            <w:r w:rsidR="002F0982" w:rsidRPr="00EF0638">
              <w:rPr>
                <w:b w:val="0"/>
                <w:i w:val="0"/>
              </w:rPr>
              <w:t>0</w:t>
            </w:r>
          </w:p>
          <w:p w:rsidR="00806678" w:rsidRPr="00EF0638" w:rsidRDefault="00DC4F5C" w:rsidP="00806678">
            <w:pPr>
              <w:pStyle w:val="Bb"/>
              <w:rPr>
                <w:b w:val="0"/>
                <w:i w:val="0"/>
              </w:rPr>
            </w:pPr>
            <w:bookmarkStart w:id="523" w:name="_Toc27746473"/>
            <w:r>
              <w:rPr>
                <w:b w:val="0"/>
                <w:i w:val="0"/>
              </w:rPr>
              <w:t>33,</w:t>
            </w:r>
            <w:r w:rsidR="002F0982" w:rsidRPr="00EF0638">
              <w:rPr>
                <w:b w:val="0"/>
                <w:i w:val="0"/>
              </w:rPr>
              <w:t>3</w:t>
            </w:r>
            <w:r w:rsidR="00806678" w:rsidRPr="00EF0638">
              <w:rPr>
                <w:b w:val="0"/>
                <w:i w:val="0"/>
              </w:rPr>
              <w:t>%</w:t>
            </w:r>
            <w:bookmarkEnd w:id="523"/>
          </w:p>
        </w:tc>
        <w:tc>
          <w:tcPr>
            <w:tcW w:w="940" w:type="dxa"/>
          </w:tcPr>
          <w:p w:rsidR="00806678" w:rsidRPr="00EF0638" w:rsidRDefault="00806678" w:rsidP="00806678">
            <w:pPr>
              <w:pStyle w:val="Bb"/>
              <w:tabs>
                <w:tab w:val="clear" w:pos="0"/>
                <w:tab w:val="clear" w:pos="2860"/>
                <w:tab w:val="left" w:pos="567"/>
              </w:tabs>
              <w:outlineLvl w:val="9"/>
              <w:rPr>
                <w:b w:val="0"/>
                <w:i w:val="0"/>
              </w:rPr>
            </w:pPr>
            <w:bookmarkStart w:id="524" w:name="_Toc27746474"/>
            <w:r w:rsidRPr="00EF0638">
              <w:rPr>
                <w:b w:val="0"/>
                <w:i w:val="0"/>
              </w:rPr>
              <w:t>18</w:t>
            </w:r>
            <w:bookmarkEnd w:id="524"/>
          </w:p>
          <w:p w:rsidR="00806678" w:rsidRPr="00EF0638" w:rsidRDefault="002F0982" w:rsidP="00806678">
            <w:pPr>
              <w:pStyle w:val="Bb"/>
              <w:tabs>
                <w:tab w:val="clear" w:pos="0"/>
                <w:tab w:val="clear" w:pos="2860"/>
                <w:tab w:val="left" w:pos="567"/>
              </w:tabs>
              <w:outlineLvl w:val="9"/>
              <w:rPr>
                <w:b w:val="0"/>
                <w:i w:val="0"/>
              </w:rPr>
            </w:pPr>
            <w:bookmarkStart w:id="525" w:name="_Toc27746475"/>
            <w:r w:rsidRPr="00EF0638">
              <w:rPr>
                <w:b w:val="0"/>
                <w:i w:val="0"/>
              </w:rPr>
              <w:t>60</w:t>
            </w:r>
            <w:r w:rsidR="00806678" w:rsidRPr="00EF0638">
              <w:rPr>
                <w:b w:val="0"/>
                <w:i w:val="0"/>
              </w:rPr>
              <w:t>%</w:t>
            </w:r>
            <w:bookmarkEnd w:id="525"/>
          </w:p>
        </w:tc>
      </w:tr>
      <w:tr w:rsidR="00806678" w:rsidRPr="00EF0638" w:rsidTr="002F0982">
        <w:tc>
          <w:tcPr>
            <w:tcW w:w="1260" w:type="dxa"/>
          </w:tcPr>
          <w:p w:rsidR="00806678" w:rsidRPr="00EF0638" w:rsidRDefault="00806678" w:rsidP="00806678">
            <w:pPr>
              <w:pStyle w:val="Bb"/>
              <w:spacing w:line="276" w:lineRule="auto"/>
              <w:rPr>
                <w:i w:val="0"/>
              </w:rPr>
            </w:pPr>
            <w:bookmarkStart w:id="526" w:name="_Toc27746476"/>
            <w:r w:rsidRPr="00EF0638">
              <w:rPr>
                <w:i w:val="0"/>
              </w:rPr>
              <w:t>Đau nhẹ</w:t>
            </w:r>
            <w:bookmarkEnd w:id="526"/>
          </w:p>
        </w:tc>
        <w:tc>
          <w:tcPr>
            <w:tcW w:w="990" w:type="dxa"/>
          </w:tcPr>
          <w:p w:rsidR="00806678" w:rsidRPr="00EF0638" w:rsidRDefault="00806678" w:rsidP="00806678">
            <w:pPr>
              <w:pStyle w:val="Bb"/>
              <w:tabs>
                <w:tab w:val="clear" w:pos="0"/>
                <w:tab w:val="clear" w:pos="2860"/>
                <w:tab w:val="left" w:pos="567"/>
              </w:tabs>
              <w:outlineLvl w:val="9"/>
              <w:rPr>
                <w:b w:val="0"/>
                <w:i w:val="0"/>
              </w:rPr>
            </w:pPr>
            <w:bookmarkStart w:id="527" w:name="_Toc27746477"/>
            <w:r w:rsidRPr="00EF0638">
              <w:rPr>
                <w:b w:val="0"/>
                <w:i w:val="0"/>
              </w:rPr>
              <w:t>6</w:t>
            </w:r>
            <w:bookmarkEnd w:id="527"/>
          </w:p>
          <w:p w:rsidR="00806678" w:rsidRPr="00EF0638" w:rsidRDefault="002F0982" w:rsidP="00806678">
            <w:pPr>
              <w:pStyle w:val="Bb"/>
              <w:tabs>
                <w:tab w:val="clear" w:pos="0"/>
                <w:tab w:val="clear" w:pos="2860"/>
                <w:tab w:val="left" w:pos="567"/>
              </w:tabs>
              <w:outlineLvl w:val="9"/>
              <w:rPr>
                <w:b w:val="0"/>
                <w:i w:val="0"/>
              </w:rPr>
            </w:pPr>
            <w:bookmarkStart w:id="528" w:name="_Toc27746478"/>
            <w:r w:rsidRPr="00EF0638">
              <w:rPr>
                <w:b w:val="0"/>
                <w:i w:val="0"/>
              </w:rPr>
              <w:t>20</w:t>
            </w:r>
            <w:r w:rsidR="00806678" w:rsidRPr="00EF0638">
              <w:rPr>
                <w:b w:val="0"/>
                <w:i w:val="0"/>
              </w:rPr>
              <w:t>%</w:t>
            </w:r>
            <w:bookmarkEnd w:id="528"/>
          </w:p>
        </w:tc>
        <w:tc>
          <w:tcPr>
            <w:tcW w:w="990" w:type="dxa"/>
          </w:tcPr>
          <w:p w:rsidR="00806678" w:rsidRPr="00EF0638" w:rsidRDefault="00806678" w:rsidP="00806678">
            <w:pPr>
              <w:pStyle w:val="Bb"/>
              <w:rPr>
                <w:b w:val="0"/>
                <w:i w:val="0"/>
              </w:rPr>
            </w:pPr>
            <w:bookmarkStart w:id="529" w:name="_Toc27746479"/>
            <w:r w:rsidRPr="00EF0638">
              <w:rPr>
                <w:b w:val="0"/>
                <w:i w:val="0"/>
              </w:rPr>
              <w:t>1</w:t>
            </w:r>
            <w:bookmarkEnd w:id="529"/>
            <w:r w:rsidRPr="00EF0638">
              <w:rPr>
                <w:b w:val="0"/>
                <w:i w:val="0"/>
              </w:rPr>
              <w:t>7</w:t>
            </w:r>
          </w:p>
          <w:p w:rsidR="00806678" w:rsidRPr="00EF0638" w:rsidRDefault="00DC4F5C" w:rsidP="00806678">
            <w:pPr>
              <w:pStyle w:val="Bb"/>
              <w:rPr>
                <w:b w:val="0"/>
                <w:i w:val="0"/>
              </w:rPr>
            </w:pPr>
            <w:bookmarkStart w:id="530" w:name="_Toc27746480"/>
            <w:r>
              <w:rPr>
                <w:b w:val="0"/>
                <w:i w:val="0"/>
              </w:rPr>
              <w:t>56,</w:t>
            </w:r>
            <w:r w:rsidR="002F0982" w:rsidRPr="00EF0638">
              <w:rPr>
                <w:b w:val="0"/>
                <w:i w:val="0"/>
              </w:rPr>
              <w:t>7</w:t>
            </w:r>
            <w:r w:rsidR="00806678" w:rsidRPr="00EF0638">
              <w:rPr>
                <w:b w:val="0"/>
                <w:i w:val="0"/>
              </w:rPr>
              <w:t>%</w:t>
            </w:r>
            <w:bookmarkEnd w:id="530"/>
          </w:p>
        </w:tc>
        <w:tc>
          <w:tcPr>
            <w:tcW w:w="990" w:type="dxa"/>
          </w:tcPr>
          <w:p w:rsidR="00806678" w:rsidRPr="00EF0638" w:rsidRDefault="00806678" w:rsidP="00806678">
            <w:pPr>
              <w:pStyle w:val="Bb"/>
              <w:rPr>
                <w:b w:val="0"/>
                <w:i w:val="0"/>
              </w:rPr>
            </w:pPr>
            <w:bookmarkStart w:id="531" w:name="_Toc27746481"/>
            <w:r w:rsidRPr="00EF0638">
              <w:rPr>
                <w:b w:val="0"/>
                <w:i w:val="0"/>
              </w:rPr>
              <w:t>1</w:t>
            </w:r>
            <w:bookmarkEnd w:id="531"/>
            <w:r w:rsidR="00FD22A5" w:rsidRPr="00EF0638">
              <w:rPr>
                <w:b w:val="0"/>
                <w:i w:val="0"/>
              </w:rPr>
              <w:t>4</w:t>
            </w:r>
          </w:p>
          <w:p w:rsidR="00806678" w:rsidRPr="00EF0638" w:rsidRDefault="00DC4F5C" w:rsidP="00806678">
            <w:pPr>
              <w:pStyle w:val="Bb"/>
              <w:rPr>
                <w:b w:val="0"/>
                <w:i w:val="0"/>
              </w:rPr>
            </w:pPr>
            <w:bookmarkStart w:id="532" w:name="_Toc27746482"/>
            <w:r>
              <w:rPr>
                <w:b w:val="0"/>
                <w:i w:val="0"/>
              </w:rPr>
              <w:t>46,</w:t>
            </w:r>
            <w:r w:rsidR="00FD22A5" w:rsidRPr="00EF0638">
              <w:rPr>
                <w:b w:val="0"/>
                <w:i w:val="0"/>
              </w:rPr>
              <w:t>7</w:t>
            </w:r>
            <w:r w:rsidR="00806678" w:rsidRPr="00EF0638">
              <w:rPr>
                <w:b w:val="0"/>
                <w:i w:val="0"/>
              </w:rPr>
              <w:t>%</w:t>
            </w:r>
            <w:bookmarkEnd w:id="532"/>
          </w:p>
        </w:tc>
        <w:tc>
          <w:tcPr>
            <w:tcW w:w="990" w:type="dxa"/>
          </w:tcPr>
          <w:p w:rsidR="00806678" w:rsidRPr="00EF0638" w:rsidRDefault="00FD22A5" w:rsidP="00806678">
            <w:pPr>
              <w:pStyle w:val="Bb"/>
              <w:tabs>
                <w:tab w:val="clear" w:pos="0"/>
                <w:tab w:val="clear" w:pos="2860"/>
                <w:tab w:val="left" w:pos="567"/>
              </w:tabs>
              <w:outlineLvl w:val="9"/>
              <w:rPr>
                <w:b w:val="0"/>
                <w:i w:val="0"/>
              </w:rPr>
            </w:pPr>
            <w:r w:rsidRPr="00EF0638">
              <w:rPr>
                <w:b w:val="0"/>
                <w:i w:val="0"/>
              </w:rPr>
              <w:t>9</w:t>
            </w:r>
          </w:p>
          <w:p w:rsidR="00806678" w:rsidRPr="00EF0638" w:rsidRDefault="00FD22A5" w:rsidP="00806678">
            <w:pPr>
              <w:pStyle w:val="Bb"/>
              <w:tabs>
                <w:tab w:val="clear" w:pos="0"/>
                <w:tab w:val="clear" w:pos="2860"/>
                <w:tab w:val="left" w:pos="567"/>
              </w:tabs>
              <w:outlineLvl w:val="9"/>
              <w:rPr>
                <w:b w:val="0"/>
                <w:i w:val="0"/>
              </w:rPr>
            </w:pPr>
            <w:bookmarkStart w:id="533" w:name="_Toc27746484"/>
            <w:r w:rsidRPr="00EF0638">
              <w:rPr>
                <w:b w:val="0"/>
                <w:i w:val="0"/>
              </w:rPr>
              <w:t>30</w:t>
            </w:r>
            <w:r w:rsidR="00806678" w:rsidRPr="00EF0638">
              <w:rPr>
                <w:b w:val="0"/>
                <w:i w:val="0"/>
              </w:rPr>
              <w:t>%</w:t>
            </w:r>
            <w:bookmarkEnd w:id="533"/>
          </w:p>
        </w:tc>
        <w:tc>
          <w:tcPr>
            <w:tcW w:w="1021" w:type="dxa"/>
          </w:tcPr>
          <w:p w:rsidR="00806678" w:rsidRPr="00EF0638" w:rsidRDefault="002F0982" w:rsidP="00806678">
            <w:pPr>
              <w:pStyle w:val="Bb"/>
              <w:tabs>
                <w:tab w:val="clear" w:pos="0"/>
                <w:tab w:val="clear" w:pos="2860"/>
                <w:tab w:val="left" w:pos="567"/>
              </w:tabs>
              <w:outlineLvl w:val="9"/>
              <w:rPr>
                <w:b w:val="0"/>
                <w:i w:val="0"/>
              </w:rPr>
            </w:pPr>
            <w:r w:rsidRPr="00EF0638">
              <w:rPr>
                <w:b w:val="0"/>
                <w:i w:val="0"/>
              </w:rPr>
              <w:t>7</w:t>
            </w:r>
          </w:p>
          <w:p w:rsidR="00806678" w:rsidRPr="00EF0638" w:rsidRDefault="00DC4F5C" w:rsidP="00806678">
            <w:pPr>
              <w:pStyle w:val="Bb"/>
              <w:tabs>
                <w:tab w:val="clear" w:pos="0"/>
                <w:tab w:val="clear" w:pos="2860"/>
                <w:tab w:val="left" w:pos="567"/>
              </w:tabs>
              <w:outlineLvl w:val="9"/>
              <w:rPr>
                <w:b w:val="0"/>
                <w:i w:val="0"/>
              </w:rPr>
            </w:pPr>
            <w:bookmarkStart w:id="534" w:name="_Toc27746486"/>
            <w:r>
              <w:rPr>
                <w:b w:val="0"/>
                <w:i w:val="0"/>
              </w:rPr>
              <w:t>23,</w:t>
            </w:r>
            <w:r w:rsidR="002F0982" w:rsidRPr="00EF0638">
              <w:rPr>
                <w:b w:val="0"/>
                <w:i w:val="0"/>
              </w:rPr>
              <w:t>3</w:t>
            </w:r>
            <w:r w:rsidR="00806678" w:rsidRPr="00EF0638">
              <w:rPr>
                <w:b w:val="0"/>
                <w:i w:val="0"/>
              </w:rPr>
              <w:t>%</w:t>
            </w:r>
            <w:bookmarkEnd w:id="534"/>
          </w:p>
        </w:tc>
        <w:tc>
          <w:tcPr>
            <w:tcW w:w="939" w:type="dxa"/>
          </w:tcPr>
          <w:p w:rsidR="00806678" w:rsidRPr="00EF0638" w:rsidRDefault="00806678" w:rsidP="00806678">
            <w:pPr>
              <w:pStyle w:val="Bb"/>
              <w:rPr>
                <w:b w:val="0"/>
                <w:i w:val="0"/>
              </w:rPr>
            </w:pPr>
            <w:bookmarkStart w:id="535" w:name="_Toc27746487"/>
            <w:r w:rsidRPr="00EF0638">
              <w:rPr>
                <w:b w:val="0"/>
                <w:i w:val="0"/>
              </w:rPr>
              <w:t>18</w:t>
            </w:r>
            <w:bookmarkEnd w:id="535"/>
          </w:p>
          <w:p w:rsidR="00806678" w:rsidRPr="00EF0638" w:rsidRDefault="002F0982" w:rsidP="00806678">
            <w:pPr>
              <w:pStyle w:val="Bb"/>
              <w:rPr>
                <w:b w:val="0"/>
                <w:i w:val="0"/>
              </w:rPr>
            </w:pPr>
            <w:bookmarkStart w:id="536" w:name="_Toc27746488"/>
            <w:r w:rsidRPr="00EF0638">
              <w:rPr>
                <w:b w:val="0"/>
                <w:i w:val="0"/>
              </w:rPr>
              <w:t>60</w:t>
            </w:r>
            <w:r w:rsidR="00806678" w:rsidRPr="00EF0638">
              <w:rPr>
                <w:b w:val="0"/>
                <w:i w:val="0"/>
              </w:rPr>
              <w:t>%</w:t>
            </w:r>
            <w:bookmarkEnd w:id="536"/>
          </w:p>
        </w:tc>
        <w:tc>
          <w:tcPr>
            <w:tcW w:w="939" w:type="dxa"/>
          </w:tcPr>
          <w:p w:rsidR="00806678" w:rsidRPr="00EF0638" w:rsidRDefault="00806678" w:rsidP="00806678">
            <w:pPr>
              <w:pStyle w:val="Bb"/>
              <w:rPr>
                <w:b w:val="0"/>
                <w:i w:val="0"/>
              </w:rPr>
            </w:pPr>
            <w:bookmarkStart w:id="537" w:name="_Toc27746489"/>
            <w:r w:rsidRPr="00EF0638">
              <w:rPr>
                <w:b w:val="0"/>
                <w:i w:val="0"/>
              </w:rPr>
              <w:t>1</w:t>
            </w:r>
            <w:bookmarkEnd w:id="537"/>
            <w:r w:rsidR="002F0982" w:rsidRPr="00EF0638">
              <w:rPr>
                <w:b w:val="0"/>
                <w:i w:val="0"/>
              </w:rPr>
              <w:t>6</w:t>
            </w:r>
          </w:p>
          <w:p w:rsidR="00806678" w:rsidRPr="00EF0638" w:rsidRDefault="00DC4F5C" w:rsidP="00806678">
            <w:pPr>
              <w:pStyle w:val="Bb"/>
              <w:rPr>
                <w:b w:val="0"/>
                <w:i w:val="0"/>
              </w:rPr>
            </w:pPr>
            <w:bookmarkStart w:id="538" w:name="_Toc27746490"/>
            <w:r>
              <w:rPr>
                <w:b w:val="0"/>
                <w:i w:val="0"/>
              </w:rPr>
              <w:t>53,</w:t>
            </w:r>
            <w:r w:rsidR="002F0982" w:rsidRPr="00EF0638">
              <w:rPr>
                <w:b w:val="0"/>
                <w:i w:val="0"/>
              </w:rPr>
              <w:t>3</w:t>
            </w:r>
            <w:r w:rsidR="00806678" w:rsidRPr="00EF0638">
              <w:rPr>
                <w:b w:val="0"/>
                <w:i w:val="0"/>
              </w:rPr>
              <w:t>%</w:t>
            </w:r>
            <w:bookmarkEnd w:id="538"/>
          </w:p>
        </w:tc>
        <w:tc>
          <w:tcPr>
            <w:tcW w:w="940" w:type="dxa"/>
          </w:tcPr>
          <w:p w:rsidR="00806678" w:rsidRPr="00EF0638" w:rsidRDefault="00806678" w:rsidP="00806678">
            <w:pPr>
              <w:pStyle w:val="Bb"/>
              <w:tabs>
                <w:tab w:val="clear" w:pos="0"/>
                <w:tab w:val="clear" w:pos="2860"/>
                <w:tab w:val="left" w:pos="567"/>
              </w:tabs>
              <w:outlineLvl w:val="9"/>
              <w:rPr>
                <w:b w:val="0"/>
                <w:i w:val="0"/>
              </w:rPr>
            </w:pPr>
            <w:bookmarkStart w:id="539" w:name="_Toc27746491"/>
            <w:r w:rsidRPr="00EF0638">
              <w:rPr>
                <w:b w:val="0"/>
                <w:i w:val="0"/>
              </w:rPr>
              <w:t>1</w:t>
            </w:r>
            <w:bookmarkEnd w:id="539"/>
            <w:r w:rsidR="002F0982" w:rsidRPr="00EF0638">
              <w:rPr>
                <w:b w:val="0"/>
                <w:i w:val="0"/>
              </w:rPr>
              <w:t>1</w:t>
            </w:r>
          </w:p>
          <w:p w:rsidR="00806678" w:rsidRPr="00EF0638" w:rsidRDefault="00DC4F5C" w:rsidP="00806678">
            <w:pPr>
              <w:pStyle w:val="Bb"/>
              <w:tabs>
                <w:tab w:val="clear" w:pos="0"/>
                <w:tab w:val="clear" w:pos="2860"/>
                <w:tab w:val="left" w:pos="567"/>
              </w:tabs>
              <w:outlineLvl w:val="9"/>
              <w:rPr>
                <w:b w:val="0"/>
                <w:i w:val="0"/>
              </w:rPr>
            </w:pPr>
            <w:bookmarkStart w:id="540" w:name="_Toc27746492"/>
            <w:r>
              <w:rPr>
                <w:b w:val="0"/>
                <w:i w:val="0"/>
              </w:rPr>
              <w:t>36,</w:t>
            </w:r>
            <w:r w:rsidR="002F0982" w:rsidRPr="00EF0638">
              <w:rPr>
                <w:b w:val="0"/>
                <w:i w:val="0"/>
              </w:rPr>
              <w:t>7</w:t>
            </w:r>
            <w:r w:rsidR="00806678" w:rsidRPr="00EF0638">
              <w:rPr>
                <w:b w:val="0"/>
                <w:i w:val="0"/>
              </w:rPr>
              <w:t>%</w:t>
            </w:r>
            <w:bookmarkEnd w:id="540"/>
          </w:p>
        </w:tc>
      </w:tr>
      <w:tr w:rsidR="00806678" w:rsidRPr="00EF0638" w:rsidTr="002F0982">
        <w:tc>
          <w:tcPr>
            <w:tcW w:w="1260" w:type="dxa"/>
          </w:tcPr>
          <w:p w:rsidR="00806678" w:rsidRPr="00EF0638" w:rsidRDefault="00806678" w:rsidP="00806678">
            <w:pPr>
              <w:pStyle w:val="Bb"/>
              <w:spacing w:line="276" w:lineRule="auto"/>
              <w:rPr>
                <w:i w:val="0"/>
              </w:rPr>
            </w:pPr>
            <w:bookmarkStart w:id="541" w:name="_Toc27746493"/>
            <w:r w:rsidRPr="00EF0638">
              <w:rPr>
                <w:i w:val="0"/>
              </w:rPr>
              <w:t>Đau vừa</w:t>
            </w:r>
            <w:bookmarkEnd w:id="541"/>
          </w:p>
        </w:tc>
        <w:tc>
          <w:tcPr>
            <w:tcW w:w="990" w:type="dxa"/>
          </w:tcPr>
          <w:p w:rsidR="00806678" w:rsidRPr="00EF0638" w:rsidRDefault="00806678" w:rsidP="00806678">
            <w:pPr>
              <w:pStyle w:val="Bb"/>
              <w:tabs>
                <w:tab w:val="clear" w:pos="0"/>
                <w:tab w:val="clear" w:pos="2860"/>
                <w:tab w:val="left" w:pos="567"/>
              </w:tabs>
              <w:outlineLvl w:val="9"/>
              <w:rPr>
                <w:b w:val="0"/>
                <w:i w:val="0"/>
              </w:rPr>
            </w:pPr>
            <w:bookmarkStart w:id="542" w:name="_Toc27746494"/>
            <w:r w:rsidRPr="00EF0638">
              <w:rPr>
                <w:b w:val="0"/>
                <w:i w:val="0"/>
              </w:rPr>
              <w:t>24</w:t>
            </w:r>
            <w:bookmarkEnd w:id="542"/>
          </w:p>
          <w:p w:rsidR="00806678" w:rsidRPr="00EF0638" w:rsidRDefault="002F0982" w:rsidP="00806678">
            <w:pPr>
              <w:pStyle w:val="Bb"/>
              <w:tabs>
                <w:tab w:val="clear" w:pos="0"/>
                <w:tab w:val="clear" w:pos="2860"/>
                <w:tab w:val="left" w:pos="567"/>
              </w:tabs>
              <w:outlineLvl w:val="9"/>
              <w:rPr>
                <w:b w:val="0"/>
                <w:i w:val="0"/>
              </w:rPr>
            </w:pPr>
            <w:bookmarkStart w:id="543" w:name="_Toc27746495"/>
            <w:r w:rsidRPr="00EF0638">
              <w:rPr>
                <w:b w:val="0"/>
                <w:i w:val="0"/>
              </w:rPr>
              <w:lastRenderedPageBreak/>
              <w:t>80</w:t>
            </w:r>
            <w:r w:rsidR="00806678" w:rsidRPr="00EF0638">
              <w:rPr>
                <w:b w:val="0"/>
                <w:i w:val="0"/>
              </w:rPr>
              <w:t>%</w:t>
            </w:r>
            <w:bookmarkEnd w:id="543"/>
          </w:p>
        </w:tc>
        <w:tc>
          <w:tcPr>
            <w:tcW w:w="990" w:type="dxa"/>
          </w:tcPr>
          <w:p w:rsidR="00806678" w:rsidRPr="00EF0638" w:rsidRDefault="00806678" w:rsidP="00806678">
            <w:pPr>
              <w:pStyle w:val="Bb"/>
              <w:rPr>
                <w:b w:val="0"/>
                <w:i w:val="0"/>
              </w:rPr>
            </w:pPr>
            <w:r w:rsidRPr="00EF0638">
              <w:rPr>
                <w:b w:val="0"/>
                <w:i w:val="0"/>
              </w:rPr>
              <w:lastRenderedPageBreak/>
              <w:t>10</w:t>
            </w:r>
          </w:p>
          <w:p w:rsidR="00806678" w:rsidRPr="00EF0638" w:rsidRDefault="00DC4F5C" w:rsidP="00806678">
            <w:pPr>
              <w:pStyle w:val="Bb"/>
              <w:rPr>
                <w:b w:val="0"/>
                <w:i w:val="0"/>
              </w:rPr>
            </w:pPr>
            <w:bookmarkStart w:id="544" w:name="_Toc27746497"/>
            <w:r>
              <w:rPr>
                <w:b w:val="0"/>
                <w:i w:val="0"/>
              </w:rPr>
              <w:lastRenderedPageBreak/>
              <w:t>33,</w:t>
            </w:r>
            <w:r w:rsidR="002F0982" w:rsidRPr="00EF0638">
              <w:rPr>
                <w:b w:val="0"/>
                <w:i w:val="0"/>
              </w:rPr>
              <w:t>3</w:t>
            </w:r>
            <w:r w:rsidR="00806678" w:rsidRPr="00EF0638">
              <w:rPr>
                <w:b w:val="0"/>
                <w:i w:val="0"/>
              </w:rPr>
              <w:t>%</w:t>
            </w:r>
            <w:bookmarkEnd w:id="544"/>
          </w:p>
        </w:tc>
        <w:tc>
          <w:tcPr>
            <w:tcW w:w="990" w:type="dxa"/>
          </w:tcPr>
          <w:p w:rsidR="00806678" w:rsidRPr="00EF0638" w:rsidRDefault="00FD22A5" w:rsidP="00806678">
            <w:pPr>
              <w:pStyle w:val="Bb"/>
              <w:rPr>
                <w:b w:val="0"/>
                <w:i w:val="0"/>
              </w:rPr>
            </w:pPr>
            <w:r w:rsidRPr="00EF0638">
              <w:rPr>
                <w:b w:val="0"/>
                <w:i w:val="0"/>
              </w:rPr>
              <w:lastRenderedPageBreak/>
              <w:t>2</w:t>
            </w:r>
          </w:p>
          <w:p w:rsidR="00806678" w:rsidRPr="00EF0638" w:rsidRDefault="00DC4F5C" w:rsidP="00806678">
            <w:pPr>
              <w:pStyle w:val="Bb"/>
              <w:rPr>
                <w:b w:val="0"/>
                <w:i w:val="0"/>
              </w:rPr>
            </w:pPr>
            <w:bookmarkStart w:id="545" w:name="_Toc27746499"/>
            <w:r>
              <w:rPr>
                <w:b w:val="0"/>
                <w:i w:val="0"/>
              </w:rPr>
              <w:lastRenderedPageBreak/>
              <w:t>6,</w:t>
            </w:r>
            <w:r w:rsidR="00FD22A5" w:rsidRPr="00EF0638">
              <w:rPr>
                <w:b w:val="0"/>
                <w:i w:val="0"/>
              </w:rPr>
              <w:t>6</w:t>
            </w:r>
            <w:r w:rsidR="00806678" w:rsidRPr="00EF0638">
              <w:rPr>
                <w:b w:val="0"/>
                <w:i w:val="0"/>
              </w:rPr>
              <w:t>%</w:t>
            </w:r>
            <w:bookmarkEnd w:id="545"/>
          </w:p>
        </w:tc>
        <w:tc>
          <w:tcPr>
            <w:tcW w:w="990" w:type="dxa"/>
          </w:tcPr>
          <w:p w:rsidR="00806678" w:rsidRPr="00EF0638" w:rsidRDefault="00806678" w:rsidP="00806678">
            <w:pPr>
              <w:pStyle w:val="Bb"/>
              <w:tabs>
                <w:tab w:val="clear" w:pos="0"/>
                <w:tab w:val="clear" w:pos="2860"/>
                <w:tab w:val="left" w:pos="567"/>
              </w:tabs>
              <w:outlineLvl w:val="9"/>
              <w:rPr>
                <w:b w:val="0"/>
                <w:i w:val="0"/>
              </w:rPr>
            </w:pPr>
            <w:bookmarkStart w:id="546" w:name="_Toc27746500"/>
            <w:r w:rsidRPr="00EF0638">
              <w:rPr>
                <w:b w:val="0"/>
                <w:i w:val="0"/>
              </w:rPr>
              <w:lastRenderedPageBreak/>
              <w:t>1</w:t>
            </w:r>
            <w:bookmarkEnd w:id="546"/>
          </w:p>
          <w:p w:rsidR="00806678" w:rsidRPr="00EF0638" w:rsidRDefault="00DC4F5C" w:rsidP="00806678">
            <w:pPr>
              <w:pStyle w:val="Bb"/>
              <w:tabs>
                <w:tab w:val="clear" w:pos="0"/>
                <w:tab w:val="clear" w:pos="2860"/>
                <w:tab w:val="left" w:pos="567"/>
              </w:tabs>
              <w:outlineLvl w:val="9"/>
              <w:rPr>
                <w:b w:val="0"/>
                <w:i w:val="0"/>
              </w:rPr>
            </w:pPr>
            <w:bookmarkStart w:id="547" w:name="_Toc27746501"/>
            <w:r>
              <w:rPr>
                <w:b w:val="0"/>
                <w:i w:val="0"/>
              </w:rPr>
              <w:lastRenderedPageBreak/>
              <w:t>3,</w:t>
            </w:r>
            <w:r w:rsidR="002F0982" w:rsidRPr="00EF0638">
              <w:rPr>
                <w:b w:val="0"/>
                <w:i w:val="0"/>
              </w:rPr>
              <w:t>3</w:t>
            </w:r>
            <w:r w:rsidR="00806678" w:rsidRPr="00EF0638">
              <w:rPr>
                <w:b w:val="0"/>
                <w:i w:val="0"/>
              </w:rPr>
              <w:t>%</w:t>
            </w:r>
            <w:bookmarkEnd w:id="547"/>
          </w:p>
        </w:tc>
        <w:tc>
          <w:tcPr>
            <w:tcW w:w="1021" w:type="dxa"/>
          </w:tcPr>
          <w:p w:rsidR="00806678" w:rsidRPr="00EF0638" w:rsidRDefault="00806678" w:rsidP="00806678">
            <w:pPr>
              <w:pStyle w:val="Bb"/>
              <w:tabs>
                <w:tab w:val="clear" w:pos="0"/>
                <w:tab w:val="clear" w:pos="2860"/>
                <w:tab w:val="left" w:pos="567"/>
              </w:tabs>
              <w:outlineLvl w:val="9"/>
              <w:rPr>
                <w:b w:val="0"/>
                <w:i w:val="0"/>
              </w:rPr>
            </w:pPr>
            <w:bookmarkStart w:id="548" w:name="_Toc27746502"/>
            <w:r w:rsidRPr="00EF0638">
              <w:rPr>
                <w:b w:val="0"/>
                <w:i w:val="0"/>
              </w:rPr>
              <w:lastRenderedPageBreak/>
              <w:t>2</w:t>
            </w:r>
            <w:bookmarkEnd w:id="548"/>
            <w:r w:rsidR="002F0982" w:rsidRPr="00EF0638">
              <w:rPr>
                <w:b w:val="0"/>
                <w:i w:val="0"/>
              </w:rPr>
              <w:t>3</w:t>
            </w:r>
          </w:p>
          <w:p w:rsidR="00806678" w:rsidRPr="00EF0638" w:rsidRDefault="00DC4F5C" w:rsidP="00806678">
            <w:pPr>
              <w:pStyle w:val="Bb"/>
              <w:tabs>
                <w:tab w:val="clear" w:pos="0"/>
                <w:tab w:val="clear" w:pos="2860"/>
                <w:tab w:val="left" w:pos="567"/>
              </w:tabs>
              <w:outlineLvl w:val="9"/>
              <w:rPr>
                <w:b w:val="0"/>
                <w:i w:val="0"/>
              </w:rPr>
            </w:pPr>
            <w:bookmarkStart w:id="549" w:name="_Toc27746503"/>
            <w:r>
              <w:rPr>
                <w:b w:val="0"/>
                <w:i w:val="0"/>
              </w:rPr>
              <w:lastRenderedPageBreak/>
              <w:t>76,</w:t>
            </w:r>
            <w:r w:rsidR="002F0982" w:rsidRPr="00EF0638">
              <w:rPr>
                <w:b w:val="0"/>
                <w:i w:val="0"/>
              </w:rPr>
              <w:t>7</w:t>
            </w:r>
            <w:r w:rsidR="00806678" w:rsidRPr="00EF0638">
              <w:rPr>
                <w:b w:val="0"/>
                <w:i w:val="0"/>
              </w:rPr>
              <w:t>%</w:t>
            </w:r>
            <w:bookmarkEnd w:id="549"/>
          </w:p>
        </w:tc>
        <w:tc>
          <w:tcPr>
            <w:tcW w:w="939" w:type="dxa"/>
          </w:tcPr>
          <w:p w:rsidR="001204FD" w:rsidRDefault="002F0982" w:rsidP="001204FD">
            <w:pPr>
              <w:pStyle w:val="Bb"/>
              <w:rPr>
                <w:b w:val="0"/>
                <w:i w:val="0"/>
              </w:rPr>
            </w:pPr>
            <w:r w:rsidRPr="00EF0638">
              <w:rPr>
                <w:b w:val="0"/>
                <w:i w:val="0"/>
              </w:rPr>
              <w:lastRenderedPageBreak/>
              <w:t>8</w:t>
            </w:r>
            <w:bookmarkStart w:id="550" w:name="_Toc27746505"/>
          </w:p>
          <w:p w:rsidR="00806678" w:rsidRPr="00EF0638" w:rsidRDefault="00DC4F5C" w:rsidP="001204FD">
            <w:pPr>
              <w:pStyle w:val="Bb"/>
              <w:rPr>
                <w:b w:val="0"/>
                <w:i w:val="0"/>
              </w:rPr>
            </w:pPr>
            <w:r>
              <w:rPr>
                <w:b w:val="0"/>
                <w:i w:val="0"/>
              </w:rPr>
              <w:lastRenderedPageBreak/>
              <w:t>26,</w:t>
            </w:r>
            <w:r w:rsidR="002F0982" w:rsidRPr="00EF0638">
              <w:rPr>
                <w:b w:val="0"/>
                <w:i w:val="0"/>
              </w:rPr>
              <w:t>7</w:t>
            </w:r>
            <w:r w:rsidR="00806678" w:rsidRPr="00EF0638">
              <w:rPr>
                <w:b w:val="0"/>
                <w:i w:val="0"/>
              </w:rPr>
              <w:t>%</w:t>
            </w:r>
            <w:bookmarkEnd w:id="550"/>
          </w:p>
        </w:tc>
        <w:tc>
          <w:tcPr>
            <w:tcW w:w="939" w:type="dxa"/>
          </w:tcPr>
          <w:p w:rsidR="00806678" w:rsidRPr="00EF0638" w:rsidRDefault="002F0982" w:rsidP="00806678">
            <w:pPr>
              <w:pStyle w:val="Bb"/>
              <w:rPr>
                <w:b w:val="0"/>
                <w:i w:val="0"/>
              </w:rPr>
            </w:pPr>
            <w:r w:rsidRPr="00EF0638">
              <w:rPr>
                <w:b w:val="0"/>
                <w:i w:val="0"/>
              </w:rPr>
              <w:lastRenderedPageBreak/>
              <w:t>4</w:t>
            </w:r>
          </w:p>
          <w:p w:rsidR="00806678" w:rsidRPr="00EF0638" w:rsidRDefault="00DC4F5C" w:rsidP="00806678">
            <w:pPr>
              <w:pStyle w:val="Bb"/>
              <w:rPr>
                <w:b w:val="0"/>
                <w:i w:val="0"/>
              </w:rPr>
            </w:pPr>
            <w:bookmarkStart w:id="551" w:name="_Toc27746507"/>
            <w:r>
              <w:rPr>
                <w:b w:val="0"/>
                <w:i w:val="0"/>
              </w:rPr>
              <w:lastRenderedPageBreak/>
              <w:t>13,</w:t>
            </w:r>
            <w:r w:rsidR="002F0982" w:rsidRPr="00EF0638">
              <w:rPr>
                <w:b w:val="0"/>
                <w:i w:val="0"/>
              </w:rPr>
              <w:t>4</w:t>
            </w:r>
            <w:r w:rsidR="00806678" w:rsidRPr="00EF0638">
              <w:rPr>
                <w:b w:val="0"/>
                <w:i w:val="0"/>
              </w:rPr>
              <w:t>%</w:t>
            </w:r>
            <w:bookmarkEnd w:id="551"/>
          </w:p>
        </w:tc>
        <w:tc>
          <w:tcPr>
            <w:tcW w:w="940" w:type="dxa"/>
          </w:tcPr>
          <w:p w:rsidR="00806678" w:rsidRPr="00EF0638" w:rsidRDefault="00806678" w:rsidP="00806678">
            <w:pPr>
              <w:pStyle w:val="Bb"/>
              <w:tabs>
                <w:tab w:val="clear" w:pos="0"/>
                <w:tab w:val="clear" w:pos="2860"/>
                <w:tab w:val="left" w:pos="567"/>
              </w:tabs>
              <w:outlineLvl w:val="9"/>
              <w:rPr>
                <w:b w:val="0"/>
                <w:i w:val="0"/>
              </w:rPr>
            </w:pPr>
            <w:bookmarkStart w:id="552" w:name="_Toc27746508"/>
            <w:r w:rsidRPr="00EF0638">
              <w:rPr>
                <w:b w:val="0"/>
                <w:i w:val="0"/>
              </w:rPr>
              <w:lastRenderedPageBreak/>
              <w:t>1</w:t>
            </w:r>
            <w:bookmarkEnd w:id="552"/>
          </w:p>
          <w:p w:rsidR="00806678" w:rsidRPr="00EF0638" w:rsidRDefault="00DC4F5C" w:rsidP="00806678">
            <w:pPr>
              <w:pStyle w:val="Bb"/>
              <w:tabs>
                <w:tab w:val="clear" w:pos="0"/>
                <w:tab w:val="clear" w:pos="2860"/>
                <w:tab w:val="left" w:pos="567"/>
              </w:tabs>
              <w:outlineLvl w:val="9"/>
              <w:rPr>
                <w:b w:val="0"/>
                <w:i w:val="0"/>
              </w:rPr>
            </w:pPr>
            <w:bookmarkStart w:id="553" w:name="_Toc27746509"/>
            <w:r>
              <w:rPr>
                <w:b w:val="0"/>
                <w:i w:val="0"/>
              </w:rPr>
              <w:lastRenderedPageBreak/>
              <w:t>3,</w:t>
            </w:r>
            <w:r w:rsidR="00C624A7" w:rsidRPr="00EF0638">
              <w:rPr>
                <w:b w:val="0"/>
                <w:i w:val="0"/>
              </w:rPr>
              <w:t>3</w:t>
            </w:r>
            <w:r w:rsidR="00806678" w:rsidRPr="00EF0638">
              <w:rPr>
                <w:b w:val="0"/>
                <w:i w:val="0"/>
              </w:rPr>
              <w:t>%</w:t>
            </w:r>
            <w:bookmarkEnd w:id="553"/>
          </w:p>
        </w:tc>
      </w:tr>
      <w:tr w:rsidR="00806678" w:rsidRPr="00EF0638" w:rsidTr="002F0982">
        <w:tc>
          <w:tcPr>
            <w:tcW w:w="1260" w:type="dxa"/>
          </w:tcPr>
          <w:p w:rsidR="00806678" w:rsidRPr="00EF0638" w:rsidRDefault="00806678" w:rsidP="00806678">
            <w:pPr>
              <w:pStyle w:val="Bb"/>
              <w:rPr>
                <w:i w:val="0"/>
              </w:rPr>
            </w:pPr>
            <w:bookmarkStart w:id="554" w:name="_Toc27746510"/>
            <w:r w:rsidRPr="00EF0638">
              <w:rPr>
                <w:i w:val="0"/>
              </w:rPr>
              <w:lastRenderedPageBreak/>
              <w:t>Đ nặng</w:t>
            </w:r>
            <w:bookmarkEnd w:id="554"/>
          </w:p>
        </w:tc>
        <w:tc>
          <w:tcPr>
            <w:tcW w:w="990" w:type="dxa"/>
          </w:tcPr>
          <w:p w:rsidR="00806678" w:rsidRPr="00EF0638" w:rsidRDefault="00806678" w:rsidP="00806678">
            <w:pPr>
              <w:pStyle w:val="Bb"/>
              <w:tabs>
                <w:tab w:val="clear" w:pos="0"/>
                <w:tab w:val="clear" w:pos="2860"/>
                <w:tab w:val="left" w:pos="567"/>
              </w:tabs>
              <w:outlineLvl w:val="9"/>
              <w:rPr>
                <w:b w:val="0"/>
                <w:i w:val="0"/>
              </w:rPr>
            </w:pPr>
            <w:r w:rsidRPr="00EF0638">
              <w:rPr>
                <w:b w:val="0"/>
                <w:i w:val="0"/>
              </w:rPr>
              <w:t>0</w:t>
            </w:r>
          </w:p>
          <w:p w:rsidR="00806678" w:rsidRPr="00EF0638" w:rsidRDefault="00806678" w:rsidP="00806678">
            <w:pPr>
              <w:pStyle w:val="Bb"/>
              <w:tabs>
                <w:tab w:val="clear" w:pos="0"/>
                <w:tab w:val="clear" w:pos="2860"/>
                <w:tab w:val="left" w:pos="567"/>
              </w:tabs>
              <w:jc w:val="left"/>
              <w:outlineLvl w:val="9"/>
              <w:rPr>
                <w:b w:val="0"/>
                <w:i w:val="0"/>
              </w:rPr>
            </w:pPr>
            <w:bookmarkStart w:id="555" w:name="_Toc27746512"/>
            <w:r w:rsidRPr="00EF0638">
              <w:rPr>
                <w:b w:val="0"/>
                <w:i w:val="0"/>
              </w:rPr>
              <w:t xml:space="preserve">     0%</w:t>
            </w:r>
            <w:bookmarkEnd w:id="555"/>
          </w:p>
        </w:tc>
        <w:tc>
          <w:tcPr>
            <w:tcW w:w="990" w:type="dxa"/>
          </w:tcPr>
          <w:p w:rsidR="00806678" w:rsidRPr="00EF0638" w:rsidRDefault="00806678" w:rsidP="00806678">
            <w:pPr>
              <w:pStyle w:val="Bb"/>
              <w:rPr>
                <w:b w:val="0"/>
                <w:i w:val="0"/>
              </w:rPr>
            </w:pPr>
            <w:bookmarkStart w:id="556" w:name="_Toc27746513"/>
            <w:r w:rsidRPr="00EF0638">
              <w:rPr>
                <w:b w:val="0"/>
                <w:i w:val="0"/>
              </w:rPr>
              <w:t>0</w:t>
            </w:r>
            <w:bookmarkEnd w:id="556"/>
          </w:p>
          <w:p w:rsidR="00806678" w:rsidRPr="00EF0638" w:rsidRDefault="00806678" w:rsidP="00806678">
            <w:pPr>
              <w:pStyle w:val="Bb"/>
              <w:rPr>
                <w:b w:val="0"/>
                <w:i w:val="0"/>
              </w:rPr>
            </w:pPr>
            <w:bookmarkStart w:id="557" w:name="_Toc27746514"/>
            <w:r w:rsidRPr="00EF0638">
              <w:rPr>
                <w:b w:val="0"/>
                <w:i w:val="0"/>
              </w:rPr>
              <w:t>0%</w:t>
            </w:r>
            <w:bookmarkEnd w:id="557"/>
          </w:p>
        </w:tc>
        <w:tc>
          <w:tcPr>
            <w:tcW w:w="990" w:type="dxa"/>
          </w:tcPr>
          <w:p w:rsidR="00806678" w:rsidRPr="00EF0638" w:rsidRDefault="00806678" w:rsidP="00806678">
            <w:pPr>
              <w:pStyle w:val="Bb"/>
              <w:rPr>
                <w:b w:val="0"/>
                <w:i w:val="0"/>
              </w:rPr>
            </w:pPr>
            <w:bookmarkStart w:id="558" w:name="_Toc27746515"/>
            <w:r w:rsidRPr="00EF0638">
              <w:rPr>
                <w:b w:val="0"/>
                <w:i w:val="0"/>
              </w:rPr>
              <w:t>0</w:t>
            </w:r>
            <w:bookmarkEnd w:id="558"/>
          </w:p>
          <w:p w:rsidR="00806678" w:rsidRPr="00EF0638" w:rsidRDefault="00806678" w:rsidP="00806678">
            <w:pPr>
              <w:pStyle w:val="Bb"/>
              <w:rPr>
                <w:b w:val="0"/>
                <w:i w:val="0"/>
              </w:rPr>
            </w:pPr>
            <w:bookmarkStart w:id="559" w:name="_Toc27746516"/>
            <w:r w:rsidRPr="00EF0638">
              <w:rPr>
                <w:b w:val="0"/>
                <w:i w:val="0"/>
              </w:rPr>
              <w:t>0%</w:t>
            </w:r>
            <w:bookmarkEnd w:id="559"/>
          </w:p>
        </w:tc>
        <w:tc>
          <w:tcPr>
            <w:tcW w:w="990" w:type="dxa"/>
          </w:tcPr>
          <w:p w:rsidR="00806678" w:rsidRPr="00EF0638" w:rsidRDefault="00806678" w:rsidP="00806678">
            <w:pPr>
              <w:pStyle w:val="Bb"/>
              <w:tabs>
                <w:tab w:val="clear" w:pos="0"/>
                <w:tab w:val="clear" w:pos="2860"/>
                <w:tab w:val="left" w:pos="567"/>
              </w:tabs>
              <w:outlineLvl w:val="9"/>
              <w:rPr>
                <w:b w:val="0"/>
                <w:i w:val="0"/>
              </w:rPr>
            </w:pPr>
            <w:bookmarkStart w:id="560" w:name="_Toc27746517"/>
            <w:r w:rsidRPr="00EF0638">
              <w:rPr>
                <w:b w:val="0"/>
                <w:i w:val="0"/>
              </w:rPr>
              <w:t>0</w:t>
            </w:r>
            <w:bookmarkEnd w:id="560"/>
          </w:p>
          <w:p w:rsidR="00806678" w:rsidRPr="00EF0638" w:rsidRDefault="00806678" w:rsidP="00806678">
            <w:pPr>
              <w:pStyle w:val="Bb"/>
              <w:tabs>
                <w:tab w:val="clear" w:pos="0"/>
                <w:tab w:val="clear" w:pos="2860"/>
                <w:tab w:val="left" w:pos="567"/>
              </w:tabs>
              <w:outlineLvl w:val="9"/>
              <w:rPr>
                <w:b w:val="0"/>
                <w:i w:val="0"/>
              </w:rPr>
            </w:pPr>
            <w:bookmarkStart w:id="561" w:name="_Toc27746518"/>
            <w:r w:rsidRPr="00EF0638">
              <w:rPr>
                <w:b w:val="0"/>
                <w:i w:val="0"/>
              </w:rPr>
              <w:t>0%</w:t>
            </w:r>
            <w:bookmarkEnd w:id="561"/>
          </w:p>
        </w:tc>
        <w:tc>
          <w:tcPr>
            <w:tcW w:w="1021" w:type="dxa"/>
          </w:tcPr>
          <w:p w:rsidR="00806678" w:rsidRPr="00EF0638" w:rsidRDefault="00806678" w:rsidP="00806678">
            <w:pPr>
              <w:pStyle w:val="Bb"/>
              <w:tabs>
                <w:tab w:val="clear" w:pos="0"/>
                <w:tab w:val="clear" w:pos="2860"/>
                <w:tab w:val="left" w:pos="567"/>
              </w:tabs>
              <w:outlineLvl w:val="9"/>
              <w:rPr>
                <w:b w:val="0"/>
                <w:i w:val="0"/>
              </w:rPr>
            </w:pPr>
            <w:r w:rsidRPr="00EF0638">
              <w:rPr>
                <w:b w:val="0"/>
                <w:i w:val="0"/>
              </w:rPr>
              <w:t>0</w:t>
            </w:r>
          </w:p>
          <w:p w:rsidR="00806678" w:rsidRPr="00EF0638" w:rsidRDefault="00806678" w:rsidP="00806678">
            <w:pPr>
              <w:pStyle w:val="Bb"/>
              <w:tabs>
                <w:tab w:val="clear" w:pos="0"/>
                <w:tab w:val="clear" w:pos="2860"/>
                <w:tab w:val="left" w:pos="567"/>
              </w:tabs>
              <w:outlineLvl w:val="9"/>
              <w:rPr>
                <w:b w:val="0"/>
                <w:i w:val="0"/>
              </w:rPr>
            </w:pPr>
            <w:bookmarkStart w:id="562" w:name="_Toc27746520"/>
            <w:r w:rsidRPr="00EF0638">
              <w:rPr>
                <w:b w:val="0"/>
                <w:i w:val="0"/>
              </w:rPr>
              <w:t>0%</w:t>
            </w:r>
            <w:bookmarkEnd w:id="562"/>
          </w:p>
        </w:tc>
        <w:tc>
          <w:tcPr>
            <w:tcW w:w="939" w:type="dxa"/>
          </w:tcPr>
          <w:p w:rsidR="00806678" w:rsidRPr="00EF0638" w:rsidRDefault="00806678" w:rsidP="00806678">
            <w:pPr>
              <w:pStyle w:val="Bb"/>
              <w:rPr>
                <w:b w:val="0"/>
                <w:i w:val="0"/>
              </w:rPr>
            </w:pPr>
            <w:bookmarkStart w:id="563" w:name="_Toc27746521"/>
            <w:r w:rsidRPr="00EF0638">
              <w:rPr>
                <w:b w:val="0"/>
                <w:i w:val="0"/>
              </w:rPr>
              <w:t>0</w:t>
            </w:r>
            <w:bookmarkEnd w:id="563"/>
          </w:p>
          <w:p w:rsidR="00806678" w:rsidRPr="00EF0638" w:rsidRDefault="00806678" w:rsidP="00806678">
            <w:pPr>
              <w:pStyle w:val="Bb"/>
              <w:rPr>
                <w:b w:val="0"/>
                <w:i w:val="0"/>
              </w:rPr>
            </w:pPr>
            <w:bookmarkStart w:id="564" w:name="_Toc27746522"/>
            <w:r w:rsidRPr="00EF0638">
              <w:rPr>
                <w:b w:val="0"/>
                <w:i w:val="0"/>
              </w:rPr>
              <w:t>0%</w:t>
            </w:r>
            <w:bookmarkEnd w:id="564"/>
          </w:p>
        </w:tc>
        <w:tc>
          <w:tcPr>
            <w:tcW w:w="939" w:type="dxa"/>
          </w:tcPr>
          <w:p w:rsidR="00806678" w:rsidRPr="00EF0638" w:rsidRDefault="00806678" w:rsidP="00806678">
            <w:pPr>
              <w:pStyle w:val="Bb"/>
              <w:rPr>
                <w:b w:val="0"/>
                <w:i w:val="0"/>
              </w:rPr>
            </w:pPr>
            <w:bookmarkStart w:id="565" w:name="_Toc27746523"/>
            <w:r w:rsidRPr="00EF0638">
              <w:rPr>
                <w:b w:val="0"/>
                <w:i w:val="0"/>
              </w:rPr>
              <w:t>0</w:t>
            </w:r>
            <w:bookmarkEnd w:id="565"/>
          </w:p>
          <w:p w:rsidR="00806678" w:rsidRPr="00EF0638" w:rsidRDefault="00806678" w:rsidP="00806678">
            <w:pPr>
              <w:pStyle w:val="Bb"/>
            </w:pPr>
            <w:bookmarkStart w:id="566" w:name="_Toc27746524"/>
            <w:r w:rsidRPr="00EF0638">
              <w:rPr>
                <w:b w:val="0"/>
                <w:i w:val="0"/>
              </w:rPr>
              <w:t>0%</w:t>
            </w:r>
            <w:bookmarkEnd w:id="566"/>
          </w:p>
        </w:tc>
        <w:tc>
          <w:tcPr>
            <w:tcW w:w="940" w:type="dxa"/>
          </w:tcPr>
          <w:p w:rsidR="00806678" w:rsidRPr="00EF0638" w:rsidRDefault="00806678" w:rsidP="00806678">
            <w:pPr>
              <w:pStyle w:val="Bb"/>
              <w:tabs>
                <w:tab w:val="clear" w:pos="0"/>
                <w:tab w:val="clear" w:pos="2860"/>
                <w:tab w:val="left" w:pos="567"/>
              </w:tabs>
              <w:outlineLvl w:val="9"/>
              <w:rPr>
                <w:b w:val="0"/>
                <w:i w:val="0"/>
              </w:rPr>
            </w:pPr>
            <w:bookmarkStart w:id="567" w:name="_Toc27746525"/>
            <w:r w:rsidRPr="00EF0638">
              <w:rPr>
                <w:b w:val="0"/>
                <w:i w:val="0"/>
              </w:rPr>
              <w:t>0</w:t>
            </w:r>
            <w:bookmarkEnd w:id="567"/>
          </w:p>
          <w:p w:rsidR="00806678" w:rsidRPr="00EF0638" w:rsidRDefault="00806678" w:rsidP="00806678">
            <w:pPr>
              <w:pStyle w:val="Bb"/>
              <w:tabs>
                <w:tab w:val="clear" w:pos="0"/>
                <w:tab w:val="clear" w:pos="2860"/>
                <w:tab w:val="left" w:pos="567"/>
              </w:tabs>
              <w:outlineLvl w:val="9"/>
              <w:rPr>
                <w:b w:val="0"/>
                <w:i w:val="0"/>
              </w:rPr>
            </w:pPr>
            <w:bookmarkStart w:id="568" w:name="_Toc27746526"/>
            <w:r w:rsidRPr="00EF0638">
              <w:rPr>
                <w:b w:val="0"/>
                <w:i w:val="0"/>
              </w:rPr>
              <w:t>0%</w:t>
            </w:r>
            <w:bookmarkEnd w:id="568"/>
          </w:p>
        </w:tc>
      </w:tr>
      <w:tr w:rsidR="0080250E" w:rsidRPr="00EF0638" w:rsidTr="002F0982">
        <w:tc>
          <w:tcPr>
            <w:tcW w:w="1260" w:type="dxa"/>
          </w:tcPr>
          <w:p w:rsidR="0080250E" w:rsidRPr="00EF0638" w:rsidRDefault="0080250E" w:rsidP="0080250E">
            <w:pPr>
              <w:pStyle w:val="Bb"/>
              <w:spacing w:line="276" w:lineRule="auto"/>
              <w:rPr>
                <w:i w:val="0"/>
              </w:rPr>
            </w:pPr>
            <w:r w:rsidRPr="00EF0638">
              <w:rPr>
                <w:i w:val="0"/>
              </w:rPr>
              <w:t>Tổng</w:t>
            </w:r>
          </w:p>
        </w:tc>
        <w:tc>
          <w:tcPr>
            <w:tcW w:w="990" w:type="dxa"/>
          </w:tcPr>
          <w:p w:rsidR="0080250E" w:rsidRPr="00EF0638" w:rsidRDefault="0080250E" w:rsidP="0080250E">
            <w:pPr>
              <w:pStyle w:val="Bb"/>
              <w:tabs>
                <w:tab w:val="clear" w:pos="0"/>
                <w:tab w:val="clear" w:pos="2860"/>
                <w:tab w:val="left" w:pos="567"/>
              </w:tabs>
              <w:outlineLvl w:val="9"/>
              <w:rPr>
                <w:b w:val="0"/>
                <w:i w:val="0"/>
              </w:rPr>
            </w:pPr>
            <w:r w:rsidRPr="00EF0638">
              <w:rPr>
                <w:b w:val="0"/>
                <w:i w:val="0"/>
              </w:rPr>
              <w:t>30</w:t>
            </w:r>
          </w:p>
        </w:tc>
        <w:tc>
          <w:tcPr>
            <w:tcW w:w="990" w:type="dxa"/>
          </w:tcPr>
          <w:p w:rsidR="0080250E" w:rsidRPr="00EF0638" w:rsidRDefault="0080250E" w:rsidP="0080250E">
            <w:pPr>
              <w:pStyle w:val="Bb"/>
              <w:rPr>
                <w:b w:val="0"/>
                <w:i w:val="0"/>
              </w:rPr>
            </w:pPr>
            <w:r w:rsidRPr="00EF0638">
              <w:rPr>
                <w:b w:val="0"/>
                <w:i w:val="0"/>
              </w:rPr>
              <w:t>30</w:t>
            </w:r>
          </w:p>
        </w:tc>
        <w:tc>
          <w:tcPr>
            <w:tcW w:w="990" w:type="dxa"/>
          </w:tcPr>
          <w:p w:rsidR="0080250E" w:rsidRPr="00EF0638" w:rsidRDefault="0080250E" w:rsidP="0080250E">
            <w:pPr>
              <w:pStyle w:val="Bb"/>
              <w:rPr>
                <w:b w:val="0"/>
                <w:i w:val="0"/>
              </w:rPr>
            </w:pPr>
            <w:r w:rsidRPr="00EF0638">
              <w:rPr>
                <w:b w:val="0"/>
                <w:i w:val="0"/>
              </w:rPr>
              <w:t>30</w:t>
            </w:r>
          </w:p>
        </w:tc>
        <w:tc>
          <w:tcPr>
            <w:tcW w:w="990" w:type="dxa"/>
          </w:tcPr>
          <w:p w:rsidR="0080250E" w:rsidRPr="00EF0638" w:rsidRDefault="0080250E" w:rsidP="0080250E">
            <w:pPr>
              <w:pStyle w:val="Bb"/>
              <w:tabs>
                <w:tab w:val="clear" w:pos="0"/>
                <w:tab w:val="clear" w:pos="2860"/>
                <w:tab w:val="left" w:pos="567"/>
              </w:tabs>
              <w:outlineLvl w:val="9"/>
              <w:rPr>
                <w:b w:val="0"/>
                <w:i w:val="0"/>
              </w:rPr>
            </w:pPr>
            <w:r w:rsidRPr="00EF0638">
              <w:rPr>
                <w:b w:val="0"/>
                <w:i w:val="0"/>
              </w:rPr>
              <w:t>30</w:t>
            </w:r>
          </w:p>
        </w:tc>
        <w:tc>
          <w:tcPr>
            <w:tcW w:w="1021" w:type="dxa"/>
          </w:tcPr>
          <w:p w:rsidR="0080250E" w:rsidRPr="00EF0638" w:rsidRDefault="0080250E" w:rsidP="0080250E">
            <w:pPr>
              <w:pStyle w:val="Bb"/>
              <w:tabs>
                <w:tab w:val="clear" w:pos="0"/>
                <w:tab w:val="clear" w:pos="2860"/>
                <w:tab w:val="left" w:pos="567"/>
              </w:tabs>
              <w:outlineLvl w:val="9"/>
              <w:rPr>
                <w:b w:val="0"/>
                <w:i w:val="0"/>
              </w:rPr>
            </w:pPr>
            <w:r w:rsidRPr="00EF0638">
              <w:rPr>
                <w:b w:val="0"/>
                <w:i w:val="0"/>
              </w:rPr>
              <w:t>30</w:t>
            </w:r>
          </w:p>
        </w:tc>
        <w:tc>
          <w:tcPr>
            <w:tcW w:w="939" w:type="dxa"/>
          </w:tcPr>
          <w:p w:rsidR="0080250E" w:rsidRPr="00EF0638" w:rsidRDefault="0080250E" w:rsidP="0080250E">
            <w:pPr>
              <w:pStyle w:val="Bb"/>
              <w:rPr>
                <w:b w:val="0"/>
                <w:i w:val="0"/>
              </w:rPr>
            </w:pPr>
            <w:r w:rsidRPr="00EF0638">
              <w:rPr>
                <w:b w:val="0"/>
                <w:i w:val="0"/>
              </w:rPr>
              <w:t>30</w:t>
            </w:r>
          </w:p>
        </w:tc>
        <w:tc>
          <w:tcPr>
            <w:tcW w:w="939" w:type="dxa"/>
          </w:tcPr>
          <w:p w:rsidR="0080250E" w:rsidRPr="00EF0638" w:rsidRDefault="0080250E" w:rsidP="0080250E">
            <w:pPr>
              <w:pStyle w:val="Bb"/>
              <w:rPr>
                <w:b w:val="0"/>
                <w:i w:val="0"/>
              </w:rPr>
            </w:pPr>
            <w:r w:rsidRPr="00EF0638">
              <w:rPr>
                <w:b w:val="0"/>
                <w:i w:val="0"/>
              </w:rPr>
              <w:t>30</w:t>
            </w:r>
          </w:p>
        </w:tc>
        <w:tc>
          <w:tcPr>
            <w:tcW w:w="940" w:type="dxa"/>
          </w:tcPr>
          <w:p w:rsidR="0080250E" w:rsidRPr="00EF0638" w:rsidRDefault="0080250E" w:rsidP="0080250E">
            <w:pPr>
              <w:pStyle w:val="Bb"/>
              <w:tabs>
                <w:tab w:val="clear" w:pos="0"/>
                <w:tab w:val="clear" w:pos="2860"/>
                <w:tab w:val="left" w:pos="567"/>
              </w:tabs>
              <w:outlineLvl w:val="9"/>
              <w:rPr>
                <w:b w:val="0"/>
                <w:i w:val="0"/>
              </w:rPr>
            </w:pPr>
            <w:r w:rsidRPr="00EF0638">
              <w:rPr>
                <w:b w:val="0"/>
                <w:i w:val="0"/>
              </w:rPr>
              <w:t>30</w:t>
            </w:r>
          </w:p>
        </w:tc>
      </w:tr>
      <w:tr w:rsidR="00834790" w:rsidRPr="00EF0638" w:rsidTr="002F0982">
        <w:trPr>
          <w:trHeight w:val="251"/>
        </w:trPr>
        <w:tc>
          <w:tcPr>
            <w:tcW w:w="1260" w:type="dxa"/>
            <w:vAlign w:val="center"/>
          </w:tcPr>
          <w:p w:rsidR="00834790" w:rsidRPr="00EF0638" w:rsidRDefault="00834790" w:rsidP="00834790">
            <w:pPr>
              <w:pStyle w:val="Bb"/>
              <w:spacing w:line="276" w:lineRule="auto"/>
              <w:rPr>
                <w:i w:val="0"/>
              </w:rPr>
            </w:pPr>
            <w:bookmarkStart w:id="569" w:name="_Toc27746527"/>
            <w:r w:rsidRPr="00EF0638">
              <w:rPr>
                <w:i w:val="0"/>
              </w:rPr>
              <w:t>p</w:t>
            </w:r>
            <w:r w:rsidRPr="00EF0638">
              <w:rPr>
                <w:i w:val="0"/>
                <w:vertAlign w:val="subscript"/>
              </w:rPr>
              <w:t>(D0-D7)</w:t>
            </w:r>
            <w:bookmarkEnd w:id="569"/>
          </w:p>
        </w:tc>
        <w:tc>
          <w:tcPr>
            <w:tcW w:w="3960" w:type="dxa"/>
            <w:gridSpan w:val="4"/>
            <w:vAlign w:val="center"/>
          </w:tcPr>
          <w:p w:rsidR="00834790" w:rsidRPr="00EF0638" w:rsidRDefault="00DC4F5C" w:rsidP="00834790">
            <w:pPr>
              <w:pStyle w:val="Bb"/>
              <w:rPr>
                <w:b w:val="0"/>
                <w:i w:val="0"/>
              </w:rPr>
            </w:pPr>
            <w:bookmarkStart w:id="570" w:name="_Toc27746528"/>
            <w:r>
              <w:rPr>
                <w:b w:val="0"/>
                <w:i w:val="0"/>
              </w:rPr>
              <w:t>&gt; 0,</w:t>
            </w:r>
            <w:r w:rsidR="00834790" w:rsidRPr="00EF0638">
              <w:rPr>
                <w:b w:val="0"/>
                <w:i w:val="0"/>
              </w:rPr>
              <w:t>05</w:t>
            </w:r>
            <w:bookmarkEnd w:id="570"/>
          </w:p>
        </w:tc>
        <w:tc>
          <w:tcPr>
            <w:tcW w:w="3839" w:type="dxa"/>
            <w:gridSpan w:val="4"/>
            <w:vAlign w:val="center"/>
          </w:tcPr>
          <w:p w:rsidR="00834790" w:rsidRPr="00EF0638" w:rsidRDefault="00DC4F5C" w:rsidP="00834790">
            <w:pPr>
              <w:pStyle w:val="Bb"/>
            </w:pPr>
            <w:bookmarkStart w:id="571" w:name="_Toc27746529"/>
            <w:r>
              <w:rPr>
                <w:b w:val="0"/>
                <w:i w:val="0"/>
              </w:rPr>
              <w:t>&gt; 0,</w:t>
            </w:r>
            <w:r w:rsidR="00834790" w:rsidRPr="00EF0638">
              <w:rPr>
                <w:b w:val="0"/>
                <w:i w:val="0"/>
              </w:rPr>
              <w:t>05</w:t>
            </w:r>
            <w:bookmarkEnd w:id="571"/>
          </w:p>
        </w:tc>
      </w:tr>
      <w:tr w:rsidR="00834790" w:rsidRPr="00EF0638" w:rsidTr="002F0982">
        <w:trPr>
          <w:trHeight w:val="250"/>
        </w:trPr>
        <w:tc>
          <w:tcPr>
            <w:tcW w:w="1260" w:type="dxa"/>
            <w:vAlign w:val="center"/>
          </w:tcPr>
          <w:p w:rsidR="00834790" w:rsidRPr="00EF0638" w:rsidRDefault="00834790" w:rsidP="00834790">
            <w:pPr>
              <w:pStyle w:val="Bb"/>
              <w:spacing w:line="276" w:lineRule="auto"/>
              <w:jc w:val="left"/>
              <w:rPr>
                <w:i w:val="0"/>
              </w:rPr>
            </w:pPr>
            <w:bookmarkStart w:id="572" w:name="_Toc27746530"/>
            <w:r w:rsidRPr="00EF0638">
              <w:rPr>
                <w:i w:val="0"/>
              </w:rPr>
              <w:t>p</w:t>
            </w:r>
            <w:r w:rsidRPr="00EF0638">
              <w:rPr>
                <w:i w:val="0"/>
                <w:vertAlign w:val="subscript"/>
              </w:rPr>
              <w:t>(D0-D14)</w:t>
            </w:r>
            <w:bookmarkEnd w:id="572"/>
          </w:p>
        </w:tc>
        <w:tc>
          <w:tcPr>
            <w:tcW w:w="3960" w:type="dxa"/>
            <w:gridSpan w:val="4"/>
            <w:vAlign w:val="center"/>
          </w:tcPr>
          <w:p w:rsidR="00834790" w:rsidRPr="00EF0638" w:rsidRDefault="00DC4F5C" w:rsidP="00834790">
            <w:pPr>
              <w:pStyle w:val="Bb"/>
              <w:rPr>
                <w:b w:val="0"/>
              </w:rPr>
            </w:pPr>
            <w:bookmarkStart w:id="573" w:name="_Toc27746531"/>
            <w:r>
              <w:rPr>
                <w:b w:val="0"/>
                <w:i w:val="0"/>
              </w:rPr>
              <w:t>&lt; 0,</w:t>
            </w:r>
            <w:r w:rsidR="00834790" w:rsidRPr="00EF0638">
              <w:rPr>
                <w:b w:val="0"/>
                <w:i w:val="0"/>
              </w:rPr>
              <w:t>05</w:t>
            </w:r>
            <w:bookmarkEnd w:id="573"/>
          </w:p>
        </w:tc>
        <w:tc>
          <w:tcPr>
            <w:tcW w:w="3839" w:type="dxa"/>
            <w:gridSpan w:val="4"/>
            <w:vAlign w:val="center"/>
          </w:tcPr>
          <w:p w:rsidR="00834790" w:rsidRPr="00EF0638" w:rsidRDefault="00DC4F5C" w:rsidP="00834790">
            <w:pPr>
              <w:pStyle w:val="Bb"/>
              <w:rPr>
                <w:b w:val="0"/>
              </w:rPr>
            </w:pPr>
            <w:bookmarkStart w:id="574" w:name="_Toc27746532"/>
            <w:r>
              <w:rPr>
                <w:b w:val="0"/>
                <w:i w:val="0"/>
              </w:rPr>
              <w:t>&lt; 0,</w:t>
            </w:r>
            <w:r w:rsidR="00834790" w:rsidRPr="00EF0638">
              <w:rPr>
                <w:b w:val="0"/>
                <w:i w:val="0"/>
              </w:rPr>
              <w:t>05</w:t>
            </w:r>
            <w:bookmarkEnd w:id="574"/>
          </w:p>
        </w:tc>
      </w:tr>
      <w:tr w:rsidR="00834790" w:rsidRPr="00EF0638" w:rsidTr="002F0982">
        <w:tc>
          <w:tcPr>
            <w:tcW w:w="1260" w:type="dxa"/>
            <w:vAlign w:val="center"/>
          </w:tcPr>
          <w:p w:rsidR="00834790" w:rsidRPr="00EF0638" w:rsidRDefault="00834790" w:rsidP="00834790">
            <w:pPr>
              <w:tabs>
                <w:tab w:val="left" w:pos="1332"/>
                <w:tab w:val="left" w:pos="2860"/>
              </w:tabs>
              <w:spacing w:line="276" w:lineRule="auto"/>
              <w:rPr>
                <w:rFonts w:ascii="Times New Roman" w:hAnsi="Times New Roman"/>
                <w:b/>
                <w:sz w:val="28"/>
                <w:szCs w:val="28"/>
              </w:rPr>
            </w:pPr>
            <w:r w:rsidRPr="00EF0638">
              <w:rPr>
                <w:rFonts w:ascii="Times New Roman" w:hAnsi="Times New Roman"/>
                <w:b/>
                <w:sz w:val="28"/>
                <w:szCs w:val="28"/>
              </w:rPr>
              <w:t>p</w:t>
            </w:r>
            <w:r w:rsidRPr="00EF0638">
              <w:rPr>
                <w:rFonts w:ascii="Times New Roman" w:hAnsi="Times New Roman"/>
                <w:b/>
                <w:sz w:val="28"/>
                <w:szCs w:val="28"/>
                <w:vertAlign w:val="subscript"/>
              </w:rPr>
              <w:t>(D0-D21)</w:t>
            </w:r>
          </w:p>
        </w:tc>
        <w:tc>
          <w:tcPr>
            <w:tcW w:w="3960" w:type="dxa"/>
            <w:gridSpan w:val="4"/>
          </w:tcPr>
          <w:p w:rsidR="00834790" w:rsidRPr="00EF0638" w:rsidRDefault="00DC4F5C" w:rsidP="00834790">
            <w:pPr>
              <w:pStyle w:val="Bb"/>
            </w:pPr>
            <w:bookmarkStart w:id="575" w:name="_Toc27746533"/>
            <w:r>
              <w:rPr>
                <w:b w:val="0"/>
                <w:i w:val="0"/>
              </w:rPr>
              <w:t>&lt; 0,</w:t>
            </w:r>
            <w:r w:rsidR="00834790" w:rsidRPr="00EF0638">
              <w:rPr>
                <w:b w:val="0"/>
                <w:i w:val="0"/>
              </w:rPr>
              <w:t>05</w:t>
            </w:r>
            <w:bookmarkEnd w:id="575"/>
          </w:p>
        </w:tc>
        <w:tc>
          <w:tcPr>
            <w:tcW w:w="3839" w:type="dxa"/>
            <w:gridSpan w:val="4"/>
          </w:tcPr>
          <w:p w:rsidR="00834790" w:rsidRPr="00EF0638" w:rsidRDefault="00DC4F5C" w:rsidP="00834790">
            <w:pPr>
              <w:pStyle w:val="Bb"/>
            </w:pPr>
            <w:bookmarkStart w:id="576" w:name="_Toc27746534"/>
            <w:r>
              <w:rPr>
                <w:b w:val="0"/>
                <w:i w:val="0"/>
              </w:rPr>
              <w:t>&lt; 0,</w:t>
            </w:r>
            <w:r w:rsidR="00834790" w:rsidRPr="00EF0638">
              <w:rPr>
                <w:b w:val="0"/>
                <w:i w:val="0"/>
              </w:rPr>
              <w:t>05</w:t>
            </w:r>
            <w:bookmarkEnd w:id="576"/>
          </w:p>
        </w:tc>
      </w:tr>
      <w:tr w:rsidR="00FD22A5" w:rsidRPr="00EF0638" w:rsidTr="008B747F">
        <w:tc>
          <w:tcPr>
            <w:tcW w:w="1260" w:type="dxa"/>
            <w:vAlign w:val="center"/>
          </w:tcPr>
          <w:p w:rsidR="00FD22A5" w:rsidRPr="00EF0638" w:rsidRDefault="00FD22A5" w:rsidP="00FD22A5">
            <w:pPr>
              <w:tabs>
                <w:tab w:val="left" w:pos="1332"/>
                <w:tab w:val="left" w:pos="2860"/>
              </w:tabs>
              <w:spacing w:line="360" w:lineRule="auto"/>
              <w:ind w:right="-144"/>
              <w:rPr>
                <w:rFonts w:ascii="Times New Roman" w:hAnsi="Times New Roman"/>
                <w:b/>
                <w:sz w:val="28"/>
                <w:szCs w:val="28"/>
                <w:vertAlign w:val="subscript"/>
              </w:rPr>
            </w:pPr>
            <w:r w:rsidRPr="00EF0638">
              <w:rPr>
                <w:rFonts w:ascii="Times New Roman" w:hAnsi="Times New Roman"/>
                <w:b/>
                <w:sz w:val="28"/>
                <w:szCs w:val="28"/>
              </w:rPr>
              <w:t>p</w:t>
            </w:r>
            <w:r w:rsidRPr="00EF0638">
              <w:rPr>
                <w:rFonts w:ascii="Times New Roman" w:hAnsi="Times New Roman"/>
                <w:b/>
                <w:sz w:val="28"/>
                <w:szCs w:val="28"/>
                <w:vertAlign w:val="subscript"/>
              </w:rPr>
              <w:t>7(NC-ĐC)</w:t>
            </w:r>
          </w:p>
        </w:tc>
        <w:tc>
          <w:tcPr>
            <w:tcW w:w="7799" w:type="dxa"/>
            <w:gridSpan w:val="8"/>
          </w:tcPr>
          <w:p w:rsidR="00FD22A5" w:rsidRPr="00EF0638" w:rsidRDefault="00DC4F5C" w:rsidP="00FD22A5">
            <w:pPr>
              <w:tabs>
                <w:tab w:val="left" w:pos="1332"/>
                <w:tab w:val="left" w:pos="2860"/>
              </w:tabs>
              <w:spacing w:line="360" w:lineRule="auto"/>
              <w:ind w:right="-144"/>
              <w:jc w:val="center"/>
              <w:rPr>
                <w:rFonts w:ascii="Times New Roman" w:hAnsi="Times New Roman"/>
                <w:b/>
                <w:sz w:val="28"/>
                <w:szCs w:val="28"/>
                <w:vertAlign w:val="subscript"/>
              </w:rPr>
            </w:pPr>
            <w:bookmarkStart w:id="577" w:name="_Toc27746535"/>
            <w:r>
              <w:rPr>
                <w:rFonts w:ascii="Times New Roman" w:hAnsi="Times New Roman"/>
                <w:sz w:val="28"/>
                <w:szCs w:val="28"/>
              </w:rPr>
              <w:t>&gt; 0,</w:t>
            </w:r>
            <w:r w:rsidR="00FD22A5" w:rsidRPr="00EF0638">
              <w:rPr>
                <w:rFonts w:ascii="Times New Roman" w:hAnsi="Times New Roman"/>
                <w:sz w:val="28"/>
                <w:szCs w:val="28"/>
              </w:rPr>
              <w:t>05</w:t>
            </w:r>
            <w:bookmarkEnd w:id="577"/>
          </w:p>
        </w:tc>
      </w:tr>
      <w:tr w:rsidR="00FD22A5" w:rsidRPr="00EF0638" w:rsidTr="008B747F">
        <w:tc>
          <w:tcPr>
            <w:tcW w:w="1260" w:type="dxa"/>
            <w:vAlign w:val="center"/>
          </w:tcPr>
          <w:p w:rsidR="00FD22A5" w:rsidRPr="00EF0638" w:rsidRDefault="00FD22A5" w:rsidP="00FD22A5">
            <w:pPr>
              <w:tabs>
                <w:tab w:val="left" w:pos="1332"/>
                <w:tab w:val="left" w:pos="2860"/>
              </w:tabs>
              <w:spacing w:line="360" w:lineRule="auto"/>
              <w:rPr>
                <w:rFonts w:ascii="Times New Roman" w:hAnsi="Times New Roman"/>
                <w:b/>
                <w:sz w:val="24"/>
                <w:szCs w:val="24"/>
                <w:vertAlign w:val="subscript"/>
              </w:rPr>
            </w:pPr>
            <w:r w:rsidRPr="00EF0638">
              <w:rPr>
                <w:rFonts w:ascii="Times New Roman" w:hAnsi="Times New Roman"/>
                <w:b/>
                <w:sz w:val="24"/>
                <w:szCs w:val="24"/>
              </w:rPr>
              <w:t>P</w:t>
            </w:r>
            <w:r w:rsidRPr="00EF0638">
              <w:rPr>
                <w:rFonts w:ascii="Times New Roman" w:hAnsi="Times New Roman"/>
                <w:b/>
                <w:sz w:val="24"/>
                <w:szCs w:val="24"/>
                <w:vertAlign w:val="subscript"/>
              </w:rPr>
              <w:t>14(NC-ĐC)</w:t>
            </w:r>
          </w:p>
        </w:tc>
        <w:tc>
          <w:tcPr>
            <w:tcW w:w="7799" w:type="dxa"/>
            <w:gridSpan w:val="8"/>
          </w:tcPr>
          <w:p w:rsidR="00FD22A5" w:rsidRPr="00EF0638" w:rsidRDefault="00DC4F5C" w:rsidP="00FD22A5">
            <w:pPr>
              <w:tabs>
                <w:tab w:val="left" w:pos="1332"/>
                <w:tab w:val="left" w:pos="2860"/>
              </w:tabs>
              <w:spacing w:line="360" w:lineRule="auto"/>
              <w:jc w:val="center"/>
              <w:rPr>
                <w:rFonts w:ascii="Times New Roman" w:hAnsi="Times New Roman"/>
                <w:b/>
                <w:sz w:val="28"/>
                <w:szCs w:val="28"/>
                <w:vertAlign w:val="subscript"/>
              </w:rPr>
            </w:pPr>
            <w:bookmarkStart w:id="578" w:name="_Toc27746536"/>
            <w:r>
              <w:rPr>
                <w:rFonts w:ascii="Times New Roman" w:hAnsi="Times New Roman"/>
                <w:sz w:val="28"/>
                <w:szCs w:val="28"/>
              </w:rPr>
              <w:t>&gt; 0,</w:t>
            </w:r>
            <w:r w:rsidR="00FD22A5" w:rsidRPr="00EF0638">
              <w:rPr>
                <w:rFonts w:ascii="Times New Roman" w:hAnsi="Times New Roman"/>
                <w:sz w:val="28"/>
                <w:szCs w:val="28"/>
              </w:rPr>
              <w:t>05</w:t>
            </w:r>
            <w:bookmarkEnd w:id="578"/>
          </w:p>
        </w:tc>
      </w:tr>
      <w:tr w:rsidR="00FD22A5" w:rsidRPr="00EF0638" w:rsidTr="00EF0638">
        <w:tc>
          <w:tcPr>
            <w:tcW w:w="1260" w:type="dxa"/>
            <w:shd w:val="clear" w:color="auto" w:fill="FFFFFF" w:themeFill="background1"/>
          </w:tcPr>
          <w:p w:rsidR="00FD22A5" w:rsidRPr="00EF0638" w:rsidRDefault="00FD22A5" w:rsidP="00FD22A5">
            <w:pPr>
              <w:pStyle w:val="Bb"/>
              <w:rPr>
                <w:i w:val="0"/>
              </w:rPr>
            </w:pPr>
            <w:bookmarkStart w:id="579" w:name="_Toc535175787"/>
            <w:bookmarkStart w:id="580" w:name="_Toc535379834"/>
            <w:bookmarkStart w:id="581" w:name="_Toc27746537"/>
            <w:r w:rsidRPr="00EF0638">
              <w:rPr>
                <w:i w:val="0"/>
              </w:rPr>
              <w:t>p</w:t>
            </w:r>
            <w:r w:rsidRPr="00EF0638">
              <w:rPr>
                <w:i w:val="0"/>
                <w:vertAlign w:val="subscript"/>
              </w:rPr>
              <w:t>21(NC-ĐC)</w:t>
            </w:r>
            <w:bookmarkEnd w:id="579"/>
            <w:bookmarkEnd w:id="580"/>
            <w:bookmarkEnd w:id="581"/>
          </w:p>
        </w:tc>
        <w:tc>
          <w:tcPr>
            <w:tcW w:w="7799" w:type="dxa"/>
            <w:gridSpan w:val="8"/>
            <w:shd w:val="clear" w:color="auto" w:fill="FFFFFF" w:themeFill="background1"/>
          </w:tcPr>
          <w:p w:rsidR="00FD22A5" w:rsidRPr="00EF0638" w:rsidRDefault="00DC4F5C" w:rsidP="00FD22A5">
            <w:pPr>
              <w:pStyle w:val="Bb"/>
            </w:pPr>
            <w:bookmarkStart w:id="582" w:name="_Toc27746538"/>
            <w:r>
              <w:rPr>
                <w:b w:val="0"/>
                <w:i w:val="0"/>
              </w:rPr>
              <w:t>&gt; 0,</w:t>
            </w:r>
            <w:r w:rsidR="00FD22A5" w:rsidRPr="00EF0638">
              <w:rPr>
                <w:b w:val="0"/>
                <w:i w:val="0"/>
              </w:rPr>
              <w:t>05</w:t>
            </w:r>
            <w:bookmarkEnd w:id="582"/>
          </w:p>
        </w:tc>
      </w:tr>
    </w:tbl>
    <w:p w:rsidR="00FD22A5" w:rsidRPr="00976EEA" w:rsidRDefault="00830B05" w:rsidP="00FD22A5">
      <w:pPr>
        <w:pStyle w:val="B1"/>
        <w:tabs>
          <w:tab w:val="clear" w:pos="0"/>
          <w:tab w:val="clear" w:pos="2860"/>
          <w:tab w:val="left" w:pos="567"/>
        </w:tabs>
        <w:jc w:val="both"/>
        <w:rPr>
          <w:b w:val="0"/>
          <w:i w:val="0"/>
          <w:lang w:val="en-GB"/>
        </w:rPr>
      </w:pPr>
      <w:bookmarkStart w:id="583" w:name="_Toc497470319"/>
      <w:r w:rsidRPr="00EF0638">
        <w:rPr>
          <w:lang w:val="en-GB"/>
        </w:rPr>
        <w:tab/>
      </w:r>
      <w:r w:rsidR="00FA331D" w:rsidRPr="00EF0638">
        <w:rPr>
          <w:b w:val="0"/>
          <w:i w:val="0"/>
          <w:lang w:val="en-GB"/>
        </w:rPr>
        <w:t>Nhận xét:</w:t>
      </w:r>
      <w:bookmarkStart w:id="584" w:name="_Toc5008331"/>
      <w:bookmarkStart w:id="585" w:name="_Toc499881728"/>
      <w:bookmarkStart w:id="586" w:name="_Toc497470325"/>
      <w:bookmarkStart w:id="587" w:name="_Toc27746542"/>
      <w:bookmarkEnd w:id="583"/>
      <w:r w:rsidR="00A54A93" w:rsidRPr="00EF0638">
        <w:rPr>
          <w:b w:val="0"/>
          <w:i w:val="0"/>
          <w:lang w:val="en-GB"/>
        </w:rPr>
        <w:t xml:space="preserve"> </w:t>
      </w:r>
      <w:r w:rsidR="00FD22A5" w:rsidRPr="00EF0638">
        <w:rPr>
          <w:b w:val="0"/>
          <w:i w:val="0"/>
          <w:lang w:val="en-GB"/>
        </w:rPr>
        <w:t xml:space="preserve">BN vào viện </w:t>
      </w:r>
      <w:r w:rsidR="00A54A93" w:rsidRPr="00EF0638">
        <w:rPr>
          <w:b w:val="0"/>
          <w:i w:val="0"/>
          <w:lang w:val="en-GB"/>
        </w:rPr>
        <w:t>đều ở mức độ</w:t>
      </w:r>
      <w:r w:rsidR="00A54A93">
        <w:rPr>
          <w:b w:val="0"/>
          <w:i w:val="0"/>
          <w:lang w:val="en-GB"/>
        </w:rPr>
        <w:t xml:space="preserve"> đau vừa và đau nhẹ</w:t>
      </w:r>
      <w:r w:rsidR="00FD22A5" w:rsidRPr="00976EEA">
        <w:rPr>
          <w:b w:val="0"/>
          <w:i w:val="0"/>
          <w:lang w:val="en-GB"/>
        </w:rPr>
        <w:t>. Mức độ đau của hai nhóm có sự tương đồng.</w:t>
      </w:r>
      <w:bookmarkStart w:id="588" w:name="_Toc497470321"/>
    </w:p>
    <w:p w:rsidR="00FD22A5" w:rsidRPr="00976EEA" w:rsidRDefault="00FD22A5" w:rsidP="00FD22A5">
      <w:pPr>
        <w:pStyle w:val="B1"/>
        <w:tabs>
          <w:tab w:val="clear" w:pos="0"/>
          <w:tab w:val="clear" w:pos="2860"/>
          <w:tab w:val="left" w:pos="567"/>
        </w:tabs>
        <w:jc w:val="both"/>
        <w:rPr>
          <w:b w:val="0"/>
          <w:i w:val="0"/>
          <w:lang w:val="en-GB"/>
        </w:rPr>
      </w:pPr>
      <w:r w:rsidRPr="00976EEA">
        <w:rPr>
          <w:b w:val="0"/>
          <w:i w:val="0"/>
          <w:lang w:val="en-GB"/>
        </w:rPr>
        <w:t xml:space="preserve">            Sau 7 ngày và</w:t>
      </w:r>
      <w:r>
        <w:rPr>
          <w:b w:val="0"/>
          <w:i w:val="0"/>
          <w:lang w:val="en-GB"/>
        </w:rPr>
        <w:t xml:space="preserve"> </w:t>
      </w:r>
      <w:r w:rsidRPr="00976EEA">
        <w:rPr>
          <w:b w:val="0"/>
          <w:i w:val="0"/>
          <w:lang w:val="en-GB"/>
        </w:rPr>
        <w:t>14 ngày điều trị, ở mỗi nhóm số BN đau vừa và đau n</w:t>
      </w:r>
      <w:r w:rsidR="00A54A93">
        <w:rPr>
          <w:b w:val="0"/>
          <w:i w:val="0"/>
          <w:lang w:val="en-GB"/>
        </w:rPr>
        <w:t xml:space="preserve">hẹ </w:t>
      </w:r>
      <w:r w:rsidRPr="00976EEA">
        <w:rPr>
          <w:b w:val="0"/>
          <w:i w:val="0"/>
          <w:lang w:val="en-GB"/>
        </w:rPr>
        <w:t>giảm, số BN đau nhẹ và không đau tăng lên</w:t>
      </w:r>
      <w:bookmarkEnd w:id="588"/>
      <w:r w:rsidR="00A54A93">
        <w:rPr>
          <w:b w:val="0"/>
          <w:i w:val="0"/>
          <w:lang w:val="en-GB"/>
        </w:rPr>
        <w:t>.</w:t>
      </w:r>
      <w:bookmarkStart w:id="589" w:name="_Toc497470322"/>
      <w:r w:rsidR="00A54A93">
        <w:rPr>
          <w:b w:val="0"/>
          <w:i w:val="0"/>
          <w:lang w:val="en-GB"/>
        </w:rPr>
        <w:t xml:space="preserve"> Sau 21 ngày điều trị, không có</w:t>
      </w:r>
      <w:r w:rsidRPr="00976EEA">
        <w:rPr>
          <w:b w:val="0"/>
          <w:i w:val="0"/>
          <w:lang w:val="en-GB"/>
        </w:rPr>
        <w:t xml:space="preserve"> BN đau nặng</w:t>
      </w:r>
      <w:r w:rsidR="00A54A93">
        <w:rPr>
          <w:b w:val="0"/>
          <w:i w:val="0"/>
          <w:lang w:val="en-GB"/>
        </w:rPr>
        <w:t xml:space="preserve"> lên</w:t>
      </w:r>
      <w:r w:rsidRPr="00976EEA">
        <w:rPr>
          <w:b w:val="0"/>
          <w:i w:val="0"/>
          <w:lang w:val="en-GB"/>
        </w:rPr>
        <w:t>. Ở nhóm ngh</w:t>
      </w:r>
      <w:r w:rsidR="00A54A93">
        <w:rPr>
          <w:b w:val="0"/>
          <w:i w:val="0"/>
          <w:lang w:val="en-GB"/>
        </w:rPr>
        <w:t>iên cứu, số BN khỏi đau chiếm</w:t>
      </w:r>
      <w:r w:rsidR="00DC4F5C">
        <w:rPr>
          <w:b w:val="0"/>
          <w:i w:val="0"/>
          <w:lang w:val="en-GB"/>
        </w:rPr>
        <w:t xml:space="preserve"> 66,</w:t>
      </w:r>
      <w:r w:rsidR="00A54A93">
        <w:rPr>
          <w:b w:val="0"/>
          <w:i w:val="0"/>
          <w:lang w:val="en-GB"/>
        </w:rPr>
        <w:t>7</w:t>
      </w:r>
      <w:r w:rsidRPr="00976EEA">
        <w:rPr>
          <w:b w:val="0"/>
          <w:i w:val="0"/>
          <w:lang w:val="en-GB"/>
        </w:rPr>
        <w:t xml:space="preserve">% cao hơn nhóm chứng </w:t>
      </w:r>
      <w:r w:rsidR="00A54A93">
        <w:rPr>
          <w:b w:val="0"/>
          <w:i w:val="0"/>
          <w:lang w:val="en-GB"/>
        </w:rPr>
        <w:t>là 60</w:t>
      </w:r>
      <w:r w:rsidRPr="00976EEA">
        <w:rPr>
          <w:b w:val="0"/>
          <w:i w:val="0"/>
          <w:lang w:val="en-GB"/>
        </w:rPr>
        <w:t>%, tuy nhiên sự khác biệt</w:t>
      </w:r>
      <w:r w:rsidR="00EF0638">
        <w:rPr>
          <w:b w:val="0"/>
          <w:i w:val="0"/>
          <w:lang w:val="en-GB"/>
        </w:rPr>
        <w:t xml:space="preserve"> chưa</w:t>
      </w:r>
      <w:r w:rsidRPr="00976EEA">
        <w:rPr>
          <w:b w:val="0"/>
          <w:i w:val="0"/>
          <w:lang w:val="en-GB"/>
        </w:rPr>
        <w:t xml:space="preserve"> có ý nghĩa thống kê.</w:t>
      </w:r>
      <w:bookmarkEnd w:id="589"/>
    </w:p>
    <w:p w:rsidR="00FA331D" w:rsidRPr="00DC0D21" w:rsidRDefault="00FA331D" w:rsidP="00830B05">
      <w:pPr>
        <w:rPr>
          <w:rFonts w:ascii="Times New Roman" w:eastAsia="Times New Roman" w:hAnsi="Times New Roman" w:cs="Times New Roman"/>
          <w:b/>
          <w:sz w:val="28"/>
          <w:szCs w:val="28"/>
          <w:lang w:val="vi-VN"/>
        </w:rPr>
      </w:pPr>
      <w:bookmarkStart w:id="590" w:name="_Toc151719405"/>
      <w:r w:rsidRPr="00DC0D21">
        <w:rPr>
          <w:rFonts w:ascii="Times New Roman" w:hAnsi="Times New Roman" w:cs="Times New Roman"/>
          <w:b/>
          <w:sz w:val="28"/>
          <w:szCs w:val="28"/>
        </w:rPr>
        <w:t>3.2.2. Biến đổi tầm vận động cột s</w:t>
      </w:r>
      <w:r w:rsidR="000163E2" w:rsidRPr="00DC0D21">
        <w:rPr>
          <w:rFonts w:ascii="Times New Roman" w:hAnsi="Times New Roman" w:cs="Times New Roman"/>
          <w:b/>
          <w:sz w:val="28"/>
          <w:szCs w:val="28"/>
        </w:rPr>
        <w:t>ống thắt lưng</w:t>
      </w:r>
      <w:bookmarkEnd w:id="584"/>
      <w:bookmarkEnd w:id="585"/>
      <w:bookmarkEnd w:id="586"/>
      <w:bookmarkEnd w:id="587"/>
      <w:bookmarkEnd w:id="590"/>
    </w:p>
    <w:p w:rsidR="00FA331D" w:rsidRPr="0079794A" w:rsidRDefault="00F50ED0" w:rsidP="00C30A0B">
      <w:pPr>
        <w:pStyle w:val="ABANG"/>
      </w:pPr>
      <w:bookmarkStart w:id="591" w:name="_Toc5008332"/>
      <w:bookmarkStart w:id="592" w:name="_Toc535379836"/>
      <w:bookmarkStart w:id="593" w:name="_Toc535175789"/>
      <w:bookmarkStart w:id="594" w:name="_Toc499881779"/>
      <w:bookmarkStart w:id="595" w:name="_Toc497470333"/>
      <w:bookmarkStart w:id="596" w:name="_Toc26763607"/>
      <w:bookmarkStart w:id="597" w:name="_Toc27746543"/>
      <w:bookmarkStart w:id="598" w:name="_Toc151719472"/>
      <w:r w:rsidRPr="0079794A">
        <w:t>Bảng 3.</w:t>
      </w:r>
      <w:r w:rsidR="00565BA3">
        <w:rPr>
          <w:lang w:val="vi-VN"/>
        </w:rPr>
        <w:t>7</w:t>
      </w:r>
      <w:r w:rsidR="006475C9" w:rsidRPr="0079794A">
        <w:t>. Độ</w:t>
      </w:r>
      <w:r w:rsidR="00FA331D" w:rsidRPr="0079794A">
        <w:t xml:space="preserve"> duỗi</w:t>
      </w:r>
      <w:bookmarkEnd w:id="591"/>
      <w:bookmarkEnd w:id="592"/>
      <w:bookmarkEnd w:id="593"/>
      <w:bookmarkEnd w:id="594"/>
      <w:bookmarkEnd w:id="595"/>
      <w:bookmarkEnd w:id="596"/>
      <w:r w:rsidR="006475C9" w:rsidRPr="0079794A">
        <w:t xml:space="preserve"> t</w:t>
      </w:r>
      <w:r w:rsidR="0057120B" w:rsidRPr="0079794A">
        <w:t>rung bình của 2 nhóm qua các thờ</w:t>
      </w:r>
      <w:r w:rsidR="006475C9" w:rsidRPr="0079794A">
        <w:t>i điểm.</w:t>
      </w:r>
      <w:bookmarkEnd w:id="597"/>
      <w:bookmarkEnd w:id="598"/>
    </w:p>
    <w:tbl>
      <w:tblPr>
        <w:tblStyle w:val="TableGrid"/>
        <w:tblW w:w="0" w:type="auto"/>
        <w:tblInd w:w="108" w:type="dxa"/>
        <w:tblLook w:val="04A0" w:firstRow="1" w:lastRow="0" w:firstColumn="1" w:lastColumn="0" w:noHBand="0" w:noVBand="1"/>
      </w:tblPr>
      <w:tblGrid>
        <w:gridCol w:w="2228"/>
        <w:gridCol w:w="2236"/>
        <w:gridCol w:w="2232"/>
        <w:gridCol w:w="1976"/>
      </w:tblGrid>
      <w:tr w:rsidR="0057120B" w:rsidRPr="0079794A" w:rsidTr="00A54A93">
        <w:tc>
          <w:tcPr>
            <w:tcW w:w="2228" w:type="dxa"/>
            <w:vMerge w:val="restart"/>
          </w:tcPr>
          <w:p w:rsidR="0057120B" w:rsidRPr="0079794A" w:rsidRDefault="0057120B" w:rsidP="00B02272">
            <w:pPr>
              <w:pStyle w:val="Bb"/>
              <w:spacing w:line="336" w:lineRule="auto"/>
              <w:jc w:val="left"/>
              <w:rPr>
                <w:i w:val="0"/>
              </w:rPr>
            </w:pPr>
          </w:p>
          <w:p w:rsidR="0057120B" w:rsidRPr="0079794A" w:rsidRDefault="0057120B" w:rsidP="00B02272">
            <w:pPr>
              <w:pStyle w:val="Bb"/>
              <w:spacing w:line="336" w:lineRule="auto"/>
              <w:rPr>
                <w:i w:val="0"/>
              </w:rPr>
            </w:pPr>
            <w:bookmarkStart w:id="599" w:name="_Toc27746544"/>
            <w:r w:rsidRPr="0079794A">
              <w:rPr>
                <w:i w:val="0"/>
              </w:rPr>
              <w:t>Thời gian</w:t>
            </w:r>
            <w:bookmarkEnd w:id="599"/>
          </w:p>
          <w:p w:rsidR="0057120B" w:rsidRPr="0079794A" w:rsidRDefault="0057120B" w:rsidP="00B02272">
            <w:pPr>
              <w:pStyle w:val="Bb"/>
              <w:spacing w:line="336" w:lineRule="auto"/>
              <w:jc w:val="left"/>
              <w:rPr>
                <w:i w:val="0"/>
              </w:rPr>
            </w:pPr>
          </w:p>
        </w:tc>
        <w:tc>
          <w:tcPr>
            <w:tcW w:w="4468" w:type="dxa"/>
            <w:gridSpan w:val="2"/>
          </w:tcPr>
          <w:p w:rsidR="0057120B" w:rsidRPr="0079794A" w:rsidRDefault="0057120B" w:rsidP="00B02272">
            <w:pPr>
              <w:pStyle w:val="Bb"/>
              <w:spacing w:line="336" w:lineRule="auto"/>
              <w:rPr>
                <w:i w:val="0"/>
              </w:rPr>
            </w:pPr>
            <w:bookmarkStart w:id="600" w:name="_Toc27746545"/>
            <w:r w:rsidRPr="0079794A">
              <w:rPr>
                <w:i w:val="0"/>
              </w:rPr>
              <w:t>Độ duỗi trung bình CS (độ)</w:t>
            </w:r>
            <w:bookmarkEnd w:id="600"/>
          </w:p>
          <w:p w:rsidR="0057120B" w:rsidRPr="0079794A" w:rsidRDefault="0057120B" w:rsidP="00B02272">
            <w:pPr>
              <w:pStyle w:val="Bb"/>
              <w:spacing w:line="336" w:lineRule="auto"/>
              <w:rPr>
                <w:i w:val="0"/>
              </w:rPr>
            </w:pPr>
            <w:bookmarkStart w:id="601" w:name="_Toc27746546"/>
            <m:oMath>
              <m:r>
                <m:rPr>
                  <m:sty m:val="bi"/>
                </m:rPr>
                <w:rPr>
                  <w:rFonts w:ascii="Cambria Math" w:hAnsi="Cambria Math"/>
                </w:rPr>
                <m:t>(</m:t>
              </m:r>
              <m:acc>
                <m:accPr>
                  <m:chr m:val="̅"/>
                  <m:ctrlPr>
                    <w:rPr>
                      <w:rFonts w:ascii="Cambria Math" w:hAnsi="Cambria Math"/>
                      <w:i w:val="0"/>
                    </w:rPr>
                  </m:ctrlPr>
                </m:accPr>
                <m:e>
                  <m:r>
                    <m:rPr>
                      <m:sty m:val="bi"/>
                    </m:rPr>
                    <w:rPr>
                      <w:rFonts w:ascii="Cambria Math" w:hAnsi="Cambria Math"/>
                    </w:rPr>
                    <m:t>X</m:t>
                  </m:r>
                </m:e>
              </m:acc>
            </m:oMath>
            <w:r w:rsidRPr="0079794A">
              <w:rPr>
                <w:b w:val="0"/>
                <w:i w:val="0"/>
              </w:rPr>
              <w:sym w:font="Symbol" w:char="F0B1"/>
            </w:r>
            <w:r w:rsidRPr="0079794A">
              <w:rPr>
                <w:b w:val="0"/>
                <w:i w:val="0"/>
              </w:rPr>
              <w:t>SD)</w:t>
            </w:r>
            <w:bookmarkEnd w:id="601"/>
          </w:p>
        </w:tc>
        <w:tc>
          <w:tcPr>
            <w:tcW w:w="1976" w:type="dxa"/>
            <w:vMerge w:val="restart"/>
            <w:vAlign w:val="center"/>
          </w:tcPr>
          <w:p w:rsidR="0057120B" w:rsidRPr="0079794A" w:rsidRDefault="00830B05" w:rsidP="00B02272">
            <w:pPr>
              <w:pStyle w:val="B1"/>
              <w:spacing w:line="336" w:lineRule="auto"/>
              <w:outlineLvl w:val="2"/>
              <w:rPr>
                <w:i w:val="0"/>
                <w:vertAlign w:val="subscript"/>
                <w:lang w:val="en-GB"/>
              </w:rPr>
            </w:pPr>
            <w:bookmarkStart w:id="602" w:name="_Toc27746547"/>
            <w:r>
              <w:rPr>
                <w:i w:val="0"/>
                <w:lang w:val="en-GB"/>
              </w:rPr>
              <w:t>p</w:t>
            </w:r>
            <w:r w:rsidR="0057120B" w:rsidRPr="0079794A">
              <w:rPr>
                <w:i w:val="0"/>
                <w:lang w:val="en-GB"/>
              </w:rPr>
              <w:t xml:space="preserve"> </w:t>
            </w:r>
            <w:r w:rsidR="0057120B" w:rsidRPr="0079794A">
              <w:rPr>
                <w:i w:val="0"/>
                <w:vertAlign w:val="subscript"/>
                <w:lang w:val="en-GB"/>
              </w:rPr>
              <w:t>NC - ĐC</w:t>
            </w:r>
            <w:bookmarkEnd w:id="602"/>
          </w:p>
        </w:tc>
      </w:tr>
      <w:tr w:rsidR="0057120B" w:rsidRPr="0079794A" w:rsidTr="00A54A93">
        <w:tc>
          <w:tcPr>
            <w:tcW w:w="2228" w:type="dxa"/>
            <w:vMerge/>
          </w:tcPr>
          <w:p w:rsidR="0057120B" w:rsidRPr="0079794A" w:rsidRDefault="0057120B" w:rsidP="00B02272">
            <w:pPr>
              <w:pStyle w:val="Bb"/>
              <w:spacing w:line="336" w:lineRule="auto"/>
              <w:rPr>
                <w:i w:val="0"/>
              </w:rPr>
            </w:pPr>
          </w:p>
        </w:tc>
        <w:tc>
          <w:tcPr>
            <w:tcW w:w="2236" w:type="dxa"/>
          </w:tcPr>
          <w:p w:rsidR="0057120B" w:rsidRPr="0079794A" w:rsidRDefault="0057120B" w:rsidP="00B02272">
            <w:pPr>
              <w:pStyle w:val="Bb"/>
              <w:spacing w:line="336" w:lineRule="auto"/>
              <w:rPr>
                <w:i w:val="0"/>
              </w:rPr>
            </w:pPr>
            <w:bookmarkStart w:id="603" w:name="_Toc27746548"/>
            <m:oMath>
              <m:r>
                <m:rPr>
                  <m:sty m:val="bi"/>
                </m:rPr>
                <w:rPr>
                  <w:rFonts w:ascii="Cambria Math" w:hAnsi="Cambria Math"/>
                </w:rPr>
                <m:t>NC ( n=30</m:t>
              </m:r>
            </m:oMath>
            <w:r w:rsidRPr="0079794A">
              <w:rPr>
                <w:i w:val="0"/>
              </w:rPr>
              <w:t>)</w:t>
            </w:r>
            <w:bookmarkEnd w:id="603"/>
          </w:p>
        </w:tc>
        <w:tc>
          <w:tcPr>
            <w:tcW w:w="2232" w:type="dxa"/>
          </w:tcPr>
          <w:p w:rsidR="0057120B" w:rsidRPr="0079794A" w:rsidRDefault="008E28F3" w:rsidP="00B02272">
            <w:pPr>
              <w:pStyle w:val="Bb"/>
              <w:spacing w:line="336" w:lineRule="auto"/>
              <w:rPr>
                <w:i w:val="0"/>
              </w:rPr>
            </w:pPr>
            <w:bookmarkStart w:id="604" w:name="_Toc27746549"/>
            <m:oMathPara>
              <m:oMath>
                <m:r>
                  <m:rPr>
                    <m:sty m:val="bi"/>
                  </m:rPr>
                  <w:rPr>
                    <w:rFonts w:ascii="Cambria Math" w:hAnsi="Cambria Math"/>
                  </w:rPr>
                  <m:t>ĐC (n=30)</m:t>
                </m:r>
                <w:bookmarkEnd w:id="604"/>
                <m:r>
                  <m:rPr>
                    <m:sty m:val="bi"/>
                  </m:rPr>
                  <w:rPr>
                    <w:rFonts w:ascii="Cambria Math" w:hAnsi="Cambria Math"/>
                  </w:rPr>
                  <m:t xml:space="preserve"> </m:t>
                </m:r>
              </m:oMath>
            </m:oMathPara>
          </w:p>
        </w:tc>
        <w:tc>
          <w:tcPr>
            <w:tcW w:w="1976" w:type="dxa"/>
            <w:vMerge/>
          </w:tcPr>
          <w:p w:rsidR="0057120B" w:rsidRPr="0079794A" w:rsidRDefault="0057120B" w:rsidP="00B02272">
            <w:pPr>
              <w:pStyle w:val="B1"/>
              <w:spacing w:line="336" w:lineRule="auto"/>
              <w:outlineLvl w:val="2"/>
              <w:rPr>
                <w:b w:val="0"/>
                <w:i w:val="0"/>
                <w:lang w:val="en-GB"/>
              </w:rPr>
            </w:pPr>
          </w:p>
        </w:tc>
      </w:tr>
      <w:tr w:rsidR="00902C82" w:rsidRPr="0079794A" w:rsidTr="008B747F">
        <w:tc>
          <w:tcPr>
            <w:tcW w:w="2228" w:type="dxa"/>
          </w:tcPr>
          <w:p w:rsidR="00902C82" w:rsidRPr="00976EEA" w:rsidRDefault="00902C82" w:rsidP="00902C82">
            <w:pPr>
              <w:pStyle w:val="Bb"/>
              <w:spacing w:line="336" w:lineRule="auto"/>
              <w:rPr>
                <w:i w:val="0"/>
                <w:vertAlign w:val="subscript"/>
              </w:rPr>
            </w:pPr>
            <w:bookmarkStart w:id="605" w:name="_Toc27746550"/>
            <w:r w:rsidRPr="00976EEA">
              <w:rPr>
                <w:i w:val="0"/>
              </w:rPr>
              <w:t>D</w:t>
            </w:r>
            <w:r w:rsidRPr="00976EEA">
              <w:rPr>
                <w:i w:val="0"/>
                <w:vertAlign w:val="subscript"/>
              </w:rPr>
              <w:t>0</w:t>
            </w:r>
            <w:bookmarkEnd w:id="605"/>
          </w:p>
        </w:tc>
        <w:tc>
          <w:tcPr>
            <w:tcW w:w="2236" w:type="dxa"/>
            <w:tcBorders>
              <w:top w:val="single" w:sz="4" w:space="0" w:color="000000"/>
              <w:left w:val="single" w:sz="4" w:space="0" w:color="000000"/>
              <w:bottom w:val="single" w:sz="4" w:space="0" w:color="000000"/>
              <w:right w:val="single" w:sz="4" w:space="0" w:color="000000"/>
            </w:tcBorders>
          </w:tcPr>
          <w:p w:rsidR="00902C82" w:rsidRPr="00976EEA" w:rsidRDefault="00F409A6" w:rsidP="00902C82">
            <w:pPr>
              <w:tabs>
                <w:tab w:val="left" w:pos="567"/>
              </w:tabs>
              <w:spacing w:line="360" w:lineRule="auto"/>
              <w:jc w:val="center"/>
              <w:rPr>
                <w:rFonts w:ascii="Times New Roman" w:hAnsi="Times New Roman"/>
                <w:sz w:val="28"/>
                <w:szCs w:val="28"/>
              </w:rPr>
            </w:pPr>
            <w:r>
              <w:rPr>
                <w:rFonts w:ascii="Times New Roman" w:hAnsi="Times New Roman"/>
                <w:sz w:val="28"/>
                <w:szCs w:val="28"/>
              </w:rPr>
              <w:t>17,84±3,</w:t>
            </w:r>
            <w:r w:rsidR="00902C82">
              <w:rPr>
                <w:rFonts w:ascii="Times New Roman" w:hAnsi="Times New Roman"/>
                <w:sz w:val="28"/>
                <w:szCs w:val="28"/>
              </w:rPr>
              <w:t>01</w:t>
            </w:r>
          </w:p>
        </w:tc>
        <w:tc>
          <w:tcPr>
            <w:tcW w:w="2232" w:type="dxa"/>
            <w:tcBorders>
              <w:top w:val="single" w:sz="4" w:space="0" w:color="000000"/>
              <w:left w:val="single" w:sz="4" w:space="0" w:color="000000"/>
              <w:bottom w:val="single" w:sz="4" w:space="0" w:color="000000"/>
              <w:right w:val="single" w:sz="4" w:space="0" w:color="000000"/>
            </w:tcBorders>
          </w:tcPr>
          <w:p w:rsidR="00902C82" w:rsidRPr="00976EEA" w:rsidRDefault="00F409A6" w:rsidP="00902C82">
            <w:pPr>
              <w:tabs>
                <w:tab w:val="left" w:pos="567"/>
              </w:tabs>
              <w:spacing w:line="360" w:lineRule="auto"/>
              <w:jc w:val="center"/>
              <w:rPr>
                <w:rFonts w:ascii="Times New Roman" w:hAnsi="Times New Roman"/>
                <w:sz w:val="28"/>
                <w:szCs w:val="28"/>
              </w:rPr>
            </w:pPr>
            <w:r>
              <w:rPr>
                <w:rFonts w:ascii="Times New Roman" w:hAnsi="Times New Roman"/>
                <w:sz w:val="28"/>
                <w:szCs w:val="28"/>
              </w:rPr>
              <w:t>17,91± 3,</w:t>
            </w:r>
            <w:r w:rsidR="00902C82">
              <w:rPr>
                <w:rFonts w:ascii="Times New Roman" w:hAnsi="Times New Roman"/>
                <w:sz w:val="28"/>
                <w:szCs w:val="28"/>
              </w:rPr>
              <w:t>01</w:t>
            </w:r>
          </w:p>
        </w:tc>
        <w:tc>
          <w:tcPr>
            <w:tcW w:w="1976"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06" w:name="_Toc27746553"/>
            <w:r>
              <w:rPr>
                <w:b w:val="0"/>
                <w:i w:val="0"/>
              </w:rPr>
              <w:t>&gt; 0,</w:t>
            </w:r>
            <w:r w:rsidR="00902C82" w:rsidRPr="00976EEA">
              <w:rPr>
                <w:b w:val="0"/>
                <w:i w:val="0"/>
              </w:rPr>
              <w:t>05</w:t>
            </w:r>
            <w:bookmarkEnd w:id="606"/>
          </w:p>
        </w:tc>
      </w:tr>
      <w:tr w:rsidR="00902C82" w:rsidRPr="0079794A" w:rsidTr="00A54A93">
        <w:tc>
          <w:tcPr>
            <w:tcW w:w="2228" w:type="dxa"/>
          </w:tcPr>
          <w:p w:rsidR="00902C82" w:rsidRPr="00976EEA" w:rsidRDefault="00902C82" w:rsidP="00902C82">
            <w:pPr>
              <w:pStyle w:val="Bb"/>
              <w:spacing w:line="336" w:lineRule="auto"/>
              <w:rPr>
                <w:i w:val="0"/>
              </w:rPr>
            </w:pPr>
            <w:bookmarkStart w:id="607" w:name="_Toc27746554"/>
            <w:r w:rsidRPr="00976EEA">
              <w:rPr>
                <w:i w:val="0"/>
              </w:rPr>
              <w:t>D</w:t>
            </w:r>
            <w:r w:rsidRPr="00976EEA">
              <w:rPr>
                <w:i w:val="0"/>
                <w:vertAlign w:val="subscript"/>
              </w:rPr>
              <w:t>7</w:t>
            </w:r>
            <w:bookmarkEnd w:id="607"/>
          </w:p>
        </w:tc>
        <w:tc>
          <w:tcPr>
            <w:tcW w:w="2236"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08" w:name="_Toc27746555"/>
            <w:r>
              <w:rPr>
                <w:b w:val="0"/>
                <w:i w:val="0"/>
              </w:rPr>
              <w:t>19,</w:t>
            </w:r>
            <w:r w:rsidR="00902C82">
              <w:rPr>
                <w:b w:val="0"/>
                <w:i w:val="0"/>
              </w:rPr>
              <w:t>1</w:t>
            </w:r>
            <w:r>
              <w:rPr>
                <w:b w:val="0"/>
                <w:i w:val="0"/>
              </w:rPr>
              <w:t>7 ± 3,</w:t>
            </w:r>
            <w:r w:rsidR="00902C82" w:rsidRPr="00976EEA">
              <w:rPr>
                <w:b w:val="0"/>
                <w:i w:val="0"/>
              </w:rPr>
              <w:t>05</w:t>
            </w:r>
            <w:bookmarkEnd w:id="608"/>
          </w:p>
        </w:tc>
        <w:tc>
          <w:tcPr>
            <w:tcW w:w="2232"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09" w:name="_Toc27746556"/>
            <w:r>
              <w:rPr>
                <w:b w:val="0"/>
                <w:i w:val="0"/>
              </w:rPr>
              <w:t>19,</w:t>
            </w:r>
            <w:r w:rsidR="003C4679">
              <w:rPr>
                <w:b w:val="0"/>
                <w:i w:val="0"/>
              </w:rPr>
              <w:t>0</w:t>
            </w:r>
            <w:r w:rsidR="00902C82">
              <w:rPr>
                <w:b w:val="0"/>
                <w:i w:val="0"/>
              </w:rPr>
              <w:t>8</w:t>
            </w:r>
            <w:r>
              <w:rPr>
                <w:b w:val="0"/>
                <w:i w:val="0"/>
              </w:rPr>
              <w:t xml:space="preserve"> ± 3,</w:t>
            </w:r>
            <w:r w:rsidR="00902C82" w:rsidRPr="00976EEA">
              <w:rPr>
                <w:b w:val="0"/>
                <w:i w:val="0"/>
              </w:rPr>
              <w:t>07</w:t>
            </w:r>
            <w:bookmarkEnd w:id="609"/>
          </w:p>
        </w:tc>
        <w:tc>
          <w:tcPr>
            <w:tcW w:w="1976" w:type="dxa"/>
          </w:tcPr>
          <w:p w:rsidR="00902C82" w:rsidRPr="00976EEA" w:rsidRDefault="00F409A6" w:rsidP="00902C82">
            <w:pPr>
              <w:pStyle w:val="Bb"/>
              <w:spacing w:line="336" w:lineRule="auto"/>
              <w:rPr>
                <w:i w:val="0"/>
              </w:rPr>
            </w:pPr>
            <w:bookmarkStart w:id="610" w:name="_Toc27746557"/>
            <w:r>
              <w:rPr>
                <w:b w:val="0"/>
                <w:i w:val="0"/>
              </w:rPr>
              <w:t>&gt; 0,</w:t>
            </w:r>
            <w:r w:rsidR="00902C82" w:rsidRPr="00976EEA">
              <w:rPr>
                <w:b w:val="0"/>
                <w:i w:val="0"/>
              </w:rPr>
              <w:t>05</w:t>
            </w:r>
            <w:bookmarkEnd w:id="610"/>
          </w:p>
        </w:tc>
      </w:tr>
      <w:tr w:rsidR="00902C82" w:rsidRPr="0079794A" w:rsidTr="00A54A93">
        <w:tc>
          <w:tcPr>
            <w:tcW w:w="2228" w:type="dxa"/>
          </w:tcPr>
          <w:p w:rsidR="00902C82" w:rsidRPr="00976EEA" w:rsidRDefault="00902C82" w:rsidP="00902C82">
            <w:pPr>
              <w:pStyle w:val="Bb"/>
              <w:spacing w:line="336" w:lineRule="auto"/>
              <w:rPr>
                <w:i w:val="0"/>
              </w:rPr>
            </w:pPr>
            <w:bookmarkStart w:id="611" w:name="_Toc27746558"/>
            <w:r w:rsidRPr="00976EEA">
              <w:rPr>
                <w:i w:val="0"/>
              </w:rPr>
              <w:t>D</w:t>
            </w:r>
            <w:r w:rsidRPr="00976EEA">
              <w:rPr>
                <w:i w:val="0"/>
                <w:vertAlign w:val="subscript"/>
              </w:rPr>
              <w:t>14</w:t>
            </w:r>
            <w:bookmarkEnd w:id="611"/>
          </w:p>
        </w:tc>
        <w:tc>
          <w:tcPr>
            <w:tcW w:w="2236"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12" w:name="_Toc27746559"/>
            <w:r>
              <w:rPr>
                <w:b w:val="0"/>
                <w:i w:val="0"/>
              </w:rPr>
              <w:t>23,</w:t>
            </w:r>
            <w:r w:rsidR="00902C82">
              <w:rPr>
                <w:b w:val="0"/>
                <w:i w:val="0"/>
              </w:rPr>
              <w:t>35</w:t>
            </w:r>
            <w:r>
              <w:rPr>
                <w:b w:val="0"/>
                <w:i w:val="0"/>
              </w:rPr>
              <w:t xml:space="preserve"> ± 3,</w:t>
            </w:r>
            <w:r w:rsidR="00902C82" w:rsidRPr="00976EEA">
              <w:rPr>
                <w:b w:val="0"/>
                <w:i w:val="0"/>
              </w:rPr>
              <w:t>1</w:t>
            </w:r>
            <w:bookmarkEnd w:id="612"/>
            <w:r w:rsidR="00902C82">
              <w:rPr>
                <w:b w:val="0"/>
                <w:i w:val="0"/>
              </w:rPr>
              <w:t>6</w:t>
            </w:r>
          </w:p>
        </w:tc>
        <w:tc>
          <w:tcPr>
            <w:tcW w:w="2232"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13" w:name="_Toc27746560"/>
            <w:r>
              <w:rPr>
                <w:b w:val="0"/>
                <w:i w:val="0"/>
              </w:rPr>
              <w:t>22,</w:t>
            </w:r>
            <w:r w:rsidR="00902C82">
              <w:rPr>
                <w:b w:val="0"/>
                <w:i w:val="0"/>
              </w:rPr>
              <w:t>37</w:t>
            </w:r>
            <w:r>
              <w:rPr>
                <w:b w:val="0"/>
                <w:i w:val="0"/>
              </w:rPr>
              <w:t xml:space="preserve"> ± 3,</w:t>
            </w:r>
            <w:r w:rsidR="00902C82" w:rsidRPr="00976EEA">
              <w:rPr>
                <w:b w:val="0"/>
                <w:i w:val="0"/>
              </w:rPr>
              <w:t>2</w:t>
            </w:r>
            <w:bookmarkEnd w:id="613"/>
            <w:r w:rsidR="00902C82">
              <w:rPr>
                <w:b w:val="0"/>
                <w:i w:val="0"/>
              </w:rPr>
              <w:t>1</w:t>
            </w:r>
          </w:p>
        </w:tc>
        <w:tc>
          <w:tcPr>
            <w:tcW w:w="1976" w:type="dxa"/>
          </w:tcPr>
          <w:p w:rsidR="00902C82" w:rsidRPr="00976EEA" w:rsidRDefault="00F409A6" w:rsidP="00902C82">
            <w:pPr>
              <w:pStyle w:val="Bb"/>
              <w:spacing w:line="336" w:lineRule="auto"/>
              <w:rPr>
                <w:i w:val="0"/>
              </w:rPr>
            </w:pPr>
            <w:bookmarkStart w:id="614" w:name="_Toc27746561"/>
            <w:r>
              <w:rPr>
                <w:b w:val="0"/>
                <w:i w:val="0"/>
              </w:rPr>
              <w:t>&gt; 0,</w:t>
            </w:r>
            <w:r w:rsidR="00902C82" w:rsidRPr="00976EEA">
              <w:rPr>
                <w:b w:val="0"/>
                <w:i w:val="0"/>
              </w:rPr>
              <w:t>05</w:t>
            </w:r>
            <w:bookmarkEnd w:id="614"/>
          </w:p>
        </w:tc>
      </w:tr>
      <w:tr w:rsidR="00902C82" w:rsidRPr="0079794A" w:rsidTr="00A54A93">
        <w:tc>
          <w:tcPr>
            <w:tcW w:w="2228" w:type="dxa"/>
          </w:tcPr>
          <w:p w:rsidR="00902C82" w:rsidRPr="00976EEA" w:rsidRDefault="00902C82" w:rsidP="00902C82">
            <w:pPr>
              <w:pStyle w:val="Bb"/>
              <w:spacing w:line="336" w:lineRule="auto"/>
              <w:rPr>
                <w:i w:val="0"/>
              </w:rPr>
            </w:pPr>
            <w:bookmarkStart w:id="615" w:name="_Toc27746562"/>
            <w:r w:rsidRPr="00976EEA">
              <w:rPr>
                <w:i w:val="0"/>
              </w:rPr>
              <w:t>D</w:t>
            </w:r>
            <w:r w:rsidRPr="00976EEA">
              <w:rPr>
                <w:i w:val="0"/>
                <w:vertAlign w:val="subscript"/>
              </w:rPr>
              <w:t>2</w:t>
            </w:r>
            <w:bookmarkEnd w:id="615"/>
            <w:r>
              <w:rPr>
                <w:i w:val="0"/>
                <w:vertAlign w:val="subscript"/>
              </w:rPr>
              <w:t>1</w:t>
            </w:r>
          </w:p>
        </w:tc>
        <w:tc>
          <w:tcPr>
            <w:tcW w:w="2236"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16" w:name="_Toc27746563"/>
            <w:r>
              <w:rPr>
                <w:b w:val="0"/>
                <w:i w:val="0"/>
              </w:rPr>
              <w:t>26,</w:t>
            </w:r>
            <w:r w:rsidR="00902C82">
              <w:rPr>
                <w:b w:val="0"/>
                <w:i w:val="0"/>
              </w:rPr>
              <w:t>2</w:t>
            </w:r>
            <w:r>
              <w:rPr>
                <w:b w:val="0"/>
                <w:i w:val="0"/>
              </w:rPr>
              <w:t xml:space="preserve"> ± 3,</w:t>
            </w:r>
            <w:r w:rsidR="00902C82" w:rsidRPr="00976EEA">
              <w:rPr>
                <w:b w:val="0"/>
                <w:i w:val="0"/>
              </w:rPr>
              <w:t>3</w:t>
            </w:r>
            <w:bookmarkEnd w:id="616"/>
            <w:r w:rsidR="00902C82">
              <w:rPr>
                <w:b w:val="0"/>
                <w:i w:val="0"/>
              </w:rPr>
              <w:t>2</w:t>
            </w:r>
          </w:p>
        </w:tc>
        <w:tc>
          <w:tcPr>
            <w:tcW w:w="2232" w:type="dxa"/>
          </w:tcPr>
          <w:p w:rsidR="00902C82" w:rsidRPr="00976EEA" w:rsidRDefault="00902C82" w:rsidP="00902C82">
            <w:pPr>
              <w:pStyle w:val="Bb"/>
              <w:tabs>
                <w:tab w:val="clear" w:pos="0"/>
                <w:tab w:val="clear" w:pos="2860"/>
                <w:tab w:val="left" w:pos="567"/>
              </w:tabs>
              <w:spacing w:line="336" w:lineRule="auto"/>
              <w:outlineLvl w:val="9"/>
              <w:rPr>
                <w:b w:val="0"/>
                <w:i w:val="0"/>
              </w:rPr>
            </w:pPr>
            <w:bookmarkStart w:id="617" w:name="_Toc27746564"/>
            <w:r>
              <w:rPr>
                <w:b w:val="0"/>
                <w:i w:val="0"/>
              </w:rPr>
              <w:t>24</w:t>
            </w:r>
            <w:r w:rsidR="00F409A6">
              <w:rPr>
                <w:b w:val="0"/>
                <w:i w:val="0"/>
              </w:rPr>
              <w:t>,6 ± 3,</w:t>
            </w:r>
            <w:r w:rsidRPr="00976EEA">
              <w:rPr>
                <w:b w:val="0"/>
                <w:i w:val="0"/>
              </w:rPr>
              <w:t>3</w:t>
            </w:r>
            <w:bookmarkEnd w:id="617"/>
            <w:r>
              <w:rPr>
                <w:b w:val="0"/>
                <w:i w:val="0"/>
              </w:rPr>
              <w:t>1</w:t>
            </w:r>
          </w:p>
        </w:tc>
        <w:tc>
          <w:tcPr>
            <w:tcW w:w="1976" w:type="dxa"/>
          </w:tcPr>
          <w:p w:rsidR="00902C82" w:rsidRPr="00976EEA" w:rsidRDefault="00F409A6" w:rsidP="00902C82">
            <w:pPr>
              <w:pStyle w:val="Bb"/>
              <w:tabs>
                <w:tab w:val="clear" w:pos="0"/>
                <w:tab w:val="clear" w:pos="2860"/>
                <w:tab w:val="left" w:pos="567"/>
              </w:tabs>
              <w:spacing w:line="336" w:lineRule="auto"/>
              <w:outlineLvl w:val="9"/>
              <w:rPr>
                <w:b w:val="0"/>
                <w:i w:val="0"/>
              </w:rPr>
            </w:pPr>
            <w:bookmarkStart w:id="618" w:name="_Toc27746565"/>
            <w:r>
              <w:rPr>
                <w:b w:val="0"/>
                <w:i w:val="0"/>
              </w:rPr>
              <w:t>&gt; 0,</w:t>
            </w:r>
            <w:r w:rsidR="00902C82" w:rsidRPr="00976EEA">
              <w:rPr>
                <w:b w:val="0"/>
                <w:i w:val="0"/>
              </w:rPr>
              <w:t>05</w:t>
            </w:r>
            <w:bookmarkEnd w:id="618"/>
          </w:p>
        </w:tc>
      </w:tr>
      <w:tr w:rsidR="00A54A93" w:rsidRPr="0079794A" w:rsidTr="00A54A93">
        <w:tc>
          <w:tcPr>
            <w:tcW w:w="2228" w:type="dxa"/>
          </w:tcPr>
          <w:p w:rsidR="00A54A93" w:rsidRPr="00976EEA" w:rsidRDefault="00D30C50" w:rsidP="00A54A93">
            <w:pPr>
              <w:pStyle w:val="Bb"/>
              <w:spacing w:line="336" w:lineRule="auto"/>
              <w:rPr>
                <w:i w:val="0"/>
                <w:vertAlign w:val="subscript"/>
              </w:rPr>
            </w:pPr>
            <w:bookmarkStart w:id="619" w:name="_Toc27746566"/>
            <w:r>
              <w:rPr>
                <w:i w:val="0"/>
              </w:rPr>
              <w:t>p</w:t>
            </w:r>
            <w:r w:rsidR="00A54A93" w:rsidRPr="00976EEA">
              <w:rPr>
                <w:i w:val="0"/>
                <w:vertAlign w:val="subscript"/>
              </w:rPr>
              <w:t>D0- D7</w:t>
            </w:r>
            <w:bookmarkEnd w:id="619"/>
          </w:p>
        </w:tc>
        <w:tc>
          <w:tcPr>
            <w:tcW w:w="2236" w:type="dxa"/>
          </w:tcPr>
          <w:p w:rsidR="00A54A93" w:rsidRPr="00976EEA" w:rsidRDefault="00F409A6" w:rsidP="00A54A93">
            <w:pPr>
              <w:pStyle w:val="Bb"/>
              <w:spacing w:line="336" w:lineRule="auto"/>
              <w:rPr>
                <w:b w:val="0"/>
                <w:i w:val="0"/>
              </w:rPr>
            </w:pPr>
            <w:bookmarkStart w:id="620" w:name="_Toc27746567"/>
            <w:r>
              <w:rPr>
                <w:b w:val="0"/>
                <w:i w:val="0"/>
              </w:rPr>
              <w:t>&gt; 0,</w:t>
            </w:r>
            <w:r w:rsidR="00A54A93" w:rsidRPr="00976EEA">
              <w:rPr>
                <w:b w:val="0"/>
                <w:i w:val="0"/>
              </w:rPr>
              <w:t>05</w:t>
            </w:r>
            <w:bookmarkEnd w:id="620"/>
          </w:p>
        </w:tc>
        <w:tc>
          <w:tcPr>
            <w:tcW w:w="2232" w:type="dxa"/>
          </w:tcPr>
          <w:p w:rsidR="00A54A93" w:rsidRPr="00976EEA" w:rsidRDefault="00F409A6" w:rsidP="00A54A93">
            <w:pPr>
              <w:pStyle w:val="Bb"/>
              <w:spacing w:line="336" w:lineRule="auto"/>
              <w:rPr>
                <w:b w:val="0"/>
                <w:i w:val="0"/>
              </w:rPr>
            </w:pPr>
            <w:bookmarkStart w:id="621" w:name="_Toc27746568"/>
            <w:r>
              <w:rPr>
                <w:b w:val="0"/>
                <w:i w:val="0"/>
              </w:rPr>
              <w:t>&gt; 0,</w:t>
            </w:r>
            <w:r w:rsidR="00A54A93" w:rsidRPr="00976EEA">
              <w:rPr>
                <w:b w:val="0"/>
                <w:i w:val="0"/>
              </w:rPr>
              <w:t>05</w:t>
            </w:r>
            <w:bookmarkEnd w:id="621"/>
          </w:p>
        </w:tc>
        <w:tc>
          <w:tcPr>
            <w:tcW w:w="1976" w:type="dxa"/>
            <w:vMerge w:val="restart"/>
          </w:tcPr>
          <w:p w:rsidR="00A54A93" w:rsidRPr="0079794A" w:rsidRDefault="00A54A93" w:rsidP="00A54A93">
            <w:pPr>
              <w:pStyle w:val="Bb"/>
              <w:spacing w:line="336" w:lineRule="auto"/>
              <w:rPr>
                <w:i w:val="0"/>
              </w:rPr>
            </w:pPr>
          </w:p>
        </w:tc>
      </w:tr>
      <w:tr w:rsidR="00A54A93" w:rsidRPr="0079794A" w:rsidTr="00A54A93">
        <w:tc>
          <w:tcPr>
            <w:tcW w:w="2228" w:type="dxa"/>
          </w:tcPr>
          <w:p w:rsidR="00A54A93" w:rsidRPr="00976EEA" w:rsidRDefault="00D30C50" w:rsidP="00A54A93">
            <w:pPr>
              <w:pStyle w:val="Bb"/>
              <w:spacing w:line="336" w:lineRule="auto"/>
              <w:rPr>
                <w:i w:val="0"/>
                <w:vertAlign w:val="subscript"/>
              </w:rPr>
            </w:pPr>
            <w:bookmarkStart w:id="622" w:name="_Toc27746569"/>
            <w:r>
              <w:rPr>
                <w:i w:val="0"/>
              </w:rPr>
              <w:lastRenderedPageBreak/>
              <w:t>p</w:t>
            </w:r>
            <w:r w:rsidR="00A54A93" w:rsidRPr="00976EEA">
              <w:rPr>
                <w:i w:val="0"/>
                <w:vertAlign w:val="subscript"/>
              </w:rPr>
              <w:t>D0- D14</w:t>
            </w:r>
            <w:bookmarkEnd w:id="622"/>
          </w:p>
        </w:tc>
        <w:tc>
          <w:tcPr>
            <w:tcW w:w="2236" w:type="dxa"/>
          </w:tcPr>
          <w:p w:rsidR="00A54A93" w:rsidRPr="00976EEA" w:rsidRDefault="008B4011" w:rsidP="00A54A93">
            <w:pPr>
              <w:pStyle w:val="Bb"/>
              <w:spacing w:line="336" w:lineRule="auto"/>
              <w:rPr>
                <w:b w:val="0"/>
                <w:i w:val="0"/>
              </w:rPr>
            </w:pPr>
            <w:bookmarkStart w:id="623" w:name="_Toc27746570"/>
            <w:r>
              <w:rPr>
                <w:b w:val="0"/>
                <w:i w:val="0"/>
              </w:rPr>
              <w:t>&lt; 0,</w:t>
            </w:r>
            <w:r w:rsidR="00A54A93" w:rsidRPr="00976EEA">
              <w:rPr>
                <w:b w:val="0"/>
                <w:i w:val="0"/>
              </w:rPr>
              <w:t>05</w:t>
            </w:r>
            <w:bookmarkEnd w:id="623"/>
          </w:p>
        </w:tc>
        <w:tc>
          <w:tcPr>
            <w:tcW w:w="2232" w:type="dxa"/>
          </w:tcPr>
          <w:p w:rsidR="00A54A93" w:rsidRPr="00976EEA" w:rsidRDefault="008B4011" w:rsidP="00A54A93">
            <w:pPr>
              <w:pStyle w:val="Bb"/>
              <w:spacing w:line="336" w:lineRule="auto"/>
              <w:rPr>
                <w:b w:val="0"/>
                <w:i w:val="0"/>
              </w:rPr>
            </w:pPr>
            <w:bookmarkStart w:id="624" w:name="_Toc27746571"/>
            <w:r>
              <w:rPr>
                <w:b w:val="0"/>
                <w:i w:val="0"/>
              </w:rPr>
              <w:t>&lt; 0,</w:t>
            </w:r>
            <w:r w:rsidR="00A54A93" w:rsidRPr="00976EEA">
              <w:rPr>
                <w:b w:val="0"/>
                <w:i w:val="0"/>
              </w:rPr>
              <w:t>05</w:t>
            </w:r>
            <w:bookmarkEnd w:id="624"/>
          </w:p>
        </w:tc>
        <w:tc>
          <w:tcPr>
            <w:tcW w:w="1976" w:type="dxa"/>
            <w:vMerge/>
          </w:tcPr>
          <w:p w:rsidR="00A54A93" w:rsidRPr="0079794A" w:rsidRDefault="00A54A93" w:rsidP="00A54A93">
            <w:pPr>
              <w:pStyle w:val="Bb"/>
              <w:spacing w:line="336" w:lineRule="auto"/>
              <w:rPr>
                <w:i w:val="0"/>
              </w:rPr>
            </w:pPr>
          </w:p>
        </w:tc>
      </w:tr>
      <w:tr w:rsidR="00A54A93" w:rsidRPr="0079794A" w:rsidTr="00A54A93">
        <w:tc>
          <w:tcPr>
            <w:tcW w:w="2228" w:type="dxa"/>
          </w:tcPr>
          <w:p w:rsidR="00A54A93" w:rsidRPr="00976EEA" w:rsidRDefault="00D30C50" w:rsidP="00A54A93">
            <w:pPr>
              <w:pStyle w:val="Bb"/>
              <w:spacing w:line="336" w:lineRule="auto"/>
              <w:rPr>
                <w:i w:val="0"/>
                <w:vertAlign w:val="subscript"/>
              </w:rPr>
            </w:pPr>
            <w:bookmarkStart w:id="625" w:name="_Toc27746572"/>
            <w:r>
              <w:rPr>
                <w:i w:val="0"/>
              </w:rPr>
              <w:lastRenderedPageBreak/>
              <w:t>p</w:t>
            </w:r>
            <w:r w:rsidR="00A54A93" w:rsidRPr="00976EEA">
              <w:rPr>
                <w:i w:val="0"/>
                <w:vertAlign w:val="subscript"/>
              </w:rPr>
              <w:t>D0- D2</w:t>
            </w:r>
            <w:bookmarkEnd w:id="625"/>
            <w:r>
              <w:rPr>
                <w:i w:val="0"/>
                <w:vertAlign w:val="subscript"/>
              </w:rPr>
              <w:t>1</w:t>
            </w:r>
          </w:p>
        </w:tc>
        <w:tc>
          <w:tcPr>
            <w:tcW w:w="2236" w:type="dxa"/>
          </w:tcPr>
          <w:p w:rsidR="00A54A93" w:rsidRPr="00976EEA" w:rsidRDefault="008B4011" w:rsidP="00A54A93">
            <w:pPr>
              <w:pStyle w:val="Bb"/>
              <w:spacing w:line="336" w:lineRule="auto"/>
              <w:rPr>
                <w:b w:val="0"/>
                <w:i w:val="0"/>
              </w:rPr>
            </w:pPr>
            <w:bookmarkStart w:id="626" w:name="_Toc27746573"/>
            <w:r>
              <w:rPr>
                <w:b w:val="0"/>
                <w:i w:val="0"/>
              </w:rPr>
              <w:t>&lt; 0,</w:t>
            </w:r>
            <w:r w:rsidR="00A54A93" w:rsidRPr="00976EEA">
              <w:rPr>
                <w:b w:val="0"/>
                <w:i w:val="0"/>
              </w:rPr>
              <w:t>05</w:t>
            </w:r>
            <w:bookmarkEnd w:id="626"/>
          </w:p>
        </w:tc>
        <w:tc>
          <w:tcPr>
            <w:tcW w:w="2232" w:type="dxa"/>
          </w:tcPr>
          <w:p w:rsidR="00A54A93" w:rsidRPr="00976EEA" w:rsidRDefault="008B4011" w:rsidP="00A54A93">
            <w:pPr>
              <w:pStyle w:val="Bb"/>
              <w:spacing w:line="336" w:lineRule="auto"/>
              <w:rPr>
                <w:b w:val="0"/>
                <w:i w:val="0"/>
              </w:rPr>
            </w:pPr>
            <w:bookmarkStart w:id="627" w:name="_Toc27746574"/>
            <w:r>
              <w:rPr>
                <w:b w:val="0"/>
                <w:i w:val="0"/>
              </w:rPr>
              <w:t>&lt; 0,</w:t>
            </w:r>
            <w:r w:rsidR="00A54A93" w:rsidRPr="00976EEA">
              <w:rPr>
                <w:b w:val="0"/>
                <w:i w:val="0"/>
              </w:rPr>
              <w:t>05</w:t>
            </w:r>
            <w:bookmarkEnd w:id="627"/>
          </w:p>
        </w:tc>
        <w:tc>
          <w:tcPr>
            <w:tcW w:w="1976" w:type="dxa"/>
            <w:vMerge/>
          </w:tcPr>
          <w:p w:rsidR="00A54A93" w:rsidRPr="0079794A" w:rsidRDefault="00A54A93" w:rsidP="00A54A93">
            <w:pPr>
              <w:pStyle w:val="Bb"/>
              <w:spacing w:line="336" w:lineRule="auto"/>
              <w:rPr>
                <w:i w:val="0"/>
              </w:rPr>
            </w:pPr>
          </w:p>
        </w:tc>
      </w:tr>
    </w:tbl>
    <w:p w:rsidR="00902C82" w:rsidRPr="00976EEA" w:rsidRDefault="00B02272" w:rsidP="00902C82">
      <w:pPr>
        <w:pStyle w:val="B1"/>
        <w:tabs>
          <w:tab w:val="clear" w:pos="0"/>
          <w:tab w:val="clear" w:pos="2860"/>
          <w:tab w:val="left" w:pos="567"/>
        </w:tabs>
        <w:jc w:val="both"/>
      </w:pPr>
      <w:r w:rsidRPr="0079794A">
        <w:tab/>
      </w:r>
      <w:r w:rsidR="00FA331D" w:rsidRPr="0079794A">
        <w:rPr>
          <w:b w:val="0"/>
          <w:i w:val="0"/>
        </w:rPr>
        <w:t xml:space="preserve">Nhận xét: </w:t>
      </w:r>
      <w:r w:rsidR="00902C82" w:rsidRPr="00976EEA">
        <w:rPr>
          <w:b w:val="0"/>
          <w:i w:val="0"/>
        </w:rPr>
        <w:t>Tầm vận động duỗi của hai nhóm đều tăng dần qua các thời điểm điều trị. Ở mỗi nhóm sự cải thiện tại D14</w:t>
      </w:r>
      <w:r w:rsidR="00902C82">
        <w:rPr>
          <w:b w:val="0"/>
          <w:i w:val="0"/>
        </w:rPr>
        <w:t>, D21</w:t>
      </w:r>
      <w:r w:rsidR="008B4011">
        <w:rPr>
          <w:b w:val="0"/>
          <w:i w:val="0"/>
        </w:rPr>
        <w:t xml:space="preserve"> có sự khác biệt với p &lt; 0,</w:t>
      </w:r>
      <w:r w:rsidR="00902C82" w:rsidRPr="00976EEA">
        <w:rPr>
          <w:b w:val="0"/>
          <w:i w:val="0"/>
        </w:rPr>
        <w:t>05.</w:t>
      </w:r>
    </w:p>
    <w:p w:rsidR="00902C82" w:rsidRDefault="00902C82" w:rsidP="00902C82">
      <w:pPr>
        <w:pStyle w:val="B1"/>
        <w:tabs>
          <w:tab w:val="clear" w:pos="0"/>
          <w:tab w:val="clear" w:pos="2860"/>
          <w:tab w:val="left" w:pos="567"/>
        </w:tabs>
        <w:jc w:val="both"/>
        <w:rPr>
          <w:b w:val="0"/>
          <w:i w:val="0"/>
        </w:rPr>
      </w:pPr>
      <w:r w:rsidRPr="00976EEA">
        <w:rPr>
          <w:b w:val="0"/>
          <w:i w:val="0"/>
        </w:rPr>
        <w:tab/>
        <w:t>Giữa hai nhóm, sau 7 ngày, 14 ngày và</w:t>
      </w:r>
      <w:r>
        <w:rPr>
          <w:b w:val="0"/>
          <w:i w:val="0"/>
        </w:rPr>
        <w:t xml:space="preserve"> 21</w:t>
      </w:r>
      <w:r w:rsidRPr="00976EEA">
        <w:rPr>
          <w:b w:val="0"/>
          <w:i w:val="0"/>
        </w:rPr>
        <w:t xml:space="preserve"> ngày điều trị nhóm nghiên cứu đều có sự cải thiện tầm vận động duỗi tốt hơn nhóm đối chứng, tuy nhiên sự khác biệt chưa có ý nghĩa thống kê.</w:t>
      </w:r>
    </w:p>
    <w:p w:rsidR="00AE355E" w:rsidRPr="0079794A" w:rsidRDefault="002B72CA" w:rsidP="000936CC">
      <w:pPr>
        <w:pStyle w:val="ABANG"/>
      </w:pPr>
      <w:bookmarkStart w:id="628" w:name="_Toc27746579"/>
      <w:bookmarkStart w:id="629" w:name="_Toc151719473"/>
      <w:bookmarkStart w:id="630" w:name="_Toc5008349"/>
      <w:bookmarkStart w:id="631" w:name="_Toc535379853"/>
      <w:bookmarkStart w:id="632" w:name="_Toc535175806"/>
      <w:bookmarkStart w:id="633" w:name="_Toc26763635"/>
      <w:r w:rsidRPr="0079794A">
        <w:t>Bảng 3.</w:t>
      </w:r>
      <w:r w:rsidR="00565BA3">
        <w:rPr>
          <w:lang w:val="vi-VN"/>
        </w:rPr>
        <w:t>8</w:t>
      </w:r>
      <w:r w:rsidRPr="0079794A">
        <w:t>. Mức độ duỗi</w:t>
      </w:r>
      <w:r w:rsidR="00E161FF" w:rsidRPr="0079794A">
        <w:t xml:space="preserve"> cột sống</w:t>
      </w:r>
      <w:r w:rsidRPr="0079794A">
        <w:t xml:space="preserve"> của 2 nhóm qua các thời điểm.</w:t>
      </w:r>
      <w:bookmarkEnd w:id="628"/>
      <w:bookmarkEnd w:id="629"/>
    </w:p>
    <w:tbl>
      <w:tblPr>
        <w:tblStyle w:val="TableGrid"/>
        <w:tblW w:w="8789" w:type="dxa"/>
        <w:tblInd w:w="108" w:type="dxa"/>
        <w:tblLayout w:type="fixed"/>
        <w:tblLook w:val="04A0" w:firstRow="1" w:lastRow="0" w:firstColumn="1" w:lastColumn="0" w:noHBand="0" w:noVBand="1"/>
      </w:tblPr>
      <w:tblGrid>
        <w:gridCol w:w="1147"/>
        <w:gridCol w:w="990"/>
        <w:gridCol w:w="900"/>
        <w:gridCol w:w="1080"/>
        <w:gridCol w:w="986"/>
        <w:gridCol w:w="921"/>
        <w:gridCol w:w="922"/>
        <w:gridCol w:w="921"/>
        <w:gridCol w:w="922"/>
      </w:tblGrid>
      <w:tr w:rsidR="00F72805" w:rsidRPr="0079794A" w:rsidTr="001C1716">
        <w:tc>
          <w:tcPr>
            <w:tcW w:w="1147" w:type="dxa"/>
            <w:vMerge w:val="restart"/>
          </w:tcPr>
          <w:p w:rsidR="00F72805" w:rsidRPr="0079794A" w:rsidRDefault="00F72805" w:rsidP="0079764D">
            <w:pPr>
              <w:pStyle w:val="Bb"/>
              <w:jc w:val="left"/>
              <w:rPr>
                <w:i w:val="0"/>
              </w:rPr>
            </w:pPr>
            <w:bookmarkStart w:id="634" w:name="_Toc27746580"/>
            <w:r w:rsidRPr="0079794A">
              <w:rPr>
                <w:i w:val="0"/>
              </w:rPr>
              <w:t>Mức độ</w:t>
            </w:r>
            <w:bookmarkEnd w:id="634"/>
          </w:p>
        </w:tc>
        <w:tc>
          <w:tcPr>
            <w:tcW w:w="3956" w:type="dxa"/>
            <w:gridSpan w:val="4"/>
          </w:tcPr>
          <w:p w:rsidR="00F72805" w:rsidRPr="0079794A" w:rsidRDefault="00F72805" w:rsidP="0079764D">
            <w:pPr>
              <w:pStyle w:val="Bb"/>
              <w:rPr>
                <w:i w:val="0"/>
              </w:rPr>
            </w:pPr>
            <w:r w:rsidRPr="0079794A">
              <w:rPr>
                <w:i w:val="0"/>
              </w:rPr>
              <w:t xml:space="preserve">  </w:t>
            </w:r>
            <w:bookmarkStart w:id="635" w:name="_Toc27746581"/>
            <w:r w:rsidRPr="0079794A">
              <w:rPr>
                <w:i w:val="0"/>
              </w:rPr>
              <w:t>NC</w:t>
            </w:r>
            <w:r w:rsidR="00F81567">
              <w:rPr>
                <w:i w:val="0"/>
              </w:rPr>
              <w:t xml:space="preserve"> (n = 30</w:t>
            </w:r>
            <w:r w:rsidR="00811CC2" w:rsidRPr="0079794A">
              <w:rPr>
                <w:i w:val="0"/>
              </w:rPr>
              <w:t>)</w:t>
            </w:r>
            <w:bookmarkEnd w:id="635"/>
          </w:p>
        </w:tc>
        <w:tc>
          <w:tcPr>
            <w:tcW w:w="3686" w:type="dxa"/>
            <w:gridSpan w:val="4"/>
          </w:tcPr>
          <w:p w:rsidR="00F72805" w:rsidRPr="0079794A" w:rsidRDefault="00F72805" w:rsidP="0079764D">
            <w:pPr>
              <w:pStyle w:val="Bb"/>
              <w:rPr>
                <w:i w:val="0"/>
              </w:rPr>
            </w:pPr>
            <w:r w:rsidRPr="0079794A">
              <w:rPr>
                <w:i w:val="0"/>
              </w:rPr>
              <w:t xml:space="preserve"> </w:t>
            </w:r>
            <w:bookmarkStart w:id="636" w:name="_Toc27746582"/>
            <w:r w:rsidRPr="0079794A">
              <w:rPr>
                <w:i w:val="0"/>
              </w:rPr>
              <w:t>ĐC</w:t>
            </w:r>
            <w:r w:rsidR="00F81567">
              <w:rPr>
                <w:i w:val="0"/>
              </w:rPr>
              <w:t xml:space="preserve"> (n = 30</w:t>
            </w:r>
            <w:r w:rsidR="00811CC2" w:rsidRPr="0079794A">
              <w:rPr>
                <w:i w:val="0"/>
              </w:rPr>
              <w:t>)</w:t>
            </w:r>
            <w:bookmarkEnd w:id="636"/>
          </w:p>
        </w:tc>
      </w:tr>
      <w:tr w:rsidR="00F72805" w:rsidRPr="0079794A" w:rsidTr="001C1716">
        <w:trPr>
          <w:trHeight w:val="710"/>
        </w:trPr>
        <w:tc>
          <w:tcPr>
            <w:tcW w:w="1147" w:type="dxa"/>
            <w:vMerge/>
          </w:tcPr>
          <w:p w:rsidR="00F72805" w:rsidRPr="0079794A" w:rsidRDefault="00F72805" w:rsidP="0079764D">
            <w:pPr>
              <w:pStyle w:val="Bb"/>
              <w:rPr>
                <w:i w:val="0"/>
              </w:rPr>
            </w:pPr>
          </w:p>
        </w:tc>
        <w:tc>
          <w:tcPr>
            <w:tcW w:w="990" w:type="dxa"/>
          </w:tcPr>
          <w:p w:rsidR="00F72805" w:rsidRPr="0079794A" w:rsidRDefault="00F72805" w:rsidP="0079764D">
            <w:pPr>
              <w:pStyle w:val="Bb"/>
              <w:rPr>
                <w:i w:val="0"/>
                <w:vertAlign w:val="subscript"/>
              </w:rPr>
            </w:pPr>
            <w:bookmarkStart w:id="637" w:name="_Toc27746583"/>
            <w:r w:rsidRPr="0079794A">
              <w:rPr>
                <w:i w:val="0"/>
              </w:rPr>
              <w:t>D</w:t>
            </w:r>
            <w:r w:rsidRPr="0079794A">
              <w:rPr>
                <w:i w:val="0"/>
                <w:vertAlign w:val="subscript"/>
              </w:rPr>
              <w:t>0</w:t>
            </w:r>
            <w:bookmarkEnd w:id="637"/>
          </w:p>
        </w:tc>
        <w:tc>
          <w:tcPr>
            <w:tcW w:w="900" w:type="dxa"/>
          </w:tcPr>
          <w:p w:rsidR="00F72805" w:rsidRPr="0079794A" w:rsidRDefault="00F72805" w:rsidP="0079764D">
            <w:pPr>
              <w:pStyle w:val="Bb"/>
              <w:rPr>
                <w:i w:val="0"/>
              </w:rPr>
            </w:pPr>
            <w:bookmarkStart w:id="638" w:name="_Toc27746584"/>
            <w:r w:rsidRPr="0079794A">
              <w:rPr>
                <w:i w:val="0"/>
              </w:rPr>
              <w:t>D</w:t>
            </w:r>
            <w:r w:rsidRPr="0079794A">
              <w:rPr>
                <w:i w:val="0"/>
                <w:vertAlign w:val="subscript"/>
              </w:rPr>
              <w:t>7</w:t>
            </w:r>
            <w:bookmarkEnd w:id="638"/>
          </w:p>
        </w:tc>
        <w:tc>
          <w:tcPr>
            <w:tcW w:w="1080" w:type="dxa"/>
          </w:tcPr>
          <w:p w:rsidR="00F72805" w:rsidRPr="0079794A" w:rsidRDefault="00F72805" w:rsidP="0079764D">
            <w:pPr>
              <w:pStyle w:val="Bb"/>
              <w:rPr>
                <w:i w:val="0"/>
              </w:rPr>
            </w:pPr>
            <w:bookmarkStart w:id="639" w:name="_Toc27746585"/>
            <w:r w:rsidRPr="0079794A">
              <w:rPr>
                <w:i w:val="0"/>
              </w:rPr>
              <w:t>D</w:t>
            </w:r>
            <w:r w:rsidRPr="0079794A">
              <w:rPr>
                <w:i w:val="0"/>
                <w:vertAlign w:val="subscript"/>
              </w:rPr>
              <w:t>14</w:t>
            </w:r>
            <w:bookmarkEnd w:id="639"/>
          </w:p>
        </w:tc>
        <w:tc>
          <w:tcPr>
            <w:tcW w:w="986" w:type="dxa"/>
          </w:tcPr>
          <w:p w:rsidR="00F72805" w:rsidRPr="0079794A" w:rsidRDefault="00F72805" w:rsidP="0079764D">
            <w:pPr>
              <w:pStyle w:val="Bb"/>
              <w:rPr>
                <w:i w:val="0"/>
              </w:rPr>
            </w:pPr>
            <w:bookmarkStart w:id="640" w:name="_Toc27746586"/>
            <w:r w:rsidRPr="0079794A">
              <w:rPr>
                <w:i w:val="0"/>
              </w:rPr>
              <w:t>D</w:t>
            </w:r>
            <w:r w:rsidRPr="0079794A">
              <w:rPr>
                <w:i w:val="0"/>
                <w:vertAlign w:val="subscript"/>
              </w:rPr>
              <w:t>2</w:t>
            </w:r>
            <w:bookmarkEnd w:id="640"/>
            <w:r w:rsidR="00F81567">
              <w:rPr>
                <w:i w:val="0"/>
                <w:vertAlign w:val="subscript"/>
              </w:rPr>
              <w:t>1</w:t>
            </w:r>
          </w:p>
        </w:tc>
        <w:tc>
          <w:tcPr>
            <w:tcW w:w="921" w:type="dxa"/>
          </w:tcPr>
          <w:p w:rsidR="00F72805" w:rsidRPr="0079794A" w:rsidRDefault="00F72805" w:rsidP="0079764D">
            <w:pPr>
              <w:pStyle w:val="Bb"/>
              <w:rPr>
                <w:i w:val="0"/>
                <w:vertAlign w:val="subscript"/>
              </w:rPr>
            </w:pPr>
            <w:bookmarkStart w:id="641" w:name="_Toc27746587"/>
            <w:r w:rsidRPr="0079794A">
              <w:rPr>
                <w:i w:val="0"/>
              </w:rPr>
              <w:t>D</w:t>
            </w:r>
            <w:r w:rsidRPr="0079794A">
              <w:rPr>
                <w:i w:val="0"/>
                <w:vertAlign w:val="subscript"/>
              </w:rPr>
              <w:t>0</w:t>
            </w:r>
            <w:bookmarkEnd w:id="641"/>
          </w:p>
        </w:tc>
        <w:tc>
          <w:tcPr>
            <w:tcW w:w="922" w:type="dxa"/>
          </w:tcPr>
          <w:p w:rsidR="00F72805" w:rsidRPr="0079794A" w:rsidRDefault="00F72805" w:rsidP="0079764D">
            <w:pPr>
              <w:pStyle w:val="Bb"/>
              <w:rPr>
                <w:i w:val="0"/>
              </w:rPr>
            </w:pPr>
            <w:bookmarkStart w:id="642" w:name="_Toc27746588"/>
            <w:r w:rsidRPr="0079794A">
              <w:rPr>
                <w:i w:val="0"/>
              </w:rPr>
              <w:t>D</w:t>
            </w:r>
            <w:r w:rsidRPr="0079794A">
              <w:rPr>
                <w:i w:val="0"/>
                <w:vertAlign w:val="subscript"/>
              </w:rPr>
              <w:t>7</w:t>
            </w:r>
            <w:bookmarkEnd w:id="642"/>
          </w:p>
        </w:tc>
        <w:tc>
          <w:tcPr>
            <w:tcW w:w="921" w:type="dxa"/>
          </w:tcPr>
          <w:p w:rsidR="00F72805" w:rsidRPr="0079794A" w:rsidRDefault="00F72805" w:rsidP="0079764D">
            <w:pPr>
              <w:pStyle w:val="Bb"/>
              <w:rPr>
                <w:i w:val="0"/>
              </w:rPr>
            </w:pPr>
            <w:bookmarkStart w:id="643" w:name="_Toc27746589"/>
            <w:r w:rsidRPr="0079794A">
              <w:rPr>
                <w:i w:val="0"/>
              </w:rPr>
              <w:t>D</w:t>
            </w:r>
            <w:r w:rsidRPr="0079794A">
              <w:rPr>
                <w:i w:val="0"/>
                <w:vertAlign w:val="subscript"/>
              </w:rPr>
              <w:t>14</w:t>
            </w:r>
            <w:bookmarkEnd w:id="643"/>
          </w:p>
        </w:tc>
        <w:tc>
          <w:tcPr>
            <w:tcW w:w="922" w:type="dxa"/>
          </w:tcPr>
          <w:p w:rsidR="00F72805" w:rsidRPr="0079794A" w:rsidRDefault="00F72805" w:rsidP="0079764D">
            <w:pPr>
              <w:pStyle w:val="Bb"/>
              <w:rPr>
                <w:i w:val="0"/>
              </w:rPr>
            </w:pPr>
            <w:bookmarkStart w:id="644" w:name="_Toc27746590"/>
            <w:r w:rsidRPr="0079794A">
              <w:rPr>
                <w:i w:val="0"/>
              </w:rPr>
              <w:t>D</w:t>
            </w:r>
            <w:r w:rsidRPr="0079794A">
              <w:rPr>
                <w:i w:val="0"/>
                <w:vertAlign w:val="subscript"/>
              </w:rPr>
              <w:t>2</w:t>
            </w:r>
            <w:bookmarkEnd w:id="644"/>
            <w:r w:rsidR="00F81567">
              <w:rPr>
                <w:i w:val="0"/>
                <w:vertAlign w:val="subscript"/>
              </w:rPr>
              <w:t>1</w:t>
            </w:r>
          </w:p>
        </w:tc>
      </w:tr>
      <w:tr w:rsidR="00F81567" w:rsidRPr="0079794A" w:rsidTr="001C1716">
        <w:tc>
          <w:tcPr>
            <w:tcW w:w="1147" w:type="dxa"/>
          </w:tcPr>
          <w:p w:rsidR="00F81567" w:rsidRPr="0079794A" w:rsidRDefault="00F81567" w:rsidP="00F81567">
            <w:pPr>
              <w:pStyle w:val="Bb"/>
              <w:rPr>
                <w:i w:val="0"/>
              </w:rPr>
            </w:pPr>
            <w:bookmarkStart w:id="645" w:name="_Toc27746591"/>
            <w:r w:rsidRPr="0079794A">
              <w:rPr>
                <w:i w:val="0"/>
              </w:rPr>
              <w:t>Tốt</w:t>
            </w:r>
            <w:bookmarkEnd w:id="645"/>
          </w:p>
        </w:tc>
        <w:tc>
          <w:tcPr>
            <w:tcW w:w="990" w:type="dxa"/>
          </w:tcPr>
          <w:p w:rsidR="00F81567" w:rsidRPr="00976EEA" w:rsidRDefault="00F81567" w:rsidP="00F81567">
            <w:pPr>
              <w:pStyle w:val="Bb"/>
              <w:tabs>
                <w:tab w:val="clear" w:pos="0"/>
                <w:tab w:val="clear" w:pos="2860"/>
                <w:tab w:val="left" w:pos="567"/>
              </w:tabs>
              <w:outlineLvl w:val="9"/>
              <w:rPr>
                <w:b w:val="0"/>
                <w:i w:val="0"/>
              </w:rPr>
            </w:pPr>
            <w:bookmarkStart w:id="646" w:name="_Toc27746592"/>
            <w:r w:rsidRPr="00976EEA">
              <w:rPr>
                <w:b w:val="0"/>
                <w:i w:val="0"/>
              </w:rPr>
              <w:t>0</w:t>
            </w:r>
            <w:bookmarkEnd w:id="646"/>
          </w:p>
          <w:p w:rsidR="00F81567" w:rsidRPr="00976EEA" w:rsidRDefault="00F81567" w:rsidP="00F81567">
            <w:pPr>
              <w:pStyle w:val="Bb"/>
              <w:tabs>
                <w:tab w:val="clear" w:pos="0"/>
                <w:tab w:val="clear" w:pos="2860"/>
                <w:tab w:val="left" w:pos="567"/>
              </w:tabs>
              <w:outlineLvl w:val="9"/>
              <w:rPr>
                <w:b w:val="0"/>
                <w:i w:val="0"/>
              </w:rPr>
            </w:pPr>
            <w:bookmarkStart w:id="647" w:name="_Toc27746593"/>
            <w:r w:rsidRPr="00976EEA">
              <w:rPr>
                <w:b w:val="0"/>
                <w:i w:val="0"/>
              </w:rPr>
              <w:t>0 %</w:t>
            </w:r>
            <w:bookmarkEnd w:id="647"/>
          </w:p>
        </w:tc>
        <w:tc>
          <w:tcPr>
            <w:tcW w:w="900" w:type="dxa"/>
          </w:tcPr>
          <w:p w:rsidR="00F81567" w:rsidRPr="00976EEA" w:rsidRDefault="00824319" w:rsidP="00F81567">
            <w:pPr>
              <w:pStyle w:val="Bb"/>
              <w:rPr>
                <w:b w:val="0"/>
                <w:i w:val="0"/>
              </w:rPr>
            </w:pPr>
            <w:r>
              <w:rPr>
                <w:b w:val="0"/>
                <w:i w:val="0"/>
              </w:rPr>
              <w:t>3</w:t>
            </w:r>
          </w:p>
          <w:p w:rsidR="00F81567" w:rsidRPr="00976EEA" w:rsidRDefault="00F1428B" w:rsidP="00F81567">
            <w:pPr>
              <w:pStyle w:val="Bb"/>
              <w:rPr>
                <w:b w:val="0"/>
                <w:i w:val="0"/>
              </w:rPr>
            </w:pPr>
            <w:bookmarkStart w:id="648" w:name="_Toc27746595"/>
            <w:r>
              <w:rPr>
                <w:b w:val="0"/>
                <w:i w:val="0"/>
              </w:rPr>
              <w:t>10</w:t>
            </w:r>
            <w:r w:rsidR="00F81567" w:rsidRPr="00976EEA">
              <w:rPr>
                <w:b w:val="0"/>
                <w:i w:val="0"/>
              </w:rPr>
              <w:t>%</w:t>
            </w:r>
            <w:bookmarkEnd w:id="648"/>
          </w:p>
        </w:tc>
        <w:tc>
          <w:tcPr>
            <w:tcW w:w="1080" w:type="dxa"/>
          </w:tcPr>
          <w:p w:rsidR="00F81567" w:rsidRPr="00976EEA" w:rsidRDefault="00824319" w:rsidP="00F81567">
            <w:pPr>
              <w:pStyle w:val="Bb"/>
              <w:rPr>
                <w:b w:val="0"/>
                <w:i w:val="0"/>
              </w:rPr>
            </w:pPr>
            <w:r>
              <w:rPr>
                <w:b w:val="0"/>
                <w:i w:val="0"/>
              </w:rPr>
              <w:t>6</w:t>
            </w:r>
          </w:p>
          <w:p w:rsidR="00F81567" w:rsidRPr="00976EEA" w:rsidRDefault="00F1428B" w:rsidP="00F81567">
            <w:pPr>
              <w:pStyle w:val="Bb"/>
              <w:rPr>
                <w:b w:val="0"/>
                <w:i w:val="0"/>
              </w:rPr>
            </w:pPr>
            <w:bookmarkStart w:id="649" w:name="_Toc27746597"/>
            <w:r>
              <w:rPr>
                <w:b w:val="0"/>
                <w:i w:val="0"/>
              </w:rPr>
              <w:t>20</w:t>
            </w:r>
            <w:r w:rsidR="00F81567" w:rsidRPr="00976EEA">
              <w:rPr>
                <w:b w:val="0"/>
                <w:i w:val="0"/>
              </w:rPr>
              <w:t>%</w:t>
            </w:r>
            <w:bookmarkEnd w:id="649"/>
          </w:p>
        </w:tc>
        <w:tc>
          <w:tcPr>
            <w:tcW w:w="986" w:type="dxa"/>
          </w:tcPr>
          <w:p w:rsidR="00F81567" w:rsidRPr="00976EEA" w:rsidRDefault="00824319" w:rsidP="00F81567">
            <w:pPr>
              <w:pStyle w:val="Bb"/>
              <w:tabs>
                <w:tab w:val="clear" w:pos="0"/>
                <w:tab w:val="clear" w:pos="2860"/>
                <w:tab w:val="left" w:pos="567"/>
              </w:tabs>
              <w:outlineLvl w:val="9"/>
              <w:rPr>
                <w:b w:val="0"/>
                <w:i w:val="0"/>
              </w:rPr>
            </w:pPr>
            <w:r>
              <w:rPr>
                <w:b w:val="0"/>
                <w:i w:val="0"/>
              </w:rPr>
              <w:t>12</w:t>
            </w:r>
          </w:p>
          <w:p w:rsidR="00F81567" w:rsidRPr="00976EEA" w:rsidRDefault="00F1428B" w:rsidP="00F81567">
            <w:pPr>
              <w:pStyle w:val="Bb"/>
              <w:tabs>
                <w:tab w:val="clear" w:pos="0"/>
                <w:tab w:val="clear" w:pos="2860"/>
                <w:tab w:val="left" w:pos="567"/>
              </w:tabs>
              <w:outlineLvl w:val="9"/>
              <w:rPr>
                <w:b w:val="0"/>
                <w:i w:val="0"/>
              </w:rPr>
            </w:pPr>
            <w:bookmarkStart w:id="650" w:name="_Toc27746599"/>
            <w:r>
              <w:rPr>
                <w:b w:val="0"/>
                <w:i w:val="0"/>
              </w:rPr>
              <w:t>40</w:t>
            </w:r>
            <w:r w:rsidR="00F81567" w:rsidRPr="00976EEA">
              <w:rPr>
                <w:b w:val="0"/>
                <w:i w:val="0"/>
              </w:rPr>
              <w:t>%</w:t>
            </w:r>
            <w:bookmarkEnd w:id="650"/>
          </w:p>
        </w:tc>
        <w:tc>
          <w:tcPr>
            <w:tcW w:w="921" w:type="dxa"/>
          </w:tcPr>
          <w:p w:rsidR="00F81567" w:rsidRPr="00976EEA" w:rsidRDefault="00F81567" w:rsidP="00F81567">
            <w:pPr>
              <w:pStyle w:val="Bb"/>
              <w:tabs>
                <w:tab w:val="clear" w:pos="0"/>
                <w:tab w:val="clear" w:pos="2860"/>
                <w:tab w:val="left" w:pos="567"/>
              </w:tabs>
              <w:outlineLvl w:val="9"/>
              <w:rPr>
                <w:b w:val="0"/>
                <w:i w:val="0"/>
              </w:rPr>
            </w:pPr>
            <w:bookmarkStart w:id="651" w:name="_Toc27746600"/>
            <w:r w:rsidRPr="00976EEA">
              <w:rPr>
                <w:b w:val="0"/>
                <w:i w:val="0"/>
              </w:rPr>
              <w:t>0</w:t>
            </w:r>
            <w:bookmarkEnd w:id="651"/>
          </w:p>
          <w:p w:rsidR="00F81567" w:rsidRPr="00976EEA" w:rsidRDefault="00F81567" w:rsidP="00F81567">
            <w:pPr>
              <w:pStyle w:val="Bb"/>
              <w:tabs>
                <w:tab w:val="clear" w:pos="0"/>
                <w:tab w:val="clear" w:pos="2860"/>
                <w:tab w:val="left" w:pos="567"/>
              </w:tabs>
              <w:outlineLvl w:val="9"/>
              <w:rPr>
                <w:b w:val="0"/>
                <w:i w:val="0"/>
              </w:rPr>
            </w:pPr>
            <w:bookmarkStart w:id="652" w:name="_Toc27746601"/>
            <w:r w:rsidRPr="00976EEA">
              <w:rPr>
                <w:b w:val="0"/>
                <w:i w:val="0"/>
              </w:rPr>
              <w:t>0%</w:t>
            </w:r>
            <w:bookmarkEnd w:id="652"/>
          </w:p>
        </w:tc>
        <w:tc>
          <w:tcPr>
            <w:tcW w:w="922" w:type="dxa"/>
          </w:tcPr>
          <w:p w:rsidR="00F81567" w:rsidRPr="00976EEA" w:rsidRDefault="00824319" w:rsidP="00F81567">
            <w:pPr>
              <w:pStyle w:val="Bb"/>
              <w:rPr>
                <w:b w:val="0"/>
                <w:i w:val="0"/>
              </w:rPr>
            </w:pPr>
            <w:r>
              <w:rPr>
                <w:b w:val="0"/>
                <w:i w:val="0"/>
              </w:rPr>
              <w:t>2</w:t>
            </w:r>
          </w:p>
          <w:p w:rsidR="00F81567" w:rsidRPr="00976EEA" w:rsidRDefault="008B4011" w:rsidP="00F81567">
            <w:pPr>
              <w:pStyle w:val="Bb"/>
              <w:rPr>
                <w:b w:val="0"/>
                <w:i w:val="0"/>
              </w:rPr>
            </w:pPr>
            <w:bookmarkStart w:id="653" w:name="_Toc27746603"/>
            <w:r>
              <w:rPr>
                <w:b w:val="0"/>
                <w:i w:val="0"/>
              </w:rPr>
              <w:t>6,</w:t>
            </w:r>
            <w:r w:rsidR="00F1428B">
              <w:rPr>
                <w:b w:val="0"/>
                <w:i w:val="0"/>
              </w:rPr>
              <w:t>7</w:t>
            </w:r>
            <w:r w:rsidR="00F81567" w:rsidRPr="00976EEA">
              <w:rPr>
                <w:b w:val="0"/>
                <w:i w:val="0"/>
              </w:rPr>
              <w:t>%</w:t>
            </w:r>
            <w:bookmarkEnd w:id="653"/>
          </w:p>
        </w:tc>
        <w:tc>
          <w:tcPr>
            <w:tcW w:w="921" w:type="dxa"/>
          </w:tcPr>
          <w:p w:rsidR="00F81567" w:rsidRPr="00976EEA" w:rsidRDefault="00F1428B" w:rsidP="00F81567">
            <w:pPr>
              <w:pStyle w:val="Bb"/>
              <w:rPr>
                <w:b w:val="0"/>
                <w:i w:val="0"/>
              </w:rPr>
            </w:pPr>
            <w:r>
              <w:rPr>
                <w:b w:val="0"/>
                <w:i w:val="0"/>
              </w:rPr>
              <w:t>6</w:t>
            </w:r>
          </w:p>
          <w:p w:rsidR="00F81567" w:rsidRPr="00976EEA" w:rsidRDefault="00F1428B" w:rsidP="00F81567">
            <w:pPr>
              <w:pStyle w:val="Bb"/>
              <w:rPr>
                <w:b w:val="0"/>
                <w:i w:val="0"/>
              </w:rPr>
            </w:pPr>
            <w:bookmarkStart w:id="654" w:name="_Toc27746605"/>
            <w:r>
              <w:rPr>
                <w:b w:val="0"/>
                <w:i w:val="0"/>
              </w:rPr>
              <w:t>20</w:t>
            </w:r>
            <w:r w:rsidR="00F81567" w:rsidRPr="00976EEA">
              <w:rPr>
                <w:b w:val="0"/>
                <w:i w:val="0"/>
              </w:rPr>
              <w:t>%</w:t>
            </w:r>
            <w:bookmarkEnd w:id="654"/>
          </w:p>
        </w:tc>
        <w:tc>
          <w:tcPr>
            <w:tcW w:w="922" w:type="dxa"/>
          </w:tcPr>
          <w:p w:rsidR="00F81567" w:rsidRPr="00976EEA" w:rsidRDefault="00F1428B" w:rsidP="00F81567">
            <w:pPr>
              <w:pStyle w:val="Bb"/>
              <w:tabs>
                <w:tab w:val="clear" w:pos="0"/>
                <w:tab w:val="clear" w:pos="2860"/>
                <w:tab w:val="left" w:pos="567"/>
              </w:tabs>
              <w:outlineLvl w:val="9"/>
              <w:rPr>
                <w:b w:val="0"/>
                <w:i w:val="0"/>
              </w:rPr>
            </w:pPr>
            <w:r>
              <w:rPr>
                <w:b w:val="0"/>
                <w:i w:val="0"/>
              </w:rPr>
              <w:t>10</w:t>
            </w:r>
          </w:p>
          <w:p w:rsidR="00F81567" w:rsidRPr="00976EEA" w:rsidRDefault="008B4011" w:rsidP="00F81567">
            <w:pPr>
              <w:pStyle w:val="Bb"/>
              <w:tabs>
                <w:tab w:val="clear" w:pos="0"/>
                <w:tab w:val="clear" w:pos="2860"/>
                <w:tab w:val="left" w:pos="567"/>
              </w:tabs>
              <w:outlineLvl w:val="9"/>
              <w:rPr>
                <w:b w:val="0"/>
                <w:i w:val="0"/>
              </w:rPr>
            </w:pPr>
            <w:bookmarkStart w:id="655" w:name="_Toc27746607"/>
            <w:r>
              <w:rPr>
                <w:b w:val="0"/>
                <w:i w:val="0"/>
              </w:rPr>
              <w:t>33,</w:t>
            </w:r>
            <w:r w:rsidR="007A55CA">
              <w:rPr>
                <w:b w:val="0"/>
                <w:i w:val="0"/>
              </w:rPr>
              <w:t>3</w:t>
            </w:r>
            <w:r w:rsidR="00F81567" w:rsidRPr="00976EEA">
              <w:rPr>
                <w:b w:val="0"/>
                <w:i w:val="0"/>
              </w:rPr>
              <w:t>%</w:t>
            </w:r>
            <w:bookmarkEnd w:id="655"/>
          </w:p>
        </w:tc>
      </w:tr>
      <w:tr w:rsidR="00F81567" w:rsidRPr="0079794A" w:rsidTr="001C1716">
        <w:tc>
          <w:tcPr>
            <w:tcW w:w="1147" w:type="dxa"/>
          </w:tcPr>
          <w:p w:rsidR="00F81567" w:rsidRPr="0079794A" w:rsidRDefault="00F81567" w:rsidP="00F81567">
            <w:pPr>
              <w:pStyle w:val="Bb"/>
              <w:rPr>
                <w:i w:val="0"/>
              </w:rPr>
            </w:pPr>
            <w:bookmarkStart w:id="656" w:name="_Toc27746608"/>
            <w:r w:rsidRPr="0079794A">
              <w:rPr>
                <w:i w:val="0"/>
              </w:rPr>
              <w:t>Khá</w:t>
            </w:r>
            <w:bookmarkEnd w:id="656"/>
          </w:p>
        </w:tc>
        <w:tc>
          <w:tcPr>
            <w:tcW w:w="990" w:type="dxa"/>
          </w:tcPr>
          <w:p w:rsidR="00F81567" w:rsidRPr="00976EEA" w:rsidRDefault="00F81567" w:rsidP="00F81567">
            <w:pPr>
              <w:pStyle w:val="Bb"/>
              <w:tabs>
                <w:tab w:val="clear" w:pos="0"/>
                <w:tab w:val="clear" w:pos="2860"/>
                <w:tab w:val="left" w:pos="567"/>
              </w:tabs>
              <w:outlineLvl w:val="9"/>
              <w:rPr>
                <w:b w:val="0"/>
                <w:i w:val="0"/>
              </w:rPr>
            </w:pPr>
            <w:bookmarkStart w:id="657" w:name="_Toc27746609"/>
            <w:r w:rsidRPr="00976EEA">
              <w:rPr>
                <w:b w:val="0"/>
                <w:i w:val="0"/>
              </w:rPr>
              <w:t>6</w:t>
            </w:r>
            <w:bookmarkEnd w:id="657"/>
          </w:p>
          <w:p w:rsidR="00F81567" w:rsidRPr="00976EEA" w:rsidRDefault="00F1428B" w:rsidP="00F81567">
            <w:pPr>
              <w:pStyle w:val="Bb"/>
              <w:tabs>
                <w:tab w:val="clear" w:pos="0"/>
                <w:tab w:val="clear" w:pos="2860"/>
                <w:tab w:val="left" w:pos="567"/>
              </w:tabs>
              <w:outlineLvl w:val="9"/>
              <w:rPr>
                <w:b w:val="0"/>
                <w:i w:val="0"/>
              </w:rPr>
            </w:pPr>
            <w:bookmarkStart w:id="658" w:name="_Toc27746610"/>
            <w:r>
              <w:rPr>
                <w:b w:val="0"/>
                <w:i w:val="0"/>
              </w:rPr>
              <w:t>20</w:t>
            </w:r>
            <w:r w:rsidR="00F81567" w:rsidRPr="00976EEA">
              <w:rPr>
                <w:b w:val="0"/>
                <w:i w:val="0"/>
              </w:rPr>
              <w:t>%</w:t>
            </w:r>
            <w:bookmarkEnd w:id="658"/>
          </w:p>
        </w:tc>
        <w:tc>
          <w:tcPr>
            <w:tcW w:w="900" w:type="dxa"/>
          </w:tcPr>
          <w:p w:rsidR="00F81567" w:rsidRPr="00976EEA" w:rsidRDefault="00F81567" w:rsidP="00F81567">
            <w:pPr>
              <w:pStyle w:val="Bb"/>
              <w:rPr>
                <w:b w:val="0"/>
                <w:i w:val="0"/>
              </w:rPr>
            </w:pPr>
            <w:bookmarkStart w:id="659" w:name="_Toc27746611"/>
            <w:r w:rsidRPr="00976EEA">
              <w:rPr>
                <w:b w:val="0"/>
                <w:i w:val="0"/>
              </w:rPr>
              <w:t>1</w:t>
            </w:r>
            <w:bookmarkEnd w:id="659"/>
            <w:r w:rsidR="00824319">
              <w:rPr>
                <w:b w:val="0"/>
                <w:i w:val="0"/>
              </w:rPr>
              <w:t>0</w:t>
            </w:r>
          </w:p>
          <w:p w:rsidR="00F81567" w:rsidRPr="00976EEA" w:rsidRDefault="008B4011" w:rsidP="00F81567">
            <w:pPr>
              <w:pStyle w:val="Bb"/>
              <w:rPr>
                <w:b w:val="0"/>
                <w:i w:val="0"/>
              </w:rPr>
            </w:pPr>
            <w:bookmarkStart w:id="660" w:name="_Toc27746612"/>
            <w:r>
              <w:rPr>
                <w:b w:val="0"/>
                <w:i w:val="0"/>
              </w:rPr>
              <w:t>33,</w:t>
            </w:r>
            <w:r w:rsidR="00F1428B">
              <w:rPr>
                <w:b w:val="0"/>
                <w:i w:val="0"/>
              </w:rPr>
              <w:t>3</w:t>
            </w:r>
            <w:r w:rsidR="00F81567" w:rsidRPr="00976EEA">
              <w:rPr>
                <w:b w:val="0"/>
                <w:i w:val="0"/>
              </w:rPr>
              <w:t>%</w:t>
            </w:r>
            <w:bookmarkEnd w:id="660"/>
          </w:p>
        </w:tc>
        <w:tc>
          <w:tcPr>
            <w:tcW w:w="1080" w:type="dxa"/>
          </w:tcPr>
          <w:p w:rsidR="00F81567" w:rsidRPr="00976EEA" w:rsidRDefault="00F81567" w:rsidP="00F81567">
            <w:pPr>
              <w:pStyle w:val="Bb"/>
              <w:rPr>
                <w:b w:val="0"/>
                <w:i w:val="0"/>
              </w:rPr>
            </w:pPr>
            <w:bookmarkStart w:id="661" w:name="_Toc27746613"/>
            <w:r w:rsidRPr="00976EEA">
              <w:rPr>
                <w:b w:val="0"/>
                <w:i w:val="0"/>
              </w:rPr>
              <w:t>1</w:t>
            </w:r>
            <w:bookmarkEnd w:id="661"/>
            <w:r w:rsidR="00824319">
              <w:rPr>
                <w:b w:val="0"/>
                <w:i w:val="0"/>
              </w:rPr>
              <w:t>6</w:t>
            </w:r>
          </w:p>
          <w:p w:rsidR="00F81567" w:rsidRPr="00976EEA" w:rsidRDefault="008B4011" w:rsidP="00F81567">
            <w:pPr>
              <w:pStyle w:val="Bb"/>
              <w:rPr>
                <w:b w:val="0"/>
                <w:i w:val="0"/>
              </w:rPr>
            </w:pPr>
            <w:bookmarkStart w:id="662" w:name="_Toc27746614"/>
            <w:r>
              <w:rPr>
                <w:b w:val="0"/>
                <w:i w:val="0"/>
              </w:rPr>
              <w:t>53,</w:t>
            </w:r>
            <w:r w:rsidR="00F1428B">
              <w:rPr>
                <w:b w:val="0"/>
                <w:i w:val="0"/>
              </w:rPr>
              <w:t>3</w:t>
            </w:r>
            <w:r w:rsidR="00F81567" w:rsidRPr="00976EEA">
              <w:rPr>
                <w:b w:val="0"/>
                <w:i w:val="0"/>
              </w:rPr>
              <w:t>%</w:t>
            </w:r>
            <w:bookmarkEnd w:id="662"/>
          </w:p>
        </w:tc>
        <w:tc>
          <w:tcPr>
            <w:tcW w:w="986" w:type="dxa"/>
          </w:tcPr>
          <w:p w:rsidR="00F81567" w:rsidRPr="00976EEA" w:rsidRDefault="00F1428B" w:rsidP="00F81567">
            <w:pPr>
              <w:pStyle w:val="Bb"/>
              <w:tabs>
                <w:tab w:val="clear" w:pos="0"/>
                <w:tab w:val="clear" w:pos="2860"/>
                <w:tab w:val="left" w:pos="567"/>
              </w:tabs>
              <w:outlineLvl w:val="9"/>
              <w:rPr>
                <w:b w:val="0"/>
                <w:i w:val="0"/>
              </w:rPr>
            </w:pPr>
            <w:r>
              <w:rPr>
                <w:b w:val="0"/>
                <w:i w:val="0"/>
              </w:rPr>
              <w:t>16</w:t>
            </w:r>
          </w:p>
          <w:p w:rsidR="00F81567" w:rsidRPr="00976EEA" w:rsidRDefault="008B4011" w:rsidP="00F81567">
            <w:pPr>
              <w:pStyle w:val="Bb"/>
              <w:tabs>
                <w:tab w:val="clear" w:pos="0"/>
                <w:tab w:val="clear" w:pos="2860"/>
                <w:tab w:val="left" w:pos="567"/>
              </w:tabs>
              <w:outlineLvl w:val="9"/>
              <w:rPr>
                <w:b w:val="0"/>
                <w:i w:val="0"/>
              </w:rPr>
            </w:pPr>
            <w:bookmarkStart w:id="663" w:name="_Toc27746616"/>
            <w:r>
              <w:rPr>
                <w:b w:val="0"/>
                <w:i w:val="0"/>
              </w:rPr>
              <w:t>53,</w:t>
            </w:r>
            <w:r w:rsidR="00F1428B">
              <w:rPr>
                <w:b w:val="0"/>
                <w:i w:val="0"/>
              </w:rPr>
              <w:t>3</w:t>
            </w:r>
            <w:r w:rsidR="00F81567" w:rsidRPr="00976EEA">
              <w:rPr>
                <w:b w:val="0"/>
                <w:i w:val="0"/>
              </w:rPr>
              <w:t>%</w:t>
            </w:r>
            <w:bookmarkEnd w:id="663"/>
          </w:p>
        </w:tc>
        <w:tc>
          <w:tcPr>
            <w:tcW w:w="921" w:type="dxa"/>
          </w:tcPr>
          <w:p w:rsidR="00F81567" w:rsidRPr="00976EEA" w:rsidRDefault="00824319" w:rsidP="00F81567">
            <w:pPr>
              <w:pStyle w:val="Bb"/>
              <w:tabs>
                <w:tab w:val="clear" w:pos="0"/>
                <w:tab w:val="clear" w:pos="2860"/>
                <w:tab w:val="left" w:pos="567"/>
              </w:tabs>
              <w:outlineLvl w:val="9"/>
              <w:rPr>
                <w:b w:val="0"/>
                <w:i w:val="0"/>
              </w:rPr>
            </w:pPr>
            <w:r>
              <w:rPr>
                <w:b w:val="0"/>
                <w:i w:val="0"/>
              </w:rPr>
              <w:t>6</w:t>
            </w:r>
          </w:p>
          <w:p w:rsidR="00F81567" w:rsidRPr="00976EEA" w:rsidRDefault="00F1428B" w:rsidP="00F81567">
            <w:pPr>
              <w:pStyle w:val="Bb"/>
              <w:tabs>
                <w:tab w:val="clear" w:pos="0"/>
                <w:tab w:val="clear" w:pos="2860"/>
                <w:tab w:val="left" w:pos="567"/>
              </w:tabs>
              <w:outlineLvl w:val="9"/>
              <w:rPr>
                <w:b w:val="0"/>
                <w:i w:val="0"/>
              </w:rPr>
            </w:pPr>
            <w:bookmarkStart w:id="664" w:name="_Toc27746618"/>
            <w:r>
              <w:rPr>
                <w:b w:val="0"/>
                <w:i w:val="0"/>
              </w:rPr>
              <w:t>20</w:t>
            </w:r>
            <w:r w:rsidR="00F81567" w:rsidRPr="00976EEA">
              <w:rPr>
                <w:b w:val="0"/>
                <w:i w:val="0"/>
              </w:rPr>
              <w:t>%</w:t>
            </w:r>
            <w:bookmarkEnd w:id="664"/>
          </w:p>
        </w:tc>
        <w:tc>
          <w:tcPr>
            <w:tcW w:w="922" w:type="dxa"/>
          </w:tcPr>
          <w:p w:rsidR="00F81567" w:rsidRPr="00976EEA" w:rsidRDefault="00824319" w:rsidP="00F81567">
            <w:pPr>
              <w:pStyle w:val="Bb"/>
              <w:rPr>
                <w:b w:val="0"/>
                <w:i w:val="0"/>
              </w:rPr>
            </w:pPr>
            <w:r>
              <w:rPr>
                <w:b w:val="0"/>
                <w:i w:val="0"/>
              </w:rPr>
              <w:t>9</w:t>
            </w:r>
          </w:p>
          <w:p w:rsidR="00F81567" w:rsidRPr="00976EEA" w:rsidRDefault="00F1428B" w:rsidP="00F81567">
            <w:pPr>
              <w:pStyle w:val="Bb"/>
              <w:rPr>
                <w:b w:val="0"/>
                <w:i w:val="0"/>
              </w:rPr>
            </w:pPr>
            <w:bookmarkStart w:id="665" w:name="_Toc27746620"/>
            <w:r>
              <w:rPr>
                <w:b w:val="0"/>
                <w:i w:val="0"/>
              </w:rPr>
              <w:t>30</w:t>
            </w:r>
            <w:r w:rsidR="00F81567" w:rsidRPr="00976EEA">
              <w:rPr>
                <w:b w:val="0"/>
                <w:i w:val="0"/>
              </w:rPr>
              <w:t>%</w:t>
            </w:r>
            <w:bookmarkEnd w:id="665"/>
          </w:p>
        </w:tc>
        <w:tc>
          <w:tcPr>
            <w:tcW w:w="921" w:type="dxa"/>
          </w:tcPr>
          <w:p w:rsidR="00F81567" w:rsidRPr="00976EEA" w:rsidRDefault="00F1428B" w:rsidP="00F81567">
            <w:pPr>
              <w:pStyle w:val="Bb"/>
              <w:rPr>
                <w:b w:val="0"/>
                <w:i w:val="0"/>
              </w:rPr>
            </w:pPr>
            <w:r>
              <w:rPr>
                <w:b w:val="0"/>
                <w:i w:val="0"/>
              </w:rPr>
              <w:t>15</w:t>
            </w:r>
          </w:p>
          <w:p w:rsidR="00F81567" w:rsidRPr="00976EEA" w:rsidRDefault="00F1428B" w:rsidP="00F81567">
            <w:pPr>
              <w:pStyle w:val="Bb"/>
              <w:rPr>
                <w:b w:val="0"/>
                <w:i w:val="0"/>
              </w:rPr>
            </w:pPr>
            <w:bookmarkStart w:id="666" w:name="_Toc27746622"/>
            <w:r>
              <w:rPr>
                <w:b w:val="0"/>
                <w:i w:val="0"/>
              </w:rPr>
              <w:t>50</w:t>
            </w:r>
            <w:r w:rsidR="00F81567" w:rsidRPr="00976EEA">
              <w:rPr>
                <w:b w:val="0"/>
                <w:i w:val="0"/>
              </w:rPr>
              <w:t>%</w:t>
            </w:r>
            <w:bookmarkEnd w:id="666"/>
          </w:p>
        </w:tc>
        <w:tc>
          <w:tcPr>
            <w:tcW w:w="922" w:type="dxa"/>
          </w:tcPr>
          <w:p w:rsidR="00F81567" w:rsidRPr="00976EEA" w:rsidRDefault="00F81567" w:rsidP="00F81567">
            <w:pPr>
              <w:pStyle w:val="Bb"/>
              <w:tabs>
                <w:tab w:val="clear" w:pos="0"/>
                <w:tab w:val="clear" w:pos="2860"/>
                <w:tab w:val="left" w:pos="567"/>
              </w:tabs>
              <w:outlineLvl w:val="9"/>
              <w:rPr>
                <w:b w:val="0"/>
                <w:i w:val="0"/>
              </w:rPr>
            </w:pPr>
            <w:bookmarkStart w:id="667" w:name="_Toc27746623"/>
            <w:r w:rsidRPr="00976EEA">
              <w:rPr>
                <w:b w:val="0"/>
                <w:i w:val="0"/>
              </w:rPr>
              <w:t>1</w:t>
            </w:r>
            <w:bookmarkEnd w:id="667"/>
            <w:r w:rsidR="00F1428B">
              <w:rPr>
                <w:b w:val="0"/>
                <w:i w:val="0"/>
              </w:rPr>
              <w:t>6</w:t>
            </w:r>
          </w:p>
          <w:p w:rsidR="00F81567" w:rsidRPr="00976EEA" w:rsidRDefault="008B4011" w:rsidP="00F81567">
            <w:pPr>
              <w:pStyle w:val="Bb"/>
              <w:tabs>
                <w:tab w:val="clear" w:pos="0"/>
                <w:tab w:val="clear" w:pos="2860"/>
                <w:tab w:val="left" w:pos="567"/>
              </w:tabs>
              <w:outlineLvl w:val="9"/>
              <w:rPr>
                <w:b w:val="0"/>
                <w:i w:val="0"/>
              </w:rPr>
            </w:pPr>
            <w:bookmarkStart w:id="668" w:name="_Toc27746624"/>
            <w:r>
              <w:rPr>
                <w:b w:val="0"/>
                <w:i w:val="0"/>
              </w:rPr>
              <w:t>53,</w:t>
            </w:r>
            <w:r w:rsidR="007A55CA">
              <w:rPr>
                <w:b w:val="0"/>
                <w:i w:val="0"/>
              </w:rPr>
              <w:t>3</w:t>
            </w:r>
            <w:r w:rsidR="00F81567" w:rsidRPr="00976EEA">
              <w:rPr>
                <w:b w:val="0"/>
                <w:i w:val="0"/>
              </w:rPr>
              <w:t>%</w:t>
            </w:r>
            <w:bookmarkEnd w:id="668"/>
          </w:p>
        </w:tc>
      </w:tr>
      <w:tr w:rsidR="00F81567" w:rsidRPr="0079794A" w:rsidTr="001C1716">
        <w:tc>
          <w:tcPr>
            <w:tcW w:w="1147" w:type="dxa"/>
          </w:tcPr>
          <w:p w:rsidR="00F81567" w:rsidRPr="0079794A" w:rsidRDefault="00F81567" w:rsidP="00F81567">
            <w:pPr>
              <w:pStyle w:val="Bb"/>
              <w:jc w:val="left"/>
              <w:rPr>
                <w:i w:val="0"/>
              </w:rPr>
            </w:pPr>
            <w:bookmarkStart w:id="669" w:name="_Toc27746625"/>
            <w:r w:rsidRPr="0079794A">
              <w:rPr>
                <w:i w:val="0"/>
              </w:rPr>
              <w:t>T</w:t>
            </w:r>
            <w:r w:rsidR="00076194">
              <w:rPr>
                <w:i w:val="0"/>
              </w:rPr>
              <w:t>rung</w:t>
            </w:r>
            <w:r w:rsidRPr="0079794A">
              <w:rPr>
                <w:i w:val="0"/>
              </w:rPr>
              <w:t xml:space="preserve"> bình</w:t>
            </w:r>
            <w:bookmarkEnd w:id="669"/>
          </w:p>
        </w:tc>
        <w:tc>
          <w:tcPr>
            <w:tcW w:w="990" w:type="dxa"/>
          </w:tcPr>
          <w:p w:rsidR="00F81567" w:rsidRPr="00976EEA" w:rsidRDefault="00F81567" w:rsidP="00F81567">
            <w:pPr>
              <w:pStyle w:val="Bb"/>
              <w:tabs>
                <w:tab w:val="clear" w:pos="0"/>
                <w:tab w:val="clear" w:pos="2860"/>
                <w:tab w:val="left" w:pos="567"/>
              </w:tabs>
              <w:outlineLvl w:val="9"/>
              <w:rPr>
                <w:b w:val="0"/>
                <w:i w:val="0"/>
              </w:rPr>
            </w:pPr>
            <w:bookmarkStart w:id="670" w:name="_Toc27746626"/>
            <w:r w:rsidRPr="00976EEA">
              <w:rPr>
                <w:b w:val="0"/>
                <w:i w:val="0"/>
              </w:rPr>
              <w:t>2</w:t>
            </w:r>
            <w:bookmarkEnd w:id="670"/>
            <w:r w:rsidR="00824319">
              <w:rPr>
                <w:b w:val="0"/>
                <w:i w:val="0"/>
              </w:rPr>
              <w:t>1</w:t>
            </w:r>
          </w:p>
          <w:p w:rsidR="00F81567" w:rsidRPr="00976EEA" w:rsidRDefault="00F1428B" w:rsidP="00F81567">
            <w:pPr>
              <w:pStyle w:val="Bb"/>
              <w:tabs>
                <w:tab w:val="clear" w:pos="0"/>
                <w:tab w:val="clear" w:pos="2860"/>
                <w:tab w:val="left" w:pos="567"/>
              </w:tabs>
              <w:outlineLvl w:val="9"/>
              <w:rPr>
                <w:b w:val="0"/>
                <w:i w:val="0"/>
              </w:rPr>
            </w:pPr>
            <w:bookmarkStart w:id="671" w:name="_Toc27746627"/>
            <w:r>
              <w:rPr>
                <w:b w:val="0"/>
                <w:i w:val="0"/>
              </w:rPr>
              <w:t>70</w:t>
            </w:r>
            <w:r w:rsidR="00F81567" w:rsidRPr="00976EEA">
              <w:rPr>
                <w:b w:val="0"/>
                <w:i w:val="0"/>
              </w:rPr>
              <w:t>%</w:t>
            </w:r>
            <w:bookmarkEnd w:id="671"/>
          </w:p>
        </w:tc>
        <w:tc>
          <w:tcPr>
            <w:tcW w:w="900" w:type="dxa"/>
          </w:tcPr>
          <w:p w:rsidR="00F81567" w:rsidRPr="00976EEA" w:rsidRDefault="00F81567" w:rsidP="00F81567">
            <w:pPr>
              <w:pStyle w:val="Bb"/>
              <w:rPr>
                <w:b w:val="0"/>
                <w:i w:val="0"/>
              </w:rPr>
            </w:pPr>
            <w:bookmarkStart w:id="672" w:name="_Toc27746628"/>
            <w:r w:rsidRPr="00976EEA">
              <w:rPr>
                <w:b w:val="0"/>
                <w:i w:val="0"/>
              </w:rPr>
              <w:t>1</w:t>
            </w:r>
            <w:bookmarkEnd w:id="672"/>
            <w:r w:rsidR="00824319">
              <w:rPr>
                <w:b w:val="0"/>
                <w:i w:val="0"/>
              </w:rPr>
              <w:t>5</w:t>
            </w:r>
          </w:p>
          <w:p w:rsidR="00F81567" w:rsidRPr="00976EEA" w:rsidRDefault="00F1428B" w:rsidP="00F81567">
            <w:pPr>
              <w:pStyle w:val="Bb"/>
              <w:rPr>
                <w:b w:val="0"/>
                <w:i w:val="0"/>
              </w:rPr>
            </w:pPr>
            <w:bookmarkStart w:id="673" w:name="_Toc27746629"/>
            <w:r>
              <w:rPr>
                <w:b w:val="0"/>
                <w:i w:val="0"/>
              </w:rPr>
              <w:t>50</w:t>
            </w:r>
            <w:r w:rsidR="00F81567" w:rsidRPr="00976EEA">
              <w:rPr>
                <w:b w:val="0"/>
                <w:i w:val="0"/>
              </w:rPr>
              <w:t>%</w:t>
            </w:r>
            <w:bookmarkEnd w:id="673"/>
          </w:p>
        </w:tc>
        <w:tc>
          <w:tcPr>
            <w:tcW w:w="1080" w:type="dxa"/>
          </w:tcPr>
          <w:p w:rsidR="00F81567" w:rsidRPr="00976EEA" w:rsidRDefault="00824319" w:rsidP="00F81567">
            <w:pPr>
              <w:pStyle w:val="Bb"/>
              <w:rPr>
                <w:b w:val="0"/>
                <w:i w:val="0"/>
              </w:rPr>
            </w:pPr>
            <w:r>
              <w:rPr>
                <w:b w:val="0"/>
                <w:i w:val="0"/>
              </w:rPr>
              <w:t>8</w:t>
            </w:r>
          </w:p>
          <w:p w:rsidR="00F81567" w:rsidRPr="00976EEA" w:rsidRDefault="008B4011" w:rsidP="00F81567">
            <w:pPr>
              <w:pStyle w:val="Bb"/>
              <w:rPr>
                <w:b w:val="0"/>
                <w:i w:val="0"/>
              </w:rPr>
            </w:pPr>
            <w:bookmarkStart w:id="674" w:name="_Toc27746631"/>
            <w:r>
              <w:rPr>
                <w:b w:val="0"/>
                <w:i w:val="0"/>
              </w:rPr>
              <w:t>26,</w:t>
            </w:r>
            <w:r w:rsidR="00F1428B">
              <w:rPr>
                <w:b w:val="0"/>
                <w:i w:val="0"/>
              </w:rPr>
              <w:t>7</w:t>
            </w:r>
            <w:r w:rsidR="00F81567" w:rsidRPr="00976EEA">
              <w:rPr>
                <w:b w:val="0"/>
                <w:i w:val="0"/>
              </w:rPr>
              <w:t>%</w:t>
            </w:r>
            <w:bookmarkEnd w:id="674"/>
          </w:p>
        </w:tc>
        <w:tc>
          <w:tcPr>
            <w:tcW w:w="986" w:type="dxa"/>
          </w:tcPr>
          <w:p w:rsidR="00F81567" w:rsidRPr="00976EEA" w:rsidRDefault="00F1428B" w:rsidP="00F81567">
            <w:pPr>
              <w:pStyle w:val="Bb"/>
              <w:tabs>
                <w:tab w:val="clear" w:pos="0"/>
                <w:tab w:val="clear" w:pos="2860"/>
                <w:tab w:val="left" w:pos="567"/>
              </w:tabs>
              <w:outlineLvl w:val="9"/>
              <w:rPr>
                <w:b w:val="0"/>
                <w:i w:val="0"/>
              </w:rPr>
            </w:pPr>
            <w:r>
              <w:rPr>
                <w:b w:val="0"/>
                <w:i w:val="0"/>
              </w:rPr>
              <w:t>2</w:t>
            </w:r>
          </w:p>
          <w:p w:rsidR="00F81567" w:rsidRPr="00976EEA" w:rsidRDefault="008B4011" w:rsidP="00F81567">
            <w:pPr>
              <w:pStyle w:val="Bb"/>
              <w:tabs>
                <w:tab w:val="clear" w:pos="0"/>
                <w:tab w:val="clear" w:pos="2860"/>
                <w:tab w:val="left" w:pos="567"/>
              </w:tabs>
              <w:outlineLvl w:val="9"/>
              <w:rPr>
                <w:b w:val="0"/>
                <w:i w:val="0"/>
              </w:rPr>
            </w:pPr>
            <w:bookmarkStart w:id="675" w:name="_Toc27746633"/>
            <w:r>
              <w:rPr>
                <w:b w:val="0"/>
                <w:i w:val="0"/>
              </w:rPr>
              <w:t>6,</w:t>
            </w:r>
            <w:r w:rsidR="00F1428B">
              <w:rPr>
                <w:b w:val="0"/>
                <w:i w:val="0"/>
              </w:rPr>
              <w:t>7</w:t>
            </w:r>
            <w:r w:rsidR="00F81567" w:rsidRPr="00976EEA">
              <w:rPr>
                <w:b w:val="0"/>
                <w:i w:val="0"/>
              </w:rPr>
              <w:t>%</w:t>
            </w:r>
            <w:bookmarkEnd w:id="675"/>
          </w:p>
        </w:tc>
        <w:tc>
          <w:tcPr>
            <w:tcW w:w="921" w:type="dxa"/>
          </w:tcPr>
          <w:p w:rsidR="00F81567" w:rsidRPr="00976EEA" w:rsidRDefault="00824319" w:rsidP="00F81567">
            <w:pPr>
              <w:pStyle w:val="Bb"/>
              <w:tabs>
                <w:tab w:val="clear" w:pos="0"/>
                <w:tab w:val="clear" w:pos="2860"/>
                <w:tab w:val="left" w:pos="567"/>
              </w:tabs>
              <w:outlineLvl w:val="9"/>
              <w:rPr>
                <w:b w:val="0"/>
                <w:i w:val="0"/>
              </w:rPr>
            </w:pPr>
            <w:r>
              <w:rPr>
                <w:b w:val="0"/>
                <w:i w:val="0"/>
              </w:rPr>
              <w:t>20</w:t>
            </w:r>
          </w:p>
          <w:p w:rsidR="00F81567" w:rsidRPr="00976EEA" w:rsidRDefault="008B4011" w:rsidP="00F81567">
            <w:pPr>
              <w:pStyle w:val="Bb"/>
              <w:tabs>
                <w:tab w:val="clear" w:pos="0"/>
                <w:tab w:val="clear" w:pos="2860"/>
                <w:tab w:val="left" w:pos="567"/>
              </w:tabs>
              <w:outlineLvl w:val="9"/>
              <w:rPr>
                <w:b w:val="0"/>
                <w:i w:val="0"/>
              </w:rPr>
            </w:pPr>
            <w:bookmarkStart w:id="676" w:name="_Toc27746635"/>
            <w:r>
              <w:rPr>
                <w:b w:val="0"/>
                <w:i w:val="0"/>
              </w:rPr>
              <w:t>66,</w:t>
            </w:r>
            <w:r w:rsidR="00F1428B">
              <w:rPr>
                <w:b w:val="0"/>
                <w:i w:val="0"/>
              </w:rPr>
              <w:t>7</w:t>
            </w:r>
            <w:r w:rsidR="00F81567" w:rsidRPr="00976EEA">
              <w:rPr>
                <w:b w:val="0"/>
                <w:i w:val="0"/>
              </w:rPr>
              <w:t>%</w:t>
            </w:r>
            <w:bookmarkEnd w:id="676"/>
          </w:p>
        </w:tc>
        <w:tc>
          <w:tcPr>
            <w:tcW w:w="922" w:type="dxa"/>
          </w:tcPr>
          <w:p w:rsidR="00F81567" w:rsidRPr="00976EEA" w:rsidRDefault="00F81567" w:rsidP="00F81567">
            <w:pPr>
              <w:pStyle w:val="Bb"/>
              <w:rPr>
                <w:b w:val="0"/>
                <w:i w:val="0"/>
              </w:rPr>
            </w:pPr>
            <w:bookmarkStart w:id="677" w:name="_Toc27746636"/>
            <w:r w:rsidRPr="00976EEA">
              <w:rPr>
                <w:b w:val="0"/>
                <w:i w:val="0"/>
              </w:rPr>
              <w:t>1</w:t>
            </w:r>
            <w:bookmarkEnd w:id="677"/>
            <w:r w:rsidR="00824319">
              <w:rPr>
                <w:b w:val="0"/>
                <w:i w:val="0"/>
              </w:rPr>
              <w:t>6</w:t>
            </w:r>
          </w:p>
          <w:p w:rsidR="00F81567" w:rsidRPr="00976EEA" w:rsidRDefault="008B4011" w:rsidP="00F81567">
            <w:pPr>
              <w:pStyle w:val="Bb"/>
              <w:rPr>
                <w:b w:val="0"/>
                <w:i w:val="0"/>
              </w:rPr>
            </w:pPr>
            <w:bookmarkStart w:id="678" w:name="_Toc27746637"/>
            <w:r>
              <w:rPr>
                <w:b w:val="0"/>
                <w:i w:val="0"/>
              </w:rPr>
              <w:t>53,</w:t>
            </w:r>
            <w:r w:rsidR="00F1428B">
              <w:rPr>
                <w:b w:val="0"/>
                <w:i w:val="0"/>
              </w:rPr>
              <w:t>3</w:t>
            </w:r>
            <w:r w:rsidR="00F81567" w:rsidRPr="00976EEA">
              <w:rPr>
                <w:b w:val="0"/>
                <w:i w:val="0"/>
              </w:rPr>
              <w:t>%</w:t>
            </w:r>
            <w:bookmarkEnd w:id="678"/>
          </w:p>
        </w:tc>
        <w:tc>
          <w:tcPr>
            <w:tcW w:w="921" w:type="dxa"/>
          </w:tcPr>
          <w:p w:rsidR="00F81567" w:rsidRPr="00976EEA" w:rsidRDefault="00F1428B" w:rsidP="00F81567">
            <w:pPr>
              <w:pStyle w:val="Bb"/>
              <w:rPr>
                <w:b w:val="0"/>
                <w:i w:val="0"/>
              </w:rPr>
            </w:pPr>
            <w:r>
              <w:rPr>
                <w:b w:val="0"/>
                <w:i w:val="0"/>
              </w:rPr>
              <w:t>8</w:t>
            </w:r>
          </w:p>
          <w:p w:rsidR="00F81567" w:rsidRPr="00976EEA" w:rsidRDefault="008B4011" w:rsidP="00F81567">
            <w:pPr>
              <w:pStyle w:val="Bb"/>
              <w:rPr>
                <w:b w:val="0"/>
                <w:i w:val="0"/>
              </w:rPr>
            </w:pPr>
            <w:bookmarkStart w:id="679" w:name="_Toc27746639"/>
            <w:r>
              <w:rPr>
                <w:b w:val="0"/>
                <w:i w:val="0"/>
              </w:rPr>
              <w:t>26,</w:t>
            </w:r>
            <w:r w:rsidR="00F1428B">
              <w:rPr>
                <w:b w:val="0"/>
                <w:i w:val="0"/>
              </w:rPr>
              <w:t>7</w:t>
            </w:r>
            <w:r w:rsidR="00F81567" w:rsidRPr="00976EEA">
              <w:rPr>
                <w:b w:val="0"/>
                <w:i w:val="0"/>
              </w:rPr>
              <w:t>%</w:t>
            </w:r>
            <w:bookmarkEnd w:id="679"/>
          </w:p>
        </w:tc>
        <w:tc>
          <w:tcPr>
            <w:tcW w:w="922" w:type="dxa"/>
          </w:tcPr>
          <w:p w:rsidR="00F81567" w:rsidRPr="00976EEA" w:rsidRDefault="00F1428B" w:rsidP="00F81567">
            <w:pPr>
              <w:pStyle w:val="Bb"/>
              <w:tabs>
                <w:tab w:val="clear" w:pos="0"/>
                <w:tab w:val="clear" w:pos="2860"/>
                <w:tab w:val="left" w:pos="567"/>
              </w:tabs>
              <w:outlineLvl w:val="9"/>
              <w:rPr>
                <w:b w:val="0"/>
                <w:i w:val="0"/>
              </w:rPr>
            </w:pPr>
            <w:r>
              <w:rPr>
                <w:b w:val="0"/>
                <w:i w:val="0"/>
              </w:rPr>
              <w:t>4</w:t>
            </w:r>
          </w:p>
          <w:p w:rsidR="00F81567" w:rsidRPr="00976EEA" w:rsidRDefault="008B4011" w:rsidP="00F81567">
            <w:pPr>
              <w:pStyle w:val="Bb"/>
              <w:tabs>
                <w:tab w:val="clear" w:pos="0"/>
                <w:tab w:val="clear" w:pos="2860"/>
                <w:tab w:val="left" w:pos="567"/>
              </w:tabs>
              <w:outlineLvl w:val="9"/>
              <w:rPr>
                <w:b w:val="0"/>
                <w:i w:val="0"/>
              </w:rPr>
            </w:pPr>
            <w:bookmarkStart w:id="680" w:name="_Toc27746641"/>
            <w:r>
              <w:rPr>
                <w:b w:val="0"/>
                <w:i w:val="0"/>
              </w:rPr>
              <w:t>13,</w:t>
            </w:r>
            <w:r w:rsidR="007A55CA">
              <w:rPr>
                <w:b w:val="0"/>
                <w:i w:val="0"/>
              </w:rPr>
              <w:t>4</w:t>
            </w:r>
            <w:r w:rsidR="00F81567" w:rsidRPr="00976EEA">
              <w:rPr>
                <w:b w:val="0"/>
                <w:i w:val="0"/>
              </w:rPr>
              <w:t>%</w:t>
            </w:r>
            <w:bookmarkEnd w:id="680"/>
          </w:p>
        </w:tc>
      </w:tr>
      <w:tr w:rsidR="00F81567" w:rsidRPr="0079794A" w:rsidTr="001C1716">
        <w:tc>
          <w:tcPr>
            <w:tcW w:w="1147" w:type="dxa"/>
          </w:tcPr>
          <w:p w:rsidR="00F81567" w:rsidRPr="0079794A" w:rsidRDefault="00F81567" w:rsidP="00F81567">
            <w:pPr>
              <w:pStyle w:val="Bb"/>
              <w:rPr>
                <w:i w:val="0"/>
              </w:rPr>
            </w:pPr>
            <w:bookmarkStart w:id="681" w:name="_Toc27746642"/>
            <w:r w:rsidRPr="0079794A">
              <w:rPr>
                <w:i w:val="0"/>
              </w:rPr>
              <w:t>Kém</w:t>
            </w:r>
            <w:bookmarkEnd w:id="681"/>
          </w:p>
        </w:tc>
        <w:tc>
          <w:tcPr>
            <w:tcW w:w="990" w:type="dxa"/>
          </w:tcPr>
          <w:p w:rsidR="00F81567" w:rsidRPr="00976EEA" w:rsidRDefault="00824319" w:rsidP="00F81567">
            <w:pPr>
              <w:pStyle w:val="Bb"/>
              <w:tabs>
                <w:tab w:val="clear" w:pos="0"/>
                <w:tab w:val="clear" w:pos="2860"/>
                <w:tab w:val="left" w:pos="567"/>
              </w:tabs>
              <w:outlineLvl w:val="9"/>
              <w:rPr>
                <w:b w:val="0"/>
                <w:i w:val="0"/>
              </w:rPr>
            </w:pPr>
            <w:r>
              <w:rPr>
                <w:b w:val="0"/>
                <w:i w:val="0"/>
              </w:rPr>
              <w:t>3</w:t>
            </w:r>
          </w:p>
          <w:p w:rsidR="00F81567" w:rsidRPr="00976EEA" w:rsidRDefault="00F1428B" w:rsidP="00F81567">
            <w:pPr>
              <w:pStyle w:val="Bb"/>
              <w:tabs>
                <w:tab w:val="clear" w:pos="0"/>
                <w:tab w:val="clear" w:pos="2860"/>
                <w:tab w:val="left" w:pos="567"/>
              </w:tabs>
              <w:outlineLvl w:val="9"/>
              <w:rPr>
                <w:b w:val="0"/>
                <w:i w:val="0"/>
              </w:rPr>
            </w:pPr>
            <w:bookmarkStart w:id="682" w:name="_Toc27746644"/>
            <w:r>
              <w:rPr>
                <w:b w:val="0"/>
                <w:i w:val="0"/>
              </w:rPr>
              <w:t>10</w:t>
            </w:r>
            <w:r w:rsidR="00F81567" w:rsidRPr="00976EEA">
              <w:rPr>
                <w:b w:val="0"/>
                <w:i w:val="0"/>
              </w:rPr>
              <w:t>%</w:t>
            </w:r>
            <w:bookmarkEnd w:id="682"/>
          </w:p>
        </w:tc>
        <w:tc>
          <w:tcPr>
            <w:tcW w:w="900" w:type="dxa"/>
          </w:tcPr>
          <w:p w:rsidR="00F81567" w:rsidRPr="00976EEA" w:rsidRDefault="00824319" w:rsidP="00F81567">
            <w:pPr>
              <w:pStyle w:val="Bb"/>
              <w:rPr>
                <w:b w:val="0"/>
                <w:i w:val="0"/>
              </w:rPr>
            </w:pPr>
            <w:r>
              <w:rPr>
                <w:b w:val="0"/>
                <w:i w:val="0"/>
              </w:rPr>
              <w:t>2</w:t>
            </w:r>
          </w:p>
          <w:p w:rsidR="00F81567" w:rsidRPr="00976EEA" w:rsidRDefault="008B4011" w:rsidP="00F81567">
            <w:pPr>
              <w:pStyle w:val="Bb"/>
              <w:rPr>
                <w:b w:val="0"/>
                <w:i w:val="0"/>
              </w:rPr>
            </w:pPr>
            <w:bookmarkStart w:id="683" w:name="_Toc27746646"/>
            <w:r>
              <w:rPr>
                <w:b w:val="0"/>
                <w:i w:val="0"/>
              </w:rPr>
              <w:t>6,</w:t>
            </w:r>
            <w:r w:rsidR="00F1428B">
              <w:rPr>
                <w:b w:val="0"/>
                <w:i w:val="0"/>
              </w:rPr>
              <w:t>7</w:t>
            </w:r>
            <w:r w:rsidR="00F81567" w:rsidRPr="00976EEA">
              <w:rPr>
                <w:b w:val="0"/>
                <w:i w:val="0"/>
              </w:rPr>
              <w:t>%</w:t>
            </w:r>
            <w:bookmarkEnd w:id="683"/>
          </w:p>
        </w:tc>
        <w:tc>
          <w:tcPr>
            <w:tcW w:w="1080" w:type="dxa"/>
          </w:tcPr>
          <w:p w:rsidR="00F81567" w:rsidRPr="00976EEA" w:rsidRDefault="00F81567" w:rsidP="00F81567">
            <w:pPr>
              <w:pStyle w:val="Bb"/>
              <w:rPr>
                <w:b w:val="0"/>
                <w:i w:val="0"/>
              </w:rPr>
            </w:pPr>
            <w:bookmarkStart w:id="684" w:name="_Toc27746647"/>
            <w:r w:rsidRPr="00976EEA">
              <w:rPr>
                <w:b w:val="0"/>
                <w:i w:val="0"/>
              </w:rPr>
              <w:t>0</w:t>
            </w:r>
            <w:bookmarkEnd w:id="684"/>
          </w:p>
          <w:p w:rsidR="00F81567" w:rsidRPr="00976EEA" w:rsidRDefault="00F81567" w:rsidP="00F81567">
            <w:pPr>
              <w:pStyle w:val="Bb"/>
              <w:rPr>
                <w:b w:val="0"/>
                <w:i w:val="0"/>
              </w:rPr>
            </w:pPr>
            <w:bookmarkStart w:id="685" w:name="_Toc27746648"/>
            <w:r w:rsidRPr="00976EEA">
              <w:rPr>
                <w:b w:val="0"/>
                <w:i w:val="0"/>
              </w:rPr>
              <w:t>0%</w:t>
            </w:r>
            <w:bookmarkEnd w:id="685"/>
          </w:p>
        </w:tc>
        <w:tc>
          <w:tcPr>
            <w:tcW w:w="986" w:type="dxa"/>
          </w:tcPr>
          <w:p w:rsidR="00F81567" w:rsidRPr="00976EEA" w:rsidRDefault="00F81567" w:rsidP="00F81567">
            <w:pPr>
              <w:pStyle w:val="Bb"/>
              <w:tabs>
                <w:tab w:val="clear" w:pos="0"/>
                <w:tab w:val="clear" w:pos="2860"/>
                <w:tab w:val="left" w:pos="567"/>
              </w:tabs>
              <w:outlineLvl w:val="9"/>
              <w:rPr>
                <w:b w:val="0"/>
                <w:i w:val="0"/>
              </w:rPr>
            </w:pPr>
            <w:bookmarkStart w:id="686" w:name="_Toc27746649"/>
            <w:r w:rsidRPr="00976EEA">
              <w:rPr>
                <w:b w:val="0"/>
                <w:i w:val="0"/>
              </w:rPr>
              <w:t>0</w:t>
            </w:r>
            <w:bookmarkEnd w:id="686"/>
          </w:p>
          <w:p w:rsidR="00F81567" w:rsidRPr="00976EEA" w:rsidRDefault="00F81567" w:rsidP="00F81567">
            <w:pPr>
              <w:pStyle w:val="Bb"/>
              <w:tabs>
                <w:tab w:val="clear" w:pos="0"/>
                <w:tab w:val="clear" w:pos="2860"/>
                <w:tab w:val="left" w:pos="567"/>
              </w:tabs>
              <w:outlineLvl w:val="9"/>
              <w:rPr>
                <w:b w:val="0"/>
                <w:i w:val="0"/>
              </w:rPr>
            </w:pPr>
            <w:bookmarkStart w:id="687" w:name="_Toc27746650"/>
            <w:r w:rsidRPr="00976EEA">
              <w:rPr>
                <w:b w:val="0"/>
                <w:i w:val="0"/>
              </w:rPr>
              <w:t>0%</w:t>
            </w:r>
            <w:bookmarkEnd w:id="687"/>
          </w:p>
        </w:tc>
        <w:tc>
          <w:tcPr>
            <w:tcW w:w="921" w:type="dxa"/>
          </w:tcPr>
          <w:p w:rsidR="00F81567" w:rsidRPr="00976EEA" w:rsidRDefault="00824319" w:rsidP="00F81567">
            <w:pPr>
              <w:pStyle w:val="Bb"/>
              <w:tabs>
                <w:tab w:val="clear" w:pos="0"/>
                <w:tab w:val="clear" w:pos="2860"/>
                <w:tab w:val="left" w:pos="567"/>
              </w:tabs>
              <w:outlineLvl w:val="9"/>
              <w:rPr>
                <w:b w:val="0"/>
                <w:i w:val="0"/>
              </w:rPr>
            </w:pPr>
            <w:r>
              <w:rPr>
                <w:b w:val="0"/>
                <w:i w:val="0"/>
              </w:rPr>
              <w:t>4</w:t>
            </w:r>
          </w:p>
          <w:p w:rsidR="00F81567" w:rsidRPr="00976EEA" w:rsidRDefault="008B4011" w:rsidP="00F81567">
            <w:pPr>
              <w:pStyle w:val="Bb"/>
              <w:tabs>
                <w:tab w:val="clear" w:pos="0"/>
                <w:tab w:val="clear" w:pos="2860"/>
                <w:tab w:val="left" w:pos="567"/>
              </w:tabs>
              <w:outlineLvl w:val="9"/>
              <w:rPr>
                <w:b w:val="0"/>
                <w:i w:val="0"/>
              </w:rPr>
            </w:pPr>
            <w:bookmarkStart w:id="688" w:name="_Toc27746652"/>
            <w:r>
              <w:rPr>
                <w:b w:val="0"/>
                <w:i w:val="0"/>
              </w:rPr>
              <w:t>13,</w:t>
            </w:r>
            <w:r w:rsidR="00F1428B">
              <w:rPr>
                <w:b w:val="0"/>
                <w:i w:val="0"/>
              </w:rPr>
              <w:t>3</w:t>
            </w:r>
            <w:r w:rsidR="00F81567" w:rsidRPr="00976EEA">
              <w:rPr>
                <w:b w:val="0"/>
                <w:i w:val="0"/>
              </w:rPr>
              <w:t>%</w:t>
            </w:r>
            <w:bookmarkEnd w:id="688"/>
          </w:p>
        </w:tc>
        <w:tc>
          <w:tcPr>
            <w:tcW w:w="922" w:type="dxa"/>
          </w:tcPr>
          <w:p w:rsidR="00F81567" w:rsidRPr="00976EEA" w:rsidRDefault="00824319" w:rsidP="00F81567">
            <w:pPr>
              <w:pStyle w:val="Bb"/>
              <w:rPr>
                <w:b w:val="0"/>
                <w:i w:val="0"/>
              </w:rPr>
            </w:pPr>
            <w:r>
              <w:rPr>
                <w:b w:val="0"/>
                <w:i w:val="0"/>
              </w:rPr>
              <w:t>3</w:t>
            </w:r>
          </w:p>
          <w:p w:rsidR="00F81567" w:rsidRPr="00976EEA" w:rsidRDefault="00F1428B" w:rsidP="00F81567">
            <w:pPr>
              <w:pStyle w:val="Bb"/>
              <w:rPr>
                <w:b w:val="0"/>
                <w:i w:val="0"/>
              </w:rPr>
            </w:pPr>
            <w:bookmarkStart w:id="689" w:name="_Toc27746654"/>
            <w:r>
              <w:rPr>
                <w:b w:val="0"/>
                <w:i w:val="0"/>
              </w:rPr>
              <w:t>10</w:t>
            </w:r>
            <w:r w:rsidR="00F81567" w:rsidRPr="00976EEA">
              <w:rPr>
                <w:b w:val="0"/>
                <w:i w:val="0"/>
              </w:rPr>
              <w:t>%</w:t>
            </w:r>
            <w:bookmarkEnd w:id="689"/>
          </w:p>
        </w:tc>
        <w:tc>
          <w:tcPr>
            <w:tcW w:w="921" w:type="dxa"/>
          </w:tcPr>
          <w:p w:rsidR="00F81567" w:rsidRPr="00976EEA" w:rsidRDefault="00F1428B" w:rsidP="00F81567">
            <w:pPr>
              <w:pStyle w:val="Bb"/>
              <w:rPr>
                <w:b w:val="0"/>
                <w:i w:val="0"/>
              </w:rPr>
            </w:pPr>
            <w:r>
              <w:rPr>
                <w:b w:val="0"/>
                <w:i w:val="0"/>
              </w:rPr>
              <w:t>1</w:t>
            </w:r>
          </w:p>
          <w:p w:rsidR="00F81567" w:rsidRPr="00976EEA" w:rsidRDefault="008B4011" w:rsidP="00F81567">
            <w:pPr>
              <w:pStyle w:val="Bb"/>
            </w:pPr>
            <w:bookmarkStart w:id="690" w:name="_Toc27746656"/>
            <w:r>
              <w:rPr>
                <w:b w:val="0"/>
                <w:i w:val="0"/>
              </w:rPr>
              <w:t>3,</w:t>
            </w:r>
            <w:r w:rsidR="007A55CA">
              <w:rPr>
                <w:b w:val="0"/>
                <w:i w:val="0"/>
              </w:rPr>
              <w:t>3</w:t>
            </w:r>
            <w:r w:rsidR="00F81567" w:rsidRPr="00976EEA">
              <w:rPr>
                <w:b w:val="0"/>
                <w:i w:val="0"/>
              </w:rPr>
              <w:t>%</w:t>
            </w:r>
            <w:bookmarkEnd w:id="690"/>
          </w:p>
        </w:tc>
        <w:tc>
          <w:tcPr>
            <w:tcW w:w="922" w:type="dxa"/>
          </w:tcPr>
          <w:p w:rsidR="00F81567" w:rsidRPr="00976EEA" w:rsidRDefault="00F81567" w:rsidP="00F81567">
            <w:pPr>
              <w:pStyle w:val="Bb"/>
              <w:tabs>
                <w:tab w:val="clear" w:pos="0"/>
                <w:tab w:val="clear" w:pos="2860"/>
                <w:tab w:val="left" w:pos="567"/>
              </w:tabs>
              <w:outlineLvl w:val="9"/>
              <w:rPr>
                <w:b w:val="0"/>
                <w:i w:val="0"/>
              </w:rPr>
            </w:pPr>
            <w:bookmarkStart w:id="691" w:name="_Toc27746657"/>
            <w:r w:rsidRPr="00976EEA">
              <w:rPr>
                <w:b w:val="0"/>
                <w:i w:val="0"/>
              </w:rPr>
              <w:t>0</w:t>
            </w:r>
            <w:bookmarkEnd w:id="691"/>
          </w:p>
          <w:p w:rsidR="00F81567" w:rsidRPr="00976EEA" w:rsidRDefault="00F81567" w:rsidP="00F81567">
            <w:pPr>
              <w:pStyle w:val="Bb"/>
              <w:tabs>
                <w:tab w:val="clear" w:pos="0"/>
                <w:tab w:val="clear" w:pos="2860"/>
                <w:tab w:val="left" w:pos="567"/>
              </w:tabs>
              <w:outlineLvl w:val="9"/>
              <w:rPr>
                <w:b w:val="0"/>
                <w:i w:val="0"/>
              </w:rPr>
            </w:pPr>
            <w:bookmarkStart w:id="692" w:name="_Toc27746658"/>
            <w:r w:rsidRPr="00976EEA">
              <w:rPr>
                <w:b w:val="0"/>
                <w:i w:val="0"/>
              </w:rPr>
              <w:t>0%</w:t>
            </w:r>
            <w:bookmarkEnd w:id="692"/>
          </w:p>
        </w:tc>
      </w:tr>
      <w:tr w:rsidR="00F81567" w:rsidRPr="0079794A" w:rsidTr="001C1716">
        <w:trPr>
          <w:trHeight w:val="251"/>
        </w:trPr>
        <w:tc>
          <w:tcPr>
            <w:tcW w:w="1147" w:type="dxa"/>
            <w:vAlign w:val="center"/>
          </w:tcPr>
          <w:p w:rsidR="00F81567" w:rsidRPr="0079794A" w:rsidRDefault="00F81567" w:rsidP="00F81567">
            <w:pPr>
              <w:pStyle w:val="Bb"/>
              <w:rPr>
                <w:i w:val="0"/>
              </w:rPr>
            </w:pPr>
            <w:bookmarkStart w:id="693" w:name="_Toc27746659"/>
            <w:r w:rsidRPr="0079794A">
              <w:rPr>
                <w:i w:val="0"/>
              </w:rPr>
              <w:t>p</w:t>
            </w:r>
            <w:r w:rsidRPr="0079794A">
              <w:rPr>
                <w:i w:val="0"/>
                <w:vertAlign w:val="subscript"/>
              </w:rPr>
              <w:t>(D0-D7)</w:t>
            </w:r>
            <w:bookmarkEnd w:id="693"/>
          </w:p>
        </w:tc>
        <w:tc>
          <w:tcPr>
            <w:tcW w:w="3956" w:type="dxa"/>
            <w:gridSpan w:val="4"/>
            <w:vAlign w:val="center"/>
          </w:tcPr>
          <w:p w:rsidR="00F81567" w:rsidRPr="00976EEA" w:rsidRDefault="008B4011" w:rsidP="00F81567">
            <w:pPr>
              <w:pStyle w:val="Bb"/>
              <w:rPr>
                <w:b w:val="0"/>
                <w:i w:val="0"/>
              </w:rPr>
            </w:pPr>
            <w:bookmarkStart w:id="694" w:name="_Toc27746660"/>
            <w:r>
              <w:rPr>
                <w:b w:val="0"/>
                <w:i w:val="0"/>
              </w:rPr>
              <w:t>&gt; 0,</w:t>
            </w:r>
            <w:r w:rsidR="00F81567" w:rsidRPr="00976EEA">
              <w:rPr>
                <w:b w:val="0"/>
                <w:i w:val="0"/>
              </w:rPr>
              <w:t>05</w:t>
            </w:r>
            <w:bookmarkEnd w:id="694"/>
          </w:p>
        </w:tc>
        <w:tc>
          <w:tcPr>
            <w:tcW w:w="3686" w:type="dxa"/>
            <w:gridSpan w:val="4"/>
            <w:vAlign w:val="center"/>
          </w:tcPr>
          <w:p w:rsidR="00F81567" w:rsidRPr="00976EEA" w:rsidRDefault="008B4011" w:rsidP="00F81567">
            <w:pPr>
              <w:pStyle w:val="Bb"/>
            </w:pPr>
            <w:bookmarkStart w:id="695" w:name="_Toc27746661"/>
            <w:r>
              <w:rPr>
                <w:b w:val="0"/>
                <w:i w:val="0"/>
              </w:rPr>
              <w:t>&gt; 0,</w:t>
            </w:r>
            <w:r w:rsidR="00F81567" w:rsidRPr="00976EEA">
              <w:rPr>
                <w:b w:val="0"/>
                <w:i w:val="0"/>
              </w:rPr>
              <w:t>05</w:t>
            </w:r>
            <w:bookmarkEnd w:id="695"/>
          </w:p>
        </w:tc>
      </w:tr>
      <w:tr w:rsidR="00F81567" w:rsidRPr="0079794A" w:rsidTr="001C1716">
        <w:trPr>
          <w:trHeight w:val="250"/>
        </w:trPr>
        <w:tc>
          <w:tcPr>
            <w:tcW w:w="1147" w:type="dxa"/>
            <w:vAlign w:val="center"/>
          </w:tcPr>
          <w:p w:rsidR="00F81567" w:rsidRPr="0079794A" w:rsidRDefault="00F81567" w:rsidP="00F81567">
            <w:pPr>
              <w:pStyle w:val="Bb"/>
              <w:jc w:val="left"/>
              <w:rPr>
                <w:i w:val="0"/>
              </w:rPr>
            </w:pPr>
            <w:bookmarkStart w:id="696" w:name="_Toc27746662"/>
            <w:r w:rsidRPr="0079794A">
              <w:rPr>
                <w:i w:val="0"/>
              </w:rPr>
              <w:t>p</w:t>
            </w:r>
            <w:r w:rsidRPr="0079794A">
              <w:rPr>
                <w:i w:val="0"/>
                <w:vertAlign w:val="subscript"/>
              </w:rPr>
              <w:t>(D0-D14)</w:t>
            </w:r>
            <w:bookmarkEnd w:id="696"/>
          </w:p>
        </w:tc>
        <w:tc>
          <w:tcPr>
            <w:tcW w:w="3956" w:type="dxa"/>
            <w:gridSpan w:val="4"/>
            <w:vAlign w:val="center"/>
          </w:tcPr>
          <w:p w:rsidR="00F81567" w:rsidRPr="00976EEA" w:rsidRDefault="008B4011" w:rsidP="00F81567">
            <w:pPr>
              <w:pStyle w:val="Bb"/>
              <w:rPr>
                <w:b w:val="0"/>
              </w:rPr>
            </w:pPr>
            <w:bookmarkStart w:id="697" w:name="_Toc27746663"/>
            <w:r>
              <w:rPr>
                <w:b w:val="0"/>
                <w:i w:val="0"/>
              </w:rPr>
              <w:t>&lt; 0,</w:t>
            </w:r>
            <w:r w:rsidR="00F81567" w:rsidRPr="00976EEA">
              <w:rPr>
                <w:b w:val="0"/>
                <w:i w:val="0"/>
              </w:rPr>
              <w:t>05</w:t>
            </w:r>
            <w:bookmarkEnd w:id="697"/>
          </w:p>
        </w:tc>
        <w:tc>
          <w:tcPr>
            <w:tcW w:w="3686" w:type="dxa"/>
            <w:gridSpan w:val="4"/>
            <w:vAlign w:val="center"/>
          </w:tcPr>
          <w:p w:rsidR="00F81567" w:rsidRPr="00976EEA" w:rsidRDefault="008B4011" w:rsidP="00F81567">
            <w:pPr>
              <w:pStyle w:val="Bb"/>
              <w:rPr>
                <w:b w:val="0"/>
              </w:rPr>
            </w:pPr>
            <w:bookmarkStart w:id="698" w:name="_Toc27746664"/>
            <w:r>
              <w:rPr>
                <w:b w:val="0"/>
                <w:i w:val="0"/>
              </w:rPr>
              <w:t>&lt; 0,</w:t>
            </w:r>
            <w:r w:rsidR="00F81567" w:rsidRPr="00976EEA">
              <w:rPr>
                <w:b w:val="0"/>
                <w:i w:val="0"/>
              </w:rPr>
              <w:t>05</w:t>
            </w:r>
            <w:bookmarkEnd w:id="698"/>
          </w:p>
        </w:tc>
      </w:tr>
      <w:tr w:rsidR="00F81567" w:rsidRPr="0079794A" w:rsidTr="001C1716">
        <w:tc>
          <w:tcPr>
            <w:tcW w:w="1147" w:type="dxa"/>
            <w:vAlign w:val="center"/>
          </w:tcPr>
          <w:p w:rsidR="00F81567" w:rsidRPr="0079794A" w:rsidRDefault="00F81567" w:rsidP="00F81567">
            <w:pPr>
              <w:tabs>
                <w:tab w:val="left" w:pos="1332"/>
                <w:tab w:val="left" w:pos="2860"/>
              </w:tabs>
              <w:spacing w:line="360" w:lineRule="auto"/>
              <w:rPr>
                <w:rFonts w:ascii="Times New Roman" w:hAnsi="Times New Roman"/>
                <w:b/>
                <w:sz w:val="28"/>
                <w:szCs w:val="28"/>
              </w:rPr>
            </w:pPr>
            <w:r w:rsidRPr="0079794A">
              <w:rPr>
                <w:rFonts w:ascii="Times New Roman" w:hAnsi="Times New Roman"/>
                <w:b/>
                <w:sz w:val="28"/>
                <w:szCs w:val="28"/>
              </w:rPr>
              <w:t>p</w:t>
            </w:r>
            <w:r w:rsidRPr="0079794A">
              <w:rPr>
                <w:rFonts w:ascii="Times New Roman" w:hAnsi="Times New Roman"/>
                <w:b/>
                <w:sz w:val="28"/>
                <w:szCs w:val="28"/>
                <w:vertAlign w:val="subscript"/>
              </w:rPr>
              <w:t>(D0-D21)</w:t>
            </w:r>
          </w:p>
        </w:tc>
        <w:tc>
          <w:tcPr>
            <w:tcW w:w="3956" w:type="dxa"/>
            <w:gridSpan w:val="4"/>
          </w:tcPr>
          <w:p w:rsidR="00F81567" w:rsidRPr="00976EEA" w:rsidRDefault="008B4011" w:rsidP="00F81567">
            <w:pPr>
              <w:pStyle w:val="Bb"/>
            </w:pPr>
            <w:bookmarkStart w:id="699" w:name="_Toc27746665"/>
            <w:r>
              <w:rPr>
                <w:b w:val="0"/>
                <w:i w:val="0"/>
              </w:rPr>
              <w:t>&lt; 0,</w:t>
            </w:r>
            <w:r w:rsidR="00F81567" w:rsidRPr="00976EEA">
              <w:rPr>
                <w:b w:val="0"/>
                <w:i w:val="0"/>
              </w:rPr>
              <w:t>05</w:t>
            </w:r>
            <w:bookmarkEnd w:id="699"/>
          </w:p>
        </w:tc>
        <w:tc>
          <w:tcPr>
            <w:tcW w:w="3686" w:type="dxa"/>
            <w:gridSpan w:val="4"/>
          </w:tcPr>
          <w:p w:rsidR="00F81567" w:rsidRPr="00976EEA" w:rsidRDefault="008B4011" w:rsidP="00F81567">
            <w:pPr>
              <w:pStyle w:val="Bb"/>
            </w:pPr>
            <w:bookmarkStart w:id="700" w:name="_Toc27746666"/>
            <w:r>
              <w:rPr>
                <w:b w:val="0"/>
                <w:i w:val="0"/>
              </w:rPr>
              <w:t>&lt; 0,</w:t>
            </w:r>
            <w:r w:rsidR="00F81567" w:rsidRPr="00976EEA">
              <w:rPr>
                <w:b w:val="0"/>
                <w:i w:val="0"/>
              </w:rPr>
              <w:t>05</w:t>
            </w:r>
            <w:bookmarkEnd w:id="700"/>
          </w:p>
        </w:tc>
      </w:tr>
      <w:tr w:rsidR="00F81567" w:rsidRPr="0079794A" w:rsidTr="001C1716">
        <w:tc>
          <w:tcPr>
            <w:tcW w:w="1147" w:type="dxa"/>
            <w:vAlign w:val="center"/>
          </w:tcPr>
          <w:p w:rsidR="00F81567" w:rsidRPr="0079794A" w:rsidRDefault="007A55CA" w:rsidP="00F81567">
            <w:pPr>
              <w:tabs>
                <w:tab w:val="left" w:pos="1332"/>
                <w:tab w:val="left" w:pos="2860"/>
              </w:tabs>
              <w:spacing w:line="360" w:lineRule="auto"/>
              <w:ind w:right="-144"/>
              <w:rPr>
                <w:rFonts w:ascii="Times New Roman" w:hAnsi="Times New Roman"/>
                <w:b/>
                <w:sz w:val="28"/>
                <w:szCs w:val="28"/>
                <w:vertAlign w:val="subscript"/>
              </w:rPr>
            </w:pPr>
            <w:r>
              <w:rPr>
                <w:rFonts w:ascii="Times New Roman" w:hAnsi="Times New Roman"/>
                <w:b/>
                <w:sz w:val="28"/>
                <w:szCs w:val="28"/>
              </w:rPr>
              <w:t>p</w:t>
            </w:r>
            <w:r w:rsidR="00F81567" w:rsidRPr="0079794A">
              <w:rPr>
                <w:rFonts w:ascii="Times New Roman" w:hAnsi="Times New Roman"/>
                <w:b/>
                <w:sz w:val="28"/>
                <w:szCs w:val="28"/>
                <w:vertAlign w:val="subscript"/>
              </w:rPr>
              <w:t>7(NC-ĐC)</w:t>
            </w:r>
          </w:p>
        </w:tc>
        <w:tc>
          <w:tcPr>
            <w:tcW w:w="7642" w:type="dxa"/>
            <w:gridSpan w:val="8"/>
          </w:tcPr>
          <w:p w:rsidR="00F81567" w:rsidRPr="00976EEA" w:rsidRDefault="008B4011" w:rsidP="00F81567">
            <w:pPr>
              <w:pStyle w:val="Bb"/>
              <w:rPr>
                <w:b w:val="0"/>
                <w:i w:val="0"/>
              </w:rPr>
            </w:pPr>
            <w:bookmarkStart w:id="701" w:name="_Toc27746667"/>
            <w:r>
              <w:rPr>
                <w:b w:val="0"/>
                <w:i w:val="0"/>
              </w:rPr>
              <w:t>&gt; 0,</w:t>
            </w:r>
            <w:r w:rsidR="00F81567" w:rsidRPr="00976EEA">
              <w:rPr>
                <w:b w:val="0"/>
                <w:i w:val="0"/>
              </w:rPr>
              <w:t>05</w:t>
            </w:r>
            <w:bookmarkEnd w:id="701"/>
          </w:p>
        </w:tc>
      </w:tr>
      <w:tr w:rsidR="00F81567" w:rsidRPr="0079794A" w:rsidTr="001C1716">
        <w:tc>
          <w:tcPr>
            <w:tcW w:w="1147" w:type="dxa"/>
            <w:vAlign w:val="center"/>
          </w:tcPr>
          <w:p w:rsidR="00F81567" w:rsidRPr="001C1716" w:rsidRDefault="00F81567" w:rsidP="00F81567">
            <w:pPr>
              <w:tabs>
                <w:tab w:val="left" w:pos="1332"/>
                <w:tab w:val="left" w:pos="2860"/>
              </w:tabs>
              <w:spacing w:line="360" w:lineRule="auto"/>
              <w:rPr>
                <w:rFonts w:ascii="Times New Roman" w:hAnsi="Times New Roman"/>
                <w:b/>
                <w:sz w:val="28"/>
                <w:szCs w:val="28"/>
                <w:vertAlign w:val="subscript"/>
              </w:rPr>
            </w:pPr>
            <w:r w:rsidRPr="001C1716">
              <w:rPr>
                <w:rFonts w:ascii="Times New Roman" w:hAnsi="Times New Roman"/>
                <w:b/>
                <w:sz w:val="28"/>
                <w:szCs w:val="28"/>
              </w:rPr>
              <w:lastRenderedPageBreak/>
              <w:t>p</w:t>
            </w:r>
            <w:r w:rsidRPr="001C1716">
              <w:rPr>
                <w:rFonts w:ascii="Times New Roman" w:hAnsi="Times New Roman"/>
                <w:b/>
                <w:sz w:val="28"/>
                <w:szCs w:val="28"/>
                <w:vertAlign w:val="subscript"/>
              </w:rPr>
              <w:t>14(NC-ĐC)</w:t>
            </w:r>
          </w:p>
        </w:tc>
        <w:tc>
          <w:tcPr>
            <w:tcW w:w="7642" w:type="dxa"/>
            <w:gridSpan w:val="8"/>
          </w:tcPr>
          <w:p w:rsidR="00F81567" w:rsidRPr="00976EEA" w:rsidRDefault="008B4011" w:rsidP="00F81567">
            <w:pPr>
              <w:pStyle w:val="Bb"/>
            </w:pPr>
            <w:bookmarkStart w:id="702" w:name="_Toc27746668"/>
            <w:r>
              <w:rPr>
                <w:b w:val="0"/>
                <w:i w:val="0"/>
              </w:rPr>
              <w:t>&gt; 0,</w:t>
            </w:r>
            <w:r w:rsidR="00F81567" w:rsidRPr="00976EEA">
              <w:rPr>
                <w:b w:val="0"/>
                <w:i w:val="0"/>
              </w:rPr>
              <w:t>05</w:t>
            </w:r>
            <w:bookmarkEnd w:id="702"/>
          </w:p>
        </w:tc>
      </w:tr>
      <w:tr w:rsidR="00F81567" w:rsidRPr="0079794A" w:rsidTr="001C1716">
        <w:tc>
          <w:tcPr>
            <w:tcW w:w="1147" w:type="dxa"/>
          </w:tcPr>
          <w:p w:rsidR="00F81567" w:rsidRPr="001C1716" w:rsidRDefault="00F81567" w:rsidP="00F81567">
            <w:pPr>
              <w:pStyle w:val="Bb"/>
              <w:jc w:val="left"/>
              <w:rPr>
                <w:i w:val="0"/>
              </w:rPr>
            </w:pPr>
            <w:bookmarkStart w:id="703" w:name="_Toc27746669"/>
            <w:r w:rsidRPr="001C1716">
              <w:rPr>
                <w:i w:val="0"/>
              </w:rPr>
              <w:t>p</w:t>
            </w:r>
            <w:r w:rsidRPr="001C1716">
              <w:rPr>
                <w:i w:val="0"/>
                <w:vertAlign w:val="subscript"/>
              </w:rPr>
              <w:t>21(NC-ĐC)</w:t>
            </w:r>
            <w:bookmarkEnd w:id="703"/>
          </w:p>
        </w:tc>
        <w:tc>
          <w:tcPr>
            <w:tcW w:w="7642" w:type="dxa"/>
            <w:gridSpan w:val="8"/>
          </w:tcPr>
          <w:p w:rsidR="00F81567" w:rsidRPr="00976EEA" w:rsidRDefault="008B4011" w:rsidP="00F81567">
            <w:pPr>
              <w:pStyle w:val="Bb"/>
            </w:pPr>
            <w:bookmarkStart w:id="704" w:name="_Toc27746670"/>
            <w:r>
              <w:rPr>
                <w:b w:val="0"/>
                <w:i w:val="0"/>
              </w:rPr>
              <w:t>&gt; 0,</w:t>
            </w:r>
            <w:r w:rsidR="00F81567" w:rsidRPr="00976EEA">
              <w:rPr>
                <w:b w:val="0"/>
                <w:i w:val="0"/>
              </w:rPr>
              <w:t>05</w:t>
            </w:r>
            <w:bookmarkEnd w:id="704"/>
          </w:p>
        </w:tc>
      </w:tr>
    </w:tbl>
    <w:p w:rsidR="00A62EEA" w:rsidRPr="00976EEA" w:rsidRDefault="00E77F5E" w:rsidP="00A62EEA">
      <w:pPr>
        <w:pStyle w:val="B1"/>
        <w:tabs>
          <w:tab w:val="clear" w:pos="0"/>
          <w:tab w:val="clear" w:pos="2860"/>
          <w:tab w:val="left" w:pos="567"/>
        </w:tabs>
        <w:jc w:val="both"/>
        <w:rPr>
          <w:b w:val="0"/>
          <w:i w:val="0"/>
          <w:lang w:val="en-GB"/>
        </w:rPr>
      </w:pPr>
      <w:r w:rsidRPr="0079794A">
        <w:rPr>
          <w:b w:val="0"/>
          <w:i w:val="0"/>
        </w:rPr>
        <w:tab/>
      </w:r>
      <w:r w:rsidR="009E47CA" w:rsidRPr="0079794A">
        <w:rPr>
          <w:b w:val="0"/>
          <w:i w:val="0"/>
          <w:lang w:val="en-GB"/>
        </w:rPr>
        <w:t>Nhận xét:</w:t>
      </w:r>
      <w:r w:rsidR="00A62EEA">
        <w:rPr>
          <w:b w:val="0"/>
          <w:i w:val="0"/>
          <w:lang w:val="en-GB"/>
        </w:rPr>
        <w:t xml:space="preserve"> BN vào viện đa số</w:t>
      </w:r>
      <w:r w:rsidR="00A62EEA" w:rsidRPr="00976EEA">
        <w:rPr>
          <w:b w:val="0"/>
          <w:i w:val="0"/>
          <w:lang w:val="en-GB"/>
        </w:rPr>
        <w:t xml:space="preserve"> có tầm vận động duỗi ở mức độ trung bình</w:t>
      </w:r>
      <w:r w:rsidR="00A62EEA">
        <w:rPr>
          <w:b w:val="0"/>
          <w:i w:val="0"/>
          <w:lang w:val="en-GB"/>
        </w:rPr>
        <w:t xml:space="preserve">. </w:t>
      </w:r>
      <w:r w:rsidR="00A62EEA" w:rsidRPr="00976EEA">
        <w:rPr>
          <w:b w:val="0"/>
          <w:i w:val="0"/>
          <w:lang w:val="en-GB"/>
        </w:rPr>
        <w:t>Tầm vận động duỗi của hai nhóm có sự tương đồng .</w:t>
      </w:r>
    </w:p>
    <w:p w:rsidR="00A62EEA" w:rsidRPr="00976EEA" w:rsidRDefault="00A62EEA" w:rsidP="00A62EEA">
      <w:pPr>
        <w:pStyle w:val="B1"/>
        <w:tabs>
          <w:tab w:val="clear" w:pos="0"/>
          <w:tab w:val="clear" w:pos="2860"/>
          <w:tab w:val="left" w:pos="567"/>
        </w:tabs>
        <w:jc w:val="both"/>
        <w:rPr>
          <w:b w:val="0"/>
          <w:i w:val="0"/>
          <w:lang w:val="en-GB"/>
        </w:rPr>
      </w:pPr>
      <w:r w:rsidRPr="00976EEA">
        <w:rPr>
          <w:b w:val="0"/>
          <w:i w:val="0"/>
          <w:lang w:val="en-GB"/>
        </w:rPr>
        <w:t xml:space="preserve">            Sau 7 ngày điều trị, ở mỗi nhóm số BN có tầm vận động duỗi</w:t>
      </w:r>
      <w:r w:rsidR="00D14ACB">
        <w:rPr>
          <w:b w:val="0"/>
          <w:i w:val="0"/>
          <w:lang w:val="en-GB"/>
        </w:rPr>
        <w:t xml:space="preserve"> trung bình và kém giảm. Sau</w:t>
      </w:r>
      <w:r w:rsidR="00D14ACB" w:rsidRPr="00D14ACB">
        <w:rPr>
          <w:b w:val="0"/>
          <w:i w:val="0"/>
          <w:lang w:val="en-GB"/>
        </w:rPr>
        <w:t xml:space="preserve"> </w:t>
      </w:r>
      <w:r w:rsidR="00D14ACB" w:rsidRPr="00976EEA">
        <w:rPr>
          <w:b w:val="0"/>
          <w:i w:val="0"/>
          <w:lang w:val="en-GB"/>
        </w:rPr>
        <w:t>14 ngày</w:t>
      </w:r>
      <w:r w:rsidR="00D14ACB">
        <w:rPr>
          <w:b w:val="0"/>
          <w:i w:val="0"/>
          <w:lang w:val="en-GB"/>
        </w:rPr>
        <w:t xml:space="preserve"> và 21</w:t>
      </w:r>
      <w:r w:rsidR="00D14ACB" w:rsidRPr="00976EEA">
        <w:rPr>
          <w:b w:val="0"/>
          <w:i w:val="0"/>
          <w:lang w:val="en-GB"/>
        </w:rPr>
        <w:t xml:space="preserve"> ngày điều trị, ở mỗi nhóm số BN có tầm vận động duỗi trung bình và kém giảm nhiều</w:t>
      </w:r>
      <w:r w:rsidR="00D14ACB">
        <w:rPr>
          <w:b w:val="0"/>
          <w:i w:val="0"/>
          <w:lang w:val="en-GB"/>
        </w:rPr>
        <w:t>. Đặc biệt, sau 21</w:t>
      </w:r>
      <w:r w:rsidR="00D14ACB" w:rsidRPr="00976EEA">
        <w:rPr>
          <w:b w:val="0"/>
          <w:i w:val="0"/>
          <w:lang w:val="en-GB"/>
        </w:rPr>
        <w:t xml:space="preserve"> ngày điều trị</w:t>
      </w:r>
      <w:r w:rsidR="00D14ACB">
        <w:rPr>
          <w:b w:val="0"/>
          <w:i w:val="0"/>
          <w:lang w:val="en-GB"/>
        </w:rPr>
        <w:t>,</w:t>
      </w:r>
      <w:r w:rsidR="00D14ACB" w:rsidRPr="00976EEA">
        <w:rPr>
          <w:b w:val="0"/>
          <w:i w:val="0"/>
          <w:lang w:val="en-GB"/>
        </w:rPr>
        <w:t xml:space="preserve"> không còn BN có tầm vận động duỗi kém</w:t>
      </w:r>
      <w:r w:rsidR="00D14ACB">
        <w:rPr>
          <w:b w:val="0"/>
          <w:i w:val="0"/>
          <w:lang w:val="en-GB"/>
        </w:rPr>
        <w:t>,</w:t>
      </w:r>
      <w:r w:rsidR="00D14ACB" w:rsidRPr="00976EEA">
        <w:rPr>
          <w:b w:val="0"/>
          <w:i w:val="0"/>
          <w:lang w:val="en-GB"/>
        </w:rPr>
        <w:t xml:space="preserve"> </w:t>
      </w:r>
      <w:r w:rsidRPr="00976EEA">
        <w:rPr>
          <w:b w:val="0"/>
          <w:i w:val="0"/>
          <w:lang w:val="en-GB"/>
        </w:rPr>
        <w:t>số BN tốt và khá tăng lên, sự khác biệt có ý nghĩa thống kê, với p &lt; 0.05</w:t>
      </w:r>
      <w:r w:rsidR="00D14ACB">
        <w:rPr>
          <w:b w:val="0"/>
          <w:i w:val="0"/>
          <w:lang w:val="en-GB"/>
        </w:rPr>
        <w:t>.</w:t>
      </w:r>
    </w:p>
    <w:p w:rsidR="00A62EEA" w:rsidRPr="00976EEA" w:rsidRDefault="00D14ACB" w:rsidP="00A62EEA">
      <w:pPr>
        <w:pStyle w:val="B1"/>
        <w:tabs>
          <w:tab w:val="clear" w:pos="0"/>
          <w:tab w:val="clear" w:pos="2860"/>
          <w:tab w:val="left" w:pos="567"/>
        </w:tabs>
        <w:jc w:val="both"/>
        <w:rPr>
          <w:b w:val="0"/>
          <w:i w:val="0"/>
          <w:lang w:val="en-GB"/>
        </w:rPr>
      </w:pPr>
      <w:r>
        <w:rPr>
          <w:b w:val="0"/>
          <w:i w:val="0"/>
          <w:lang w:val="en-GB"/>
        </w:rPr>
        <w:t xml:space="preserve">             Sau 21</w:t>
      </w:r>
      <w:r w:rsidR="00A62EEA" w:rsidRPr="00976EEA">
        <w:rPr>
          <w:b w:val="0"/>
          <w:i w:val="0"/>
          <w:lang w:val="en-GB"/>
        </w:rPr>
        <w:t xml:space="preserve"> ngày điều trị</w:t>
      </w:r>
      <w:r>
        <w:rPr>
          <w:b w:val="0"/>
          <w:i w:val="0"/>
          <w:lang w:val="en-GB"/>
        </w:rPr>
        <w:t>,</w:t>
      </w:r>
      <w:r w:rsidR="00A62EEA" w:rsidRPr="00976EEA">
        <w:rPr>
          <w:b w:val="0"/>
          <w:i w:val="0"/>
          <w:lang w:val="en-GB"/>
        </w:rPr>
        <w:t xml:space="preserve"> </w:t>
      </w:r>
      <w:r>
        <w:rPr>
          <w:b w:val="0"/>
          <w:i w:val="0"/>
          <w:lang w:val="en-GB"/>
        </w:rPr>
        <w:t>ở</w:t>
      </w:r>
      <w:r w:rsidR="00A62EEA" w:rsidRPr="00976EEA">
        <w:rPr>
          <w:b w:val="0"/>
          <w:i w:val="0"/>
          <w:lang w:val="en-GB"/>
        </w:rPr>
        <w:t xml:space="preserve"> nhóm nghiên cứu, số BN có </w:t>
      </w:r>
      <w:r>
        <w:rPr>
          <w:b w:val="0"/>
          <w:i w:val="0"/>
          <w:lang w:val="en-GB"/>
        </w:rPr>
        <w:t>tầm vận động duỗi tốt chiếm 40</w:t>
      </w:r>
      <w:r w:rsidR="00A62EEA" w:rsidRPr="00976EEA">
        <w:rPr>
          <w:b w:val="0"/>
          <w:i w:val="0"/>
          <w:lang w:val="en-GB"/>
        </w:rPr>
        <w:t>%</w:t>
      </w:r>
      <w:r>
        <w:rPr>
          <w:b w:val="0"/>
          <w:i w:val="0"/>
          <w:lang w:val="en-GB"/>
        </w:rPr>
        <w:t>,</w:t>
      </w:r>
      <w:r w:rsidR="00A62EEA" w:rsidRPr="00976EEA">
        <w:rPr>
          <w:b w:val="0"/>
          <w:i w:val="0"/>
          <w:lang w:val="en-GB"/>
        </w:rPr>
        <w:t xml:space="preserve"> c</w:t>
      </w:r>
      <w:r>
        <w:rPr>
          <w:b w:val="0"/>
          <w:i w:val="0"/>
          <w:lang w:val="en-GB"/>
        </w:rPr>
        <w:t>ao hơn  nhóm chứng là 33</w:t>
      </w:r>
      <w:r w:rsidR="008B4011">
        <w:rPr>
          <w:b w:val="0"/>
          <w:i w:val="0"/>
          <w:lang w:val="en-GB"/>
        </w:rPr>
        <w:t>,</w:t>
      </w:r>
      <w:r w:rsidR="00A62EEA" w:rsidRPr="00976EEA">
        <w:rPr>
          <w:b w:val="0"/>
          <w:i w:val="0"/>
          <w:lang w:val="en-GB"/>
        </w:rPr>
        <w:t xml:space="preserve">3%. Tuy nhiên </w:t>
      </w:r>
      <w:r>
        <w:rPr>
          <w:b w:val="0"/>
          <w:i w:val="0"/>
          <w:lang w:val="en-GB"/>
        </w:rPr>
        <w:t xml:space="preserve">sự </w:t>
      </w:r>
      <w:r w:rsidR="00A62EEA" w:rsidRPr="00976EEA">
        <w:rPr>
          <w:b w:val="0"/>
          <w:i w:val="0"/>
          <w:lang w:val="en-GB"/>
        </w:rPr>
        <w:t>khác biệt chưa có ý nghĩa thống kê.</w:t>
      </w:r>
    </w:p>
    <w:p w:rsidR="005D3EE1" w:rsidRPr="0079794A" w:rsidRDefault="00F50ED0" w:rsidP="009F59A7">
      <w:pPr>
        <w:pStyle w:val="ABANG"/>
      </w:pPr>
      <w:bookmarkStart w:id="705" w:name="_Toc27746671"/>
      <w:bookmarkStart w:id="706" w:name="_Toc151719474"/>
      <w:r w:rsidRPr="0079794A">
        <w:t>Bảng 3.</w:t>
      </w:r>
      <w:r w:rsidR="00565BA3">
        <w:rPr>
          <w:lang w:val="en-US"/>
        </w:rPr>
        <w:t>9</w:t>
      </w:r>
      <w:r w:rsidR="006475C9" w:rsidRPr="0079794A">
        <w:t>. Độ</w:t>
      </w:r>
      <w:r w:rsidR="00FA331D" w:rsidRPr="0079794A">
        <w:t xml:space="preserve"> gấp</w:t>
      </w:r>
      <w:bookmarkEnd w:id="630"/>
      <w:bookmarkEnd w:id="631"/>
      <w:bookmarkEnd w:id="632"/>
      <w:bookmarkEnd w:id="633"/>
      <w:r w:rsidR="00E161FF" w:rsidRPr="0079794A">
        <w:t xml:space="preserve"> cột sống</w:t>
      </w:r>
      <w:r w:rsidR="006475C9" w:rsidRPr="0079794A">
        <w:t xml:space="preserve"> trung bình của 2 nhóm qua các thời điểm.</w:t>
      </w:r>
      <w:bookmarkEnd w:id="705"/>
      <w:bookmarkEnd w:id="706"/>
    </w:p>
    <w:tbl>
      <w:tblPr>
        <w:tblStyle w:val="TableGrid"/>
        <w:tblW w:w="0" w:type="auto"/>
        <w:tblInd w:w="108" w:type="dxa"/>
        <w:tblLook w:val="04A0" w:firstRow="1" w:lastRow="0" w:firstColumn="1" w:lastColumn="0" w:noHBand="0" w:noVBand="1"/>
      </w:tblPr>
      <w:tblGrid>
        <w:gridCol w:w="2228"/>
        <w:gridCol w:w="2235"/>
        <w:gridCol w:w="2232"/>
        <w:gridCol w:w="1977"/>
      </w:tblGrid>
      <w:tr w:rsidR="004B3D41" w:rsidRPr="0079794A" w:rsidTr="00D478E4">
        <w:tc>
          <w:tcPr>
            <w:tcW w:w="2228" w:type="dxa"/>
            <w:vMerge w:val="restart"/>
          </w:tcPr>
          <w:p w:rsidR="004B3D41" w:rsidRPr="0079794A" w:rsidRDefault="004B3D41" w:rsidP="0079764D">
            <w:pPr>
              <w:pStyle w:val="Bb"/>
              <w:jc w:val="left"/>
              <w:rPr>
                <w:i w:val="0"/>
              </w:rPr>
            </w:pPr>
          </w:p>
          <w:p w:rsidR="004B3D41" w:rsidRPr="0079794A" w:rsidRDefault="004B3D41" w:rsidP="0079764D">
            <w:pPr>
              <w:pStyle w:val="Bb"/>
              <w:rPr>
                <w:i w:val="0"/>
              </w:rPr>
            </w:pPr>
            <w:bookmarkStart w:id="707" w:name="_Toc27746672"/>
            <w:r w:rsidRPr="0079794A">
              <w:rPr>
                <w:i w:val="0"/>
              </w:rPr>
              <w:t>Thời gian</w:t>
            </w:r>
            <w:bookmarkEnd w:id="707"/>
          </w:p>
          <w:p w:rsidR="004B3D41" w:rsidRPr="0079794A" w:rsidRDefault="004B3D41" w:rsidP="0079764D">
            <w:pPr>
              <w:pStyle w:val="Bb"/>
              <w:jc w:val="left"/>
              <w:rPr>
                <w:i w:val="0"/>
              </w:rPr>
            </w:pPr>
          </w:p>
        </w:tc>
        <w:tc>
          <w:tcPr>
            <w:tcW w:w="4467" w:type="dxa"/>
            <w:gridSpan w:val="2"/>
          </w:tcPr>
          <w:p w:rsidR="004B3D41" w:rsidRPr="0079794A" w:rsidRDefault="004B3D41" w:rsidP="0079764D">
            <w:pPr>
              <w:pStyle w:val="Bb"/>
              <w:rPr>
                <w:i w:val="0"/>
              </w:rPr>
            </w:pPr>
            <w:bookmarkStart w:id="708" w:name="_Toc27746673"/>
            <w:r w:rsidRPr="0079794A">
              <w:rPr>
                <w:i w:val="0"/>
              </w:rPr>
              <w:t>Độ gấp trung bình CS (độ)</w:t>
            </w:r>
            <w:bookmarkEnd w:id="708"/>
          </w:p>
          <w:p w:rsidR="004B3D41" w:rsidRPr="0079794A" w:rsidRDefault="004B3D41" w:rsidP="0079764D">
            <w:pPr>
              <w:pStyle w:val="Bb"/>
              <w:rPr>
                <w:i w:val="0"/>
              </w:rPr>
            </w:pPr>
            <w:bookmarkStart w:id="709" w:name="_Toc27746674"/>
            <m:oMath>
              <m:r>
                <m:rPr>
                  <m:sty m:val="bi"/>
                </m:rPr>
                <w:rPr>
                  <w:rFonts w:ascii="Cambria Math" w:hAnsi="Cambria Math"/>
                </w:rPr>
                <m:t>(</m:t>
              </m:r>
              <m:acc>
                <m:accPr>
                  <m:chr m:val="̅"/>
                  <m:ctrlPr>
                    <w:rPr>
                      <w:rFonts w:ascii="Cambria Math" w:hAnsi="Cambria Math"/>
                      <w:i w:val="0"/>
                    </w:rPr>
                  </m:ctrlPr>
                </m:accPr>
                <m:e>
                  <m:r>
                    <m:rPr>
                      <m:sty m:val="bi"/>
                    </m:rPr>
                    <w:rPr>
                      <w:rFonts w:ascii="Cambria Math" w:hAnsi="Cambria Math"/>
                    </w:rPr>
                    <m:t>X</m:t>
                  </m:r>
                </m:e>
              </m:acc>
            </m:oMath>
            <w:r w:rsidRPr="0079794A">
              <w:rPr>
                <w:b w:val="0"/>
                <w:i w:val="0"/>
              </w:rPr>
              <w:sym w:font="Symbol" w:char="F0B1"/>
            </w:r>
            <w:r w:rsidRPr="0079794A">
              <w:rPr>
                <w:b w:val="0"/>
                <w:i w:val="0"/>
              </w:rPr>
              <w:t>SD)</w:t>
            </w:r>
            <w:bookmarkEnd w:id="709"/>
          </w:p>
        </w:tc>
        <w:tc>
          <w:tcPr>
            <w:tcW w:w="1977" w:type="dxa"/>
            <w:vMerge w:val="restart"/>
            <w:vAlign w:val="center"/>
          </w:tcPr>
          <w:p w:rsidR="004B3D41" w:rsidRPr="0079794A" w:rsidRDefault="00D478E4" w:rsidP="0079764D">
            <w:pPr>
              <w:pStyle w:val="B1"/>
              <w:outlineLvl w:val="2"/>
              <w:rPr>
                <w:i w:val="0"/>
                <w:vertAlign w:val="subscript"/>
                <w:lang w:val="en-GB"/>
              </w:rPr>
            </w:pPr>
            <w:bookmarkStart w:id="710" w:name="_Toc27746675"/>
            <w:r>
              <w:rPr>
                <w:i w:val="0"/>
                <w:lang w:val="en-GB"/>
              </w:rPr>
              <w:t>p</w:t>
            </w:r>
            <w:r w:rsidR="004B3D41" w:rsidRPr="0079794A">
              <w:rPr>
                <w:i w:val="0"/>
                <w:lang w:val="en-GB"/>
              </w:rPr>
              <w:t xml:space="preserve"> </w:t>
            </w:r>
            <w:r w:rsidR="004B3D41" w:rsidRPr="0079794A">
              <w:rPr>
                <w:i w:val="0"/>
                <w:vertAlign w:val="subscript"/>
                <w:lang w:val="en-GB"/>
              </w:rPr>
              <w:t xml:space="preserve">NC </w:t>
            </w:r>
            <w:r w:rsidR="005C2DFE" w:rsidRPr="0079794A">
              <w:rPr>
                <w:i w:val="0"/>
                <w:vertAlign w:val="subscript"/>
                <w:lang w:val="en-GB"/>
              </w:rPr>
              <w:t>–</w:t>
            </w:r>
            <w:r w:rsidR="004B3D41" w:rsidRPr="0079794A">
              <w:rPr>
                <w:i w:val="0"/>
                <w:vertAlign w:val="subscript"/>
                <w:lang w:val="en-GB"/>
              </w:rPr>
              <w:t xml:space="preserve"> ĐC</w:t>
            </w:r>
            <w:bookmarkEnd w:id="710"/>
          </w:p>
        </w:tc>
      </w:tr>
      <w:tr w:rsidR="004B3D41" w:rsidRPr="0079794A" w:rsidTr="00D478E4">
        <w:tc>
          <w:tcPr>
            <w:tcW w:w="2228" w:type="dxa"/>
            <w:vMerge/>
          </w:tcPr>
          <w:p w:rsidR="004B3D41" w:rsidRPr="0079794A" w:rsidRDefault="004B3D41" w:rsidP="0079764D">
            <w:pPr>
              <w:pStyle w:val="Bb"/>
              <w:rPr>
                <w:i w:val="0"/>
              </w:rPr>
            </w:pPr>
          </w:p>
        </w:tc>
        <w:tc>
          <w:tcPr>
            <w:tcW w:w="2235" w:type="dxa"/>
          </w:tcPr>
          <w:p w:rsidR="004B3D41" w:rsidRPr="0079794A" w:rsidRDefault="00AF1015" w:rsidP="0079764D">
            <w:pPr>
              <w:pStyle w:val="Bb"/>
              <w:rPr>
                <w:i w:val="0"/>
                <w:sz w:val="26"/>
                <w:szCs w:val="26"/>
              </w:rPr>
            </w:pPr>
            <w:bookmarkStart w:id="711" w:name="_Toc27746676"/>
            <m:oMath>
              <m:r>
                <m:rPr>
                  <m:sty m:val="bi"/>
                </m:rPr>
                <w:rPr>
                  <w:rFonts w:ascii="Cambria Math" w:hAnsi="Cambria Math"/>
                  <w:sz w:val="26"/>
                  <w:szCs w:val="26"/>
                </w:rPr>
                <m:t>NC ( n=30</m:t>
              </m:r>
            </m:oMath>
            <w:r w:rsidR="004B3D41" w:rsidRPr="0079794A">
              <w:rPr>
                <w:i w:val="0"/>
                <w:sz w:val="26"/>
                <w:szCs w:val="26"/>
              </w:rPr>
              <w:t>)</w:t>
            </w:r>
            <w:bookmarkEnd w:id="711"/>
          </w:p>
        </w:tc>
        <w:tc>
          <w:tcPr>
            <w:tcW w:w="2232" w:type="dxa"/>
          </w:tcPr>
          <w:p w:rsidR="004B3D41" w:rsidRPr="0079794A" w:rsidRDefault="00AF1015" w:rsidP="0079764D">
            <w:pPr>
              <w:pStyle w:val="Bb"/>
              <w:rPr>
                <w:i w:val="0"/>
                <w:sz w:val="26"/>
                <w:szCs w:val="26"/>
              </w:rPr>
            </w:pPr>
            <w:bookmarkStart w:id="712" w:name="_Toc27746677"/>
            <m:oMathPara>
              <m:oMath>
                <m:r>
                  <m:rPr>
                    <m:sty m:val="bi"/>
                  </m:rPr>
                  <w:rPr>
                    <w:rFonts w:ascii="Cambria Math" w:hAnsi="Cambria Math"/>
                    <w:sz w:val="26"/>
                    <w:szCs w:val="26"/>
                  </w:rPr>
                  <m:t>ĐC (n=30)</m:t>
                </m:r>
                <w:bookmarkEnd w:id="712"/>
                <m:r>
                  <m:rPr>
                    <m:sty m:val="bi"/>
                  </m:rPr>
                  <w:rPr>
                    <w:rFonts w:ascii="Cambria Math" w:hAnsi="Cambria Math"/>
                    <w:sz w:val="26"/>
                    <w:szCs w:val="26"/>
                  </w:rPr>
                  <m:t xml:space="preserve"> </m:t>
                </m:r>
              </m:oMath>
            </m:oMathPara>
          </w:p>
        </w:tc>
        <w:tc>
          <w:tcPr>
            <w:tcW w:w="1977" w:type="dxa"/>
            <w:vMerge/>
          </w:tcPr>
          <w:p w:rsidR="004B3D41" w:rsidRPr="0079794A" w:rsidRDefault="004B3D41" w:rsidP="0079764D">
            <w:pPr>
              <w:pStyle w:val="B1"/>
              <w:outlineLvl w:val="2"/>
              <w:rPr>
                <w:b w:val="0"/>
                <w:i w:val="0"/>
                <w:lang w:val="en-GB"/>
              </w:rPr>
            </w:pPr>
          </w:p>
        </w:tc>
      </w:tr>
      <w:tr w:rsidR="00D478E4" w:rsidRPr="0079794A" w:rsidTr="00D478E4">
        <w:tc>
          <w:tcPr>
            <w:tcW w:w="2228" w:type="dxa"/>
          </w:tcPr>
          <w:p w:rsidR="00D478E4" w:rsidRPr="0079794A" w:rsidRDefault="00D478E4" w:rsidP="00D478E4">
            <w:pPr>
              <w:pStyle w:val="Bb"/>
              <w:rPr>
                <w:i w:val="0"/>
                <w:vertAlign w:val="subscript"/>
              </w:rPr>
            </w:pPr>
            <w:bookmarkStart w:id="713" w:name="_Toc27746678"/>
            <w:r w:rsidRPr="0079794A">
              <w:rPr>
                <w:i w:val="0"/>
              </w:rPr>
              <w:t>D</w:t>
            </w:r>
            <w:r w:rsidRPr="0079794A">
              <w:rPr>
                <w:i w:val="0"/>
                <w:vertAlign w:val="subscript"/>
              </w:rPr>
              <w:t>0</w:t>
            </w:r>
            <w:bookmarkEnd w:id="713"/>
          </w:p>
        </w:tc>
        <w:tc>
          <w:tcPr>
            <w:tcW w:w="2235" w:type="dxa"/>
          </w:tcPr>
          <w:p w:rsidR="00D478E4" w:rsidRPr="00976EEA" w:rsidRDefault="009C5FF7" w:rsidP="00D478E4">
            <w:pPr>
              <w:pStyle w:val="Bb"/>
              <w:tabs>
                <w:tab w:val="clear" w:pos="0"/>
                <w:tab w:val="clear" w:pos="2860"/>
                <w:tab w:val="left" w:pos="567"/>
              </w:tabs>
              <w:outlineLvl w:val="9"/>
              <w:rPr>
                <w:b w:val="0"/>
                <w:i w:val="0"/>
              </w:rPr>
            </w:pPr>
            <w:bookmarkStart w:id="714" w:name="_Toc27746679"/>
            <w:r>
              <w:rPr>
                <w:b w:val="0"/>
                <w:i w:val="0"/>
              </w:rPr>
              <w:t>54</w:t>
            </w:r>
            <w:r w:rsidR="00995057">
              <w:rPr>
                <w:b w:val="0"/>
                <w:i w:val="0"/>
              </w:rPr>
              <w:t>,</w:t>
            </w:r>
            <w:r w:rsidR="00D478E4" w:rsidRPr="00976EEA">
              <w:rPr>
                <w:b w:val="0"/>
                <w:i w:val="0"/>
              </w:rPr>
              <w:t>5 ± 4</w:t>
            </w:r>
            <w:bookmarkEnd w:id="714"/>
            <w:r w:rsidR="00995057">
              <w:rPr>
                <w:b w:val="0"/>
                <w:i w:val="0"/>
              </w:rPr>
              <w:t>,</w:t>
            </w:r>
            <w:r>
              <w:rPr>
                <w:b w:val="0"/>
                <w:i w:val="0"/>
              </w:rPr>
              <w:t>92</w:t>
            </w:r>
          </w:p>
        </w:tc>
        <w:tc>
          <w:tcPr>
            <w:tcW w:w="2232" w:type="dxa"/>
          </w:tcPr>
          <w:p w:rsidR="00D478E4" w:rsidRPr="00976EEA" w:rsidRDefault="009C5FF7" w:rsidP="00D478E4">
            <w:pPr>
              <w:pStyle w:val="Bb"/>
              <w:tabs>
                <w:tab w:val="clear" w:pos="0"/>
                <w:tab w:val="clear" w:pos="2860"/>
                <w:tab w:val="left" w:pos="567"/>
              </w:tabs>
              <w:outlineLvl w:val="9"/>
              <w:rPr>
                <w:b w:val="0"/>
                <w:i w:val="0"/>
              </w:rPr>
            </w:pPr>
            <w:bookmarkStart w:id="715" w:name="_Toc27746680"/>
            <w:r>
              <w:rPr>
                <w:b w:val="0"/>
                <w:i w:val="0"/>
              </w:rPr>
              <w:t>55</w:t>
            </w:r>
            <w:r w:rsidR="00995057">
              <w:rPr>
                <w:b w:val="0"/>
                <w:i w:val="0"/>
              </w:rPr>
              <w:t>,4 ± 4,</w:t>
            </w:r>
            <w:r w:rsidR="00D478E4" w:rsidRPr="00976EEA">
              <w:rPr>
                <w:b w:val="0"/>
                <w:i w:val="0"/>
              </w:rPr>
              <w:t>9</w:t>
            </w:r>
            <w:bookmarkEnd w:id="715"/>
            <w:r>
              <w:rPr>
                <w:b w:val="0"/>
                <w:i w:val="0"/>
              </w:rPr>
              <w:t>4</w:t>
            </w:r>
          </w:p>
        </w:tc>
        <w:tc>
          <w:tcPr>
            <w:tcW w:w="1977" w:type="dxa"/>
          </w:tcPr>
          <w:p w:rsidR="00D478E4" w:rsidRPr="00976EEA" w:rsidRDefault="00995057" w:rsidP="00D478E4">
            <w:pPr>
              <w:pStyle w:val="Bb"/>
              <w:tabs>
                <w:tab w:val="clear" w:pos="0"/>
                <w:tab w:val="clear" w:pos="2860"/>
                <w:tab w:val="left" w:pos="567"/>
              </w:tabs>
              <w:outlineLvl w:val="9"/>
              <w:rPr>
                <w:b w:val="0"/>
                <w:i w:val="0"/>
              </w:rPr>
            </w:pPr>
            <w:bookmarkStart w:id="716" w:name="_Toc27746681"/>
            <w:r>
              <w:rPr>
                <w:b w:val="0"/>
                <w:i w:val="0"/>
              </w:rPr>
              <w:t>&gt; 0,</w:t>
            </w:r>
            <w:r w:rsidR="00D478E4" w:rsidRPr="00976EEA">
              <w:rPr>
                <w:b w:val="0"/>
                <w:i w:val="0"/>
              </w:rPr>
              <w:t>05</w:t>
            </w:r>
            <w:bookmarkEnd w:id="716"/>
          </w:p>
        </w:tc>
      </w:tr>
      <w:tr w:rsidR="00D478E4" w:rsidRPr="0079794A" w:rsidTr="00D478E4">
        <w:tc>
          <w:tcPr>
            <w:tcW w:w="2228" w:type="dxa"/>
          </w:tcPr>
          <w:p w:rsidR="00D478E4" w:rsidRPr="0079794A" w:rsidRDefault="00D478E4" w:rsidP="00D478E4">
            <w:pPr>
              <w:pStyle w:val="Bb"/>
              <w:rPr>
                <w:i w:val="0"/>
              </w:rPr>
            </w:pPr>
            <w:bookmarkStart w:id="717" w:name="_Toc27746682"/>
            <w:r w:rsidRPr="0079794A">
              <w:rPr>
                <w:i w:val="0"/>
              </w:rPr>
              <w:t>D</w:t>
            </w:r>
            <w:r w:rsidRPr="0079794A">
              <w:rPr>
                <w:i w:val="0"/>
                <w:vertAlign w:val="subscript"/>
              </w:rPr>
              <w:t>7</w:t>
            </w:r>
            <w:bookmarkEnd w:id="717"/>
          </w:p>
        </w:tc>
        <w:tc>
          <w:tcPr>
            <w:tcW w:w="2235" w:type="dxa"/>
          </w:tcPr>
          <w:p w:rsidR="00D478E4" w:rsidRPr="00976EEA" w:rsidRDefault="00995057" w:rsidP="00D478E4">
            <w:pPr>
              <w:pStyle w:val="Bb"/>
              <w:tabs>
                <w:tab w:val="clear" w:pos="0"/>
                <w:tab w:val="clear" w:pos="2860"/>
                <w:tab w:val="left" w:pos="567"/>
              </w:tabs>
              <w:outlineLvl w:val="9"/>
              <w:rPr>
                <w:b w:val="0"/>
                <w:i w:val="0"/>
              </w:rPr>
            </w:pPr>
            <w:bookmarkStart w:id="718" w:name="_Toc27746683"/>
            <w:r>
              <w:rPr>
                <w:b w:val="0"/>
                <w:i w:val="0"/>
              </w:rPr>
              <w:t>59,7 ± 3,</w:t>
            </w:r>
            <w:r w:rsidR="00D478E4" w:rsidRPr="00976EEA">
              <w:rPr>
                <w:b w:val="0"/>
                <w:i w:val="0"/>
              </w:rPr>
              <w:t>4</w:t>
            </w:r>
            <w:bookmarkEnd w:id="718"/>
            <w:r w:rsidR="009C5FF7">
              <w:rPr>
                <w:b w:val="0"/>
                <w:i w:val="0"/>
              </w:rPr>
              <w:t>2</w:t>
            </w:r>
          </w:p>
        </w:tc>
        <w:tc>
          <w:tcPr>
            <w:tcW w:w="2232" w:type="dxa"/>
          </w:tcPr>
          <w:p w:rsidR="00D478E4" w:rsidRPr="00976EEA" w:rsidRDefault="00995057" w:rsidP="00D478E4">
            <w:pPr>
              <w:pStyle w:val="Bb"/>
              <w:tabs>
                <w:tab w:val="clear" w:pos="0"/>
                <w:tab w:val="clear" w:pos="2860"/>
                <w:tab w:val="left" w:pos="567"/>
              </w:tabs>
              <w:outlineLvl w:val="9"/>
              <w:rPr>
                <w:b w:val="0"/>
                <w:i w:val="0"/>
              </w:rPr>
            </w:pPr>
            <w:bookmarkStart w:id="719" w:name="_Toc27746684"/>
            <w:r>
              <w:rPr>
                <w:b w:val="0"/>
                <w:i w:val="0"/>
              </w:rPr>
              <w:t>58,</w:t>
            </w:r>
            <w:r w:rsidR="009C5FF7">
              <w:rPr>
                <w:b w:val="0"/>
                <w:i w:val="0"/>
              </w:rPr>
              <w:t>2</w:t>
            </w:r>
            <w:r>
              <w:rPr>
                <w:b w:val="0"/>
                <w:i w:val="0"/>
              </w:rPr>
              <w:t xml:space="preserve"> ± 3,</w:t>
            </w:r>
            <w:r w:rsidR="00D478E4" w:rsidRPr="00976EEA">
              <w:rPr>
                <w:b w:val="0"/>
                <w:i w:val="0"/>
              </w:rPr>
              <w:t>8</w:t>
            </w:r>
            <w:bookmarkEnd w:id="719"/>
            <w:r w:rsidR="009C5FF7">
              <w:rPr>
                <w:b w:val="0"/>
                <w:i w:val="0"/>
              </w:rPr>
              <w:t>1</w:t>
            </w:r>
          </w:p>
        </w:tc>
        <w:tc>
          <w:tcPr>
            <w:tcW w:w="1977" w:type="dxa"/>
          </w:tcPr>
          <w:p w:rsidR="00D478E4" w:rsidRPr="00976EEA" w:rsidRDefault="00995057" w:rsidP="00D478E4">
            <w:pPr>
              <w:pStyle w:val="Bb"/>
              <w:rPr>
                <w:i w:val="0"/>
              </w:rPr>
            </w:pPr>
            <w:bookmarkStart w:id="720" w:name="_Toc27746685"/>
            <w:r>
              <w:rPr>
                <w:b w:val="0"/>
                <w:i w:val="0"/>
              </w:rPr>
              <w:t>&gt; 0,</w:t>
            </w:r>
            <w:r w:rsidR="00D478E4" w:rsidRPr="00976EEA">
              <w:rPr>
                <w:b w:val="0"/>
                <w:i w:val="0"/>
              </w:rPr>
              <w:t>05</w:t>
            </w:r>
            <w:bookmarkEnd w:id="720"/>
          </w:p>
        </w:tc>
      </w:tr>
      <w:tr w:rsidR="00D478E4" w:rsidRPr="0079794A" w:rsidTr="00D478E4">
        <w:tc>
          <w:tcPr>
            <w:tcW w:w="2228" w:type="dxa"/>
          </w:tcPr>
          <w:p w:rsidR="00D478E4" w:rsidRPr="0079794A" w:rsidRDefault="00D478E4" w:rsidP="00D478E4">
            <w:pPr>
              <w:pStyle w:val="Bb"/>
              <w:rPr>
                <w:i w:val="0"/>
              </w:rPr>
            </w:pPr>
            <w:bookmarkStart w:id="721" w:name="_Toc27746686"/>
            <w:r w:rsidRPr="0079794A">
              <w:rPr>
                <w:i w:val="0"/>
              </w:rPr>
              <w:t>D</w:t>
            </w:r>
            <w:r w:rsidRPr="0079794A">
              <w:rPr>
                <w:i w:val="0"/>
                <w:vertAlign w:val="subscript"/>
              </w:rPr>
              <w:t>14</w:t>
            </w:r>
            <w:bookmarkEnd w:id="721"/>
          </w:p>
        </w:tc>
        <w:tc>
          <w:tcPr>
            <w:tcW w:w="2235" w:type="dxa"/>
          </w:tcPr>
          <w:p w:rsidR="00D478E4" w:rsidRPr="00976EEA" w:rsidRDefault="00995057" w:rsidP="00D478E4">
            <w:pPr>
              <w:pStyle w:val="Bb"/>
              <w:tabs>
                <w:tab w:val="clear" w:pos="0"/>
                <w:tab w:val="clear" w:pos="2860"/>
                <w:tab w:val="left" w:pos="567"/>
              </w:tabs>
              <w:outlineLvl w:val="9"/>
              <w:rPr>
                <w:b w:val="0"/>
                <w:i w:val="0"/>
              </w:rPr>
            </w:pPr>
            <w:bookmarkStart w:id="722" w:name="_Toc27746687"/>
            <w:r>
              <w:rPr>
                <w:b w:val="0"/>
                <w:i w:val="0"/>
              </w:rPr>
              <w:t>66,</w:t>
            </w:r>
            <w:r w:rsidR="009C5FF7">
              <w:rPr>
                <w:b w:val="0"/>
                <w:i w:val="0"/>
              </w:rPr>
              <w:t>4</w:t>
            </w:r>
            <w:r>
              <w:rPr>
                <w:b w:val="0"/>
                <w:i w:val="0"/>
              </w:rPr>
              <w:t xml:space="preserve"> ± 3,</w:t>
            </w:r>
            <w:r w:rsidR="00D478E4" w:rsidRPr="00976EEA">
              <w:rPr>
                <w:b w:val="0"/>
                <w:i w:val="0"/>
              </w:rPr>
              <w:t>1</w:t>
            </w:r>
            <w:bookmarkEnd w:id="722"/>
            <w:r w:rsidR="009C5FF7">
              <w:rPr>
                <w:b w:val="0"/>
                <w:i w:val="0"/>
              </w:rPr>
              <w:t>1</w:t>
            </w:r>
          </w:p>
        </w:tc>
        <w:tc>
          <w:tcPr>
            <w:tcW w:w="2232" w:type="dxa"/>
          </w:tcPr>
          <w:p w:rsidR="00D478E4" w:rsidRPr="00976EEA" w:rsidRDefault="00995057" w:rsidP="00D478E4">
            <w:pPr>
              <w:pStyle w:val="Bb"/>
              <w:tabs>
                <w:tab w:val="clear" w:pos="0"/>
                <w:tab w:val="clear" w:pos="2860"/>
                <w:tab w:val="left" w:pos="567"/>
              </w:tabs>
              <w:outlineLvl w:val="9"/>
              <w:rPr>
                <w:b w:val="0"/>
                <w:i w:val="0"/>
              </w:rPr>
            </w:pPr>
            <w:bookmarkStart w:id="723" w:name="_Toc27746688"/>
            <w:r>
              <w:rPr>
                <w:b w:val="0"/>
                <w:i w:val="0"/>
              </w:rPr>
              <w:t>64,7 ± 3,</w:t>
            </w:r>
            <w:r w:rsidR="009C5FF7">
              <w:rPr>
                <w:b w:val="0"/>
                <w:i w:val="0"/>
              </w:rPr>
              <w:t>3</w:t>
            </w:r>
            <w:r w:rsidR="00D478E4" w:rsidRPr="00976EEA">
              <w:rPr>
                <w:b w:val="0"/>
                <w:i w:val="0"/>
              </w:rPr>
              <w:t>2</w:t>
            </w:r>
            <w:bookmarkEnd w:id="723"/>
          </w:p>
        </w:tc>
        <w:tc>
          <w:tcPr>
            <w:tcW w:w="1977" w:type="dxa"/>
          </w:tcPr>
          <w:p w:rsidR="00D478E4" w:rsidRPr="00976EEA" w:rsidRDefault="00995057" w:rsidP="00D478E4">
            <w:pPr>
              <w:pStyle w:val="Bb"/>
              <w:rPr>
                <w:i w:val="0"/>
              </w:rPr>
            </w:pPr>
            <w:bookmarkStart w:id="724" w:name="_Toc27746689"/>
            <w:r>
              <w:rPr>
                <w:b w:val="0"/>
                <w:i w:val="0"/>
              </w:rPr>
              <w:t>&gt; 0,</w:t>
            </w:r>
            <w:r w:rsidR="00D478E4" w:rsidRPr="00976EEA">
              <w:rPr>
                <w:b w:val="0"/>
                <w:i w:val="0"/>
              </w:rPr>
              <w:t>05</w:t>
            </w:r>
            <w:bookmarkEnd w:id="724"/>
          </w:p>
        </w:tc>
      </w:tr>
      <w:tr w:rsidR="00D478E4" w:rsidRPr="0079794A" w:rsidTr="00D478E4">
        <w:tc>
          <w:tcPr>
            <w:tcW w:w="2228" w:type="dxa"/>
          </w:tcPr>
          <w:p w:rsidR="00D478E4" w:rsidRPr="0079794A" w:rsidRDefault="00D478E4" w:rsidP="00D478E4">
            <w:pPr>
              <w:pStyle w:val="Bb"/>
              <w:rPr>
                <w:i w:val="0"/>
              </w:rPr>
            </w:pPr>
            <w:bookmarkStart w:id="725" w:name="_Toc27746690"/>
            <w:r w:rsidRPr="0079794A">
              <w:rPr>
                <w:i w:val="0"/>
              </w:rPr>
              <w:t>D</w:t>
            </w:r>
            <w:r w:rsidRPr="0079794A">
              <w:rPr>
                <w:i w:val="0"/>
                <w:vertAlign w:val="subscript"/>
              </w:rPr>
              <w:t>2</w:t>
            </w:r>
            <w:bookmarkEnd w:id="725"/>
            <w:r w:rsidRPr="0079794A">
              <w:rPr>
                <w:i w:val="0"/>
                <w:vertAlign w:val="subscript"/>
              </w:rPr>
              <w:t>1</w:t>
            </w:r>
          </w:p>
        </w:tc>
        <w:tc>
          <w:tcPr>
            <w:tcW w:w="2235" w:type="dxa"/>
          </w:tcPr>
          <w:p w:rsidR="00D478E4" w:rsidRPr="00976EEA" w:rsidRDefault="00995057" w:rsidP="00D478E4">
            <w:pPr>
              <w:pStyle w:val="Bb"/>
              <w:tabs>
                <w:tab w:val="clear" w:pos="0"/>
                <w:tab w:val="clear" w:pos="2860"/>
                <w:tab w:val="left" w:pos="567"/>
              </w:tabs>
              <w:outlineLvl w:val="9"/>
              <w:rPr>
                <w:b w:val="0"/>
                <w:i w:val="0"/>
              </w:rPr>
            </w:pPr>
            <w:bookmarkStart w:id="726" w:name="_Toc27746691"/>
            <w:r>
              <w:rPr>
                <w:b w:val="0"/>
                <w:i w:val="0"/>
              </w:rPr>
              <w:t>70,</w:t>
            </w:r>
            <w:r w:rsidR="009C5FF7">
              <w:rPr>
                <w:b w:val="0"/>
                <w:i w:val="0"/>
              </w:rPr>
              <w:t>8</w:t>
            </w:r>
            <w:r w:rsidR="00D478E4" w:rsidRPr="00976EEA">
              <w:rPr>
                <w:b w:val="0"/>
                <w:i w:val="0"/>
              </w:rPr>
              <w:t xml:space="preserve"> ± 5</w:t>
            </w:r>
            <w:bookmarkEnd w:id="726"/>
            <w:r>
              <w:rPr>
                <w:b w:val="0"/>
                <w:i w:val="0"/>
              </w:rPr>
              <w:t>,</w:t>
            </w:r>
            <w:r w:rsidR="009C5FF7">
              <w:rPr>
                <w:b w:val="0"/>
                <w:i w:val="0"/>
              </w:rPr>
              <w:t>4</w:t>
            </w:r>
          </w:p>
        </w:tc>
        <w:tc>
          <w:tcPr>
            <w:tcW w:w="2232" w:type="dxa"/>
          </w:tcPr>
          <w:p w:rsidR="00D478E4" w:rsidRPr="00976EEA" w:rsidRDefault="00995057" w:rsidP="00D478E4">
            <w:pPr>
              <w:pStyle w:val="Bb"/>
              <w:tabs>
                <w:tab w:val="clear" w:pos="0"/>
                <w:tab w:val="clear" w:pos="2860"/>
                <w:tab w:val="left" w:pos="567"/>
              </w:tabs>
              <w:outlineLvl w:val="9"/>
              <w:rPr>
                <w:b w:val="0"/>
                <w:i w:val="0"/>
              </w:rPr>
            </w:pPr>
            <w:bookmarkStart w:id="727" w:name="_Toc27746692"/>
            <w:r>
              <w:rPr>
                <w:b w:val="0"/>
                <w:i w:val="0"/>
              </w:rPr>
              <w:t>67,</w:t>
            </w:r>
            <w:r w:rsidR="009C5FF7">
              <w:rPr>
                <w:b w:val="0"/>
                <w:i w:val="0"/>
              </w:rPr>
              <w:t>2</w:t>
            </w:r>
            <w:r w:rsidR="00D478E4" w:rsidRPr="00976EEA">
              <w:rPr>
                <w:b w:val="0"/>
                <w:i w:val="0"/>
              </w:rPr>
              <w:t xml:space="preserve"> ± 4</w:t>
            </w:r>
            <w:bookmarkEnd w:id="727"/>
            <w:r>
              <w:rPr>
                <w:b w:val="0"/>
                <w:i w:val="0"/>
              </w:rPr>
              <w:t>,</w:t>
            </w:r>
            <w:r w:rsidR="009C5FF7">
              <w:rPr>
                <w:b w:val="0"/>
                <w:i w:val="0"/>
              </w:rPr>
              <w:t>6</w:t>
            </w:r>
          </w:p>
        </w:tc>
        <w:tc>
          <w:tcPr>
            <w:tcW w:w="1977" w:type="dxa"/>
          </w:tcPr>
          <w:p w:rsidR="00D478E4" w:rsidRPr="00976EEA" w:rsidRDefault="00995057" w:rsidP="00D478E4">
            <w:pPr>
              <w:pStyle w:val="Bb"/>
              <w:tabs>
                <w:tab w:val="clear" w:pos="0"/>
                <w:tab w:val="clear" w:pos="2860"/>
                <w:tab w:val="left" w:pos="567"/>
              </w:tabs>
              <w:outlineLvl w:val="9"/>
              <w:rPr>
                <w:b w:val="0"/>
                <w:i w:val="0"/>
              </w:rPr>
            </w:pPr>
            <w:bookmarkStart w:id="728" w:name="_Toc27746693"/>
            <w:r>
              <w:rPr>
                <w:b w:val="0"/>
                <w:i w:val="0"/>
              </w:rPr>
              <w:t>&gt; 0,</w:t>
            </w:r>
            <w:r w:rsidR="00D478E4" w:rsidRPr="00976EEA">
              <w:rPr>
                <w:b w:val="0"/>
                <w:i w:val="0"/>
              </w:rPr>
              <w:t>05</w:t>
            </w:r>
            <w:bookmarkEnd w:id="728"/>
          </w:p>
        </w:tc>
      </w:tr>
      <w:tr w:rsidR="00D478E4" w:rsidRPr="0079794A" w:rsidTr="00D478E4">
        <w:tc>
          <w:tcPr>
            <w:tcW w:w="2228" w:type="dxa"/>
          </w:tcPr>
          <w:p w:rsidR="00D478E4" w:rsidRPr="0079794A" w:rsidRDefault="00D478E4" w:rsidP="00D478E4">
            <w:pPr>
              <w:pStyle w:val="Bb"/>
              <w:rPr>
                <w:i w:val="0"/>
                <w:vertAlign w:val="subscript"/>
              </w:rPr>
            </w:pPr>
            <w:bookmarkStart w:id="729" w:name="_Toc27746694"/>
            <w:r>
              <w:rPr>
                <w:i w:val="0"/>
              </w:rPr>
              <w:t>p</w:t>
            </w:r>
            <w:r w:rsidRPr="0079794A">
              <w:rPr>
                <w:i w:val="0"/>
                <w:vertAlign w:val="subscript"/>
              </w:rPr>
              <w:t>D0- D7</w:t>
            </w:r>
            <w:bookmarkEnd w:id="729"/>
          </w:p>
        </w:tc>
        <w:tc>
          <w:tcPr>
            <w:tcW w:w="2235" w:type="dxa"/>
          </w:tcPr>
          <w:p w:rsidR="00D478E4" w:rsidRPr="00976EEA" w:rsidRDefault="00995057" w:rsidP="00D478E4">
            <w:pPr>
              <w:pStyle w:val="Bb"/>
              <w:rPr>
                <w:b w:val="0"/>
                <w:i w:val="0"/>
              </w:rPr>
            </w:pPr>
            <w:bookmarkStart w:id="730" w:name="_Toc27746695"/>
            <w:r>
              <w:rPr>
                <w:b w:val="0"/>
                <w:i w:val="0"/>
              </w:rPr>
              <w:t>&gt; 0,</w:t>
            </w:r>
            <w:r w:rsidR="00D478E4" w:rsidRPr="00976EEA">
              <w:rPr>
                <w:b w:val="0"/>
                <w:i w:val="0"/>
              </w:rPr>
              <w:t>05</w:t>
            </w:r>
            <w:bookmarkEnd w:id="730"/>
          </w:p>
        </w:tc>
        <w:tc>
          <w:tcPr>
            <w:tcW w:w="2232" w:type="dxa"/>
          </w:tcPr>
          <w:p w:rsidR="00D478E4" w:rsidRPr="00976EEA" w:rsidRDefault="00995057" w:rsidP="00D478E4">
            <w:pPr>
              <w:pStyle w:val="Bb"/>
              <w:rPr>
                <w:b w:val="0"/>
                <w:i w:val="0"/>
              </w:rPr>
            </w:pPr>
            <w:bookmarkStart w:id="731" w:name="_Toc27746696"/>
            <w:r>
              <w:rPr>
                <w:b w:val="0"/>
                <w:i w:val="0"/>
              </w:rPr>
              <w:t>&gt; 0,</w:t>
            </w:r>
            <w:r w:rsidR="00D478E4" w:rsidRPr="00976EEA">
              <w:rPr>
                <w:b w:val="0"/>
                <w:i w:val="0"/>
              </w:rPr>
              <w:t>05</w:t>
            </w:r>
            <w:bookmarkEnd w:id="731"/>
          </w:p>
        </w:tc>
        <w:tc>
          <w:tcPr>
            <w:tcW w:w="1977" w:type="dxa"/>
            <w:vMerge w:val="restart"/>
          </w:tcPr>
          <w:p w:rsidR="00D478E4" w:rsidRPr="0079794A" w:rsidRDefault="00D478E4" w:rsidP="00D478E4">
            <w:pPr>
              <w:pStyle w:val="Bb"/>
              <w:rPr>
                <w:i w:val="0"/>
              </w:rPr>
            </w:pPr>
          </w:p>
        </w:tc>
      </w:tr>
      <w:tr w:rsidR="00D478E4" w:rsidRPr="0079794A" w:rsidTr="00D478E4">
        <w:tc>
          <w:tcPr>
            <w:tcW w:w="2228" w:type="dxa"/>
          </w:tcPr>
          <w:p w:rsidR="00D478E4" w:rsidRPr="0079794A" w:rsidRDefault="00D478E4" w:rsidP="00D478E4">
            <w:pPr>
              <w:pStyle w:val="Bb"/>
              <w:rPr>
                <w:i w:val="0"/>
                <w:vertAlign w:val="subscript"/>
              </w:rPr>
            </w:pPr>
            <w:bookmarkStart w:id="732" w:name="_Toc27746697"/>
            <w:r>
              <w:rPr>
                <w:i w:val="0"/>
              </w:rPr>
              <w:t>p</w:t>
            </w:r>
            <w:r w:rsidRPr="0079794A">
              <w:rPr>
                <w:i w:val="0"/>
                <w:vertAlign w:val="subscript"/>
              </w:rPr>
              <w:t>D0- D14</w:t>
            </w:r>
            <w:bookmarkEnd w:id="732"/>
          </w:p>
        </w:tc>
        <w:tc>
          <w:tcPr>
            <w:tcW w:w="2235" w:type="dxa"/>
          </w:tcPr>
          <w:p w:rsidR="00D478E4" w:rsidRPr="00976EEA" w:rsidRDefault="00995057" w:rsidP="00D478E4">
            <w:pPr>
              <w:pStyle w:val="Bb"/>
              <w:rPr>
                <w:b w:val="0"/>
                <w:i w:val="0"/>
              </w:rPr>
            </w:pPr>
            <w:bookmarkStart w:id="733" w:name="_Toc27746698"/>
            <w:r>
              <w:rPr>
                <w:b w:val="0"/>
                <w:i w:val="0"/>
              </w:rPr>
              <w:t>&lt; 0,</w:t>
            </w:r>
            <w:r w:rsidR="00D478E4" w:rsidRPr="00976EEA">
              <w:rPr>
                <w:b w:val="0"/>
                <w:i w:val="0"/>
              </w:rPr>
              <w:t>05</w:t>
            </w:r>
            <w:bookmarkEnd w:id="733"/>
          </w:p>
        </w:tc>
        <w:tc>
          <w:tcPr>
            <w:tcW w:w="2232" w:type="dxa"/>
          </w:tcPr>
          <w:p w:rsidR="00D478E4" w:rsidRPr="00976EEA" w:rsidRDefault="00995057" w:rsidP="00D478E4">
            <w:pPr>
              <w:pStyle w:val="Bb"/>
              <w:rPr>
                <w:b w:val="0"/>
                <w:i w:val="0"/>
              </w:rPr>
            </w:pPr>
            <w:bookmarkStart w:id="734" w:name="_Toc27746699"/>
            <w:r>
              <w:rPr>
                <w:b w:val="0"/>
                <w:i w:val="0"/>
              </w:rPr>
              <w:t>&lt; 0,</w:t>
            </w:r>
            <w:r w:rsidR="00D478E4" w:rsidRPr="00976EEA">
              <w:rPr>
                <w:b w:val="0"/>
                <w:i w:val="0"/>
              </w:rPr>
              <w:t>05</w:t>
            </w:r>
            <w:bookmarkEnd w:id="734"/>
          </w:p>
        </w:tc>
        <w:tc>
          <w:tcPr>
            <w:tcW w:w="1977" w:type="dxa"/>
            <w:vMerge/>
          </w:tcPr>
          <w:p w:rsidR="00D478E4" w:rsidRPr="0079794A" w:rsidRDefault="00D478E4" w:rsidP="00D478E4">
            <w:pPr>
              <w:pStyle w:val="Bb"/>
              <w:rPr>
                <w:i w:val="0"/>
              </w:rPr>
            </w:pPr>
          </w:p>
        </w:tc>
      </w:tr>
      <w:tr w:rsidR="00D478E4" w:rsidRPr="0079794A" w:rsidTr="00D478E4">
        <w:tc>
          <w:tcPr>
            <w:tcW w:w="2228" w:type="dxa"/>
          </w:tcPr>
          <w:p w:rsidR="00D478E4" w:rsidRPr="0079794A" w:rsidRDefault="00D478E4" w:rsidP="00D478E4">
            <w:pPr>
              <w:pStyle w:val="Bb"/>
              <w:rPr>
                <w:i w:val="0"/>
                <w:vertAlign w:val="subscript"/>
              </w:rPr>
            </w:pPr>
            <w:bookmarkStart w:id="735" w:name="_Toc27746700"/>
            <w:r>
              <w:rPr>
                <w:i w:val="0"/>
              </w:rPr>
              <w:t>p</w:t>
            </w:r>
            <w:r w:rsidRPr="0079794A">
              <w:rPr>
                <w:i w:val="0"/>
                <w:vertAlign w:val="subscript"/>
              </w:rPr>
              <w:t>D0- D2</w:t>
            </w:r>
            <w:bookmarkEnd w:id="735"/>
            <w:r w:rsidRPr="0079794A">
              <w:rPr>
                <w:i w:val="0"/>
                <w:vertAlign w:val="subscript"/>
              </w:rPr>
              <w:t>1</w:t>
            </w:r>
          </w:p>
        </w:tc>
        <w:tc>
          <w:tcPr>
            <w:tcW w:w="2235" w:type="dxa"/>
          </w:tcPr>
          <w:p w:rsidR="00D478E4" w:rsidRPr="00976EEA" w:rsidRDefault="00995057" w:rsidP="00D478E4">
            <w:pPr>
              <w:pStyle w:val="Bb"/>
              <w:rPr>
                <w:b w:val="0"/>
                <w:i w:val="0"/>
              </w:rPr>
            </w:pPr>
            <w:bookmarkStart w:id="736" w:name="_Toc27746701"/>
            <w:r>
              <w:rPr>
                <w:b w:val="0"/>
                <w:i w:val="0"/>
              </w:rPr>
              <w:t>&lt; 0,</w:t>
            </w:r>
            <w:r w:rsidR="00D478E4" w:rsidRPr="00976EEA">
              <w:rPr>
                <w:b w:val="0"/>
                <w:i w:val="0"/>
              </w:rPr>
              <w:t>05</w:t>
            </w:r>
            <w:bookmarkEnd w:id="736"/>
          </w:p>
        </w:tc>
        <w:tc>
          <w:tcPr>
            <w:tcW w:w="2232" w:type="dxa"/>
          </w:tcPr>
          <w:p w:rsidR="00D478E4" w:rsidRPr="00976EEA" w:rsidRDefault="00995057" w:rsidP="00D478E4">
            <w:pPr>
              <w:pStyle w:val="Bb"/>
              <w:rPr>
                <w:b w:val="0"/>
                <w:i w:val="0"/>
              </w:rPr>
            </w:pPr>
            <w:bookmarkStart w:id="737" w:name="_Toc27746702"/>
            <w:r>
              <w:rPr>
                <w:b w:val="0"/>
                <w:i w:val="0"/>
              </w:rPr>
              <w:t>&lt; 0,</w:t>
            </w:r>
            <w:r w:rsidR="00D478E4" w:rsidRPr="00976EEA">
              <w:rPr>
                <w:b w:val="0"/>
                <w:i w:val="0"/>
              </w:rPr>
              <w:t>05</w:t>
            </w:r>
            <w:bookmarkEnd w:id="737"/>
          </w:p>
        </w:tc>
        <w:tc>
          <w:tcPr>
            <w:tcW w:w="1977" w:type="dxa"/>
            <w:vMerge/>
          </w:tcPr>
          <w:p w:rsidR="00D478E4" w:rsidRPr="0079794A" w:rsidRDefault="00D478E4" w:rsidP="00D478E4">
            <w:pPr>
              <w:pStyle w:val="Bb"/>
              <w:rPr>
                <w:i w:val="0"/>
              </w:rPr>
            </w:pPr>
          </w:p>
        </w:tc>
      </w:tr>
    </w:tbl>
    <w:p w:rsidR="009C5FF7" w:rsidRPr="00976EEA" w:rsidRDefault="00E77F5E" w:rsidP="009C5FF7">
      <w:pPr>
        <w:pStyle w:val="B1"/>
        <w:tabs>
          <w:tab w:val="clear" w:pos="0"/>
          <w:tab w:val="clear" w:pos="2860"/>
          <w:tab w:val="left" w:pos="567"/>
        </w:tabs>
        <w:jc w:val="both"/>
      </w:pPr>
      <w:bookmarkStart w:id="738" w:name="_Toc497470327"/>
      <w:r w:rsidRPr="0079794A">
        <w:rPr>
          <w:b w:val="0"/>
          <w:i w:val="0"/>
        </w:rPr>
        <w:tab/>
      </w:r>
      <w:r w:rsidR="00FA331D" w:rsidRPr="0079794A">
        <w:rPr>
          <w:b w:val="0"/>
          <w:i w:val="0"/>
        </w:rPr>
        <w:t>Nhận xét:</w:t>
      </w:r>
      <w:bookmarkStart w:id="739" w:name="_Toc497470328"/>
      <w:bookmarkEnd w:id="738"/>
      <w:r w:rsidR="009C5FF7">
        <w:rPr>
          <w:b w:val="0"/>
          <w:i w:val="0"/>
        </w:rPr>
        <w:t xml:space="preserve"> </w:t>
      </w:r>
      <w:r w:rsidR="009C5FF7" w:rsidRPr="00976EEA">
        <w:rPr>
          <w:b w:val="0"/>
          <w:i w:val="0"/>
        </w:rPr>
        <w:t>Tầm vận động gấp của hai nhóm đều tăng dần qua các thời điểm điều trị. Ở mỗi nhóm</w:t>
      </w:r>
      <w:r w:rsidR="009C5FF7">
        <w:rPr>
          <w:b w:val="0"/>
          <w:i w:val="0"/>
        </w:rPr>
        <w:t>,</w:t>
      </w:r>
      <w:r w:rsidR="009C5FF7" w:rsidRPr="00976EEA">
        <w:rPr>
          <w:b w:val="0"/>
          <w:i w:val="0"/>
        </w:rPr>
        <w:t xml:space="preserve"> sự cải thiện tại D14</w:t>
      </w:r>
      <w:r w:rsidR="009C5FF7">
        <w:rPr>
          <w:b w:val="0"/>
          <w:i w:val="0"/>
        </w:rPr>
        <w:t>, D21</w:t>
      </w:r>
      <w:r w:rsidR="009C5FF7" w:rsidRPr="00976EEA">
        <w:rPr>
          <w:b w:val="0"/>
          <w:i w:val="0"/>
        </w:rPr>
        <w:t xml:space="preserve"> có sự khác biệt với p &lt; 0.05.</w:t>
      </w:r>
    </w:p>
    <w:p w:rsidR="009C5FF7" w:rsidRPr="00976EEA" w:rsidRDefault="009C5FF7" w:rsidP="009C5FF7">
      <w:pPr>
        <w:pStyle w:val="B1"/>
        <w:tabs>
          <w:tab w:val="clear" w:pos="0"/>
          <w:tab w:val="clear" w:pos="2860"/>
          <w:tab w:val="left" w:pos="567"/>
        </w:tabs>
        <w:jc w:val="both"/>
      </w:pPr>
      <w:r w:rsidRPr="00976EEA">
        <w:rPr>
          <w:b w:val="0"/>
          <w:i w:val="0"/>
        </w:rPr>
        <w:lastRenderedPageBreak/>
        <w:tab/>
        <w:t>Giữa hai nhóm, sau 7 ngày, 14 ngày và</w:t>
      </w:r>
      <w:r>
        <w:rPr>
          <w:b w:val="0"/>
          <w:i w:val="0"/>
        </w:rPr>
        <w:t xml:space="preserve"> 21</w:t>
      </w:r>
      <w:r w:rsidRPr="00976EEA">
        <w:rPr>
          <w:b w:val="0"/>
          <w:i w:val="0"/>
        </w:rPr>
        <w:t xml:space="preserve"> ngày điều trị</w:t>
      </w:r>
      <w:r>
        <w:rPr>
          <w:b w:val="0"/>
          <w:i w:val="0"/>
        </w:rPr>
        <w:t>,</w:t>
      </w:r>
      <w:r w:rsidRPr="00976EEA">
        <w:rPr>
          <w:b w:val="0"/>
          <w:i w:val="0"/>
        </w:rPr>
        <w:t xml:space="preserve"> nhóm nghiên cứu đều có sự cải thiện tầm vận động gấp tốt hơn nhóm đối chứng, tuy nhiên sự khác biệt chưa có ý nghĩa thống kê.</w:t>
      </w:r>
    </w:p>
    <w:p w:rsidR="00E161FF" w:rsidRPr="009F5B4D" w:rsidRDefault="00D47327" w:rsidP="009F5B4D">
      <w:pPr>
        <w:pStyle w:val="B1"/>
        <w:tabs>
          <w:tab w:val="clear" w:pos="0"/>
          <w:tab w:val="clear" w:pos="2860"/>
          <w:tab w:val="left" w:pos="567"/>
        </w:tabs>
        <w:rPr>
          <w:b w:val="0"/>
          <w:i w:val="0"/>
        </w:rPr>
      </w:pPr>
      <w:r w:rsidRPr="009F5B4D">
        <w:rPr>
          <w:b w:val="0"/>
          <w:i w:val="0"/>
          <w:noProof/>
          <w:lang w:val="en-US"/>
        </w:rPr>
        <mc:AlternateContent>
          <mc:Choice Requires="wps">
            <w:drawing>
              <wp:anchor distT="0" distB="0" distL="114300" distR="114300" simplePos="0" relativeHeight="251700224" behindDoc="0" locked="0" layoutInCell="1" allowOverlap="1" wp14:anchorId="37AE15D8" wp14:editId="2C88DA65">
                <wp:simplePos x="0" y="0"/>
                <wp:positionH relativeFrom="column">
                  <wp:posOffset>6845300</wp:posOffset>
                </wp:positionH>
                <wp:positionV relativeFrom="paragraph">
                  <wp:posOffset>1710690</wp:posOffset>
                </wp:positionV>
                <wp:extent cx="914400" cy="914400"/>
                <wp:effectExtent l="9525" t="12065" r="9525" b="6985"/>
                <wp:wrapNone/>
                <wp:docPr id="4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AE15D8" id="_x0000_t202" coordsize="21600,21600" o:spt="202" path="m,l,21600r21600,l21600,xe">
                <v:stroke joinstyle="miter"/>
                <v:path gradientshapeok="t" o:connecttype="rect"/>
              </v:shapetype>
              <v:shape id="Text Box 33" o:spid="_x0000_s1035" type="#_x0000_t202" style="position:absolute;left:0;text-align:left;margin-left:539pt;margin-top:134.7pt;width:1in;height:1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">
                <v:textbox style="layout-flow:vertical">
                  <w:txbxContent>
                    <w:p w:rsidR="001E5E66" w:rsidRDefault="001E5E66" w:rsidP="00FA331D"/>
                  </w:txbxContent>
                </v:textbox>
              </v:shape>
            </w:pict>
          </mc:Fallback>
        </mc:AlternateContent>
      </w:r>
      <w:r w:rsidRPr="009F5B4D">
        <w:rPr>
          <w:b w:val="0"/>
          <w:i w:val="0"/>
          <w:noProof/>
          <w:lang w:val="en-US"/>
        </w:rPr>
        <mc:AlternateContent>
          <mc:Choice Requires="wps">
            <w:drawing>
              <wp:anchor distT="0" distB="0" distL="114300" distR="114300" simplePos="0" relativeHeight="251701248" behindDoc="0" locked="0" layoutInCell="1" allowOverlap="1" wp14:anchorId="192F2B76" wp14:editId="41A30E61">
                <wp:simplePos x="0" y="0"/>
                <wp:positionH relativeFrom="column">
                  <wp:posOffset>7369175</wp:posOffset>
                </wp:positionH>
                <wp:positionV relativeFrom="paragraph">
                  <wp:posOffset>1158240</wp:posOffset>
                </wp:positionV>
                <wp:extent cx="314325" cy="209550"/>
                <wp:effectExtent l="9525" t="12065" r="9525" b="6985"/>
                <wp:wrapNone/>
                <wp:docPr id="3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955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2B76" id="Text Box 34" o:spid="_x0000_s1036" type="#_x0000_t202" style="position:absolute;left:0;text-align:left;margin-left:580.25pt;margin-top:91.2pt;width:24.7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">
                <v:textbox>
                  <w:txbxContent>
                    <w:p w:rsidR="001E5E66" w:rsidRDefault="001E5E66" w:rsidP="00FA331D"/>
                  </w:txbxContent>
                </v:textbox>
              </v:shape>
            </w:pict>
          </mc:Fallback>
        </mc:AlternateContent>
      </w:r>
      <w:r w:rsidRPr="009F5B4D">
        <w:rPr>
          <w:b w:val="0"/>
          <w:i w:val="0"/>
          <w:noProof/>
          <w:lang w:val="en-US"/>
        </w:rPr>
        <mc:AlternateContent>
          <mc:Choice Requires="wps">
            <w:drawing>
              <wp:anchor distT="0" distB="0" distL="114300" distR="114300" simplePos="0" relativeHeight="251699200" behindDoc="0" locked="0" layoutInCell="1" allowOverlap="1" wp14:anchorId="276B8824" wp14:editId="63528BF1">
                <wp:simplePos x="0" y="0"/>
                <wp:positionH relativeFrom="column">
                  <wp:posOffset>7950200</wp:posOffset>
                </wp:positionH>
                <wp:positionV relativeFrom="paragraph">
                  <wp:posOffset>-299085</wp:posOffset>
                </wp:positionV>
                <wp:extent cx="914400" cy="914400"/>
                <wp:effectExtent l="9525" t="12065" r="9525" b="6985"/>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8824" id="Text Box 32" o:spid="_x0000_s1037" type="#_x0000_t202" style="position:absolute;left:0;text-align:left;margin-left:626pt;margin-top:-23.55pt;width:1in;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">
                <v:textbox>
                  <w:txbxContent>
                    <w:p w:rsidR="001E5E66" w:rsidRDefault="001E5E66" w:rsidP="00FA331D"/>
                  </w:txbxContent>
                </v:textbox>
              </v:shape>
            </w:pict>
          </mc:Fallback>
        </mc:AlternateContent>
      </w:r>
      <w:r w:rsidRPr="009F5B4D">
        <w:rPr>
          <w:b w:val="0"/>
          <w:i w:val="0"/>
          <w:noProof/>
          <w:lang w:val="en-US"/>
        </w:rPr>
        <mc:AlternateContent>
          <mc:Choice Requires="wps">
            <w:drawing>
              <wp:anchor distT="0" distB="0" distL="114300" distR="114300" simplePos="0" relativeHeight="251698176" behindDoc="0" locked="0" layoutInCell="1" allowOverlap="1" wp14:anchorId="70CF8599" wp14:editId="644531BF">
                <wp:simplePos x="0" y="0"/>
                <wp:positionH relativeFrom="column">
                  <wp:posOffset>7369175</wp:posOffset>
                </wp:positionH>
                <wp:positionV relativeFrom="paragraph">
                  <wp:posOffset>-365760</wp:posOffset>
                </wp:positionV>
                <wp:extent cx="914400" cy="914400"/>
                <wp:effectExtent l="9525" t="12065" r="9525" b="6985"/>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F8599" id="Text Box 31" o:spid="_x0000_s1038" type="#_x0000_t202" style="position:absolute;left:0;text-align:left;margin-left:580.25pt;margin-top:-28.8pt;width:1in;height:1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">
                <v:textbox>
                  <w:txbxContent>
                    <w:p w:rsidR="001E5E66" w:rsidRDefault="001E5E66" w:rsidP="00FA331D"/>
                  </w:txbxContent>
                </v:textbox>
              </v:shape>
            </w:pict>
          </mc:Fallback>
        </mc:AlternateContent>
      </w:r>
      <w:r w:rsidRPr="009F5B4D">
        <w:rPr>
          <w:b w:val="0"/>
          <w:i w:val="0"/>
          <w:noProof/>
          <w:lang w:val="en-US"/>
        </w:rPr>
        <mc:AlternateContent>
          <mc:Choice Requires="wps">
            <w:drawing>
              <wp:anchor distT="0" distB="0" distL="114300" distR="114300" simplePos="0" relativeHeight="251697152" behindDoc="0" locked="0" layoutInCell="1" allowOverlap="1" wp14:anchorId="4D924D45" wp14:editId="00AB2497">
                <wp:simplePos x="0" y="0"/>
                <wp:positionH relativeFrom="column">
                  <wp:posOffset>6845300</wp:posOffset>
                </wp:positionH>
                <wp:positionV relativeFrom="paragraph">
                  <wp:posOffset>796290</wp:posOffset>
                </wp:positionV>
                <wp:extent cx="914400" cy="914400"/>
                <wp:effectExtent l="9525" t="12065" r="9525" b="6985"/>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4D45" id="Text Box 30" o:spid="_x0000_s1039" type="#_x0000_t202" style="position:absolute;left:0;text-align:left;margin-left:539pt;margin-top:62.7pt;width:1in;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">
                <v:textbox>
                  <w:txbxContent>
                    <w:p w:rsidR="001E5E66" w:rsidRDefault="001E5E66" w:rsidP="00FA331D"/>
                  </w:txbxContent>
                </v:textbox>
              </v:shape>
            </w:pict>
          </mc:Fallback>
        </mc:AlternateContent>
      </w:r>
      <w:r w:rsidRPr="009F5B4D">
        <w:rPr>
          <w:b w:val="0"/>
          <w:i w:val="0"/>
          <w:noProof/>
          <w:lang w:val="en-US"/>
        </w:rPr>
        <mc:AlternateContent>
          <mc:Choice Requires="wps">
            <w:drawing>
              <wp:anchor distT="0" distB="0" distL="114300" distR="114300" simplePos="0" relativeHeight="251696128" behindDoc="0" locked="0" layoutInCell="1" allowOverlap="1" wp14:anchorId="40A76423" wp14:editId="70B95DCB">
                <wp:simplePos x="0" y="0"/>
                <wp:positionH relativeFrom="column">
                  <wp:posOffset>7759700</wp:posOffset>
                </wp:positionH>
                <wp:positionV relativeFrom="paragraph">
                  <wp:posOffset>348615</wp:posOffset>
                </wp:positionV>
                <wp:extent cx="914400" cy="914400"/>
                <wp:effectExtent l="9525" t="12065" r="9525" b="6985"/>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76423" id="Text Box 29" o:spid="_x0000_s1040" type="#_x0000_t202" style="position:absolute;left:0;text-align:left;margin-left:611pt;margin-top:27.45pt;width:1in;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">
                <v:textbox>
                  <w:txbxContent>
                    <w:p w:rsidR="001E5E66" w:rsidRDefault="001E5E66" w:rsidP="00FA331D"/>
                  </w:txbxContent>
                </v:textbox>
              </v:shape>
            </w:pict>
          </mc:Fallback>
        </mc:AlternateContent>
      </w:r>
      <w:r w:rsidRPr="009F5B4D">
        <w:rPr>
          <w:b w:val="0"/>
          <w:i w:val="0"/>
          <w:noProof/>
          <w:lang w:val="en-US"/>
        </w:rPr>
        <mc:AlternateContent>
          <mc:Choice Requires="wps">
            <w:drawing>
              <wp:anchor distT="0" distB="0" distL="114300" distR="114300" simplePos="0" relativeHeight="251695104" behindDoc="0" locked="0" layoutInCell="1" allowOverlap="1" wp14:anchorId="12501A34" wp14:editId="2609EE45">
                <wp:simplePos x="0" y="0"/>
                <wp:positionH relativeFrom="column">
                  <wp:posOffset>7712075</wp:posOffset>
                </wp:positionH>
                <wp:positionV relativeFrom="paragraph">
                  <wp:posOffset>-927735</wp:posOffset>
                </wp:positionV>
                <wp:extent cx="914400" cy="914400"/>
                <wp:effectExtent l="9525" t="12065" r="9525" b="698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Pr="008603E1"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01A34" id="Text Box 28" o:spid="_x0000_s1041" type="#_x0000_t202" style="position:absolute;left:0;text-align:left;margin-left:607.25pt;margin-top:-73.05pt;width:1in;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">
                <v:textbox>
                  <w:txbxContent>
                    <w:p w:rsidR="001E5E66" w:rsidRPr="008603E1" w:rsidRDefault="001E5E66" w:rsidP="00FA331D"/>
                  </w:txbxContent>
                </v:textbox>
              </v:shape>
            </w:pict>
          </mc:Fallback>
        </mc:AlternateContent>
      </w:r>
      <w:bookmarkStart w:id="740" w:name="_Toc27746707"/>
      <w:bookmarkStart w:id="741" w:name="_Toc151719475"/>
      <w:bookmarkEnd w:id="739"/>
      <w:r w:rsidR="00657453" w:rsidRPr="009F5B4D">
        <w:rPr>
          <w:i w:val="0"/>
        </w:rPr>
        <w:t>Bả</w:t>
      </w:r>
      <w:r w:rsidR="00565BA3" w:rsidRPr="009F5B4D">
        <w:rPr>
          <w:i w:val="0"/>
        </w:rPr>
        <w:t>ng 3.10</w:t>
      </w:r>
      <w:r w:rsidR="00E161FF" w:rsidRPr="009F5B4D">
        <w:rPr>
          <w:i w:val="0"/>
        </w:rPr>
        <w:t>. Mức độ gấp cột sống của 2 nhóm qua các thời điểm.</w:t>
      </w:r>
      <w:bookmarkEnd w:id="740"/>
      <w:bookmarkEnd w:id="741"/>
    </w:p>
    <w:tbl>
      <w:tblPr>
        <w:tblStyle w:val="TableGrid"/>
        <w:tblW w:w="8768" w:type="dxa"/>
        <w:tblInd w:w="108" w:type="dxa"/>
        <w:tblLayout w:type="fixed"/>
        <w:tblLook w:val="04A0" w:firstRow="1" w:lastRow="0" w:firstColumn="1" w:lastColumn="0" w:noHBand="0" w:noVBand="1"/>
      </w:tblPr>
      <w:tblGrid>
        <w:gridCol w:w="1404"/>
        <w:gridCol w:w="920"/>
        <w:gridCol w:w="921"/>
        <w:gridCol w:w="920"/>
        <w:gridCol w:w="921"/>
        <w:gridCol w:w="920"/>
        <w:gridCol w:w="921"/>
        <w:gridCol w:w="920"/>
        <w:gridCol w:w="921"/>
      </w:tblGrid>
      <w:tr w:rsidR="00E161FF" w:rsidRPr="0079794A" w:rsidTr="009F59A7">
        <w:tc>
          <w:tcPr>
            <w:tcW w:w="1404" w:type="dxa"/>
            <w:vMerge w:val="restart"/>
          </w:tcPr>
          <w:p w:rsidR="00E161FF" w:rsidRPr="0079794A" w:rsidRDefault="00E161FF" w:rsidP="00DC45C4">
            <w:pPr>
              <w:pStyle w:val="Bb"/>
              <w:spacing w:line="276" w:lineRule="auto"/>
              <w:jc w:val="left"/>
            </w:pPr>
            <w:bookmarkStart w:id="742" w:name="_Toc27746708"/>
            <w:r w:rsidRPr="0079794A">
              <w:t>Mức độ</w:t>
            </w:r>
            <w:bookmarkEnd w:id="742"/>
          </w:p>
        </w:tc>
        <w:tc>
          <w:tcPr>
            <w:tcW w:w="3682" w:type="dxa"/>
            <w:gridSpan w:val="4"/>
          </w:tcPr>
          <w:p w:rsidR="00E161FF" w:rsidRPr="0079794A" w:rsidRDefault="00E161FF" w:rsidP="00DC45C4">
            <w:pPr>
              <w:pStyle w:val="Bb"/>
              <w:spacing w:line="276" w:lineRule="auto"/>
              <w:rPr>
                <w:i w:val="0"/>
              </w:rPr>
            </w:pPr>
            <w:r w:rsidRPr="0079794A">
              <w:rPr>
                <w:i w:val="0"/>
              </w:rPr>
              <w:t xml:space="preserve">  </w:t>
            </w:r>
            <w:bookmarkStart w:id="743" w:name="_Toc27746709"/>
            <w:r w:rsidRPr="0079794A">
              <w:rPr>
                <w:i w:val="0"/>
              </w:rPr>
              <w:t>NC</w:t>
            </w:r>
            <w:bookmarkEnd w:id="743"/>
            <w:r w:rsidR="002B4923">
              <w:rPr>
                <w:i w:val="0"/>
              </w:rPr>
              <w:t xml:space="preserve"> (n=30)</w:t>
            </w:r>
          </w:p>
        </w:tc>
        <w:tc>
          <w:tcPr>
            <w:tcW w:w="3682" w:type="dxa"/>
            <w:gridSpan w:val="4"/>
          </w:tcPr>
          <w:p w:rsidR="00E161FF" w:rsidRPr="0079794A" w:rsidRDefault="00E161FF" w:rsidP="00DC45C4">
            <w:pPr>
              <w:pStyle w:val="Bb"/>
              <w:spacing w:line="276" w:lineRule="auto"/>
              <w:rPr>
                <w:i w:val="0"/>
              </w:rPr>
            </w:pPr>
            <w:r w:rsidRPr="0079794A">
              <w:rPr>
                <w:i w:val="0"/>
              </w:rPr>
              <w:t xml:space="preserve"> </w:t>
            </w:r>
            <w:bookmarkStart w:id="744" w:name="_Toc27746710"/>
            <w:r w:rsidRPr="0079794A">
              <w:rPr>
                <w:i w:val="0"/>
              </w:rPr>
              <w:t>ĐC</w:t>
            </w:r>
            <w:bookmarkEnd w:id="744"/>
            <w:r w:rsidR="002B4923">
              <w:rPr>
                <w:i w:val="0"/>
              </w:rPr>
              <w:t xml:space="preserve"> (n=30)</w:t>
            </w:r>
          </w:p>
        </w:tc>
      </w:tr>
      <w:tr w:rsidR="00E161FF" w:rsidRPr="0079794A" w:rsidTr="009F59A7">
        <w:trPr>
          <w:trHeight w:val="710"/>
        </w:trPr>
        <w:tc>
          <w:tcPr>
            <w:tcW w:w="1404" w:type="dxa"/>
            <w:vMerge/>
          </w:tcPr>
          <w:p w:rsidR="00E161FF" w:rsidRPr="0079794A" w:rsidRDefault="00E161FF" w:rsidP="00DC45C4">
            <w:pPr>
              <w:pStyle w:val="Bb"/>
              <w:spacing w:line="276" w:lineRule="auto"/>
            </w:pPr>
          </w:p>
        </w:tc>
        <w:tc>
          <w:tcPr>
            <w:tcW w:w="920" w:type="dxa"/>
          </w:tcPr>
          <w:p w:rsidR="00E161FF" w:rsidRPr="0079794A" w:rsidRDefault="00E161FF" w:rsidP="00DC45C4">
            <w:pPr>
              <w:pStyle w:val="Bb"/>
              <w:spacing w:line="276" w:lineRule="auto"/>
              <w:rPr>
                <w:i w:val="0"/>
                <w:vertAlign w:val="subscript"/>
              </w:rPr>
            </w:pPr>
            <w:bookmarkStart w:id="745" w:name="_Toc27746711"/>
            <w:r w:rsidRPr="0079794A">
              <w:rPr>
                <w:i w:val="0"/>
              </w:rPr>
              <w:t>D</w:t>
            </w:r>
            <w:r w:rsidRPr="0079794A">
              <w:rPr>
                <w:i w:val="0"/>
                <w:vertAlign w:val="subscript"/>
              </w:rPr>
              <w:t>0</w:t>
            </w:r>
            <w:bookmarkEnd w:id="745"/>
          </w:p>
        </w:tc>
        <w:tc>
          <w:tcPr>
            <w:tcW w:w="921" w:type="dxa"/>
          </w:tcPr>
          <w:p w:rsidR="00E161FF" w:rsidRPr="0079794A" w:rsidRDefault="00E161FF" w:rsidP="00DC45C4">
            <w:pPr>
              <w:pStyle w:val="Bb"/>
              <w:spacing w:line="276" w:lineRule="auto"/>
              <w:rPr>
                <w:i w:val="0"/>
              </w:rPr>
            </w:pPr>
            <w:bookmarkStart w:id="746" w:name="_Toc27746712"/>
            <w:r w:rsidRPr="0079794A">
              <w:rPr>
                <w:i w:val="0"/>
              </w:rPr>
              <w:t>D</w:t>
            </w:r>
            <w:r w:rsidRPr="0079794A">
              <w:rPr>
                <w:i w:val="0"/>
                <w:vertAlign w:val="subscript"/>
              </w:rPr>
              <w:t>7</w:t>
            </w:r>
            <w:bookmarkEnd w:id="746"/>
          </w:p>
        </w:tc>
        <w:tc>
          <w:tcPr>
            <w:tcW w:w="920" w:type="dxa"/>
          </w:tcPr>
          <w:p w:rsidR="00E161FF" w:rsidRPr="0079794A" w:rsidRDefault="00E161FF" w:rsidP="00DC45C4">
            <w:pPr>
              <w:pStyle w:val="Bb"/>
              <w:spacing w:line="276" w:lineRule="auto"/>
              <w:rPr>
                <w:i w:val="0"/>
              </w:rPr>
            </w:pPr>
            <w:bookmarkStart w:id="747" w:name="_Toc27746713"/>
            <w:r w:rsidRPr="0079794A">
              <w:rPr>
                <w:i w:val="0"/>
              </w:rPr>
              <w:t>D</w:t>
            </w:r>
            <w:r w:rsidRPr="0079794A">
              <w:rPr>
                <w:i w:val="0"/>
                <w:vertAlign w:val="subscript"/>
              </w:rPr>
              <w:t>14</w:t>
            </w:r>
            <w:bookmarkEnd w:id="747"/>
          </w:p>
        </w:tc>
        <w:tc>
          <w:tcPr>
            <w:tcW w:w="921" w:type="dxa"/>
          </w:tcPr>
          <w:p w:rsidR="00E161FF" w:rsidRPr="0079794A" w:rsidRDefault="00E161FF" w:rsidP="00DC45C4">
            <w:pPr>
              <w:pStyle w:val="Bb"/>
              <w:spacing w:line="276" w:lineRule="auto"/>
              <w:rPr>
                <w:i w:val="0"/>
              </w:rPr>
            </w:pPr>
            <w:bookmarkStart w:id="748" w:name="_Toc27746714"/>
            <w:r w:rsidRPr="0079794A">
              <w:rPr>
                <w:i w:val="0"/>
              </w:rPr>
              <w:t>D</w:t>
            </w:r>
            <w:r w:rsidRPr="0079794A">
              <w:rPr>
                <w:i w:val="0"/>
                <w:vertAlign w:val="subscript"/>
              </w:rPr>
              <w:t>2</w:t>
            </w:r>
            <w:bookmarkEnd w:id="748"/>
            <w:r w:rsidR="00E77F5E" w:rsidRPr="0079794A">
              <w:rPr>
                <w:i w:val="0"/>
                <w:vertAlign w:val="subscript"/>
              </w:rPr>
              <w:t>1</w:t>
            </w:r>
          </w:p>
        </w:tc>
        <w:tc>
          <w:tcPr>
            <w:tcW w:w="920" w:type="dxa"/>
          </w:tcPr>
          <w:p w:rsidR="00E161FF" w:rsidRPr="0079794A" w:rsidRDefault="00E161FF" w:rsidP="00DC45C4">
            <w:pPr>
              <w:pStyle w:val="Bb"/>
              <w:spacing w:line="276" w:lineRule="auto"/>
              <w:rPr>
                <w:i w:val="0"/>
                <w:vertAlign w:val="subscript"/>
              </w:rPr>
            </w:pPr>
            <w:bookmarkStart w:id="749" w:name="_Toc27746715"/>
            <w:r w:rsidRPr="0079794A">
              <w:rPr>
                <w:i w:val="0"/>
              </w:rPr>
              <w:t>D</w:t>
            </w:r>
            <w:r w:rsidRPr="0079794A">
              <w:rPr>
                <w:i w:val="0"/>
                <w:vertAlign w:val="subscript"/>
              </w:rPr>
              <w:t>0</w:t>
            </w:r>
            <w:bookmarkEnd w:id="749"/>
          </w:p>
        </w:tc>
        <w:tc>
          <w:tcPr>
            <w:tcW w:w="921" w:type="dxa"/>
          </w:tcPr>
          <w:p w:rsidR="00E161FF" w:rsidRPr="0079794A" w:rsidRDefault="00E161FF" w:rsidP="00DC45C4">
            <w:pPr>
              <w:pStyle w:val="Bb"/>
              <w:spacing w:line="276" w:lineRule="auto"/>
              <w:rPr>
                <w:i w:val="0"/>
              </w:rPr>
            </w:pPr>
            <w:bookmarkStart w:id="750" w:name="_Toc27746716"/>
            <w:r w:rsidRPr="0079794A">
              <w:rPr>
                <w:i w:val="0"/>
              </w:rPr>
              <w:t>D</w:t>
            </w:r>
            <w:r w:rsidRPr="0079794A">
              <w:rPr>
                <w:i w:val="0"/>
                <w:vertAlign w:val="subscript"/>
              </w:rPr>
              <w:t>7</w:t>
            </w:r>
            <w:bookmarkEnd w:id="750"/>
          </w:p>
        </w:tc>
        <w:tc>
          <w:tcPr>
            <w:tcW w:w="920" w:type="dxa"/>
          </w:tcPr>
          <w:p w:rsidR="00E161FF" w:rsidRPr="0079794A" w:rsidRDefault="00E161FF" w:rsidP="00DC45C4">
            <w:pPr>
              <w:pStyle w:val="Bb"/>
              <w:spacing w:line="276" w:lineRule="auto"/>
              <w:rPr>
                <w:i w:val="0"/>
              </w:rPr>
            </w:pPr>
            <w:bookmarkStart w:id="751" w:name="_Toc27746717"/>
            <w:r w:rsidRPr="0079794A">
              <w:rPr>
                <w:i w:val="0"/>
              </w:rPr>
              <w:t>D</w:t>
            </w:r>
            <w:r w:rsidRPr="0079794A">
              <w:rPr>
                <w:i w:val="0"/>
                <w:vertAlign w:val="subscript"/>
              </w:rPr>
              <w:t>14</w:t>
            </w:r>
            <w:bookmarkEnd w:id="751"/>
          </w:p>
        </w:tc>
        <w:tc>
          <w:tcPr>
            <w:tcW w:w="921" w:type="dxa"/>
          </w:tcPr>
          <w:p w:rsidR="00E161FF" w:rsidRPr="0079794A" w:rsidRDefault="00E161FF" w:rsidP="00DC45C4">
            <w:pPr>
              <w:pStyle w:val="Bb"/>
              <w:spacing w:line="276" w:lineRule="auto"/>
              <w:rPr>
                <w:i w:val="0"/>
              </w:rPr>
            </w:pPr>
            <w:bookmarkStart w:id="752" w:name="_Toc27746718"/>
            <w:r w:rsidRPr="0079794A">
              <w:rPr>
                <w:i w:val="0"/>
              </w:rPr>
              <w:t>D</w:t>
            </w:r>
            <w:r w:rsidRPr="0079794A">
              <w:rPr>
                <w:i w:val="0"/>
                <w:vertAlign w:val="subscript"/>
              </w:rPr>
              <w:t>2</w:t>
            </w:r>
            <w:bookmarkEnd w:id="752"/>
            <w:r w:rsidR="00E77F5E" w:rsidRPr="0079794A">
              <w:rPr>
                <w:i w:val="0"/>
                <w:vertAlign w:val="subscript"/>
              </w:rPr>
              <w:t>1</w:t>
            </w:r>
          </w:p>
        </w:tc>
      </w:tr>
      <w:tr w:rsidR="002B4923" w:rsidRPr="0079794A" w:rsidTr="009F59A7">
        <w:tc>
          <w:tcPr>
            <w:tcW w:w="1404" w:type="dxa"/>
          </w:tcPr>
          <w:p w:rsidR="002B4923" w:rsidRPr="0079794A" w:rsidRDefault="002B4923" w:rsidP="002B4923">
            <w:pPr>
              <w:pStyle w:val="Bb"/>
              <w:spacing w:line="276" w:lineRule="auto"/>
            </w:pPr>
            <w:bookmarkStart w:id="753" w:name="_Toc27746719"/>
            <w:r w:rsidRPr="0079794A">
              <w:t>Tốt</w:t>
            </w:r>
            <w:bookmarkEnd w:id="753"/>
          </w:p>
        </w:tc>
        <w:tc>
          <w:tcPr>
            <w:tcW w:w="920" w:type="dxa"/>
          </w:tcPr>
          <w:p w:rsidR="002B4923" w:rsidRPr="00976EEA" w:rsidRDefault="002B4923" w:rsidP="002B4923">
            <w:pPr>
              <w:pStyle w:val="Bb"/>
              <w:tabs>
                <w:tab w:val="clear" w:pos="0"/>
                <w:tab w:val="clear" w:pos="2860"/>
                <w:tab w:val="left" w:pos="567"/>
              </w:tabs>
              <w:outlineLvl w:val="9"/>
              <w:rPr>
                <w:b w:val="0"/>
                <w:i w:val="0"/>
              </w:rPr>
            </w:pPr>
            <w:bookmarkStart w:id="754" w:name="_Toc27746720"/>
            <w:r w:rsidRPr="00976EEA">
              <w:rPr>
                <w:b w:val="0"/>
                <w:i w:val="0"/>
              </w:rPr>
              <w:t>0</w:t>
            </w:r>
            <w:bookmarkEnd w:id="754"/>
          </w:p>
          <w:p w:rsidR="002B4923" w:rsidRPr="00976EEA" w:rsidRDefault="002B4923" w:rsidP="002B4923">
            <w:pPr>
              <w:pStyle w:val="Bb"/>
              <w:tabs>
                <w:tab w:val="clear" w:pos="0"/>
                <w:tab w:val="clear" w:pos="2860"/>
                <w:tab w:val="left" w:pos="567"/>
              </w:tabs>
              <w:outlineLvl w:val="9"/>
              <w:rPr>
                <w:b w:val="0"/>
                <w:i w:val="0"/>
              </w:rPr>
            </w:pPr>
            <w:bookmarkStart w:id="755" w:name="_Toc27746721"/>
            <w:r w:rsidRPr="00976EEA">
              <w:rPr>
                <w:b w:val="0"/>
                <w:i w:val="0"/>
              </w:rPr>
              <w:t>0 %</w:t>
            </w:r>
            <w:bookmarkEnd w:id="755"/>
          </w:p>
        </w:tc>
        <w:tc>
          <w:tcPr>
            <w:tcW w:w="921" w:type="dxa"/>
          </w:tcPr>
          <w:p w:rsidR="002B4923" w:rsidRPr="00976EEA" w:rsidRDefault="002B4923" w:rsidP="002B4923">
            <w:pPr>
              <w:pStyle w:val="Bb"/>
              <w:rPr>
                <w:b w:val="0"/>
                <w:i w:val="0"/>
              </w:rPr>
            </w:pPr>
            <w:bookmarkStart w:id="756" w:name="_Toc27746722"/>
            <w:r w:rsidRPr="00976EEA">
              <w:rPr>
                <w:b w:val="0"/>
                <w:i w:val="0"/>
              </w:rPr>
              <w:t>0</w:t>
            </w:r>
            <w:bookmarkEnd w:id="756"/>
          </w:p>
          <w:p w:rsidR="002B4923" w:rsidRPr="00976EEA" w:rsidRDefault="002B4923" w:rsidP="002B4923">
            <w:pPr>
              <w:pStyle w:val="Bb"/>
              <w:rPr>
                <w:b w:val="0"/>
                <w:i w:val="0"/>
              </w:rPr>
            </w:pPr>
            <w:bookmarkStart w:id="757" w:name="_Toc27746723"/>
            <w:r w:rsidRPr="00976EEA">
              <w:rPr>
                <w:b w:val="0"/>
                <w:i w:val="0"/>
              </w:rPr>
              <w:t>0%</w:t>
            </w:r>
            <w:bookmarkEnd w:id="757"/>
          </w:p>
        </w:tc>
        <w:tc>
          <w:tcPr>
            <w:tcW w:w="920" w:type="dxa"/>
          </w:tcPr>
          <w:p w:rsidR="002B4923" w:rsidRPr="00976EEA" w:rsidRDefault="00FF44BE" w:rsidP="002B4923">
            <w:pPr>
              <w:pStyle w:val="Bb"/>
              <w:rPr>
                <w:b w:val="0"/>
                <w:i w:val="0"/>
              </w:rPr>
            </w:pPr>
            <w:r>
              <w:rPr>
                <w:b w:val="0"/>
                <w:i w:val="0"/>
              </w:rPr>
              <w:t>2</w:t>
            </w:r>
          </w:p>
          <w:p w:rsidR="002B4923" w:rsidRPr="00976EEA" w:rsidRDefault="001C1716" w:rsidP="002B4923">
            <w:pPr>
              <w:pStyle w:val="Bb"/>
              <w:rPr>
                <w:b w:val="0"/>
                <w:i w:val="0"/>
              </w:rPr>
            </w:pPr>
            <w:bookmarkStart w:id="758" w:name="_Toc27746725"/>
            <w:r>
              <w:rPr>
                <w:b w:val="0"/>
                <w:i w:val="0"/>
              </w:rPr>
              <w:t>6,</w:t>
            </w:r>
            <w:r w:rsidR="00FF44BE">
              <w:rPr>
                <w:b w:val="0"/>
                <w:i w:val="0"/>
              </w:rPr>
              <w:t>7</w:t>
            </w:r>
            <w:r w:rsidR="002B4923" w:rsidRPr="00976EEA">
              <w:rPr>
                <w:b w:val="0"/>
                <w:i w:val="0"/>
              </w:rPr>
              <w:t>%</w:t>
            </w:r>
            <w:bookmarkEnd w:id="758"/>
          </w:p>
        </w:tc>
        <w:tc>
          <w:tcPr>
            <w:tcW w:w="921" w:type="dxa"/>
          </w:tcPr>
          <w:p w:rsidR="002B4923" w:rsidRPr="00976EEA" w:rsidRDefault="00FF44BE" w:rsidP="002B4923">
            <w:pPr>
              <w:pStyle w:val="Bb"/>
              <w:tabs>
                <w:tab w:val="clear" w:pos="0"/>
                <w:tab w:val="clear" w:pos="2860"/>
                <w:tab w:val="left" w:pos="567"/>
              </w:tabs>
              <w:outlineLvl w:val="9"/>
              <w:rPr>
                <w:b w:val="0"/>
                <w:i w:val="0"/>
              </w:rPr>
            </w:pPr>
            <w:r>
              <w:rPr>
                <w:b w:val="0"/>
                <w:i w:val="0"/>
              </w:rPr>
              <w:t>16</w:t>
            </w:r>
          </w:p>
          <w:p w:rsidR="002B4923" w:rsidRPr="00976EEA" w:rsidRDefault="001C1716" w:rsidP="002B4923">
            <w:pPr>
              <w:pStyle w:val="Bb"/>
              <w:tabs>
                <w:tab w:val="clear" w:pos="0"/>
                <w:tab w:val="clear" w:pos="2860"/>
                <w:tab w:val="left" w:pos="567"/>
              </w:tabs>
              <w:outlineLvl w:val="9"/>
              <w:rPr>
                <w:b w:val="0"/>
                <w:i w:val="0"/>
              </w:rPr>
            </w:pPr>
            <w:bookmarkStart w:id="759" w:name="_Toc27746727"/>
            <w:r>
              <w:rPr>
                <w:b w:val="0"/>
                <w:i w:val="0"/>
              </w:rPr>
              <w:t>53,</w:t>
            </w:r>
            <w:r w:rsidR="00FF44BE">
              <w:rPr>
                <w:b w:val="0"/>
                <w:i w:val="0"/>
              </w:rPr>
              <w:t>3</w:t>
            </w:r>
            <w:r w:rsidR="002B4923" w:rsidRPr="00976EEA">
              <w:rPr>
                <w:b w:val="0"/>
                <w:i w:val="0"/>
              </w:rPr>
              <w:t>%</w:t>
            </w:r>
            <w:bookmarkEnd w:id="759"/>
          </w:p>
        </w:tc>
        <w:tc>
          <w:tcPr>
            <w:tcW w:w="920" w:type="dxa"/>
          </w:tcPr>
          <w:p w:rsidR="002B4923" w:rsidRPr="00976EEA" w:rsidRDefault="002B4923" w:rsidP="002B4923">
            <w:pPr>
              <w:pStyle w:val="Bb"/>
              <w:tabs>
                <w:tab w:val="clear" w:pos="0"/>
                <w:tab w:val="clear" w:pos="2860"/>
                <w:tab w:val="left" w:pos="567"/>
              </w:tabs>
              <w:outlineLvl w:val="9"/>
              <w:rPr>
                <w:b w:val="0"/>
                <w:i w:val="0"/>
              </w:rPr>
            </w:pPr>
            <w:bookmarkStart w:id="760" w:name="_Toc27746728"/>
            <w:r w:rsidRPr="00976EEA">
              <w:rPr>
                <w:b w:val="0"/>
                <w:i w:val="0"/>
              </w:rPr>
              <w:t>0</w:t>
            </w:r>
            <w:bookmarkEnd w:id="760"/>
          </w:p>
          <w:p w:rsidR="002B4923" w:rsidRPr="00976EEA" w:rsidRDefault="002B4923" w:rsidP="002B4923">
            <w:pPr>
              <w:pStyle w:val="Bb"/>
              <w:tabs>
                <w:tab w:val="clear" w:pos="0"/>
                <w:tab w:val="clear" w:pos="2860"/>
                <w:tab w:val="left" w:pos="567"/>
              </w:tabs>
              <w:outlineLvl w:val="9"/>
              <w:rPr>
                <w:b w:val="0"/>
                <w:i w:val="0"/>
              </w:rPr>
            </w:pPr>
            <w:bookmarkStart w:id="761" w:name="_Toc27746729"/>
            <w:r w:rsidRPr="00976EEA">
              <w:rPr>
                <w:b w:val="0"/>
                <w:i w:val="0"/>
              </w:rPr>
              <w:t>0%</w:t>
            </w:r>
            <w:bookmarkEnd w:id="761"/>
          </w:p>
        </w:tc>
        <w:tc>
          <w:tcPr>
            <w:tcW w:w="921" w:type="dxa"/>
          </w:tcPr>
          <w:p w:rsidR="002B4923" w:rsidRPr="00976EEA" w:rsidRDefault="002B4923" w:rsidP="002B4923">
            <w:pPr>
              <w:pStyle w:val="Bb"/>
              <w:rPr>
                <w:b w:val="0"/>
                <w:i w:val="0"/>
              </w:rPr>
            </w:pPr>
            <w:bookmarkStart w:id="762" w:name="_Toc27746730"/>
            <w:r w:rsidRPr="00976EEA">
              <w:rPr>
                <w:b w:val="0"/>
                <w:i w:val="0"/>
              </w:rPr>
              <w:t>0</w:t>
            </w:r>
            <w:bookmarkEnd w:id="762"/>
          </w:p>
          <w:p w:rsidR="002B4923" w:rsidRPr="00976EEA" w:rsidRDefault="002B4923" w:rsidP="002B4923">
            <w:pPr>
              <w:pStyle w:val="Bb"/>
              <w:rPr>
                <w:b w:val="0"/>
                <w:i w:val="0"/>
              </w:rPr>
            </w:pPr>
            <w:bookmarkStart w:id="763" w:name="_Toc27746731"/>
            <w:r w:rsidRPr="00976EEA">
              <w:rPr>
                <w:b w:val="0"/>
                <w:i w:val="0"/>
              </w:rPr>
              <w:t>0%</w:t>
            </w:r>
            <w:bookmarkEnd w:id="763"/>
          </w:p>
        </w:tc>
        <w:tc>
          <w:tcPr>
            <w:tcW w:w="920" w:type="dxa"/>
          </w:tcPr>
          <w:p w:rsidR="002B4923" w:rsidRPr="00976EEA" w:rsidRDefault="00FF44BE" w:rsidP="002B4923">
            <w:pPr>
              <w:pStyle w:val="Bb"/>
              <w:rPr>
                <w:b w:val="0"/>
                <w:i w:val="0"/>
              </w:rPr>
            </w:pPr>
            <w:r>
              <w:rPr>
                <w:b w:val="0"/>
                <w:i w:val="0"/>
              </w:rPr>
              <w:t>3</w:t>
            </w:r>
          </w:p>
          <w:p w:rsidR="002B4923" w:rsidRPr="00976EEA" w:rsidRDefault="00071368" w:rsidP="002B4923">
            <w:pPr>
              <w:pStyle w:val="Bb"/>
              <w:rPr>
                <w:b w:val="0"/>
                <w:i w:val="0"/>
              </w:rPr>
            </w:pPr>
            <w:bookmarkStart w:id="764" w:name="_Toc27746733"/>
            <w:r>
              <w:rPr>
                <w:b w:val="0"/>
                <w:i w:val="0"/>
              </w:rPr>
              <w:t>10</w:t>
            </w:r>
            <w:r w:rsidR="002B4923" w:rsidRPr="00976EEA">
              <w:rPr>
                <w:b w:val="0"/>
                <w:i w:val="0"/>
              </w:rPr>
              <w:t>%</w:t>
            </w:r>
            <w:bookmarkEnd w:id="764"/>
          </w:p>
        </w:tc>
        <w:tc>
          <w:tcPr>
            <w:tcW w:w="921" w:type="dxa"/>
          </w:tcPr>
          <w:p w:rsidR="002B4923" w:rsidRPr="00976EEA" w:rsidRDefault="00FF44BE" w:rsidP="002B4923">
            <w:pPr>
              <w:pStyle w:val="Bb"/>
              <w:tabs>
                <w:tab w:val="clear" w:pos="0"/>
                <w:tab w:val="clear" w:pos="2860"/>
                <w:tab w:val="left" w:pos="567"/>
              </w:tabs>
              <w:outlineLvl w:val="9"/>
              <w:rPr>
                <w:b w:val="0"/>
                <w:i w:val="0"/>
              </w:rPr>
            </w:pPr>
            <w:r>
              <w:rPr>
                <w:b w:val="0"/>
                <w:i w:val="0"/>
              </w:rPr>
              <w:t>14</w:t>
            </w:r>
          </w:p>
          <w:p w:rsidR="002B4923" w:rsidRPr="00976EEA" w:rsidRDefault="001C1716" w:rsidP="002B4923">
            <w:pPr>
              <w:pStyle w:val="Bb"/>
              <w:tabs>
                <w:tab w:val="clear" w:pos="0"/>
                <w:tab w:val="clear" w:pos="2860"/>
                <w:tab w:val="left" w:pos="567"/>
              </w:tabs>
              <w:outlineLvl w:val="9"/>
              <w:rPr>
                <w:b w:val="0"/>
                <w:i w:val="0"/>
              </w:rPr>
            </w:pPr>
            <w:bookmarkStart w:id="765" w:name="_Toc27746735"/>
            <w:r>
              <w:rPr>
                <w:b w:val="0"/>
                <w:i w:val="0"/>
              </w:rPr>
              <w:t>46,</w:t>
            </w:r>
            <w:r w:rsidR="00071368">
              <w:rPr>
                <w:b w:val="0"/>
                <w:i w:val="0"/>
              </w:rPr>
              <w:t>7</w:t>
            </w:r>
            <w:r w:rsidR="002B4923" w:rsidRPr="00976EEA">
              <w:rPr>
                <w:b w:val="0"/>
                <w:i w:val="0"/>
              </w:rPr>
              <w:t>%</w:t>
            </w:r>
            <w:bookmarkEnd w:id="765"/>
          </w:p>
        </w:tc>
      </w:tr>
      <w:tr w:rsidR="002B4923" w:rsidRPr="0079794A" w:rsidTr="009F59A7">
        <w:tc>
          <w:tcPr>
            <w:tcW w:w="1404" w:type="dxa"/>
          </w:tcPr>
          <w:p w:rsidR="002B4923" w:rsidRPr="0079794A" w:rsidRDefault="002B4923" w:rsidP="002B4923">
            <w:pPr>
              <w:pStyle w:val="Bb"/>
              <w:spacing w:line="276" w:lineRule="auto"/>
            </w:pPr>
            <w:bookmarkStart w:id="766" w:name="_Toc27746736"/>
            <w:r w:rsidRPr="0079794A">
              <w:t>Khá</w:t>
            </w:r>
            <w:bookmarkEnd w:id="766"/>
          </w:p>
        </w:tc>
        <w:tc>
          <w:tcPr>
            <w:tcW w:w="920" w:type="dxa"/>
          </w:tcPr>
          <w:p w:rsidR="002B4923" w:rsidRPr="00976EEA" w:rsidRDefault="002B4923" w:rsidP="002B4923">
            <w:pPr>
              <w:pStyle w:val="Bb"/>
              <w:tabs>
                <w:tab w:val="clear" w:pos="0"/>
                <w:tab w:val="clear" w:pos="2860"/>
                <w:tab w:val="left" w:pos="567"/>
              </w:tabs>
              <w:outlineLvl w:val="9"/>
              <w:rPr>
                <w:b w:val="0"/>
                <w:i w:val="0"/>
              </w:rPr>
            </w:pPr>
            <w:r>
              <w:rPr>
                <w:b w:val="0"/>
                <w:i w:val="0"/>
              </w:rPr>
              <w:t>2</w:t>
            </w:r>
          </w:p>
          <w:p w:rsidR="002B4923" w:rsidRPr="00976EEA" w:rsidRDefault="001C1716" w:rsidP="002B4923">
            <w:pPr>
              <w:pStyle w:val="Bb"/>
              <w:tabs>
                <w:tab w:val="clear" w:pos="0"/>
                <w:tab w:val="clear" w:pos="2860"/>
                <w:tab w:val="left" w:pos="567"/>
              </w:tabs>
              <w:outlineLvl w:val="9"/>
              <w:rPr>
                <w:b w:val="0"/>
                <w:i w:val="0"/>
              </w:rPr>
            </w:pPr>
            <w:bookmarkStart w:id="767" w:name="_Toc27746738"/>
            <w:r>
              <w:rPr>
                <w:b w:val="0"/>
                <w:i w:val="0"/>
              </w:rPr>
              <w:t>6,</w:t>
            </w:r>
            <w:r w:rsidR="00FF44BE">
              <w:rPr>
                <w:b w:val="0"/>
                <w:i w:val="0"/>
              </w:rPr>
              <w:t>7</w:t>
            </w:r>
            <w:r w:rsidR="002B4923" w:rsidRPr="00976EEA">
              <w:rPr>
                <w:b w:val="0"/>
                <w:i w:val="0"/>
              </w:rPr>
              <w:t>%</w:t>
            </w:r>
            <w:bookmarkEnd w:id="767"/>
          </w:p>
        </w:tc>
        <w:tc>
          <w:tcPr>
            <w:tcW w:w="921" w:type="dxa"/>
          </w:tcPr>
          <w:p w:rsidR="002B4923" w:rsidRPr="00976EEA" w:rsidRDefault="002B4923" w:rsidP="002B4923">
            <w:pPr>
              <w:pStyle w:val="Bb"/>
              <w:rPr>
                <w:b w:val="0"/>
                <w:i w:val="0"/>
              </w:rPr>
            </w:pPr>
            <w:r>
              <w:rPr>
                <w:b w:val="0"/>
                <w:i w:val="0"/>
              </w:rPr>
              <w:t>9</w:t>
            </w:r>
          </w:p>
          <w:p w:rsidR="002B4923" w:rsidRPr="00976EEA" w:rsidRDefault="00FF44BE" w:rsidP="002B4923">
            <w:pPr>
              <w:pStyle w:val="Bb"/>
              <w:rPr>
                <w:b w:val="0"/>
                <w:i w:val="0"/>
              </w:rPr>
            </w:pPr>
            <w:bookmarkStart w:id="768" w:name="_Toc27746740"/>
            <w:r>
              <w:rPr>
                <w:b w:val="0"/>
                <w:i w:val="0"/>
              </w:rPr>
              <w:t>30</w:t>
            </w:r>
            <w:r w:rsidR="002B4923" w:rsidRPr="00976EEA">
              <w:rPr>
                <w:b w:val="0"/>
                <w:i w:val="0"/>
              </w:rPr>
              <w:t>%</w:t>
            </w:r>
            <w:bookmarkEnd w:id="768"/>
          </w:p>
        </w:tc>
        <w:tc>
          <w:tcPr>
            <w:tcW w:w="920" w:type="dxa"/>
          </w:tcPr>
          <w:p w:rsidR="002B4923" w:rsidRPr="00976EEA" w:rsidRDefault="002B4923" w:rsidP="002B4923">
            <w:pPr>
              <w:pStyle w:val="Bb"/>
              <w:rPr>
                <w:b w:val="0"/>
                <w:i w:val="0"/>
              </w:rPr>
            </w:pPr>
            <w:bookmarkStart w:id="769" w:name="_Toc27746741"/>
            <w:r w:rsidRPr="00976EEA">
              <w:rPr>
                <w:b w:val="0"/>
                <w:i w:val="0"/>
              </w:rPr>
              <w:t>1</w:t>
            </w:r>
            <w:bookmarkEnd w:id="769"/>
            <w:r w:rsidR="00FF44BE">
              <w:rPr>
                <w:b w:val="0"/>
                <w:i w:val="0"/>
              </w:rPr>
              <w:t>8</w:t>
            </w:r>
          </w:p>
          <w:p w:rsidR="002B4923" w:rsidRPr="00976EEA" w:rsidRDefault="00FF44BE" w:rsidP="002B4923">
            <w:pPr>
              <w:pStyle w:val="Bb"/>
              <w:rPr>
                <w:b w:val="0"/>
                <w:i w:val="0"/>
              </w:rPr>
            </w:pPr>
            <w:bookmarkStart w:id="770" w:name="_Toc27746742"/>
            <w:r>
              <w:rPr>
                <w:b w:val="0"/>
                <w:i w:val="0"/>
              </w:rPr>
              <w:t>60</w:t>
            </w:r>
            <w:r w:rsidR="002B4923" w:rsidRPr="00976EEA">
              <w:rPr>
                <w:b w:val="0"/>
                <w:i w:val="0"/>
              </w:rPr>
              <w:t>%</w:t>
            </w:r>
            <w:bookmarkEnd w:id="770"/>
          </w:p>
        </w:tc>
        <w:tc>
          <w:tcPr>
            <w:tcW w:w="921" w:type="dxa"/>
          </w:tcPr>
          <w:p w:rsidR="002B4923" w:rsidRPr="00976EEA" w:rsidRDefault="00FF44BE" w:rsidP="002B4923">
            <w:pPr>
              <w:pStyle w:val="Bb"/>
              <w:tabs>
                <w:tab w:val="clear" w:pos="0"/>
                <w:tab w:val="clear" w:pos="2860"/>
                <w:tab w:val="left" w:pos="567"/>
              </w:tabs>
              <w:outlineLvl w:val="9"/>
              <w:rPr>
                <w:b w:val="0"/>
                <w:i w:val="0"/>
              </w:rPr>
            </w:pPr>
            <w:r>
              <w:rPr>
                <w:b w:val="0"/>
                <w:i w:val="0"/>
              </w:rPr>
              <w:t>11</w:t>
            </w:r>
          </w:p>
          <w:p w:rsidR="002B4923" w:rsidRPr="00976EEA" w:rsidRDefault="00FF44BE" w:rsidP="002B4923">
            <w:pPr>
              <w:pStyle w:val="Bb"/>
              <w:tabs>
                <w:tab w:val="clear" w:pos="0"/>
                <w:tab w:val="clear" w:pos="2860"/>
                <w:tab w:val="left" w:pos="567"/>
              </w:tabs>
              <w:outlineLvl w:val="9"/>
              <w:rPr>
                <w:b w:val="0"/>
                <w:i w:val="0"/>
              </w:rPr>
            </w:pPr>
            <w:bookmarkStart w:id="771" w:name="_Toc27746744"/>
            <w:r>
              <w:rPr>
                <w:b w:val="0"/>
                <w:i w:val="0"/>
              </w:rPr>
              <w:t>36.7</w:t>
            </w:r>
            <w:r w:rsidR="002B4923" w:rsidRPr="00976EEA">
              <w:rPr>
                <w:b w:val="0"/>
                <w:i w:val="0"/>
              </w:rPr>
              <w:t>%</w:t>
            </w:r>
            <w:bookmarkEnd w:id="771"/>
          </w:p>
        </w:tc>
        <w:tc>
          <w:tcPr>
            <w:tcW w:w="920" w:type="dxa"/>
          </w:tcPr>
          <w:p w:rsidR="002B4923" w:rsidRPr="00976EEA" w:rsidRDefault="002B4923" w:rsidP="002B4923">
            <w:pPr>
              <w:pStyle w:val="Bb"/>
              <w:tabs>
                <w:tab w:val="clear" w:pos="0"/>
                <w:tab w:val="clear" w:pos="2860"/>
                <w:tab w:val="left" w:pos="567"/>
              </w:tabs>
              <w:outlineLvl w:val="9"/>
              <w:rPr>
                <w:b w:val="0"/>
                <w:i w:val="0"/>
              </w:rPr>
            </w:pPr>
            <w:r>
              <w:rPr>
                <w:b w:val="0"/>
                <w:i w:val="0"/>
              </w:rPr>
              <w:t>1</w:t>
            </w:r>
          </w:p>
          <w:p w:rsidR="002B4923" w:rsidRPr="00976EEA" w:rsidRDefault="001C1716" w:rsidP="002B4923">
            <w:pPr>
              <w:pStyle w:val="Bb"/>
              <w:tabs>
                <w:tab w:val="clear" w:pos="0"/>
                <w:tab w:val="clear" w:pos="2860"/>
                <w:tab w:val="left" w:pos="567"/>
              </w:tabs>
              <w:outlineLvl w:val="9"/>
              <w:rPr>
                <w:b w:val="0"/>
                <w:i w:val="0"/>
              </w:rPr>
            </w:pPr>
            <w:bookmarkStart w:id="772" w:name="_Toc27746746"/>
            <w:r>
              <w:rPr>
                <w:b w:val="0"/>
                <w:i w:val="0"/>
              </w:rPr>
              <w:t>3,</w:t>
            </w:r>
            <w:r w:rsidR="00FF44BE">
              <w:rPr>
                <w:b w:val="0"/>
                <w:i w:val="0"/>
              </w:rPr>
              <w:t>3</w:t>
            </w:r>
            <w:r w:rsidR="002B4923" w:rsidRPr="00976EEA">
              <w:rPr>
                <w:b w:val="0"/>
                <w:i w:val="0"/>
              </w:rPr>
              <w:t>%</w:t>
            </w:r>
            <w:bookmarkEnd w:id="772"/>
          </w:p>
        </w:tc>
        <w:tc>
          <w:tcPr>
            <w:tcW w:w="921" w:type="dxa"/>
          </w:tcPr>
          <w:p w:rsidR="002B4923" w:rsidRPr="00976EEA" w:rsidRDefault="002B4923" w:rsidP="002B4923">
            <w:pPr>
              <w:pStyle w:val="Bb"/>
              <w:rPr>
                <w:b w:val="0"/>
                <w:i w:val="0"/>
              </w:rPr>
            </w:pPr>
            <w:r>
              <w:rPr>
                <w:b w:val="0"/>
                <w:i w:val="0"/>
              </w:rPr>
              <w:t>9</w:t>
            </w:r>
          </w:p>
          <w:p w:rsidR="002B4923" w:rsidRPr="00976EEA" w:rsidRDefault="00071368" w:rsidP="002B4923">
            <w:pPr>
              <w:pStyle w:val="Bb"/>
              <w:rPr>
                <w:b w:val="0"/>
                <w:i w:val="0"/>
              </w:rPr>
            </w:pPr>
            <w:bookmarkStart w:id="773" w:name="_Toc27746748"/>
            <w:r>
              <w:rPr>
                <w:b w:val="0"/>
                <w:i w:val="0"/>
              </w:rPr>
              <w:t>30</w:t>
            </w:r>
            <w:r w:rsidR="002B4923" w:rsidRPr="00976EEA">
              <w:rPr>
                <w:b w:val="0"/>
                <w:i w:val="0"/>
              </w:rPr>
              <w:t>%</w:t>
            </w:r>
            <w:bookmarkEnd w:id="773"/>
          </w:p>
        </w:tc>
        <w:tc>
          <w:tcPr>
            <w:tcW w:w="920" w:type="dxa"/>
          </w:tcPr>
          <w:p w:rsidR="002B4923" w:rsidRPr="00976EEA" w:rsidRDefault="002B4923" w:rsidP="002B4923">
            <w:pPr>
              <w:pStyle w:val="Bb"/>
              <w:rPr>
                <w:b w:val="0"/>
                <w:i w:val="0"/>
              </w:rPr>
            </w:pPr>
            <w:bookmarkStart w:id="774" w:name="_Toc27746749"/>
            <w:r w:rsidRPr="00976EEA">
              <w:rPr>
                <w:b w:val="0"/>
                <w:i w:val="0"/>
              </w:rPr>
              <w:t>1</w:t>
            </w:r>
            <w:bookmarkEnd w:id="774"/>
            <w:r w:rsidR="00FF44BE">
              <w:rPr>
                <w:b w:val="0"/>
                <w:i w:val="0"/>
              </w:rPr>
              <w:t>7</w:t>
            </w:r>
          </w:p>
          <w:p w:rsidR="002B4923" w:rsidRPr="00976EEA" w:rsidRDefault="001C1716" w:rsidP="002B4923">
            <w:pPr>
              <w:pStyle w:val="Bb"/>
              <w:rPr>
                <w:b w:val="0"/>
                <w:i w:val="0"/>
              </w:rPr>
            </w:pPr>
            <w:bookmarkStart w:id="775" w:name="_Toc27746750"/>
            <w:r>
              <w:rPr>
                <w:b w:val="0"/>
                <w:i w:val="0"/>
              </w:rPr>
              <w:t>56,</w:t>
            </w:r>
            <w:r w:rsidR="00071368">
              <w:rPr>
                <w:b w:val="0"/>
                <w:i w:val="0"/>
              </w:rPr>
              <w:t>7</w:t>
            </w:r>
            <w:r w:rsidR="002B4923" w:rsidRPr="00976EEA">
              <w:rPr>
                <w:b w:val="0"/>
                <w:i w:val="0"/>
              </w:rPr>
              <w:t>%</w:t>
            </w:r>
            <w:bookmarkEnd w:id="775"/>
          </w:p>
        </w:tc>
        <w:tc>
          <w:tcPr>
            <w:tcW w:w="921" w:type="dxa"/>
          </w:tcPr>
          <w:p w:rsidR="002B4923" w:rsidRPr="00976EEA" w:rsidRDefault="002B4923" w:rsidP="002B4923">
            <w:pPr>
              <w:pStyle w:val="Bb"/>
              <w:tabs>
                <w:tab w:val="clear" w:pos="0"/>
                <w:tab w:val="clear" w:pos="2860"/>
                <w:tab w:val="left" w:pos="567"/>
              </w:tabs>
              <w:outlineLvl w:val="9"/>
              <w:rPr>
                <w:b w:val="0"/>
                <w:i w:val="0"/>
              </w:rPr>
            </w:pPr>
            <w:bookmarkStart w:id="776" w:name="_Toc27746751"/>
            <w:r w:rsidRPr="00976EEA">
              <w:rPr>
                <w:b w:val="0"/>
                <w:i w:val="0"/>
              </w:rPr>
              <w:t>1</w:t>
            </w:r>
            <w:bookmarkEnd w:id="776"/>
            <w:r w:rsidR="00FF44BE">
              <w:rPr>
                <w:b w:val="0"/>
                <w:i w:val="0"/>
              </w:rPr>
              <w:t>1</w:t>
            </w:r>
          </w:p>
          <w:p w:rsidR="002B4923" w:rsidRPr="00976EEA" w:rsidRDefault="001C1716" w:rsidP="002B4923">
            <w:pPr>
              <w:pStyle w:val="Bb"/>
              <w:tabs>
                <w:tab w:val="clear" w:pos="0"/>
                <w:tab w:val="clear" w:pos="2860"/>
                <w:tab w:val="left" w:pos="567"/>
              </w:tabs>
              <w:outlineLvl w:val="9"/>
              <w:rPr>
                <w:b w:val="0"/>
                <w:i w:val="0"/>
              </w:rPr>
            </w:pPr>
            <w:bookmarkStart w:id="777" w:name="_Toc27746752"/>
            <w:r>
              <w:rPr>
                <w:b w:val="0"/>
                <w:i w:val="0"/>
              </w:rPr>
              <w:t>36,</w:t>
            </w:r>
            <w:r w:rsidR="00071368">
              <w:rPr>
                <w:b w:val="0"/>
                <w:i w:val="0"/>
              </w:rPr>
              <w:t>7</w:t>
            </w:r>
            <w:r w:rsidR="002B4923" w:rsidRPr="00976EEA">
              <w:rPr>
                <w:b w:val="0"/>
                <w:i w:val="0"/>
              </w:rPr>
              <w:t>%</w:t>
            </w:r>
            <w:bookmarkEnd w:id="777"/>
          </w:p>
        </w:tc>
      </w:tr>
      <w:tr w:rsidR="002B4923" w:rsidRPr="0079794A" w:rsidTr="009F59A7">
        <w:tc>
          <w:tcPr>
            <w:tcW w:w="1404" w:type="dxa"/>
          </w:tcPr>
          <w:p w:rsidR="002B4923" w:rsidRPr="0079794A" w:rsidRDefault="002B4923" w:rsidP="002B4923">
            <w:pPr>
              <w:pStyle w:val="Bb"/>
              <w:spacing w:line="276" w:lineRule="auto"/>
            </w:pPr>
            <w:bookmarkStart w:id="778" w:name="_Toc27746753"/>
            <w:r w:rsidRPr="0079794A">
              <w:t>T</w:t>
            </w:r>
            <w:r>
              <w:t>rung</w:t>
            </w:r>
            <w:r w:rsidRPr="0079794A">
              <w:t xml:space="preserve"> bình</w:t>
            </w:r>
            <w:bookmarkEnd w:id="778"/>
          </w:p>
        </w:tc>
        <w:tc>
          <w:tcPr>
            <w:tcW w:w="920" w:type="dxa"/>
          </w:tcPr>
          <w:p w:rsidR="002B4923" w:rsidRPr="00976EEA" w:rsidRDefault="002B4923" w:rsidP="002B4923">
            <w:pPr>
              <w:pStyle w:val="Bb"/>
              <w:tabs>
                <w:tab w:val="clear" w:pos="0"/>
                <w:tab w:val="clear" w:pos="2860"/>
                <w:tab w:val="left" w:pos="567"/>
              </w:tabs>
              <w:outlineLvl w:val="9"/>
              <w:rPr>
                <w:b w:val="0"/>
                <w:i w:val="0"/>
              </w:rPr>
            </w:pPr>
            <w:r>
              <w:rPr>
                <w:b w:val="0"/>
                <w:i w:val="0"/>
              </w:rPr>
              <w:t>24</w:t>
            </w:r>
          </w:p>
          <w:p w:rsidR="002B4923" w:rsidRPr="00976EEA" w:rsidRDefault="00FF44BE" w:rsidP="002B4923">
            <w:pPr>
              <w:pStyle w:val="Bb"/>
              <w:tabs>
                <w:tab w:val="clear" w:pos="0"/>
                <w:tab w:val="clear" w:pos="2860"/>
                <w:tab w:val="left" w:pos="567"/>
              </w:tabs>
              <w:outlineLvl w:val="9"/>
              <w:rPr>
                <w:b w:val="0"/>
                <w:i w:val="0"/>
              </w:rPr>
            </w:pPr>
            <w:bookmarkStart w:id="779" w:name="_Toc27746755"/>
            <w:r>
              <w:rPr>
                <w:b w:val="0"/>
                <w:i w:val="0"/>
              </w:rPr>
              <w:t>80</w:t>
            </w:r>
            <w:r w:rsidR="002B4923" w:rsidRPr="00976EEA">
              <w:rPr>
                <w:b w:val="0"/>
                <w:i w:val="0"/>
              </w:rPr>
              <w:t>%</w:t>
            </w:r>
            <w:bookmarkEnd w:id="779"/>
          </w:p>
        </w:tc>
        <w:tc>
          <w:tcPr>
            <w:tcW w:w="921" w:type="dxa"/>
          </w:tcPr>
          <w:p w:rsidR="002B4923" w:rsidRPr="00976EEA" w:rsidRDefault="002B4923" w:rsidP="002B4923">
            <w:pPr>
              <w:pStyle w:val="Bb"/>
              <w:rPr>
                <w:b w:val="0"/>
                <w:i w:val="0"/>
              </w:rPr>
            </w:pPr>
            <w:r>
              <w:rPr>
                <w:b w:val="0"/>
                <w:i w:val="0"/>
              </w:rPr>
              <w:t>19</w:t>
            </w:r>
          </w:p>
          <w:p w:rsidR="002B4923" w:rsidRPr="00976EEA" w:rsidRDefault="001C1716" w:rsidP="002B4923">
            <w:pPr>
              <w:pStyle w:val="Bb"/>
              <w:rPr>
                <w:b w:val="0"/>
                <w:i w:val="0"/>
              </w:rPr>
            </w:pPr>
            <w:bookmarkStart w:id="780" w:name="_Toc27746757"/>
            <w:r>
              <w:rPr>
                <w:b w:val="0"/>
                <w:i w:val="0"/>
              </w:rPr>
              <w:t>63,</w:t>
            </w:r>
            <w:r w:rsidR="00FF44BE">
              <w:rPr>
                <w:b w:val="0"/>
                <w:i w:val="0"/>
              </w:rPr>
              <w:t>3</w:t>
            </w:r>
            <w:r w:rsidR="002B4923" w:rsidRPr="00976EEA">
              <w:rPr>
                <w:b w:val="0"/>
                <w:i w:val="0"/>
              </w:rPr>
              <w:t>%</w:t>
            </w:r>
            <w:bookmarkEnd w:id="780"/>
          </w:p>
        </w:tc>
        <w:tc>
          <w:tcPr>
            <w:tcW w:w="920" w:type="dxa"/>
          </w:tcPr>
          <w:p w:rsidR="002B4923" w:rsidRPr="00976EEA" w:rsidRDefault="00FF44BE" w:rsidP="00FF44BE">
            <w:pPr>
              <w:pStyle w:val="Bb"/>
              <w:rPr>
                <w:b w:val="0"/>
                <w:i w:val="0"/>
              </w:rPr>
            </w:pPr>
            <w:r>
              <w:rPr>
                <w:b w:val="0"/>
                <w:i w:val="0"/>
              </w:rPr>
              <w:t>10</w:t>
            </w:r>
            <w:r w:rsidR="002B4923" w:rsidRPr="00976EEA">
              <w:rPr>
                <w:b w:val="0"/>
                <w:i w:val="0"/>
              </w:rPr>
              <w:t xml:space="preserve"> </w:t>
            </w:r>
            <w:bookmarkStart w:id="781" w:name="_Toc27746759"/>
            <w:r w:rsidR="001C1716">
              <w:rPr>
                <w:b w:val="0"/>
                <w:i w:val="0"/>
              </w:rPr>
              <w:t>33,</w:t>
            </w:r>
            <w:r>
              <w:rPr>
                <w:b w:val="0"/>
                <w:i w:val="0"/>
              </w:rPr>
              <w:t>3</w:t>
            </w:r>
            <w:r w:rsidR="002B4923" w:rsidRPr="00976EEA">
              <w:rPr>
                <w:b w:val="0"/>
                <w:i w:val="0"/>
              </w:rPr>
              <w:t>%</w:t>
            </w:r>
            <w:bookmarkEnd w:id="781"/>
          </w:p>
        </w:tc>
        <w:tc>
          <w:tcPr>
            <w:tcW w:w="921" w:type="dxa"/>
          </w:tcPr>
          <w:p w:rsidR="002B4923" w:rsidRPr="00976EEA" w:rsidRDefault="00FF44BE" w:rsidP="002B4923">
            <w:pPr>
              <w:pStyle w:val="Bb"/>
              <w:tabs>
                <w:tab w:val="clear" w:pos="0"/>
                <w:tab w:val="clear" w:pos="2860"/>
                <w:tab w:val="left" w:pos="567"/>
              </w:tabs>
              <w:outlineLvl w:val="9"/>
              <w:rPr>
                <w:b w:val="0"/>
                <w:i w:val="0"/>
              </w:rPr>
            </w:pPr>
            <w:r>
              <w:rPr>
                <w:b w:val="0"/>
                <w:i w:val="0"/>
              </w:rPr>
              <w:t>3</w:t>
            </w:r>
          </w:p>
          <w:p w:rsidR="002B4923" w:rsidRPr="00976EEA" w:rsidRDefault="00FF44BE" w:rsidP="002B4923">
            <w:pPr>
              <w:pStyle w:val="Bb"/>
              <w:tabs>
                <w:tab w:val="clear" w:pos="0"/>
                <w:tab w:val="clear" w:pos="2860"/>
                <w:tab w:val="left" w:pos="567"/>
              </w:tabs>
              <w:outlineLvl w:val="9"/>
              <w:rPr>
                <w:b w:val="0"/>
                <w:i w:val="0"/>
              </w:rPr>
            </w:pPr>
            <w:bookmarkStart w:id="782" w:name="_Toc27746761"/>
            <w:r>
              <w:rPr>
                <w:b w:val="0"/>
                <w:i w:val="0"/>
              </w:rPr>
              <w:t>10</w:t>
            </w:r>
            <w:r w:rsidR="002B4923" w:rsidRPr="00976EEA">
              <w:rPr>
                <w:b w:val="0"/>
                <w:i w:val="0"/>
              </w:rPr>
              <w:t>%</w:t>
            </w:r>
            <w:bookmarkEnd w:id="782"/>
          </w:p>
        </w:tc>
        <w:tc>
          <w:tcPr>
            <w:tcW w:w="920" w:type="dxa"/>
          </w:tcPr>
          <w:p w:rsidR="002B4923" w:rsidRPr="00976EEA" w:rsidRDefault="002B4923" w:rsidP="002B4923">
            <w:pPr>
              <w:pStyle w:val="Bb"/>
              <w:tabs>
                <w:tab w:val="clear" w:pos="0"/>
                <w:tab w:val="clear" w:pos="2860"/>
                <w:tab w:val="left" w:pos="567"/>
              </w:tabs>
              <w:outlineLvl w:val="9"/>
              <w:rPr>
                <w:b w:val="0"/>
                <w:i w:val="0"/>
              </w:rPr>
            </w:pPr>
            <w:r>
              <w:rPr>
                <w:b w:val="0"/>
                <w:i w:val="0"/>
              </w:rPr>
              <w:t>25</w:t>
            </w:r>
          </w:p>
          <w:p w:rsidR="002B4923" w:rsidRPr="00976EEA" w:rsidRDefault="001C1716" w:rsidP="002B4923">
            <w:pPr>
              <w:pStyle w:val="Bb"/>
              <w:tabs>
                <w:tab w:val="clear" w:pos="0"/>
                <w:tab w:val="clear" w:pos="2860"/>
                <w:tab w:val="left" w:pos="567"/>
              </w:tabs>
              <w:outlineLvl w:val="9"/>
              <w:rPr>
                <w:b w:val="0"/>
                <w:i w:val="0"/>
              </w:rPr>
            </w:pPr>
            <w:bookmarkStart w:id="783" w:name="_Toc27746763"/>
            <w:r>
              <w:rPr>
                <w:b w:val="0"/>
                <w:i w:val="0"/>
              </w:rPr>
              <w:t>83,</w:t>
            </w:r>
            <w:r w:rsidR="00071368">
              <w:rPr>
                <w:b w:val="0"/>
                <w:i w:val="0"/>
              </w:rPr>
              <w:t>3</w:t>
            </w:r>
            <w:r w:rsidR="002B4923" w:rsidRPr="00976EEA">
              <w:rPr>
                <w:b w:val="0"/>
                <w:i w:val="0"/>
              </w:rPr>
              <w:t>%</w:t>
            </w:r>
            <w:bookmarkEnd w:id="783"/>
          </w:p>
        </w:tc>
        <w:tc>
          <w:tcPr>
            <w:tcW w:w="921" w:type="dxa"/>
          </w:tcPr>
          <w:p w:rsidR="002B4923" w:rsidRPr="00976EEA" w:rsidRDefault="002B4923" w:rsidP="002B4923">
            <w:pPr>
              <w:pStyle w:val="Bb"/>
              <w:rPr>
                <w:b w:val="0"/>
                <w:i w:val="0"/>
              </w:rPr>
            </w:pPr>
            <w:bookmarkStart w:id="784" w:name="_Toc27746764"/>
            <w:r w:rsidRPr="00976EEA">
              <w:rPr>
                <w:b w:val="0"/>
                <w:i w:val="0"/>
              </w:rPr>
              <w:t>1</w:t>
            </w:r>
            <w:bookmarkEnd w:id="784"/>
            <w:r>
              <w:rPr>
                <w:b w:val="0"/>
                <w:i w:val="0"/>
              </w:rPr>
              <w:t>8</w:t>
            </w:r>
          </w:p>
          <w:p w:rsidR="002B4923" w:rsidRPr="00976EEA" w:rsidRDefault="00071368" w:rsidP="002B4923">
            <w:pPr>
              <w:pStyle w:val="Bb"/>
              <w:rPr>
                <w:b w:val="0"/>
                <w:i w:val="0"/>
              </w:rPr>
            </w:pPr>
            <w:bookmarkStart w:id="785" w:name="_Toc27746765"/>
            <w:r>
              <w:rPr>
                <w:b w:val="0"/>
                <w:i w:val="0"/>
              </w:rPr>
              <w:t>60</w:t>
            </w:r>
            <w:r w:rsidR="002B4923" w:rsidRPr="00976EEA">
              <w:rPr>
                <w:b w:val="0"/>
                <w:i w:val="0"/>
              </w:rPr>
              <w:t>%</w:t>
            </w:r>
            <w:bookmarkEnd w:id="785"/>
          </w:p>
        </w:tc>
        <w:tc>
          <w:tcPr>
            <w:tcW w:w="920" w:type="dxa"/>
          </w:tcPr>
          <w:p w:rsidR="002B4923" w:rsidRPr="00976EEA" w:rsidRDefault="00FF44BE" w:rsidP="002B4923">
            <w:pPr>
              <w:pStyle w:val="Bb"/>
              <w:rPr>
                <w:b w:val="0"/>
                <w:i w:val="0"/>
              </w:rPr>
            </w:pPr>
            <w:r>
              <w:rPr>
                <w:b w:val="0"/>
                <w:i w:val="0"/>
              </w:rPr>
              <w:t>10</w:t>
            </w:r>
          </w:p>
          <w:p w:rsidR="002B4923" w:rsidRPr="00976EEA" w:rsidRDefault="001C1716" w:rsidP="002B4923">
            <w:pPr>
              <w:pStyle w:val="Bb"/>
              <w:rPr>
                <w:b w:val="0"/>
                <w:i w:val="0"/>
              </w:rPr>
            </w:pPr>
            <w:bookmarkStart w:id="786" w:name="_Toc27746767"/>
            <w:r>
              <w:rPr>
                <w:b w:val="0"/>
                <w:i w:val="0"/>
              </w:rPr>
              <w:t>33,</w:t>
            </w:r>
            <w:r w:rsidR="00071368">
              <w:rPr>
                <w:b w:val="0"/>
                <w:i w:val="0"/>
              </w:rPr>
              <w:t>3</w:t>
            </w:r>
            <w:r w:rsidR="002B4923" w:rsidRPr="00976EEA">
              <w:rPr>
                <w:b w:val="0"/>
                <w:i w:val="0"/>
              </w:rPr>
              <w:t>%</w:t>
            </w:r>
            <w:bookmarkEnd w:id="786"/>
          </w:p>
        </w:tc>
        <w:tc>
          <w:tcPr>
            <w:tcW w:w="921" w:type="dxa"/>
          </w:tcPr>
          <w:p w:rsidR="002B4923" w:rsidRPr="00976EEA" w:rsidRDefault="00FF44BE" w:rsidP="002B4923">
            <w:pPr>
              <w:pStyle w:val="Bb"/>
              <w:tabs>
                <w:tab w:val="clear" w:pos="0"/>
                <w:tab w:val="clear" w:pos="2860"/>
                <w:tab w:val="left" w:pos="567"/>
              </w:tabs>
              <w:outlineLvl w:val="9"/>
              <w:rPr>
                <w:b w:val="0"/>
                <w:i w:val="0"/>
              </w:rPr>
            </w:pPr>
            <w:r>
              <w:rPr>
                <w:b w:val="0"/>
                <w:i w:val="0"/>
              </w:rPr>
              <w:t>5</w:t>
            </w:r>
          </w:p>
          <w:p w:rsidR="002B4923" w:rsidRPr="00976EEA" w:rsidRDefault="001C1716" w:rsidP="002B4923">
            <w:pPr>
              <w:pStyle w:val="Bb"/>
              <w:tabs>
                <w:tab w:val="clear" w:pos="0"/>
                <w:tab w:val="clear" w:pos="2860"/>
                <w:tab w:val="left" w:pos="567"/>
              </w:tabs>
              <w:outlineLvl w:val="9"/>
              <w:rPr>
                <w:b w:val="0"/>
                <w:i w:val="0"/>
              </w:rPr>
            </w:pPr>
            <w:bookmarkStart w:id="787" w:name="_Toc27746769"/>
            <w:r>
              <w:rPr>
                <w:b w:val="0"/>
                <w:i w:val="0"/>
              </w:rPr>
              <w:t>16,</w:t>
            </w:r>
            <w:r w:rsidR="00071368">
              <w:rPr>
                <w:b w:val="0"/>
                <w:i w:val="0"/>
              </w:rPr>
              <w:t>7</w:t>
            </w:r>
            <w:r w:rsidR="002B4923" w:rsidRPr="00976EEA">
              <w:rPr>
                <w:b w:val="0"/>
                <w:i w:val="0"/>
              </w:rPr>
              <w:t>%</w:t>
            </w:r>
            <w:bookmarkEnd w:id="787"/>
          </w:p>
        </w:tc>
      </w:tr>
      <w:tr w:rsidR="002B4923" w:rsidRPr="0079794A" w:rsidTr="009F59A7">
        <w:tc>
          <w:tcPr>
            <w:tcW w:w="1404" w:type="dxa"/>
          </w:tcPr>
          <w:p w:rsidR="002B4923" w:rsidRPr="0079794A" w:rsidRDefault="002B4923" w:rsidP="002B4923">
            <w:pPr>
              <w:pStyle w:val="Bb"/>
              <w:spacing w:line="276" w:lineRule="auto"/>
            </w:pPr>
            <w:bookmarkStart w:id="788" w:name="_Toc27746770"/>
            <w:r w:rsidRPr="0079794A">
              <w:t>Kém</w:t>
            </w:r>
            <w:bookmarkEnd w:id="788"/>
          </w:p>
        </w:tc>
        <w:tc>
          <w:tcPr>
            <w:tcW w:w="920" w:type="dxa"/>
          </w:tcPr>
          <w:p w:rsidR="002B4923" w:rsidRPr="00976EEA" w:rsidRDefault="002B4923" w:rsidP="002B4923">
            <w:pPr>
              <w:pStyle w:val="Bb"/>
              <w:tabs>
                <w:tab w:val="clear" w:pos="0"/>
                <w:tab w:val="clear" w:pos="2860"/>
                <w:tab w:val="left" w:pos="567"/>
              </w:tabs>
              <w:outlineLvl w:val="9"/>
              <w:rPr>
                <w:b w:val="0"/>
                <w:i w:val="0"/>
              </w:rPr>
            </w:pPr>
            <w:r>
              <w:rPr>
                <w:b w:val="0"/>
                <w:i w:val="0"/>
              </w:rPr>
              <w:t>4</w:t>
            </w:r>
          </w:p>
          <w:p w:rsidR="002B4923" w:rsidRPr="00976EEA" w:rsidRDefault="00FF44BE" w:rsidP="002B4923">
            <w:pPr>
              <w:pStyle w:val="Bb"/>
              <w:tabs>
                <w:tab w:val="clear" w:pos="0"/>
                <w:tab w:val="clear" w:pos="2860"/>
                <w:tab w:val="left" w:pos="567"/>
              </w:tabs>
              <w:outlineLvl w:val="9"/>
              <w:rPr>
                <w:b w:val="0"/>
                <w:i w:val="0"/>
              </w:rPr>
            </w:pPr>
            <w:bookmarkStart w:id="789" w:name="_Toc27746772"/>
            <w:r>
              <w:rPr>
                <w:b w:val="0"/>
                <w:i w:val="0"/>
              </w:rPr>
              <w:t>13</w:t>
            </w:r>
            <w:r w:rsidR="001C1716">
              <w:rPr>
                <w:b w:val="0"/>
                <w:i w:val="0"/>
              </w:rPr>
              <w:t>,</w:t>
            </w:r>
            <w:r w:rsidR="002B4923" w:rsidRPr="00976EEA">
              <w:rPr>
                <w:b w:val="0"/>
                <w:i w:val="0"/>
              </w:rPr>
              <w:t>3%</w:t>
            </w:r>
            <w:bookmarkEnd w:id="789"/>
          </w:p>
        </w:tc>
        <w:tc>
          <w:tcPr>
            <w:tcW w:w="921" w:type="dxa"/>
          </w:tcPr>
          <w:p w:rsidR="002B4923" w:rsidRPr="00976EEA" w:rsidRDefault="00FF44BE" w:rsidP="002B4923">
            <w:pPr>
              <w:pStyle w:val="Bb"/>
              <w:rPr>
                <w:b w:val="0"/>
                <w:i w:val="0"/>
              </w:rPr>
            </w:pPr>
            <w:r>
              <w:rPr>
                <w:b w:val="0"/>
                <w:i w:val="0"/>
              </w:rPr>
              <w:t>2</w:t>
            </w:r>
          </w:p>
          <w:p w:rsidR="002B4923" w:rsidRPr="00976EEA" w:rsidRDefault="001C1716" w:rsidP="002B4923">
            <w:pPr>
              <w:pStyle w:val="Bb"/>
              <w:rPr>
                <w:b w:val="0"/>
                <w:i w:val="0"/>
              </w:rPr>
            </w:pPr>
            <w:bookmarkStart w:id="790" w:name="_Toc27746774"/>
            <w:r>
              <w:rPr>
                <w:b w:val="0"/>
                <w:i w:val="0"/>
              </w:rPr>
              <w:t>6,</w:t>
            </w:r>
            <w:r w:rsidR="00FF44BE">
              <w:rPr>
                <w:b w:val="0"/>
                <w:i w:val="0"/>
              </w:rPr>
              <w:t>7</w:t>
            </w:r>
            <w:r w:rsidR="002B4923" w:rsidRPr="00976EEA">
              <w:rPr>
                <w:b w:val="0"/>
                <w:i w:val="0"/>
              </w:rPr>
              <w:t>%</w:t>
            </w:r>
            <w:bookmarkEnd w:id="790"/>
          </w:p>
        </w:tc>
        <w:tc>
          <w:tcPr>
            <w:tcW w:w="920" w:type="dxa"/>
          </w:tcPr>
          <w:p w:rsidR="002B4923" w:rsidRPr="00976EEA" w:rsidRDefault="002B4923" w:rsidP="002B4923">
            <w:pPr>
              <w:pStyle w:val="Bb"/>
              <w:rPr>
                <w:b w:val="0"/>
                <w:i w:val="0"/>
              </w:rPr>
            </w:pPr>
            <w:bookmarkStart w:id="791" w:name="_Toc27746775"/>
            <w:r w:rsidRPr="00976EEA">
              <w:rPr>
                <w:b w:val="0"/>
                <w:i w:val="0"/>
              </w:rPr>
              <w:t>0</w:t>
            </w:r>
            <w:bookmarkEnd w:id="791"/>
          </w:p>
          <w:p w:rsidR="002B4923" w:rsidRPr="00976EEA" w:rsidRDefault="002B4923" w:rsidP="002B4923">
            <w:pPr>
              <w:pStyle w:val="Bb"/>
              <w:rPr>
                <w:b w:val="0"/>
                <w:i w:val="0"/>
              </w:rPr>
            </w:pPr>
            <w:bookmarkStart w:id="792" w:name="_Toc27746776"/>
            <w:r w:rsidRPr="00976EEA">
              <w:rPr>
                <w:b w:val="0"/>
                <w:i w:val="0"/>
              </w:rPr>
              <w:t>0%</w:t>
            </w:r>
            <w:bookmarkEnd w:id="792"/>
          </w:p>
        </w:tc>
        <w:tc>
          <w:tcPr>
            <w:tcW w:w="921" w:type="dxa"/>
          </w:tcPr>
          <w:p w:rsidR="002B4923" w:rsidRPr="00976EEA" w:rsidRDefault="002B4923" w:rsidP="002B4923">
            <w:pPr>
              <w:pStyle w:val="Bb"/>
              <w:tabs>
                <w:tab w:val="clear" w:pos="0"/>
                <w:tab w:val="clear" w:pos="2860"/>
                <w:tab w:val="left" w:pos="567"/>
              </w:tabs>
              <w:outlineLvl w:val="9"/>
              <w:rPr>
                <w:b w:val="0"/>
                <w:i w:val="0"/>
              </w:rPr>
            </w:pPr>
            <w:bookmarkStart w:id="793" w:name="_Toc27746777"/>
            <w:r w:rsidRPr="00976EEA">
              <w:rPr>
                <w:b w:val="0"/>
                <w:i w:val="0"/>
              </w:rPr>
              <w:t>0</w:t>
            </w:r>
            <w:bookmarkEnd w:id="793"/>
          </w:p>
          <w:p w:rsidR="002B4923" w:rsidRPr="00976EEA" w:rsidRDefault="002B4923" w:rsidP="002B4923">
            <w:pPr>
              <w:pStyle w:val="Bb"/>
              <w:tabs>
                <w:tab w:val="clear" w:pos="0"/>
                <w:tab w:val="clear" w:pos="2860"/>
                <w:tab w:val="left" w:pos="567"/>
              </w:tabs>
              <w:outlineLvl w:val="9"/>
              <w:rPr>
                <w:b w:val="0"/>
                <w:i w:val="0"/>
              </w:rPr>
            </w:pPr>
            <w:bookmarkStart w:id="794" w:name="_Toc27746778"/>
            <w:r w:rsidRPr="00976EEA">
              <w:rPr>
                <w:b w:val="0"/>
                <w:i w:val="0"/>
              </w:rPr>
              <w:t>0%</w:t>
            </w:r>
            <w:bookmarkEnd w:id="794"/>
          </w:p>
        </w:tc>
        <w:tc>
          <w:tcPr>
            <w:tcW w:w="920" w:type="dxa"/>
          </w:tcPr>
          <w:p w:rsidR="002B4923" w:rsidRPr="00976EEA" w:rsidRDefault="002B4923" w:rsidP="002B4923">
            <w:pPr>
              <w:pStyle w:val="Bb"/>
              <w:tabs>
                <w:tab w:val="clear" w:pos="0"/>
                <w:tab w:val="clear" w:pos="2860"/>
                <w:tab w:val="left" w:pos="567"/>
              </w:tabs>
              <w:outlineLvl w:val="9"/>
              <w:rPr>
                <w:b w:val="0"/>
                <w:i w:val="0"/>
              </w:rPr>
            </w:pPr>
            <w:r>
              <w:rPr>
                <w:b w:val="0"/>
                <w:i w:val="0"/>
              </w:rPr>
              <w:t>4</w:t>
            </w:r>
          </w:p>
          <w:p w:rsidR="002B4923" w:rsidRPr="00976EEA" w:rsidRDefault="001C1716" w:rsidP="002B4923">
            <w:pPr>
              <w:pStyle w:val="Bb"/>
              <w:tabs>
                <w:tab w:val="clear" w:pos="0"/>
                <w:tab w:val="clear" w:pos="2860"/>
                <w:tab w:val="left" w:pos="567"/>
              </w:tabs>
              <w:outlineLvl w:val="9"/>
              <w:rPr>
                <w:b w:val="0"/>
                <w:i w:val="0"/>
              </w:rPr>
            </w:pPr>
            <w:bookmarkStart w:id="795" w:name="_Toc27746780"/>
            <w:r>
              <w:rPr>
                <w:b w:val="0"/>
                <w:i w:val="0"/>
              </w:rPr>
              <w:t>13,</w:t>
            </w:r>
            <w:r w:rsidR="002B4923" w:rsidRPr="00976EEA">
              <w:rPr>
                <w:b w:val="0"/>
                <w:i w:val="0"/>
              </w:rPr>
              <w:t>3%</w:t>
            </w:r>
            <w:bookmarkEnd w:id="795"/>
          </w:p>
        </w:tc>
        <w:tc>
          <w:tcPr>
            <w:tcW w:w="921" w:type="dxa"/>
          </w:tcPr>
          <w:p w:rsidR="002B4923" w:rsidRPr="00976EEA" w:rsidRDefault="002B4923" w:rsidP="002B4923">
            <w:pPr>
              <w:pStyle w:val="Bb"/>
              <w:rPr>
                <w:b w:val="0"/>
                <w:i w:val="0"/>
              </w:rPr>
            </w:pPr>
            <w:r>
              <w:rPr>
                <w:b w:val="0"/>
                <w:i w:val="0"/>
              </w:rPr>
              <w:t>3</w:t>
            </w:r>
          </w:p>
          <w:p w:rsidR="002B4923" w:rsidRPr="00976EEA" w:rsidRDefault="00071368" w:rsidP="002B4923">
            <w:pPr>
              <w:pStyle w:val="Bb"/>
              <w:rPr>
                <w:b w:val="0"/>
                <w:i w:val="0"/>
              </w:rPr>
            </w:pPr>
            <w:bookmarkStart w:id="796" w:name="_Toc27746782"/>
            <w:r>
              <w:rPr>
                <w:b w:val="0"/>
                <w:i w:val="0"/>
              </w:rPr>
              <w:t>10</w:t>
            </w:r>
            <w:r w:rsidR="002B4923" w:rsidRPr="00976EEA">
              <w:rPr>
                <w:b w:val="0"/>
                <w:i w:val="0"/>
              </w:rPr>
              <w:t>%</w:t>
            </w:r>
            <w:bookmarkEnd w:id="796"/>
          </w:p>
        </w:tc>
        <w:tc>
          <w:tcPr>
            <w:tcW w:w="920" w:type="dxa"/>
          </w:tcPr>
          <w:p w:rsidR="002B4923" w:rsidRPr="00976EEA" w:rsidRDefault="00FF44BE" w:rsidP="002B4923">
            <w:pPr>
              <w:pStyle w:val="Bb"/>
              <w:rPr>
                <w:b w:val="0"/>
                <w:i w:val="0"/>
              </w:rPr>
            </w:pPr>
            <w:r>
              <w:rPr>
                <w:b w:val="0"/>
                <w:i w:val="0"/>
              </w:rPr>
              <w:t>0</w:t>
            </w:r>
          </w:p>
          <w:p w:rsidR="002B4923" w:rsidRPr="00976EEA" w:rsidRDefault="002B4923" w:rsidP="002B4923">
            <w:pPr>
              <w:pStyle w:val="Bb"/>
            </w:pPr>
            <w:bookmarkStart w:id="797" w:name="_Toc27746784"/>
            <w:r w:rsidRPr="00976EEA">
              <w:rPr>
                <w:b w:val="0"/>
                <w:i w:val="0"/>
              </w:rPr>
              <w:t>0%</w:t>
            </w:r>
            <w:bookmarkEnd w:id="797"/>
          </w:p>
        </w:tc>
        <w:tc>
          <w:tcPr>
            <w:tcW w:w="921" w:type="dxa"/>
          </w:tcPr>
          <w:p w:rsidR="002B4923" w:rsidRPr="00976EEA" w:rsidRDefault="002B4923" w:rsidP="002B4923">
            <w:pPr>
              <w:pStyle w:val="Bb"/>
              <w:tabs>
                <w:tab w:val="clear" w:pos="0"/>
                <w:tab w:val="clear" w:pos="2860"/>
                <w:tab w:val="left" w:pos="567"/>
              </w:tabs>
              <w:outlineLvl w:val="9"/>
              <w:rPr>
                <w:b w:val="0"/>
                <w:i w:val="0"/>
              </w:rPr>
            </w:pPr>
            <w:bookmarkStart w:id="798" w:name="_Toc27746785"/>
            <w:r w:rsidRPr="00976EEA">
              <w:rPr>
                <w:b w:val="0"/>
                <w:i w:val="0"/>
              </w:rPr>
              <w:t>0</w:t>
            </w:r>
            <w:bookmarkEnd w:id="798"/>
          </w:p>
          <w:p w:rsidR="002B4923" w:rsidRPr="00976EEA" w:rsidRDefault="002B4923" w:rsidP="002B4923">
            <w:pPr>
              <w:pStyle w:val="Bb"/>
              <w:tabs>
                <w:tab w:val="clear" w:pos="0"/>
                <w:tab w:val="clear" w:pos="2860"/>
                <w:tab w:val="left" w:pos="567"/>
              </w:tabs>
              <w:outlineLvl w:val="9"/>
              <w:rPr>
                <w:b w:val="0"/>
                <w:i w:val="0"/>
              </w:rPr>
            </w:pPr>
            <w:bookmarkStart w:id="799" w:name="_Toc27746786"/>
            <w:r w:rsidRPr="00976EEA">
              <w:rPr>
                <w:b w:val="0"/>
                <w:i w:val="0"/>
              </w:rPr>
              <w:t>0%</w:t>
            </w:r>
            <w:bookmarkEnd w:id="799"/>
          </w:p>
        </w:tc>
      </w:tr>
      <w:tr w:rsidR="002B4923" w:rsidRPr="0079794A" w:rsidTr="009F59A7">
        <w:trPr>
          <w:trHeight w:val="251"/>
        </w:trPr>
        <w:tc>
          <w:tcPr>
            <w:tcW w:w="1404" w:type="dxa"/>
            <w:vAlign w:val="center"/>
          </w:tcPr>
          <w:p w:rsidR="002B4923" w:rsidRPr="0079794A" w:rsidRDefault="002B4923" w:rsidP="002B4923">
            <w:pPr>
              <w:pStyle w:val="Bb"/>
              <w:spacing w:line="276" w:lineRule="auto"/>
              <w:rPr>
                <w:i w:val="0"/>
              </w:rPr>
            </w:pPr>
            <w:bookmarkStart w:id="800" w:name="_Toc27746787"/>
            <w:r w:rsidRPr="0079794A">
              <w:rPr>
                <w:i w:val="0"/>
              </w:rPr>
              <w:t>p</w:t>
            </w:r>
            <w:r w:rsidRPr="0079794A">
              <w:rPr>
                <w:i w:val="0"/>
                <w:vertAlign w:val="subscript"/>
              </w:rPr>
              <w:t>(D0-D7)</w:t>
            </w:r>
            <w:bookmarkEnd w:id="800"/>
          </w:p>
        </w:tc>
        <w:tc>
          <w:tcPr>
            <w:tcW w:w="3682" w:type="dxa"/>
            <w:gridSpan w:val="4"/>
            <w:vAlign w:val="center"/>
          </w:tcPr>
          <w:p w:rsidR="002B4923" w:rsidRPr="00976EEA" w:rsidRDefault="002B4923" w:rsidP="002B4923">
            <w:pPr>
              <w:pStyle w:val="Bb"/>
              <w:rPr>
                <w:b w:val="0"/>
                <w:i w:val="0"/>
              </w:rPr>
            </w:pPr>
            <w:bookmarkStart w:id="801" w:name="_Toc27746788"/>
            <w:r w:rsidRPr="00976EEA">
              <w:rPr>
                <w:b w:val="0"/>
                <w:i w:val="0"/>
              </w:rPr>
              <w:t xml:space="preserve">&gt; </w:t>
            </w:r>
            <w:r w:rsidR="001C1716">
              <w:rPr>
                <w:b w:val="0"/>
                <w:i w:val="0"/>
              </w:rPr>
              <w:t>0,</w:t>
            </w:r>
            <w:r w:rsidRPr="00976EEA">
              <w:rPr>
                <w:b w:val="0"/>
                <w:i w:val="0"/>
              </w:rPr>
              <w:t>05</w:t>
            </w:r>
            <w:bookmarkEnd w:id="801"/>
          </w:p>
        </w:tc>
        <w:tc>
          <w:tcPr>
            <w:tcW w:w="3682" w:type="dxa"/>
            <w:gridSpan w:val="4"/>
            <w:vAlign w:val="center"/>
          </w:tcPr>
          <w:p w:rsidR="002B4923" w:rsidRPr="00976EEA" w:rsidRDefault="001C1716" w:rsidP="002B4923">
            <w:pPr>
              <w:pStyle w:val="Bb"/>
            </w:pPr>
            <w:bookmarkStart w:id="802" w:name="_Toc27746789"/>
            <w:r>
              <w:rPr>
                <w:b w:val="0"/>
                <w:i w:val="0"/>
              </w:rPr>
              <w:t>&gt; 0,</w:t>
            </w:r>
            <w:r w:rsidR="002B4923" w:rsidRPr="00976EEA">
              <w:rPr>
                <w:b w:val="0"/>
                <w:i w:val="0"/>
              </w:rPr>
              <w:t>05</w:t>
            </w:r>
            <w:bookmarkEnd w:id="802"/>
          </w:p>
        </w:tc>
      </w:tr>
      <w:tr w:rsidR="002B4923" w:rsidRPr="0079794A" w:rsidTr="009F59A7">
        <w:trPr>
          <w:trHeight w:val="250"/>
        </w:trPr>
        <w:tc>
          <w:tcPr>
            <w:tcW w:w="1404" w:type="dxa"/>
            <w:vAlign w:val="center"/>
          </w:tcPr>
          <w:p w:rsidR="002B4923" w:rsidRPr="0079794A" w:rsidRDefault="002B4923" w:rsidP="002B4923">
            <w:pPr>
              <w:pStyle w:val="Bb"/>
              <w:spacing w:line="276" w:lineRule="auto"/>
              <w:jc w:val="left"/>
              <w:rPr>
                <w:i w:val="0"/>
              </w:rPr>
            </w:pPr>
            <w:bookmarkStart w:id="803" w:name="_Toc27746790"/>
            <w:r w:rsidRPr="0079794A">
              <w:rPr>
                <w:i w:val="0"/>
              </w:rPr>
              <w:t>p</w:t>
            </w:r>
            <w:r w:rsidRPr="0079794A">
              <w:rPr>
                <w:i w:val="0"/>
                <w:vertAlign w:val="subscript"/>
              </w:rPr>
              <w:t>(D0-D14)</w:t>
            </w:r>
            <w:bookmarkEnd w:id="803"/>
          </w:p>
        </w:tc>
        <w:tc>
          <w:tcPr>
            <w:tcW w:w="3682" w:type="dxa"/>
            <w:gridSpan w:val="4"/>
            <w:vAlign w:val="center"/>
          </w:tcPr>
          <w:p w:rsidR="002B4923" w:rsidRPr="00976EEA" w:rsidRDefault="001C1716" w:rsidP="002B4923">
            <w:pPr>
              <w:pStyle w:val="Bb"/>
              <w:rPr>
                <w:b w:val="0"/>
              </w:rPr>
            </w:pPr>
            <w:bookmarkStart w:id="804" w:name="_Toc27746791"/>
            <w:r>
              <w:rPr>
                <w:b w:val="0"/>
                <w:i w:val="0"/>
              </w:rPr>
              <w:t>&lt; 0,</w:t>
            </w:r>
            <w:r w:rsidR="002B4923" w:rsidRPr="00976EEA">
              <w:rPr>
                <w:b w:val="0"/>
                <w:i w:val="0"/>
              </w:rPr>
              <w:t>05</w:t>
            </w:r>
            <w:bookmarkEnd w:id="804"/>
          </w:p>
        </w:tc>
        <w:tc>
          <w:tcPr>
            <w:tcW w:w="3682" w:type="dxa"/>
            <w:gridSpan w:val="4"/>
            <w:vAlign w:val="center"/>
          </w:tcPr>
          <w:p w:rsidR="002B4923" w:rsidRPr="00976EEA" w:rsidRDefault="001C1716" w:rsidP="002B4923">
            <w:pPr>
              <w:pStyle w:val="Bb"/>
              <w:rPr>
                <w:b w:val="0"/>
              </w:rPr>
            </w:pPr>
            <w:bookmarkStart w:id="805" w:name="_Toc27746792"/>
            <w:r>
              <w:rPr>
                <w:b w:val="0"/>
                <w:i w:val="0"/>
              </w:rPr>
              <w:t>&lt; 0,</w:t>
            </w:r>
            <w:r w:rsidR="002B4923" w:rsidRPr="00976EEA">
              <w:rPr>
                <w:b w:val="0"/>
                <w:i w:val="0"/>
              </w:rPr>
              <w:t>05</w:t>
            </w:r>
            <w:bookmarkEnd w:id="805"/>
          </w:p>
        </w:tc>
      </w:tr>
      <w:tr w:rsidR="002B4923" w:rsidRPr="0079794A" w:rsidTr="009F59A7">
        <w:tc>
          <w:tcPr>
            <w:tcW w:w="1404" w:type="dxa"/>
            <w:vAlign w:val="center"/>
          </w:tcPr>
          <w:p w:rsidR="002B4923" w:rsidRPr="0079794A" w:rsidRDefault="002B4923" w:rsidP="002B4923">
            <w:pPr>
              <w:tabs>
                <w:tab w:val="left" w:pos="1332"/>
                <w:tab w:val="left" w:pos="2860"/>
              </w:tabs>
              <w:spacing w:line="276" w:lineRule="auto"/>
              <w:rPr>
                <w:rFonts w:ascii="Times New Roman" w:hAnsi="Times New Roman"/>
                <w:b/>
                <w:sz w:val="28"/>
                <w:szCs w:val="28"/>
              </w:rPr>
            </w:pPr>
            <w:r w:rsidRPr="0079794A">
              <w:rPr>
                <w:rFonts w:ascii="Times New Roman" w:hAnsi="Times New Roman"/>
                <w:b/>
                <w:sz w:val="28"/>
                <w:szCs w:val="28"/>
              </w:rPr>
              <w:t>p</w:t>
            </w:r>
            <w:r w:rsidRPr="0079794A">
              <w:rPr>
                <w:rFonts w:ascii="Times New Roman" w:hAnsi="Times New Roman"/>
                <w:b/>
                <w:sz w:val="28"/>
                <w:szCs w:val="28"/>
                <w:vertAlign w:val="subscript"/>
              </w:rPr>
              <w:t>(D0-D21)</w:t>
            </w:r>
          </w:p>
        </w:tc>
        <w:tc>
          <w:tcPr>
            <w:tcW w:w="3682" w:type="dxa"/>
            <w:gridSpan w:val="4"/>
          </w:tcPr>
          <w:p w:rsidR="002B4923" w:rsidRPr="00976EEA" w:rsidRDefault="001C1716" w:rsidP="002B4923">
            <w:pPr>
              <w:pStyle w:val="Bb"/>
            </w:pPr>
            <w:bookmarkStart w:id="806" w:name="_Toc27746793"/>
            <w:r>
              <w:rPr>
                <w:b w:val="0"/>
                <w:i w:val="0"/>
              </w:rPr>
              <w:t>&lt; 0,</w:t>
            </w:r>
            <w:r w:rsidR="002B4923" w:rsidRPr="00976EEA">
              <w:rPr>
                <w:b w:val="0"/>
                <w:i w:val="0"/>
              </w:rPr>
              <w:t>05</w:t>
            </w:r>
            <w:bookmarkEnd w:id="806"/>
          </w:p>
        </w:tc>
        <w:tc>
          <w:tcPr>
            <w:tcW w:w="3682" w:type="dxa"/>
            <w:gridSpan w:val="4"/>
          </w:tcPr>
          <w:p w:rsidR="002B4923" w:rsidRPr="00976EEA" w:rsidRDefault="001C1716" w:rsidP="002B4923">
            <w:pPr>
              <w:pStyle w:val="Bb"/>
            </w:pPr>
            <w:bookmarkStart w:id="807" w:name="_Toc27746794"/>
            <w:r>
              <w:rPr>
                <w:b w:val="0"/>
                <w:i w:val="0"/>
              </w:rPr>
              <w:t>&lt; 0,</w:t>
            </w:r>
            <w:r w:rsidR="002B4923" w:rsidRPr="00976EEA">
              <w:rPr>
                <w:b w:val="0"/>
                <w:i w:val="0"/>
              </w:rPr>
              <w:t>05</w:t>
            </w:r>
            <w:bookmarkEnd w:id="807"/>
          </w:p>
        </w:tc>
      </w:tr>
      <w:tr w:rsidR="002B4923" w:rsidRPr="0079794A" w:rsidTr="009F59A7">
        <w:tc>
          <w:tcPr>
            <w:tcW w:w="1404" w:type="dxa"/>
            <w:vAlign w:val="center"/>
          </w:tcPr>
          <w:p w:rsidR="002B4923" w:rsidRPr="0079794A" w:rsidRDefault="002B4923" w:rsidP="002B4923">
            <w:pPr>
              <w:tabs>
                <w:tab w:val="left" w:pos="1332"/>
                <w:tab w:val="left" w:pos="2860"/>
              </w:tabs>
              <w:spacing w:line="276" w:lineRule="auto"/>
              <w:ind w:right="-144"/>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7(NC-ĐC)</w:t>
            </w:r>
          </w:p>
        </w:tc>
        <w:tc>
          <w:tcPr>
            <w:tcW w:w="7364" w:type="dxa"/>
            <w:gridSpan w:val="8"/>
          </w:tcPr>
          <w:p w:rsidR="002B4923" w:rsidRPr="00976EEA" w:rsidRDefault="001C1716" w:rsidP="002B4923">
            <w:pPr>
              <w:pStyle w:val="Bb"/>
              <w:rPr>
                <w:b w:val="0"/>
                <w:i w:val="0"/>
              </w:rPr>
            </w:pPr>
            <w:bookmarkStart w:id="808" w:name="_Toc27746795"/>
            <w:r>
              <w:rPr>
                <w:b w:val="0"/>
                <w:i w:val="0"/>
              </w:rPr>
              <w:t>&gt; 0,</w:t>
            </w:r>
            <w:r w:rsidR="002B4923" w:rsidRPr="00976EEA">
              <w:rPr>
                <w:b w:val="0"/>
                <w:i w:val="0"/>
              </w:rPr>
              <w:t>05</w:t>
            </w:r>
            <w:bookmarkEnd w:id="808"/>
          </w:p>
        </w:tc>
      </w:tr>
      <w:tr w:rsidR="002B4923" w:rsidRPr="0079794A" w:rsidTr="009F59A7">
        <w:tc>
          <w:tcPr>
            <w:tcW w:w="1404" w:type="dxa"/>
            <w:vAlign w:val="center"/>
          </w:tcPr>
          <w:p w:rsidR="002B4923" w:rsidRPr="0079794A" w:rsidRDefault="002B4923" w:rsidP="002B4923">
            <w:pPr>
              <w:tabs>
                <w:tab w:val="left" w:pos="1332"/>
                <w:tab w:val="left" w:pos="2860"/>
              </w:tabs>
              <w:spacing w:line="276" w:lineRule="auto"/>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14(NC-ĐC)</w:t>
            </w:r>
          </w:p>
        </w:tc>
        <w:tc>
          <w:tcPr>
            <w:tcW w:w="7364" w:type="dxa"/>
            <w:gridSpan w:val="8"/>
          </w:tcPr>
          <w:p w:rsidR="002B4923" w:rsidRPr="00976EEA" w:rsidRDefault="001C1716" w:rsidP="002B4923">
            <w:pPr>
              <w:pStyle w:val="Bb"/>
            </w:pPr>
            <w:bookmarkStart w:id="809" w:name="_Toc27746796"/>
            <w:r>
              <w:rPr>
                <w:b w:val="0"/>
                <w:i w:val="0"/>
              </w:rPr>
              <w:t>&gt; 0,</w:t>
            </w:r>
            <w:r w:rsidR="002B4923" w:rsidRPr="00976EEA">
              <w:rPr>
                <w:b w:val="0"/>
                <w:i w:val="0"/>
              </w:rPr>
              <w:t>05</w:t>
            </w:r>
            <w:bookmarkEnd w:id="809"/>
          </w:p>
        </w:tc>
      </w:tr>
      <w:tr w:rsidR="002B4923" w:rsidRPr="0079794A" w:rsidTr="009F59A7">
        <w:tc>
          <w:tcPr>
            <w:tcW w:w="1404" w:type="dxa"/>
          </w:tcPr>
          <w:p w:rsidR="002B4923" w:rsidRPr="002B4923" w:rsidRDefault="002B4923" w:rsidP="002B4923">
            <w:pPr>
              <w:pStyle w:val="Bb"/>
              <w:spacing w:line="276" w:lineRule="auto"/>
              <w:rPr>
                <w:i w:val="0"/>
              </w:rPr>
            </w:pPr>
            <w:bookmarkStart w:id="810" w:name="_Toc27746797"/>
            <w:r w:rsidRPr="002B4923">
              <w:rPr>
                <w:i w:val="0"/>
              </w:rPr>
              <w:t>p</w:t>
            </w:r>
            <w:r w:rsidRPr="002B4923">
              <w:rPr>
                <w:i w:val="0"/>
                <w:vertAlign w:val="subscript"/>
              </w:rPr>
              <w:t>21(NC-ĐC)</w:t>
            </w:r>
            <w:bookmarkEnd w:id="810"/>
          </w:p>
        </w:tc>
        <w:tc>
          <w:tcPr>
            <w:tcW w:w="7364" w:type="dxa"/>
            <w:gridSpan w:val="8"/>
          </w:tcPr>
          <w:p w:rsidR="002B4923" w:rsidRPr="00976EEA" w:rsidRDefault="001C1716" w:rsidP="002B4923">
            <w:pPr>
              <w:pStyle w:val="Bb"/>
            </w:pPr>
            <w:bookmarkStart w:id="811" w:name="_Toc27746798"/>
            <w:r>
              <w:rPr>
                <w:b w:val="0"/>
                <w:i w:val="0"/>
              </w:rPr>
              <w:t>&gt; 0,</w:t>
            </w:r>
            <w:r w:rsidR="002B4923" w:rsidRPr="00976EEA">
              <w:rPr>
                <w:b w:val="0"/>
                <w:i w:val="0"/>
              </w:rPr>
              <w:t>05</w:t>
            </w:r>
            <w:bookmarkEnd w:id="811"/>
          </w:p>
        </w:tc>
      </w:tr>
    </w:tbl>
    <w:p w:rsidR="00071368" w:rsidRPr="00071368" w:rsidRDefault="00E77F5E" w:rsidP="00071368">
      <w:pPr>
        <w:pStyle w:val="B1"/>
        <w:tabs>
          <w:tab w:val="clear" w:pos="0"/>
          <w:tab w:val="clear" w:pos="2860"/>
          <w:tab w:val="left" w:pos="567"/>
        </w:tabs>
        <w:jc w:val="both"/>
        <w:rPr>
          <w:b w:val="0"/>
          <w:i w:val="0"/>
          <w:lang w:val="en-GB"/>
        </w:rPr>
      </w:pPr>
      <w:r w:rsidRPr="0079794A">
        <w:rPr>
          <w:b w:val="0"/>
          <w:i w:val="0"/>
        </w:rPr>
        <w:tab/>
      </w:r>
      <w:r w:rsidR="00B37599" w:rsidRPr="0079794A">
        <w:rPr>
          <w:b w:val="0"/>
          <w:i w:val="0"/>
          <w:lang w:val="en-GB"/>
        </w:rPr>
        <w:t>Nhận xét:</w:t>
      </w:r>
      <w:r w:rsidR="00071368">
        <w:rPr>
          <w:b w:val="0"/>
          <w:i w:val="0"/>
          <w:lang w:val="en-GB"/>
        </w:rPr>
        <w:t xml:space="preserve"> BN vào viện đa số</w:t>
      </w:r>
      <w:r w:rsidR="00071368" w:rsidRPr="00071368">
        <w:rPr>
          <w:b w:val="0"/>
          <w:i w:val="0"/>
          <w:lang w:val="en-GB"/>
        </w:rPr>
        <w:t xml:space="preserve"> có tầm vận động gấp ở mức độ trung bình. Tầm vận động gấp của hai nhóm có sự tương đồng.</w:t>
      </w:r>
    </w:p>
    <w:p w:rsidR="00071368" w:rsidRPr="00071368" w:rsidRDefault="00071368" w:rsidP="00071368">
      <w:pPr>
        <w:tabs>
          <w:tab w:val="left" w:pos="567"/>
        </w:tabs>
        <w:spacing w:after="0" w:line="360" w:lineRule="auto"/>
        <w:jc w:val="both"/>
        <w:rPr>
          <w:rFonts w:ascii="Times New Roman" w:eastAsia="Times New Roman" w:hAnsi="Times New Roman" w:cs="Times New Roman"/>
          <w:sz w:val="28"/>
          <w:szCs w:val="28"/>
          <w:lang w:val="en-GB"/>
        </w:rPr>
      </w:pPr>
      <w:r w:rsidRPr="00071368">
        <w:rPr>
          <w:rFonts w:ascii="Times New Roman" w:eastAsia="Times New Roman" w:hAnsi="Times New Roman" w:cs="Times New Roman"/>
          <w:sz w:val="28"/>
          <w:szCs w:val="28"/>
          <w:lang w:val="en-GB"/>
        </w:rPr>
        <w:lastRenderedPageBreak/>
        <w:t xml:space="preserve">          Sau 14 ngày điều trị, ở mỗi nhóm số BN có tầm vận động gấp trung bình và kém giảm nhiều, số BN tốt và khá tăng lên, sự khác biệt</w:t>
      </w:r>
      <w:r w:rsidR="00732771">
        <w:rPr>
          <w:rFonts w:ascii="Times New Roman" w:eastAsia="Times New Roman" w:hAnsi="Times New Roman" w:cs="Times New Roman"/>
          <w:sz w:val="28"/>
          <w:szCs w:val="28"/>
          <w:lang w:val="en-GB"/>
        </w:rPr>
        <w:t xml:space="preserve"> có ý nghĩa thống kê, với p &lt; 0,</w:t>
      </w:r>
      <w:r w:rsidRPr="00071368">
        <w:rPr>
          <w:rFonts w:ascii="Times New Roman" w:eastAsia="Times New Roman" w:hAnsi="Times New Roman" w:cs="Times New Roman"/>
          <w:sz w:val="28"/>
          <w:szCs w:val="28"/>
          <w:lang w:val="en-GB"/>
        </w:rPr>
        <w:t>05, nhưng giữa 2 nhóm chưa có sự khác biệt.</w:t>
      </w:r>
    </w:p>
    <w:p w:rsidR="00071368" w:rsidRPr="00071368" w:rsidRDefault="00071368" w:rsidP="00071368">
      <w:pPr>
        <w:tabs>
          <w:tab w:val="left" w:pos="567"/>
        </w:tabs>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Sau 21</w:t>
      </w:r>
      <w:r w:rsidRPr="00071368">
        <w:rPr>
          <w:rFonts w:ascii="Times New Roman" w:eastAsia="Times New Roman" w:hAnsi="Times New Roman" w:cs="Times New Roman"/>
          <w:sz w:val="28"/>
          <w:szCs w:val="28"/>
          <w:lang w:val="en-GB"/>
        </w:rPr>
        <w:t xml:space="preserve"> ngày điều trị</w:t>
      </w:r>
      <w:r>
        <w:rPr>
          <w:rFonts w:ascii="Times New Roman" w:eastAsia="Times New Roman" w:hAnsi="Times New Roman" w:cs="Times New Roman"/>
          <w:sz w:val="28"/>
          <w:szCs w:val="28"/>
          <w:lang w:val="en-GB"/>
        </w:rPr>
        <w:t>,</w:t>
      </w:r>
      <w:r w:rsidRPr="00071368">
        <w:rPr>
          <w:rFonts w:ascii="Times New Roman" w:eastAsia="Times New Roman" w:hAnsi="Times New Roman" w:cs="Times New Roman"/>
          <w:sz w:val="28"/>
          <w:szCs w:val="28"/>
          <w:lang w:val="en-GB"/>
        </w:rPr>
        <w:t xml:space="preserve"> không còn BN có tầm vận động gấp kém. Ở nhóm nghiên cứu, số BN có tầm vận độn</w:t>
      </w:r>
      <w:r>
        <w:rPr>
          <w:rFonts w:ascii="Times New Roman" w:eastAsia="Times New Roman" w:hAnsi="Times New Roman" w:cs="Times New Roman"/>
          <w:sz w:val="28"/>
          <w:szCs w:val="28"/>
          <w:lang w:val="en-GB"/>
        </w:rPr>
        <w:t xml:space="preserve">g gấp tốt chiếm </w:t>
      </w:r>
      <w:r w:rsidR="00732771">
        <w:rPr>
          <w:rFonts w:ascii="Times New Roman" w:eastAsia="Times New Roman" w:hAnsi="Times New Roman" w:cs="Times New Roman"/>
          <w:sz w:val="28"/>
          <w:szCs w:val="28"/>
          <w:lang w:val="en-GB"/>
        </w:rPr>
        <w:t>53,</w:t>
      </w:r>
      <w:r>
        <w:rPr>
          <w:rFonts w:ascii="Times New Roman" w:eastAsia="Times New Roman" w:hAnsi="Times New Roman" w:cs="Times New Roman"/>
          <w:sz w:val="28"/>
          <w:szCs w:val="28"/>
          <w:lang w:val="en-GB"/>
        </w:rPr>
        <w:t>3</w:t>
      </w:r>
      <w:r w:rsidRPr="00071368">
        <w:rPr>
          <w:rFonts w:ascii="Times New Roman" w:eastAsia="Times New Roman" w:hAnsi="Times New Roman" w:cs="Times New Roman"/>
          <w:sz w:val="28"/>
          <w:szCs w:val="28"/>
          <w:lang w:val="en-GB"/>
        </w:rPr>
        <w:t>%</w:t>
      </w:r>
      <w:r w:rsidR="00732771">
        <w:rPr>
          <w:rFonts w:ascii="Times New Roman" w:eastAsia="Times New Roman" w:hAnsi="Times New Roman" w:cs="Times New Roman"/>
          <w:sz w:val="28"/>
          <w:szCs w:val="28"/>
          <w:lang w:val="en-GB"/>
        </w:rPr>
        <w:t>, cao hơn  nhóm chứng là 46,</w:t>
      </w:r>
      <w:r>
        <w:rPr>
          <w:rFonts w:ascii="Times New Roman" w:eastAsia="Times New Roman" w:hAnsi="Times New Roman" w:cs="Times New Roman"/>
          <w:sz w:val="28"/>
          <w:szCs w:val="28"/>
          <w:lang w:val="en-GB"/>
        </w:rPr>
        <w:t>7</w:t>
      </w:r>
      <w:r w:rsidRPr="00071368">
        <w:rPr>
          <w:rFonts w:ascii="Times New Roman" w:eastAsia="Times New Roman" w:hAnsi="Times New Roman" w:cs="Times New Roman"/>
          <w:sz w:val="28"/>
          <w:szCs w:val="28"/>
          <w:lang w:val="en-GB"/>
        </w:rPr>
        <w:t>%. Tuy nhiên khác biệt chưa có ý nghĩa thống kê.</w:t>
      </w:r>
    </w:p>
    <w:p w:rsidR="00D7137B" w:rsidRPr="00071368" w:rsidRDefault="00F50ED0" w:rsidP="00F15BFA">
      <w:pPr>
        <w:jc w:val="center"/>
        <w:rPr>
          <w:rFonts w:ascii="Times New Roman" w:eastAsia="Times New Roman" w:hAnsi="Times New Roman" w:cs="Times New Roman"/>
          <w:b/>
          <w:sz w:val="28"/>
          <w:szCs w:val="28"/>
          <w:lang w:val="pt-PT"/>
        </w:rPr>
      </w:pPr>
      <w:bookmarkStart w:id="812" w:name="_Toc364261576"/>
      <w:bookmarkStart w:id="813" w:name="_Toc365193556"/>
      <w:bookmarkStart w:id="814" w:name="_Toc26763663"/>
      <w:bookmarkStart w:id="815" w:name="_Toc27746799"/>
      <w:bookmarkStart w:id="816" w:name="_Toc151719476"/>
      <w:r w:rsidRPr="00071368">
        <w:rPr>
          <w:rFonts w:ascii="Times New Roman" w:hAnsi="Times New Roman" w:cs="Times New Roman"/>
          <w:b/>
          <w:sz w:val="28"/>
          <w:szCs w:val="28"/>
        </w:rPr>
        <w:t>Bảng 3.</w:t>
      </w:r>
      <w:r w:rsidR="00D7137B" w:rsidRPr="00071368">
        <w:rPr>
          <w:rFonts w:ascii="Times New Roman" w:hAnsi="Times New Roman" w:cs="Times New Roman"/>
          <w:b/>
          <w:sz w:val="28"/>
          <w:szCs w:val="28"/>
          <w:lang w:val="vi-VN"/>
        </w:rPr>
        <w:t>1</w:t>
      </w:r>
      <w:r w:rsidR="00565BA3">
        <w:rPr>
          <w:rFonts w:ascii="Times New Roman" w:hAnsi="Times New Roman" w:cs="Times New Roman"/>
          <w:b/>
          <w:sz w:val="28"/>
          <w:szCs w:val="28"/>
        </w:rPr>
        <w:t>1</w:t>
      </w:r>
      <w:r w:rsidR="00FA331D" w:rsidRPr="00071368">
        <w:rPr>
          <w:rFonts w:ascii="Times New Roman" w:hAnsi="Times New Roman" w:cs="Times New Roman"/>
          <w:b/>
          <w:sz w:val="28"/>
          <w:szCs w:val="28"/>
        </w:rPr>
        <w:t>.</w:t>
      </w:r>
      <w:bookmarkEnd w:id="812"/>
      <w:bookmarkEnd w:id="813"/>
      <w:r w:rsidR="006475C9" w:rsidRPr="00071368">
        <w:rPr>
          <w:rFonts w:ascii="Times New Roman" w:hAnsi="Times New Roman" w:cs="Times New Roman"/>
          <w:b/>
          <w:sz w:val="28"/>
          <w:szCs w:val="28"/>
        </w:rPr>
        <w:t xml:space="preserve"> Đ</w:t>
      </w:r>
      <w:r w:rsidR="00FA331D" w:rsidRPr="00071368">
        <w:rPr>
          <w:rFonts w:ascii="Times New Roman" w:hAnsi="Times New Roman" w:cs="Times New Roman"/>
          <w:b/>
          <w:sz w:val="28"/>
          <w:szCs w:val="28"/>
        </w:rPr>
        <w:t>ộ nghiêng cột sống bên đau của 2 nhóm</w:t>
      </w:r>
      <w:bookmarkEnd w:id="814"/>
      <w:r w:rsidR="006475C9" w:rsidRPr="00071368">
        <w:rPr>
          <w:rFonts w:ascii="Times New Roman" w:hAnsi="Times New Roman" w:cs="Times New Roman"/>
          <w:b/>
          <w:sz w:val="28"/>
          <w:szCs w:val="28"/>
        </w:rPr>
        <w:t xml:space="preserve"> qua các thời điểm.</w:t>
      </w:r>
      <w:bookmarkEnd w:id="815"/>
      <w:bookmarkEnd w:id="816"/>
    </w:p>
    <w:tbl>
      <w:tblPr>
        <w:tblStyle w:val="TableGrid"/>
        <w:tblW w:w="0" w:type="auto"/>
        <w:tblInd w:w="108" w:type="dxa"/>
        <w:tblLook w:val="04A0" w:firstRow="1" w:lastRow="0" w:firstColumn="1" w:lastColumn="0" w:noHBand="0" w:noVBand="1"/>
      </w:tblPr>
      <w:tblGrid>
        <w:gridCol w:w="2228"/>
        <w:gridCol w:w="2236"/>
        <w:gridCol w:w="2232"/>
        <w:gridCol w:w="1976"/>
      </w:tblGrid>
      <w:tr w:rsidR="004B3D41" w:rsidRPr="0079794A" w:rsidTr="00071368">
        <w:tc>
          <w:tcPr>
            <w:tcW w:w="2228" w:type="dxa"/>
            <w:vMerge w:val="restart"/>
          </w:tcPr>
          <w:p w:rsidR="004B3D41" w:rsidRPr="0079794A" w:rsidRDefault="004B3D41" w:rsidP="0079764D">
            <w:pPr>
              <w:pStyle w:val="Bb"/>
              <w:jc w:val="left"/>
              <w:rPr>
                <w:i w:val="0"/>
              </w:rPr>
            </w:pPr>
          </w:p>
          <w:p w:rsidR="004B3D41" w:rsidRPr="0079794A" w:rsidRDefault="004B3D41" w:rsidP="0079764D">
            <w:pPr>
              <w:pStyle w:val="Bb"/>
              <w:rPr>
                <w:i w:val="0"/>
              </w:rPr>
            </w:pPr>
            <w:bookmarkStart w:id="817" w:name="_Toc27746800"/>
            <w:r w:rsidRPr="0079794A">
              <w:rPr>
                <w:i w:val="0"/>
              </w:rPr>
              <w:t>Thời gian</w:t>
            </w:r>
            <w:bookmarkEnd w:id="817"/>
          </w:p>
          <w:p w:rsidR="004B3D41" w:rsidRPr="0079794A" w:rsidRDefault="004B3D41" w:rsidP="0079764D">
            <w:pPr>
              <w:pStyle w:val="Bb"/>
              <w:jc w:val="left"/>
              <w:rPr>
                <w:i w:val="0"/>
              </w:rPr>
            </w:pPr>
          </w:p>
        </w:tc>
        <w:tc>
          <w:tcPr>
            <w:tcW w:w="4468" w:type="dxa"/>
            <w:gridSpan w:val="2"/>
          </w:tcPr>
          <w:p w:rsidR="004B3D41" w:rsidRPr="0079794A" w:rsidRDefault="004B3D41" w:rsidP="0079764D">
            <w:pPr>
              <w:pStyle w:val="Bb"/>
              <w:rPr>
                <w:i w:val="0"/>
              </w:rPr>
            </w:pPr>
            <w:bookmarkStart w:id="818" w:name="_Toc27746801"/>
            <w:r w:rsidRPr="0079794A">
              <w:rPr>
                <w:i w:val="0"/>
              </w:rPr>
              <w:t>Độ nghiêng trung bình CS (độ)</w:t>
            </w:r>
            <w:bookmarkEnd w:id="818"/>
          </w:p>
          <w:p w:rsidR="004B3D41" w:rsidRPr="0079794A" w:rsidRDefault="004B3D41" w:rsidP="0079764D">
            <w:pPr>
              <w:pStyle w:val="Bb"/>
              <w:rPr>
                <w:i w:val="0"/>
              </w:rPr>
            </w:pPr>
            <w:bookmarkStart w:id="819" w:name="_Toc27746802"/>
            <m:oMath>
              <m:r>
                <m:rPr>
                  <m:sty m:val="bi"/>
                </m:rPr>
                <w:rPr>
                  <w:rFonts w:ascii="Cambria Math" w:hAnsi="Cambria Math"/>
                </w:rPr>
                <m:t>(</m:t>
              </m:r>
              <m:acc>
                <m:accPr>
                  <m:chr m:val="̅"/>
                  <m:ctrlPr>
                    <w:rPr>
                      <w:rFonts w:ascii="Cambria Math" w:hAnsi="Cambria Math"/>
                      <w:i w:val="0"/>
                    </w:rPr>
                  </m:ctrlPr>
                </m:accPr>
                <m:e>
                  <m:r>
                    <m:rPr>
                      <m:sty m:val="bi"/>
                    </m:rPr>
                    <w:rPr>
                      <w:rFonts w:ascii="Cambria Math" w:hAnsi="Cambria Math"/>
                    </w:rPr>
                    <m:t>X</m:t>
                  </m:r>
                </m:e>
              </m:acc>
            </m:oMath>
            <w:r w:rsidRPr="0079794A">
              <w:rPr>
                <w:b w:val="0"/>
                <w:i w:val="0"/>
              </w:rPr>
              <w:sym w:font="Symbol" w:char="F0B1"/>
            </w:r>
            <w:r w:rsidRPr="0079794A">
              <w:rPr>
                <w:b w:val="0"/>
                <w:i w:val="0"/>
              </w:rPr>
              <w:t>SD)</w:t>
            </w:r>
            <w:bookmarkEnd w:id="819"/>
          </w:p>
        </w:tc>
        <w:tc>
          <w:tcPr>
            <w:tcW w:w="1976" w:type="dxa"/>
            <w:vMerge w:val="restart"/>
            <w:vAlign w:val="center"/>
          </w:tcPr>
          <w:p w:rsidR="004B3D41" w:rsidRPr="0079794A" w:rsidRDefault="00830B05" w:rsidP="0079764D">
            <w:pPr>
              <w:pStyle w:val="B1"/>
              <w:outlineLvl w:val="2"/>
              <w:rPr>
                <w:i w:val="0"/>
                <w:vertAlign w:val="subscript"/>
                <w:lang w:val="en-GB"/>
              </w:rPr>
            </w:pPr>
            <w:bookmarkStart w:id="820" w:name="_Toc27746803"/>
            <w:r>
              <w:rPr>
                <w:i w:val="0"/>
                <w:lang w:val="en-GB"/>
              </w:rPr>
              <w:t>p</w:t>
            </w:r>
            <w:r w:rsidR="004B3D41" w:rsidRPr="0079794A">
              <w:rPr>
                <w:i w:val="0"/>
                <w:lang w:val="en-GB"/>
              </w:rPr>
              <w:t xml:space="preserve"> </w:t>
            </w:r>
            <w:r w:rsidR="004B3D41" w:rsidRPr="0079794A">
              <w:rPr>
                <w:i w:val="0"/>
                <w:vertAlign w:val="subscript"/>
                <w:lang w:val="en-GB"/>
              </w:rPr>
              <w:t xml:space="preserve">NC </w:t>
            </w:r>
            <w:r w:rsidR="005C2DFE" w:rsidRPr="0079794A">
              <w:rPr>
                <w:i w:val="0"/>
                <w:vertAlign w:val="subscript"/>
                <w:lang w:val="en-GB"/>
              </w:rPr>
              <w:t>–</w:t>
            </w:r>
            <w:r w:rsidR="004B3D41" w:rsidRPr="0079794A">
              <w:rPr>
                <w:i w:val="0"/>
                <w:vertAlign w:val="subscript"/>
                <w:lang w:val="en-GB"/>
              </w:rPr>
              <w:t xml:space="preserve"> ĐC</w:t>
            </w:r>
            <w:bookmarkEnd w:id="820"/>
          </w:p>
        </w:tc>
      </w:tr>
      <w:tr w:rsidR="00D7137B" w:rsidRPr="0079794A" w:rsidTr="00071368">
        <w:tc>
          <w:tcPr>
            <w:tcW w:w="2228" w:type="dxa"/>
            <w:vMerge/>
          </w:tcPr>
          <w:p w:rsidR="00D7137B" w:rsidRPr="0079794A" w:rsidRDefault="00D7137B" w:rsidP="0079764D">
            <w:pPr>
              <w:pStyle w:val="Bb"/>
              <w:rPr>
                <w:i w:val="0"/>
              </w:rPr>
            </w:pPr>
          </w:p>
        </w:tc>
        <w:tc>
          <w:tcPr>
            <w:tcW w:w="2236" w:type="dxa"/>
          </w:tcPr>
          <w:p w:rsidR="00D7137B" w:rsidRPr="0079794A" w:rsidRDefault="00BD1D3C" w:rsidP="0079764D">
            <w:pPr>
              <w:pStyle w:val="Bb"/>
              <w:rPr>
                <w:i w:val="0"/>
              </w:rPr>
            </w:pPr>
            <w:bookmarkStart w:id="821" w:name="_Toc27746804"/>
            <m:oMath>
              <m:r>
                <m:rPr>
                  <m:sty m:val="bi"/>
                </m:rPr>
                <w:rPr>
                  <w:rFonts w:ascii="Cambria Math" w:hAnsi="Cambria Math"/>
                </w:rPr>
                <m:t>NC ( n=30</m:t>
              </m:r>
            </m:oMath>
            <w:r w:rsidR="004B3D41" w:rsidRPr="0079794A">
              <w:rPr>
                <w:i w:val="0"/>
              </w:rPr>
              <w:t>)</w:t>
            </w:r>
            <w:bookmarkEnd w:id="821"/>
          </w:p>
        </w:tc>
        <w:tc>
          <w:tcPr>
            <w:tcW w:w="2232" w:type="dxa"/>
          </w:tcPr>
          <w:p w:rsidR="00D7137B" w:rsidRPr="0079794A" w:rsidRDefault="00BD1D3C" w:rsidP="0079764D">
            <w:pPr>
              <w:pStyle w:val="Bb"/>
              <w:rPr>
                <w:i w:val="0"/>
              </w:rPr>
            </w:pPr>
            <w:bookmarkStart w:id="822" w:name="_Toc27746805"/>
            <m:oMathPara>
              <m:oMath>
                <m:r>
                  <m:rPr>
                    <m:sty m:val="bi"/>
                  </m:rPr>
                  <w:rPr>
                    <w:rFonts w:ascii="Cambria Math" w:hAnsi="Cambria Math"/>
                  </w:rPr>
                  <m:t>ĐC (n=30)</m:t>
                </m:r>
                <w:bookmarkEnd w:id="822"/>
                <m:r>
                  <m:rPr>
                    <m:sty m:val="bi"/>
                  </m:rPr>
                  <w:rPr>
                    <w:rFonts w:ascii="Cambria Math" w:hAnsi="Cambria Math"/>
                  </w:rPr>
                  <m:t xml:space="preserve"> </m:t>
                </m:r>
              </m:oMath>
            </m:oMathPara>
          </w:p>
        </w:tc>
        <w:tc>
          <w:tcPr>
            <w:tcW w:w="1976" w:type="dxa"/>
            <w:vMerge/>
          </w:tcPr>
          <w:p w:rsidR="00D7137B" w:rsidRPr="0079794A" w:rsidRDefault="00D7137B" w:rsidP="0079764D">
            <w:pPr>
              <w:pStyle w:val="B1"/>
              <w:outlineLvl w:val="2"/>
              <w:rPr>
                <w:b w:val="0"/>
                <w:i w:val="0"/>
                <w:lang w:val="en-GB"/>
              </w:rPr>
            </w:pPr>
          </w:p>
        </w:tc>
      </w:tr>
      <w:tr w:rsidR="00071368" w:rsidRPr="0079794A" w:rsidTr="00071368">
        <w:tc>
          <w:tcPr>
            <w:tcW w:w="2228" w:type="dxa"/>
          </w:tcPr>
          <w:p w:rsidR="00071368" w:rsidRPr="0079794A" w:rsidRDefault="00071368" w:rsidP="00071368">
            <w:pPr>
              <w:pStyle w:val="Bb"/>
              <w:rPr>
                <w:i w:val="0"/>
                <w:vertAlign w:val="subscript"/>
              </w:rPr>
            </w:pPr>
            <w:bookmarkStart w:id="823" w:name="_Toc27746806"/>
            <w:r w:rsidRPr="0079794A">
              <w:rPr>
                <w:i w:val="0"/>
              </w:rPr>
              <w:t>D</w:t>
            </w:r>
            <w:r w:rsidRPr="0079794A">
              <w:rPr>
                <w:i w:val="0"/>
                <w:vertAlign w:val="subscript"/>
              </w:rPr>
              <w:t>0</w:t>
            </w:r>
            <w:bookmarkEnd w:id="823"/>
          </w:p>
        </w:tc>
        <w:tc>
          <w:tcPr>
            <w:tcW w:w="2236" w:type="dxa"/>
          </w:tcPr>
          <w:p w:rsidR="00071368" w:rsidRPr="00976EEA" w:rsidRDefault="00732771" w:rsidP="00071368">
            <w:pPr>
              <w:tabs>
                <w:tab w:val="left" w:pos="567"/>
              </w:tabs>
              <w:spacing w:line="360" w:lineRule="auto"/>
              <w:ind w:left="-57" w:right="-57"/>
              <w:jc w:val="center"/>
              <w:rPr>
                <w:rFonts w:ascii="Times New Roman" w:hAnsi="Times New Roman"/>
                <w:sz w:val="28"/>
                <w:szCs w:val="28"/>
              </w:rPr>
            </w:pPr>
            <w:r>
              <w:rPr>
                <w:rFonts w:ascii="Times New Roman" w:hAnsi="Times New Roman"/>
                <w:sz w:val="28"/>
                <w:szCs w:val="28"/>
              </w:rPr>
              <w:t>21,</w:t>
            </w:r>
            <w:r w:rsidR="00071368">
              <w:rPr>
                <w:rFonts w:ascii="Times New Roman" w:hAnsi="Times New Roman"/>
                <w:sz w:val="28"/>
                <w:szCs w:val="28"/>
              </w:rPr>
              <w:t>4</w:t>
            </w:r>
            <w:r>
              <w:rPr>
                <w:rFonts w:ascii="Times New Roman" w:hAnsi="Times New Roman"/>
                <w:sz w:val="28"/>
                <w:szCs w:val="28"/>
              </w:rPr>
              <w:t>9 ± 2,</w:t>
            </w:r>
            <w:r w:rsidR="00071368">
              <w:rPr>
                <w:rFonts w:ascii="Times New Roman" w:hAnsi="Times New Roman"/>
                <w:sz w:val="28"/>
                <w:szCs w:val="28"/>
              </w:rPr>
              <w:t>8</w:t>
            </w:r>
          </w:p>
        </w:tc>
        <w:tc>
          <w:tcPr>
            <w:tcW w:w="2232" w:type="dxa"/>
          </w:tcPr>
          <w:p w:rsidR="00071368" w:rsidRPr="00976EEA" w:rsidRDefault="00732771" w:rsidP="00071368">
            <w:pPr>
              <w:tabs>
                <w:tab w:val="left" w:pos="567"/>
              </w:tabs>
              <w:spacing w:line="360" w:lineRule="auto"/>
              <w:ind w:left="-57" w:right="-57"/>
              <w:jc w:val="center"/>
              <w:rPr>
                <w:rFonts w:ascii="Times New Roman" w:hAnsi="Times New Roman"/>
                <w:sz w:val="28"/>
                <w:szCs w:val="28"/>
              </w:rPr>
            </w:pPr>
            <w:r>
              <w:rPr>
                <w:rFonts w:ascii="Times New Roman" w:hAnsi="Times New Roman"/>
                <w:sz w:val="28"/>
                <w:szCs w:val="28"/>
              </w:rPr>
              <w:t>20,</w:t>
            </w:r>
            <w:r w:rsidR="00071368">
              <w:rPr>
                <w:rFonts w:ascii="Times New Roman" w:hAnsi="Times New Roman"/>
                <w:sz w:val="28"/>
                <w:szCs w:val="28"/>
              </w:rPr>
              <w:t>9 ± 3</w:t>
            </w:r>
            <w:r>
              <w:rPr>
                <w:rFonts w:ascii="Times New Roman" w:hAnsi="Times New Roman"/>
                <w:sz w:val="28"/>
                <w:szCs w:val="28"/>
              </w:rPr>
              <w:t>,</w:t>
            </w:r>
            <w:r w:rsidR="00071368" w:rsidRPr="00976EEA">
              <w:rPr>
                <w:rFonts w:ascii="Times New Roman" w:hAnsi="Times New Roman"/>
                <w:sz w:val="28"/>
                <w:szCs w:val="28"/>
              </w:rPr>
              <w:t>5</w:t>
            </w:r>
          </w:p>
        </w:tc>
        <w:tc>
          <w:tcPr>
            <w:tcW w:w="1976" w:type="dxa"/>
          </w:tcPr>
          <w:p w:rsidR="00071368" w:rsidRPr="00976EEA" w:rsidRDefault="00732771" w:rsidP="00071368">
            <w:pPr>
              <w:pStyle w:val="Bb"/>
              <w:tabs>
                <w:tab w:val="clear" w:pos="0"/>
                <w:tab w:val="clear" w:pos="2860"/>
                <w:tab w:val="left" w:pos="567"/>
              </w:tabs>
              <w:outlineLvl w:val="9"/>
              <w:rPr>
                <w:b w:val="0"/>
                <w:i w:val="0"/>
              </w:rPr>
            </w:pPr>
            <w:bookmarkStart w:id="824" w:name="_Toc27746807"/>
            <w:r>
              <w:rPr>
                <w:b w:val="0"/>
                <w:i w:val="0"/>
              </w:rPr>
              <w:t>&gt; 0,</w:t>
            </w:r>
            <w:r w:rsidR="00071368" w:rsidRPr="00976EEA">
              <w:rPr>
                <w:b w:val="0"/>
                <w:i w:val="0"/>
              </w:rPr>
              <w:t>05</w:t>
            </w:r>
            <w:bookmarkEnd w:id="824"/>
          </w:p>
        </w:tc>
      </w:tr>
      <w:tr w:rsidR="00071368" w:rsidRPr="0079794A" w:rsidTr="00071368">
        <w:tc>
          <w:tcPr>
            <w:tcW w:w="2228" w:type="dxa"/>
          </w:tcPr>
          <w:p w:rsidR="00071368" w:rsidRPr="0079794A" w:rsidRDefault="00071368" w:rsidP="00071368">
            <w:pPr>
              <w:pStyle w:val="Bb"/>
              <w:rPr>
                <w:i w:val="0"/>
              </w:rPr>
            </w:pPr>
            <w:bookmarkStart w:id="825" w:name="_Toc27746808"/>
            <w:r w:rsidRPr="0079794A">
              <w:rPr>
                <w:i w:val="0"/>
              </w:rPr>
              <w:t>D</w:t>
            </w:r>
            <w:r w:rsidRPr="0079794A">
              <w:rPr>
                <w:i w:val="0"/>
                <w:vertAlign w:val="subscript"/>
              </w:rPr>
              <w:t>7</w:t>
            </w:r>
            <w:bookmarkEnd w:id="825"/>
          </w:p>
        </w:tc>
        <w:tc>
          <w:tcPr>
            <w:tcW w:w="2236" w:type="dxa"/>
          </w:tcPr>
          <w:p w:rsidR="00071368" w:rsidRPr="00976EEA" w:rsidRDefault="00732771" w:rsidP="00071368">
            <w:pPr>
              <w:pStyle w:val="Bb"/>
              <w:tabs>
                <w:tab w:val="clear" w:pos="0"/>
                <w:tab w:val="clear" w:pos="2860"/>
                <w:tab w:val="left" w:pos="567"/>
              </w:tabs>
              <w:outlineLvl w:val="9"/>
              <w:rPr>
                <w:b w:val="0"/>
                <w:i w:val="0"/>
              </w:rPr>
            </w:pPr>
            <w:bookmarkStart w:id="826" w:name="_Toc27746809"/>
            <w:r>
              <w:rPr>
                <w:b w:val="0"/>
                <w:i w:val="0"/>
              </w:rPr>
              <w:t>23,</w:t>
            </w:r>
            <w:r w:rsidR="00071368" w:rsidRPr="00976EEA">
              <w:rPr>
                <w:b w:val="0"/>
                <w:i w:val="0"/>
              </w:rPr>
              <w:t>5</w:t>
            </w:r>
            <w:r w:rsidR="004A7FBC">
              <w:rPr>
                <w:b w:val="0"/>
                <w:i w:val="0"/>
              </w:rPr>
              <w:t>7</w:t>
            </w:r>
            <w:r>
              <w:rPr>
                <w:b w:val="0"/>
                <w:i w:val="0"/>
              </w:rPr>
              <w:t xml:space="preserve"> ± 3,</w:t>
            </w:r>
            <w:r w:rsidR="00071368" w:rsidRPr="00976EEA">
              <w:rPr>
                <w:b w:val="0"/>
                <w:i w:val="0"/>
              </w:rPr>
              <w:t>1</w:t>
            </w:r>
            <w:bookmarkEnd w:id="826"/>
          </w:p>
        </w:tc>
        <w:tc>
          <w:tcPr>
            <w:tcW w:w="2232" w:type="dxa"/>
          </w:tcPr>
          <w:p w:rsidR="00071368" w:rsidRPr="00976EEA" w:rsidRDefault="00732771" w:rsidP="00071368">
            <w:pPr>
              <w:pStyle w:val="Bb"/>
              <w:tabs>
                <w:tab w:val="clear" w:pos="0"/>
                <w:tab w:val="clear" w:pos="2860"/>
                <w:tab w:val="left" w:pos="567"/>
              </w:tabs>
              <w:outlineLvl w:val="9"/>
              <w:rPr>
                <w:b w:val="0"/>
                <w:i w:val="0"/>
              </w:rPr>
            </w:pPr>
            <w:bookmarkStart w:id="827" w:name="_Toc27746810"/>
            <w:r>
              <w:rPr>
                <w:b w:val="0"/>
                <w:i w:val="0"/>
              </w:rPr>
              <w:t>22,</w:t>
            </w:r>
            <w:r w:rsidR="004A7FBC">
              <w:rPr>
                <w:b w:val="0"/>
                <w:i w:val="0"/>
              </w:rPr>
              <w:t>4</w:t>
            </w:r>
            <w:r w:rsidR="00071368" w:rsidRPr="00976EEA">
              <w:rPr>
                <w:b w:val="0"/>
                <w:i w:val="0"/>
              </w:rPr>
              <w:t>7 ± 3</w:t>
            </w:r>
            <w:bookmarkEnd w:id="827"/>
            <w:r>
              <w:rPr>
                <w:b w:val="0"/>
                <w:i w:val="0"/>
              </w:rPr>
              <w:t>,</w:t>
            </w:r>
            <w:r w:rsidR="004A7FBC">
              <w:rPr>
                <w:b w:val="0"/>
                <w:i w:val="0"/>
              </w:rPr>
              <w:t>6</w:t>
            </w:r>
          </w:p>
        </w:tc>
        <w:tc>
          <w:tcPr>
            <w:tcW w:w="1976" w:type="dxa"/>
          </w:tcPr>
          <w:p w:rsidR="00071368" w:rsidRPr="00976EEA" w:rsidRDefault="00732771" w:rsidP="00071368">
            <w:pPr>
              <w:pStyle w:val="Bb"/>
              <w:rPr>
                <w:i w:val="0"/>
              </w:rPr>
            </w:pPr>
            <w:bookmarkStart w:id="828" w:name="_Toc27746811"/>
            <w:r>
              <w:rPr>
                <w:b w:val="0"/>
                <w:i w:val="0"/>
              </w:rPr>
              <w:t>&gt; 0,</w:t>
            </w:r>
            <w:r w:rsidR="00071368" w:rsidRPr="00976EEA">
              <w:rPr>
                <w:b w:val="0"/>
                <w:i w:val="0"/>
              </w:rPr>
              <w:t>05</w:t>
            </w:r>
            <w:bookmarkEnd w:id="828"/>
          </w:p>
        </w:tc>
      </w:tr>
      <w:tr w:rsidR="00071368" w:rsidRPr="0079794A" w:rsidTr="00071368">
        <w:tc>
          <w:tcPr>
            <w:tcW w:w="2228" w:type="dxa"/>
          </w:tcPr>
          <w:p w:rsidR="00071368" w:rsidRPr="0079794A" w:rsidRDefault="00071368" w:rsidP="00071368">
            <w:pPr>
              <w:pStyle w:val="Bb"/>
              <w:rPr>
                <w:i w:val="0"/>
              </w:rPr>
            </w:pPr>
            <w:bookmarkStart w:id="829" w:name="_Toc27746812"/>
            <w:r w:rsidRPr="0079794A">
              <w:rPr>
                <w:i w:val="0"/>
              </w:rPr>
              <w:t>D</w:t>
            </w:r>
            <w:r w:rsidRPr="0079794A">
              <w:rPr>
                <w:i w:val="0"/>
                <w:vertAlign w:val="subscript"/>
              </w:rPr>
              <w:t>14</w:t>
            </w:r>
            <w:bookmarkEnd w:id="829"/>
          </w:p>
        </w:tc>
        <w:tc>
          <w:tcPr>
            <w:tcW w:w="2236" w:type="dxa"/>
          </w:tcPr>
          <w:p w:rsidR="00071368" w:rsidRPr="00976EEA" w:rsidRDefault="00732771" w:rsidP="00071368">
            <w:pPr>
              <w:pStyle w:val="Bb"/>
              <w:tabs>
                <w:tab w:val="clear" w:pos="0"/>
                <w:tab w:val="clear" w:pos="2860"/>
                <w:tab w:val="left" w:pos="567"/>
              </w:tabs>
              <w:outlineLvl w:val="9"/>
              <w:rPr>
                <w:b w:val="0"/>
                <w:i w:val="0"/>
              </w:rPr>
            </w:pPr>
            <w:bookmarkStart w:id="830" w:name="_Toc27746813"/>
            <w:r>
              <w:rPr>
                <w:b w:val="0"/>
                <w:i w:val="0"/>
              </w:rPr>
              <w:t>27,</w:t>
            </w:r>
            <w:r w:rsidR="004A7FBC">
              <w:rPr>
                <w:b w:val="0"/>
                <w:i w:val="0"/>
              </w:rPr>
              <w:t>32</w:t>
            </w:r>
            <w:r>
              <w:rPr>
                <w:b w:val="0"/>
                <w:i w:val="0"/>
              </w:rPr>
              <w:t xml:space="preserve"> ± 3,</w:t>
            </w:r>
            <w:r w:rsidR="00071368" w:rsidRPr="00976EEA">
              <w:rPr>
                <w:b w:val="0"/>
                <w:i w:val="0"/>
              </w:rPr>
              <w:t>3</w:t>
            </w:r>
            <w:bookmarkEnd w:id="830"/>
          </w:p>
        </w:tc>
        <w:tc>
          <w:tcPr>
            <w:tcW w:w="2232" w:type="dxa"/>
          </w:tcPr>
          <w:p w:rsidR="00071368" w:rsidRPr="00976EEA" w:rsidRDefault="00071368" w:rsidP="00071368">
            <w:pPr>
              <w:pStyle w:val="Bb"/>
              <w:tabs>
                <w:tab w:val="clear" w:pos="0"/>
                <w:tab w:val="clear" w:pos="2860"/>
                <w:tab w:val="left" w:pos="567"/>
              </w:tabs>
              <w:outlineLvl w:val="9"/>
              <w:rPr>
                <w:b w:val="0"/>
                <w:i w:val="0"/>
              </w:rPr>
            </w:pPr>
            <w:bookmarkStart w:id="831" w:name="_Toc27746814"/>
            <w:r w:rsidRPr="00976EEA">
              <w:rPr>
                <w:b w:val="0"/>
                <w:i w:val="0"/>
              </w:rPr>
              <w:t>2</w:t>
            </w:r>
            <w:r w:rsidR="004A7FBC">
              <w:rPr>
                <w:b w:val="0"/>
                <w:i w:val="0"/>
              </w:rPr>
              <w:t>5</w:t>
            </w:r>
            <w:r w:rsidR="00732771">
              <w:rPr>
                <w:b w:val="0"/>
                <w:i w:val="0"/>
              </w:rPr>
              <w:t>,</w:t>
            </w:r>
            <w:r w:rsidRPr="00976EEA">
              <w:rPr>
                <w:b w:val="0"/>
                <w:i w:val="0"/>
              </w:rPr>
              <w:t>56 ± 3</w:t>
            </w:r>
            <w:bookmarkEnd w:id="831"/>
            <w:r w:rsidR="00732771">
              <w:rPr>
                <w:b w:val="0"/>
                <w:i w:val="0"/>
              </w:rPr>
              <w:t>,</w:t>
            </w:r>
            <w:r w:rsidR="004A7FBC">
              <w:rPr>
                <w:b w:val="0"/>
                <w:i w:val="0"/>
              </w:rPr>
              <w:t>2</w:t>
            </w:r>
          </w:p>
        </w:tc>
        <w:tc>
          <w:tcPr>
            <w:tcW w:w="1976" w:type="dxa"/>
          </w:tcPr>
          <w:p w:rsidR="00071368" w:rsidRPr="00976EEA" w:rsidRDefault="00732771" w:rsidP="00071368">
            <w:pPr>
              <w:pStyle w:val="Bb"/>
              <w:rPr>
                <w:i w:val="0"/>
              </w:rPr>
            </w:pPr>
            <w:bookmarkStart w:id="832" w:name="_Toc27746815"/>
            <w:r>
              <w:rPr>
                <w:b w:val="0"/>
                <w:i w:val="0"/>
              </w:rPr>
              <w:t>&gt; 0,</w:t>
            </w:r>
            <w:r w:rsidR="00071368" w:rsidRPr="00976EEA">
              <w:rPr>
                <w:b w:val="0"/>
                <w:i w:val="0"/>
              </w:rPr>
              <w:t>05</w:t>
            </w:r>
            <w:bookmarkEnd w:id="832"/>
          </w:p>
        </w:tc>
      </w:tr>
      <w:tr w:rsidR="00071368" w:rsidRPr="0079794A" w:rsidTr="00071368">
        <w:tc>
          <w:tcPr>
            <w:tcW w:w="2228" w:type="dxa"/>
          </w:tcPr>
          <w:p w:rsidR="00071368" w:rsidRPr="0079794A" w:rsidRDefault="00071368" w:rsidP="00071368">
            <w:pPr>
              <w:pStyle w:val="Bb"/>
              <w:rPr>
                <w:i w:val="0"/>
              </w:rPr>
            </w:pPr>
            <w:bookmarkStart w:id="833" w:name="_Toc27746816"/>
            <w:r w:rsidRPr="0079794A">
              <w:rPr>
                <w:i w:val="0"/>
              </w:rPr>
              <w:t>D</w:t>
            </w:r>
            <w:r w:rsidRPr="0079794A">
              <w:rPr>
                <w:i w:val="0"/>
                <w:vertAlign w:val="subscript"/>
              </w:rPr>
              <w:t>2</w:t>
            </w:r>
            <w:bookmarkEnd w:id="833"/>
            <w:r w:rsidRPr="0079794A">
              <w:rPr>
                <w:i w:val="0"/>
                <w:vertAlign w:val="subscript"/>
              </w:rPr>
              <w:t>1</w:t>
            </w:r>
          </w:p>
        </w:tc>
        <w:tc>
          <w:tcPr>
            <w:tcW w:w="2236" w:type="dxa"/>
          </w:tcPr>
          <w:p w:rsidR="00071368" w:rsidRPr="00976EEA" w:rsidRDefault="00732771" w:rsidP="00071368">
            <w:pPr>
              <w:tabs>
                <w:tab w:val="left" w:pos="567"/>
              </w:tabs>
              <w:spacing w:line="360" w:lineRule="auto"/>
              <w:ind w:left="-57" w:right="-57"/>
              <w:jc w:val="center"/>
              <w:rPr>
                <w:rFonts w:ascii="Times New Roman" w:hAnsi="Times New Roman"/>
                <w:sz w:val="28"/>
                <w:szCs w:val="28"/>
              </w:rPr>
            </w:pPr>
            <w:r>
              <w:rPr>
                <w:rFonts w:ascii="Times New Roman" w:hAnsi="Times New Roman"/>
                <w:sz w:val="28"/>
                <w:szCs w:val="28"/>
              </w:rPr>
              <w:t>29,09 ± 4,</w:t>
            </w:r>
            <w:r w:rsidR="004A7FBC">
              <w:rPr>
                <w:rFonts w:ascii="Times New Roman" w:hAnsi="Times New Roman"/>
                <w:sz w:val="28"/>
                <w:szCs w:val="28"/>
              </w:rPr>
              <w:t>3</w:t>
            </w:r>
          </w:p>
        </w:tc>
        <w:tc>
          <w:tcPr>
            <w:tcW w:w="2232" w:type="dxa"/>
          </w:tcPr>
          <w:p w:rsidR="00071368" w:rsidRPr="00976EEA" w:rsidRDefault="00732771" w:rsidP="00071368">
            <w:pPr>
              <w:tabs>
                <w:tab w:val="left" w:pos="567"/>
              </w:tabs>
              <w:spacing w:line="360" w:lineRule="auto"/>
              <w:ind w:left="-57" w:right="-57"/>
              <w:jc w:val="center"/>
              <w:rPr>
                <w:rFonts w:ascii="Times New Roman" w:hAnsi="Times New Roman"/>
                <w:sz w:val="28"/>
                <w:szCs w:val="28"/>
              </w:rPr>
            </w:pPr>
            <w:r>
              <w:rPr>
                <w:rFonts w:ascii="Times New Roman" w:hAnsi="Times New Roman"/>
                <w:sz w:val="28"/>
                <w:szCs w:val="28"/>
              </w:rPr>
              <w:t>27,81 ± 3,</w:t>
            </w:r>
            <w:r w:rsidR="004A7FBC">
              <w:rPr>
                <w:rFonts w:ascii="Times New Roman" w:hAnsi="Times New Roman"/>
                <w:sz w:val="28"/>
                <w:szCs w:val="28"/>
              </w:rPr>
              <w:t>8</w:t>
            </w:r>
          </w:p>
        </w:tc>
        <w:tc>
          <w:tcPr>
            <w:tcW w:w="1976" w:type="dxa"/>
          </w:tcPr>
          <w:p w:rsidR="00071368" w:rsidRPr="00976EEA" w:rsidRDefault="00732771" w:rsidP="00071368">
            <w:pPr>
              <w:pStyle w:val="Bb"/>
              <w:tabs>
                <w:tab w:val="clear" w:pos="0"/>
                <w:tab w:val="clear" w:pos="2860"/>
                <w:tab w:val="left" w:pos="567"/>
              </w:tabs>
              <w:outlineLvl w:val="9"/>
              <w:rPr>
                <w:b w:val="0"/>
                <w:i w:val="0"/>
              </w:rPr>
            </w:pPr>
            <w:bookmarkStart w:id="834" w:name="_Toc27746817"/>
            <w:r>
              <w:rPr>
                <w:b w:val="0"/>
                <w:i w:val="0"/>
              </w:rPr>
              <w:t>&gt; 0,</w:t>
            </w:r>
            <w:r w:rsidR="00071368" w:rsidRPr="00976EEA">
              <w:rPr>
                <w:b w:val="0"/>
                <w:i w:val="0"/>
              </w:rPr>
              <w:t>05</w:t>
            </w:r>
            <w:bookmarkEnd w:id="834"/>
          </w:p>
        </w:tc>
      </w:tr>
      <w:tr w:rsidR="00071368" w:rsidRPr="0079794A" w:rsidTr="00071368">
        <w:tc>
          <w:tcPr>
            <w:tcW w:w="2228" w:type="dxa"/>
          </w:tcPr>
          <w:p w:rsidR="00071368" w:rsidRPr="0079794A" w:rsidRDefault="00071368" w:rsidP="00071368">
            <w:pPr>
              <w:pStyle w:val="Bb"/>
              <w:rPr>
                <w:i w:val="0"/>
                <w:vertAlign w:val="subscript"/>
              </w:rPr>
            </w:pPr>
            <w:bookmarkStart w:id="835" w:name="_Toc27746818"/>
            <w:r>
              <w:rPr>
                <w:i w:val="0"/>
              </w:rPr>
              <w:t>p</w:t>
            </w:r>
            <w:r w:rsidRPr="0079794A">
              <w:rPr>
                <w:i w:val="0"/>
                <w:vertAlign w:val="subscript"/>
              </w:rPr>
              <w:t>D0- D7</w:t>
            </w:r>
            <w:bookmarkEnd w:id="835"/>
          </w:p>
        </w:tc>
        <w:tc>
          <w:tcPr>
            <w:tcW w:w="2236" w:type="dxa"/>
          </w:tcPr>
          <w:p w:rsidR="00071368" w:rsidRPr="00976EEA" w:rsidRDefault="00732771" w:rsidP="00071368">
            <w:pPr>
              <w:pStyle w:val="Bb"/>
              <w:rPr>
                <w:b w:val="0"/>
                <w:i w:val="0"/>
              </w:rPr>
            </w:pPr>
            <w:bookmarkStart w:id="836" w:name="_Toc27746819"/>
            <w:r>
              <w:rPr>
                <w:b w:val="0"/>
                <w:i w:val="0"/>
              </w:rPr>
              <w:t>&gt; 0,</w:t>
            </w:r>
            <w:r w:rsidR="00071368" w:rsidRPr="00976EEA">
              <w:rPr>
                <w:b w:val="0"/>
                <w:i w:val="0"/>
              </w:rPr>
              <w:t>05</w:t>
            </w:r>
            <w:bookmarkEnd w:id="836"/>
          </w:p>
        </w:tc>
        <w:tc>
          <w:tcPr>
            <w:tcW w:w="2232" w:type="dxa"/>
          </w:tcPr>
          <w:p w:rsidR="00071368" w:rsidRPr="00976EEA" w:rsidRDefault="00732771" w:rsidP="00071368">
            <w:pPr>
              <w:pStyle w:val="Bb"/>
              <w:rPr>
                <w:b w:val="0"/>
                <w:i w:val="0"/>
              </w:rPr>
            </w:pPr>
            <w:bookmarkStart w:id="837" w:name="_Toc27746820"/>
            <w:r>
              <w:rPr>
                <w:b w:val="0"/>
                <w:i w:val="0"/>
              </w:rPr>
              <w:t>&gt; 0,</w:t>
            </w:r>
            <w:r w:rsidR="00071368" w:rsidRPr="00976EEA">
              <w:rPr>
                <w:b w:val="0"/>
                <w:i w:val="0"/>
              </w:rPr>
              <w:t>05</w:t>
            </w:r>
            <w:bookmarkEnd w:id="837"/>
          </w:p>
        </w:tc>
        <w:tc>
          <w:tcPr>
            <w:tcW w:w="1976" w:type="dxa"/>
            <w:vMerge w:val="restart"/>
          </w:tcPr>
          <w:p w:rsidR="00071368" w:rsidRPr="0079794A" w:rsidRDefault="00071368" w:rsidP="00071368">
            <w:pPr>
              <w:pStyle w:val="Bb"/>
              <w:rPr>
                <w:i w:val="0"/>
              </w:rPr>
            </w:pPr>
          </w:p>
        </w:tc>
      </w:tr>
      <w:tr w:rsidR="00071368" w:rsidRPr="0079794A" w:rsidTr="00071368">
        <w:tc>
          <w:tcPr>
            <w:tcW w:w="2228" w:type="dxa"/>
          </w:tcPr>
          <w:p w:rsidR="00071368" w:rsidRPr="0079794A" w:rsidRDefault="00071368" w:rsidP="00071368">
            <w:pPr>
              <w:pStyle w:val="Bb"/>
              <w:rPr>
                <w:i w:val="0"/>
                <w:vertAlign w:val="subscript"/>
              </w:rPr>
            </w:pPr>
            <w:bookmarkStart w:id="838" w:name="_Toc27746821"/>
            <w:r>
              <w:rPr>
                <w:i w:val="0"/>
              </w:rPr>
              <w:t>p</w:t>
            </w:r>
            <w:r w:rsidRPr="0079794A">
              <w:rPr>
                <w:i w:val="0"/>
                <w:vertAlign w:val="subscript"/>
              </w:rPr>
              <w:t>D0- D14</w:t>
            </w:r>
            <w:bookmarkEnd w:id="838"/>
          </w:p>
        </w:tc>
        <w:tc>
          <w:tcPr>
            <w:tcW w:w="2236" w:type="dxa"/>
          </w:tcPr>
          <w:p w:rsidR="00071368" w:rsidRPr="00976EEA" w:rsidRDefault="00732771" w:rsidP="00071368">
            <w:pPr>
              <w:pStyle w:val="Bb"/>
              <w:rPr>
                <w:b w:val="0"/>
                <w:i w:val="0"/>
              </w:rPr>
            </w:pPr>
            <w:bookmarkStart w:id="839" w:name="_Toc27746822"/>
            <w:r>
              <w:rPr>
                <w:b w:val="0"/>
                <w:i w:val="0"/>
              </w:rPr>
              <w:t>&lt; 0,</w:t>
            </w:r>
            <w:r w:rsidR="00071368" w:rsidRPr="00976EEA">
              <w:rPr>
                <w:b w:val="0"/>
                <w:i w:val="0"/>
              </w:rPr>
              <w:t>05</w:t>
            </w:r>
            <w:bookmarkEnd w:id="839"/>
          </w:p>
        </w:tc>
        <w:tc>
          <w:tcPr>
            <w:tcW w:w="2232" w:type="dxa"/>
          </w:tcPr>
          <w:p w:rsidR="00071368" w:rsidRPr="00976EEA" w:rsidRDefault="00732771" w:rsidP="00071368">
            <w:pPr>
              <w:pStyle w:val="Bb"/>
              <w:rPr>
                <w:b w:val="0"/>
                <w:i w:val="0"/>
              </w:rPr>
            </w:pPr>
            <w:bookmarkStart w:id="840" w:name="_Toc27746823"/>
            <w:r>
              <w:rPr>
                <w:b w:val="0"/>
                <w:i w:val="0"/>
              </w:rPr>
              <w:t>&lt; 0,</w:t>
            </w:r>
            <w:r w:rsidR="00071368" w:rsidRPr="00976EEA">
              <w:rPr>
                <w:b w:val="0"/>
                <w:i w:val="0"/>
              </w:rPr>
              <w:t>05</w:t>
            </w:r>
            <w:bookmarkEnd w:id="840"/>
          </w:p>
        </w:tc>
        <w:tc>
          <w:tcPr>
            <w:tcW w:w="1976" w:type="dxa"/>
            <w:vMerge/>
          </w:tcPr>
          <w:p w:rsidR="00071368" w:rsidRPr="0079794A" w:rsidRDefault="00071368" w:rsidP="00071368">
            <w:pPr>
              <w:pStyle w:val="Bb"/>
              <w:rPr>
                <w:i w:val="0"/>
              </w:rPr>
            </w:pPr>
          </w:p>
        </w:tc>
      </w:tr>
      <w:tr w:rsidR="00071368" w:rsidRPr="0079794A" w:rsidTr="00071368">
        <w:tc>
          <w:tcPr>
            <w:tcW w:w="2228" w:type="dxa"/>
          </w:tcPr>
          <w:p w:rsidR="00071368" w:rsidRPr="0079794A" w:rsidRDefault="00071368" w:rsidP="00071368">
            <w:pPr>
              <w:pStyle w:val="Bb"/>
              <w:rPr>
                <w:i w:val="0"/>
                <w:vertAlign w:val="subscript"/>
              </w:rPr>
            </w:pPr>
            <w:bookmarkStart w:id="841" w:name="_Toc27746824"/>
            <w:r>
              <w:rPr>
                <w:i w:val="0"/>
              </w:rPr>
              <w:t>p</w:t>
            </w:r>
            <w:r w:rsidRPr="0079794A">
              <w:rPr>
                <w:i w:val="0"/>
                <w:vertAlign w:val="subscript"/>
              </w:rPr>
              <w:t>D0- D2</w:t>
            </w:r>
            <w:bookmarkEnd w:id="841"/>
            <w:r w:rsidRPr="0079794A">
              <w:rPr>
                <w:i w:val="0"/>
                <w:vertAlign w:val="subscript"/>
              </w:rPr>
              <w:t>1</w:t>
            </w:r>
          </w:p>
        </w:tc>
        <w:tc>
          <w:tcPr>
            <w:tcW w:w="2236" w:type="dxa"/>
          </w:tcPr>
          <w:p w:rsidR="00071368" w:rsidRPr="00976EEA" w:rsidRDefault="00732771" w:rsidP="00071368">
            <w:pPr>
              <w:pStyle w:val="Bb"/>
              <w:rPr>
                <w:b w:val="0"/>
                <w:i w:val="0"/>
              </w:rPr>
            </w:pPr>
            <w:bookmarkStart w:id="842" w:name="_Toc27746825"/>
            <w:r>
              <w:rPr>
                <w:b w:val="0"/>
                <w:i w:val="0"/>
              </w:rPr>
              <w:t>&lt; 0,</w:t>
            </w:r>
            <w:r w:rsidR="00071368" w:rsidRPr="00976EEA">
              <w:rPr>
                <w:b w:val="0"/>
                <w:i w:val="0"/>
              </w:rPr>
              <w:t>05</w:t>
            </w:r>
            <w:bookmarkEnd w:id="842"/>
          </w:p>
        </w:tc>
        <w:tc>
          <w:tcPr>
            <w:tcW w:w="2232" w:type="dxa"/>
          </w:tcPr>
          <w:p w:rsidR="00071368" w:rsidRPr="00976EEA" w:rsidRDefault="00732771" w:rsidP="00071368">
            <w:pPr>
              <w:pStyle w:val="Bb"/>
              <w:rPr>
                <w:b w:val="0"/>
                <w:i w:val="0"/>
              </w:rPr>
            </w:pPr>
            <w:bookmarkStart w:id="843" w:name="_Toc27746826"/>
            <w:r>
              <w:rPr>
                <w:b w:val="0"/>
                <w:i w:val="0"/>
              </w:rPr>
              <w:t>&lt; 0,</w:t>
            </w:r>
            <w:r w:rsidR="00071368" w:rsidRPr="00976EEA">
              <w:rPr>
                <w:b w:val="0"/>
                <w:i w:val="0"/>
              </w:rPr>
              <w:t>05</w:t>
            </w:r>
            <w:bookmarkEnd w:id="843"/>
          </w:p>
        </w:tc>
        <w:tc>
          <w:tcPr>
            <w:tcW w:w="1976" w:type="dxa"/>
            <w:vMerge/>
          </w:tcPr>
          <w:p w:rsidR="00071368" w:rsidRPr="0079794A" w:rsidRDefault="00071368" w:rsidP="00071368">
            <w:pPr>
              <w:pStyle w:val="Bb"/>
              <w:rPr>
                <w:i w:val="0"/>
              </w:rPr>
            </w:pPr>
          </w:p>
        </w:tc>
      </w:tr>
    </w:tbl>
    <w:p w:rsidR="004A7FBC" w:rsidRDefault="00E77F5E" w:rsidP="001204FD">
      <w:pPr>
        <w:pStyle w:val="B1"/>
        <w:tabs>
          <w:tab w:val="clear" w:pos="0"/>
          <w:tab w:val="clear" w:pos="2860"/>
          <w:tab w:val="left" w:pos="567"/>
        </w:tabs>
        <w:jc w:val="both"/>
        <w:rPr>
          <w:b w:val="0"/>
          <w:i w:val="0"/>
          <w:spacing w:val="4"/>
        </w:rPr>
      </w:pPr>
      <w:r w:rsidRPr="0079794A">
        <w:rPr>
          <w:b w:val="0"/>
          <w:i w:val="0"/>
        </w:rPr>
        <w:tab/>
      </w:r>
      <w:r w:rsidR="00FA331D" w:rsidRPr="0079794A">
        <w:rPr>
          <w:b w:val="0"/>
          <w:i w:val="0"/>
          <w:spacing w:val="4"/>
        </w:rPr>
        <w:t xml:space="preserve">Nhận xét: </w:t>
      </w:r>
      <w:r w:rsidR="004A7FBC" w:rsidRPr="00976EEA">
        <w:rPr>
          <w:b w:val="0"/>
          <w:i w:val="0"/>
          <w:spacing w:val="4"/>
        </w:rPr>
        <w:t>Lúc đầu vào viện độ nghiêng cột số</w:t>
      </w:r>
      <w:r w:rsidR="004A7FBC">
        <w:rPr>
          <w:b w:val="0"/>
          <w:i w:val="0"/>
          <w:spacing w:val="4"/>
        </w:rPr>
        <w:t xml:space="preserve">ng </w:t>
      </w:r>
      <w:r w:rsidR="00732771">
        <w:rPr>
          <w:b w:val="0"/>
          <w:i w:val="0"/>
          <w:spacing w:val="4"/>
        </w:rPr>
        <w:t>trung bình của hai nhóm là 21,49 ± 2,8 và 20,</w:t>
      </w:r>
      <w:r w:rsidR="004A7FBC">
        <w:rPr>
          <w:b w:val="0"/>
          <w:i w:val="0"/>
          <w:spacing w:val="4"/>
        </w:rPr>
        <w:t>9 ± 3</w:t>
      </w:r>
      <w:r w:rsidR="00732771">
        <w:rPr>
          <w:b w:val="0"/>
          <w:i w:val="0"/>
          <w:spacing w:val="4"/>
        </w:rPr>
        <w:t>,</w:t>
      </w:r>
      <w:r w:rsidR="004A7FBC" w:rsidRPr="00976EEA">
        <w:rPr>
          <w:b w:val="0"/>
          <w:i w:val="0"/>
          <w:spacing w:val="4"/>
        </w:rPr>
        <w:t>5. Ở các thời điểm đánh giá, nhóm nghiên cứu đều có độ nghiêng cột sống trung bình cao hơn so với nhóm chứng, nghĩa là vận động cộ</w:t>
      </w:r>
      <w:r w:rsidR="004A7FBC">
        <w:rPr>
          <w:b w:val="0"/>
          <w:i w:val="0"/>
          <w:spacing w:val="4"/>
        </w:rPr>
        <w:t>t sống tốt hơn. Tuy nhiên sau 21</w:t>
      </w:r>
      <w:r w:rsidR="004A7FBC" w:rsidRPr="00976EEA">
        <w:rPr>
          <w:b w:val="0"/>
          <w:i w:val="0"/>
          <w:spacing w:val="4"/>
        </w:rPr>
        <w:t xml:space="preserve"> ngày điều trị</w:t>
      </w:r>
      <w:r w:rsidR="004A7FBC">
        <w:rPr>
          <w:b w:val="0"/>
          <w:i w:val="0"/>
          <w:spacing w:val="4"/>
        </w:rPr>
        <w:t>,</w:t>
      </w:r>
      <w:r w:rsidR="004A7FBC" w:rsidRPr="00976EEA">
        <w:rPr>
          <w:b w:val="0"/>
          <w:i w:val="0"/>
          <w:spacing w:val="4"/>
        </w:rPr>
        <w:t xml:space="preserve"> sự khác biệt </w:t>
      </w:r>
      <w:r w:rsidR="004A7FBC">
        <w:rPr>
          <w:b w:val="0"/>
          <w:i w:val="0"/>
          <w:spacing w:val="4"/>
        </w:rPr>
        <w:t xml:space="preserve">giữa 2 nhóm </w:t>
      </w:r>
      <w:r w:rsidR="004A7FBC" w:rsidRPr="00976EEA">
        <w:rPr>
          <w:b w:val="0"/>
          <w:i w:val="0"/>
          <w:spacing w:val="4"/>
        </w:rPr>
        <w:t>chưa có ý nghĩa thống kê.</w:t>
      </w:r>
      <w:bookmarkStart w:id="844" w:name="_Toc27746831"/>
      <w:bookmarkStart w:id="845" w:name="_Toc151719477"/>
    </w:p>
    <w:p w:rsidR="00F15BFA" w:rsidRDefault="00565BA3" w:rsidP="00F15BFA">
      <w:pPr>
        <w:pStyle w:val="ABANG"/>
      </w:pPr>
      <w:r>
        <w:t>Bảng 3.12</w:t>
      </w:r>
      <w:r w:rsidR="00357B07" w:rsidRPr="0079794A">
        <w:t xml:space="preserve">. Mức độ nghiêng cột sống bên đau của 2 nhóm qua các </w:t>
      </w:r>
    </w:p>
    <w:p w:rsidR="00357B07" w:rsidRPr="0079794A" w:rsidRDefault="00357B07" w:rsidP="00F15BFA">
      <w:pPr>
        <w:pStyle w:val="ABANG"/>
      </w:pPr>
      <w:r w:rsidRPr="0079794A">
        <w:t>thời điểm.</w:t>
      </w:r>
      <w:bookmarkEnd w:id="844"/>
      <w:bookmarkEnd w:id="845"/>
    </w:p>
    <w:tbl>
      <w:tblPr>
        <w:tblStyle w:val="TableGrid"/>
        <w:tblW w:w="8775" w:type="dxa"/>
        <w:tblInd w:w="108" w:type="dxa"/>
        <w:tblLayout w:type="fixed"/>
        <w:tblLook w:val="04A0" w:firstRow="1" w:lastRow="0" w:firstColumn="1" w:lastColumn="0" w:noHBand="0" w:noVBand="1"/>
      </w:tblPr>
      <w:tblGrid>
        <w:gridCol w:w="1546"/>
        <w:gridCol w:w="903"/>
        <w:gridCol w:w="904"/>
        <w:gridCol w:w="903"/>
        <w:gridCol w:w="904"/>
        <w:gridCol w:w="904"/>
        <w:gridCol w:w="903"/>
        <w:gridCol w:w="904"/>
        <w:gridCol w:w="904"/>
      </w:tblGrid>
      <w:tr w:rsidR="00357B07" w:rsidRPr="0079794A" w:rsidTr="009F59A7">
        <w:tc>
          <w:tcPr>
            <w:tcW w:w="1546" w:type="dxa"/>
            <w:vMerge w:val="restart"/>
          </w:tcPr>
          <w:p w:rsidR="00357B07" w:rsidRPr="0079794A" w:rsidRDefault="00357B07" w:rsidP="00C046AD">
            <w:pPr>
              <w:pStyle w:val="Bb"/>
              <w:spacing w:line="276" w:lineRule="auto"/>
              <w:jc w:val="left"/>
              <w:rPr>
                <w:i w:val="0"/>
              </w:rPr>
            </w:pPr>
            <w:bookmarkStart w:id="846" w:name="_Toc27746832"/>
            <w:r w:rsidRPr="0079794A">
              <w:rPr>
                <w:i w:val="0"/>
              </w:rPr>
              <w:t>Mức độ</w:t>
            </w:r>
            <w:bookmarkEnd w:id="846"/>
          </w:p>
        </w:tc>
        <w:tc>
          <w:tcPr>
            <w:tcW w:w="3614" w:type="dxa"/>
            <w:gridSpan w:val="4"/>
          </w:tcPr>
          <w:p w:rsidR="00357B07" w:rsidRPr="0079794A" w:rsidRDefault="00357B07" w:rsidP="00C046AD">
            <w:pPr>
              <w:pStyle w:val="Bb"/>
              <w:spacing w:line="276" w:lineRule="auto"/>
              <w:rPr>
                <w:i w:val="0"/>
              </w:rPr>
            </w:pPr>
            <w:r w:rsidRPr="0079794A">
              <w:rPr>
                <w:i w:val="0"/>
              </w:rPr>
              <w:t xml:space="preserve">  </w:t>
            </w:r>
            <w:bookmarkStart w:id="847" w:name="_Toc27746833"/>
            <w:r w:rsidR="00E77F5E" w:rsidRPr="0079794A">
              <w:rPr>
                <w:i w:val="0"/>
              </w:rPr>
              <w:t>NC (n = 30</w:t>
            </w:r>
            <w:r w:rsidRPr="0079794A">
              <w:rPr>
                <w:i w:val="0"/>
              </w:rPr>
              <w:t>)</w:t>
            </w:r>
            <w:bookmarkEnd w:id="847"/>
          </w:p>
        </w:tc>
        <w:tc>
          <w:tcPr>
            <w:tcW w:w="3615" w:type="dxa"/>
            <w:gridSpan w:val="4"/>
          </w:tcPr>
          <w:p w:rsidR="00357B07" w:rsidRPr="0079794A" w:rsidRDefault="00357B07" w:rsidP="00C046AD">
            <w:pPr>
              <w:pStyle w:val="Bb"/>
              <w:spacing w:line="276" w:lineRule="auto"/>
              <w:rPr>
                <w:i w:val="0"/>
              </w:rPr>
            </w:pPr>
            <w:r w:rsidRPr="0079794A">
              <w:rPr>
                <w:i w:val="0"/>
              </w:rPr>
              <w:t xml:space="preserve"> </w:t>
            </w:r>
            <w:bookmarkStart w:id="848" w:name="_Toc27746834"/>
            <w:r w:rsidR="00E77F5E" w:rsidRPr="0079794A">
              <w:rPr>
                <w:i w:val="0"/>
              </w:rPr>
              <w:t>ĐC (n = 30</w:t>
            </w:r>
            <w:r w:rsidRPr="0079794A">
              <w:rPr>
                <w:i w:val="0"/>
              </w:rPr>
              <w:t>)</w:t>
            </w:r>
            <w:bookmarkEnd w:id="848"/>
          </w:p>
        </w:tc>
      </w:tr>
      <w:tr w:rsidR="00357B07" w:rsidRPr="0079794A" w:rsidTr="009F59A7">
        <w:trPr>
          <w:trHeight w:val="710"/>
        </w:trPr>
        <w:tc>
          <w:tcPr>
            <w:tcW w:w="1546" w:type="dxa"/>
            <w:vMerge/>
          </w:tcPr>
          <w:p w:rsidR="00357B07" w:rsidRPr="0079794A" w:rsidRDefault="00357B07" w:rsidP="00C046AD">
            <w:pPr>
              <w:pStyle w:val="Bb"/>
              <w:spacing w:line="276" w:lineRule="auto"/>
              <w:rPr>
                <w:i w:val="0"/>
              </w:rPr>
            </w:pPr>
          </w:p>
        </w:tc>
        <w:tc>
          <w:tcPr>
            <w:tcW w:w="903" w:type="dxa"/>
          </w:tcPr>
          <w:p w:rsidR="00357B07" w:rsidRPr="0079794A" w:rsidRDefault="00357B07" w:rsidP="00C046AD">
            <w:pPr>
              <w:pStyle w:val="Bb"/>
              <w:spacing w:line="276" w:lineRule="auto"/>
              <w:rPr>
                <w:i w:val="0"/>
                <w:vertAlign w:val="subscript"/>
              </w:rPr>
            </w:pPr>
            <w:bookmarkStart w:id="849" w:name="_Toc27746835"/>
            <w:r w:rsidRPr="0079794A">
              <w:rPr>
                <w:i w:val="0"/>
              </w:rPr>
              <w:t>D</w:t>
            </w:r>
            <w:r w:rsidRPr="0079794A">
              <w:rPr>
                <w:i w:val="0"/>
                <w:vertAlign w:val="subscript"/>
              </w:rPr>
              <w:t>0</w:t>
            </w:r>
            <w:bookmarkEnd w:id="849"/>
          </w:p>
        </w:tc>
        <w:tc>
          <w:tcPr>
            <w:tcW w:w="904" w:type="dxa"/>
          </w:tcPr>
          <w:p w:rsidR="00357B07" w:rsidRPr="0079794A" w:rsidRDefault="00357B07" w:rsidP="00C046AD">
            <w:pPr>
              <w:pStyle w:val="Bb"/>
              <w:spacing w:line="276" w:lineRule="auto"/>
              <w:rPr>
                <w:i w:val="0"/>
              </w:rPr>
            </w:pPr>
            <w:bookmarkStart w:id="850" w:name="_Toc27746836"/>
            <w:r w:rsidRPr="0079794A">
              <w:rPr>
                <w:i w:val="0"/>
              </w:rPr>
              <w:t>D</w:t>
            </w:r>
            <w:r w:rsidRPr="0079794A">
              <w:rPr>
                <w:i w:val="0"/>
                <w:vertAlign w:val="subscript"/>
              </w:rPr>
              <w:t>7</w:t>
            </w:r>
            <w:bookmarkEnd w:id="850"/>
          </w:p>
        </w:tc>
        <w:tc>
          <w:tcPr>
            <w:tcW w:w="903" w:type="dxa"/>
          </w:tcPr>
          <w:p w:rsidR="00357B07" w:rsidRPr="0079794A" w:rsidRDefault="00357B07" w:rsidP="00C046AD">
            <w:pPr>
              <w:pStyle w:val="Bb"/>
              <w:spacing w:line="276" w:lineRule="auto"/>
              <w:rPr>
                <w:i w:val="0"/>
              </w:rPr>
            </w:pPr>
            <w:bookmarkStart w:id="851" w:name="_Toc27746837"/>
            <w:r w:rsidRPr="0079794A">
              <w:rPr>
                <w:i w:val="0"/>
              </w:rPr>
              <w:t>D</w:t>
            </w:r>
            <w:r w:rsidRPr="0079794A">
              <w:rPr>
                <w:i w:val="0"/>
                <w:vertAlign w:val="subscript"/>
              </w:rPr>
              <w:t>14</w:t>
            </w:r>
            <w:bookmarkEnd w:id="851"/>
          </w:p>
        </w:tc>
        <w:tc>
          <w:tcPr>
            <w:tcW w:w="904" w:type="dxa"/>
          </w:tcPr>
          <w:p w:rsidR="00357B07" w:rsidRPr="0079794A" w:rsidRDefault="00357B07" w:rsidP="00C046AD">
            <w:pPr>
              <w:pStyle w:val="Bb"/>
              <w:spacing w:line="276" w:lineRule="auto"/>
              <w:rPr>
                <w:i w:val="0"/>
              </w:rPr>
            </w:pPr>
            <w:bookmarkStart w:id="852" w:name="_Toc27746838"/>
            <w:r w:rsidRPr="0079794A">
              <w:rPr>
                <w:i w:val="0"/>
              </w:rPr>
              <w:t>D</w:t>
            </w:r>
            <w:r w:rsidRPr="0079794A">
              <w:rPr>
                <w:i w:val="0"/>
                <w:vertAlign w:val="subscript"/>
              </w:rPr>
              <w:t>2</w:t>
            </w:r>
            <w:bookmarkEnd w:id="852"/>
            <w:r w:rsidR="00E77F5E" w:rsidRPr="0079794A">
              <w:rPr>
                <w:i w:val="0"/>
                <w:vertAlign w:val="subscript"/>
              </w:rPr>
              <w:t>1</w:t>
            </w:r>
          </w:p>
        </w:tc>
        <w:tc>
          <w:tcPr>
            <w:tcW w:w="904" w:type="dxa"/>
          </w:tcPr>
          <w:p w:rsidR="00357B07" w:rsidRPr="0079794A" w:rsidRDefault="00357B07" w:rsidP="00C046AD">
            <w:pPr>
              <w:pStyle w:val="Bb"/>
              <w:spacing w:line="276" w:lineRule="auto"/>
              <w:rPr>
                <w:i w:val="0"/>
                <w:vertAlign w:val="subscript"/>
              </w:rPr>
            </w:pPr>
            <w:bookmarkStart w:id="853" w:name="_Toc27746839"/>
            <w:r w:rsidRPr="0079794A">
              <w:rPr>
                <w:i w:val="0"/>
              </w:rPr>
              <w:t>D</w:t>
            </w:r>
            <w:r w:rsidRPr="0079794A">
              <w:rPr>
                <w:i w:val="0"/>
                <w:vertAlign w:val="subscript"/>
              </w:rPr>
              <w:t>0</w:t>
            </w:r>
            <w:bookmarkEnd w:id="853"/>
          </w:p>
        </w:tc>
        <w:tc>
          <w:tcPr>
            <w:tcW w:w="903" w:type="dxa"/>
          </w:tcPr>
          <w:p w:rsidR="00357B07" w:rsidRPr="0079794A" w:rsidRDefault="00357B07" w:rsidP="00C046AD">
            <w:pPr>
              <w:pStyle w:val="Bb"/>
              <w:spacing w:line="276" w:lineRule="auto"/>
              <w:rPr>
                <w:i w:val="0"/>
              </w:rPr>
            </w:pPr>
            <w:bookmarkStart w:id="854" w:name="_Toc27746840"/>
            <w:r w:rsidRPr="0079794A">
              <w:rPr>
                <w:i w:val="0"/>
              </w:rPr>
              <w:t>D</w:t>
            </w:r>
            <w:r w:rsidRPr="0079794A">
              <w:rPr>
                <w:i w:val="0"/>
                <w:vertAlign w:val="subscript"/>
              </w:rPr>
              <w:t>7</w:t>
            </w:r>
            <w:bookmarkEnd w:id="854"/>
          </w:p>
        </w:tc>
        <w:tc>
          <w:tcPr>
            <w:tcW w:w="904" w:type="dxa"/>
          </w:tcPr>
          <w:p w:rsidR="00357B07" w:rsidRPr="0079794A" w:rsidRDefault="00357B07" w:rsidP="00C046AD">
            <w:pPr>
              <w:pStyle w:val="Bb"/>
              <w:spacing w:line="276" w:lineRule="auto"/>
              <w:rPr>
                <w:i w:val="0"/>
              </w:rPr>
            </w:pPr>
            <w:bookmarkStart w:id="855" w:name="_Toc27746841"/>
            <w:r w:rsidRPr="0079794A">
              <w:rPr>
                <w:i w:val="0"/>
              </w:rPr>
              <w:t>D</w:t>
            </w:r>
            <w:r w:rsidRPr="0079794A">
              <w:rPr>
                <w:i w:val="0"/>
                <w:vertAlign w:val="subscript"/>
              </w:rPr>
              <w:t>14</w:t>
            </w:r>
            <w:bookmarkEnd w:id="855"/>
          </w:p>
        </w:tc>
        <w:tc>
          <w:tcPr>
            <w:tcW w:w="904" w:type="dxa"/>
          </w:tcPr>
          <w:p w:rsidR="00357B07" w:rsidRPr="0079794A" w:rsidRDefault="00357B07" w:rsidP="00C046AD">
            <w:pPr>
              <w:pStyle w:val="Bb"/>
              <w:spacing w:line="276" w:lineRule="auto"/>
              <w:rPr>
                <w:i w:val="0"/>
              </w:rPr>
            </w:pPr>
            <w:bookmarkStart w:id="856" w:name="_Toc27746842"/>
            <w:r w:rsidRPr="0079794A">
              <w:rPr>
                <w:i w:val="0"/>
              </w:rPr>
              <w:t>D</w:t>
            </w:r>
            <w:r w:rsidRPr="0079794A">
              <w:rPr>
                <w:i w:val="0"/>
                <w:vertAlign w:val="subscript"/>
              </w:rPr>
              <w:t>2</w:t>
            </w:r>
            <w:bookmarkEnd w:id="856"/>
            <w:r w:rsidR="00E77F5E" w:rsidRPr="0079794A">
              <w:rPr>
                <w:i w:val="0"/>
                <w:vertAlign w:val="subscript"/>
              </w:rPr>
              <w:t>1</w:t>
            </w:r>
          </w:p>
        </w:tc>
      </w:tr>
      <w:tr w:rsidR="008B747F" w:rsidRPr="0079794A" w:rsidTr="009F59A7">
        <w:tc>
          <w:tcPr>
            <w:tcW w:w="1546" w:type="dxa"/>
          </w:tcPr>
          <w:p w:rsidR="008B747F" w:rsidRPr="0079794A" w:rsidRDefault="008B747F" w:rsidP="008B747F">
            <w:pPr>
              <w:pStyle w:val="Bb"/>
              <w:spacing w:line="276" w:lineRule="auto"/>
              <w:rPr>
                <w:i w:val="0"/>
              </w:rPr>
            </w:pPr>
            <w:bookmarkStart w:id="857" w:name="_Toc27746843"/>
            <w:r w:rsidRPr="0079794A">
              <w:rPr>
                <w:i w:val="0"/>
              </w:rPr>
              <w:t>Tốt</w:t>
            </w:r>
            <w:bookmarkEnd w:id="857"/>
          </w:p>
        </w:tc>
        <w:tc>
          <w:tcPr>
            <w:tcW w:w="903" w:type="dxa"/>
          </w:tcPr>
          <w:p w:rsidR="008B747F" w:rsidRPr="00976EEA" w:rsidRDefault="008B747F" w:rsidP="008B747F">
            <w:pPr>
              <w:pStyle w:val="Bb"/>
              <w:tabs>
                <w:tab w:val="clear" w:pos="0"/>
                <w:tab w:val="clear" w:pos="2860"/>
                <w:tab w:val="left" w:pos="567"/>
              </w:tabs>
              <w:outlineLvl w:val="9"/>
              <w:rPr>
                <w:b w:val="0"/>
                <w:i w:val="0"/>
              </w:rPr>
            </w:pPr>
            <w:r w:rsidRPr="00976EEA">
              <w:rPr>
                <w:b w:val="0"/>
                <w:i w:val="0"/>
              </w:rPr>
              <w:t>0</w:t>
            </w:r>
          </w:p>
          <w:p w:rsidR="008B747F" w:rsidRPr="00976EEA" w:rsidRDefault="008B747F" w:rsidP="008B747F">
            <w:pPr>
              <w:pStyle w:val="Bb"/>
              <w:tabs>
                <w:tab w:val="clear" w:pos="0"/>
                <w:tab w:val="clear" w:pos="2860"/>
                <w:tab w:val="left" w:pos="567"/>
              </w:tabs>
              <w:outlineLvl w:val="9"/>
              <w:rPr>
                <w:b w:val="0"/>
                <w:i w:val="0"/>
              </w:rPr>
            </w:pPr>
            <w:r w:rsidRPr="00976EEA">
              <w:rPr>
                <w:b w:val="0"/>
                <w:i w:val="0"/>
              </w:rPr>
              <w:lastRenderedPageBreak/>
              <w:t>0 %</w:t>
            </w:r>
          </w:p>
        </w:tc>
        <w:tc>
          <w:tcPr>
            <w:tcW w:w="904" w:type="dxa"/>
          </w:tcPr>
          <w:p w:rsidR="008B747F" w:rsidRPr="00976EEA" w:rsidRDefault="008B747F" w:rsidP="008B747F">
            <w:pPr>
              <w:pStyle w:val="Bb"/>
              <w:rPr>
                <w:b w:val="0"/>
                <w:i w:val="0"/>
              </w:rPr>
            </w:pPr>
            <w:r w:rsidRPr="00976EEA">
              <w:rPr>
                <w:b w:val="0"/>
                <w:i w:val="0"/>
              </w:rPr>
              <w:lastRenderedPageBreak/>
              <w:t>0</w:t>
            </w:r>
          </w:p>
          <w:p w:rsidR="008B747F" w:rsidRPr="00976EEA" w:rsidRDefault="008B747F" w:rsidP="008B747F">
            <w:pPr>
              <w:pStyle w:val="Bb"/>
              <w:rPr>
                <w:b w:val="0"/>
                <w:i w:val="0"/>
              </w:rPr>
            </w:pPr>
            <w:r w:rsidRPr="00976EEA">
              <w:rPr>
                <w:b w:val="0"/>
                <w:i w:val="0"/>
              </w:rPr>
              <w:lastRenderedPageBreak/>
              <w:t>0%</w:t>
            </w:r>
          </w:p>
        </w:tc>
        <w:tc>
          <w:tcPr>
            <w:tcW w:w="903" w:type="dxa"/>
          </w:tcPr>
          <w:p w:rsidR="008B747F" w:rsidRPr="00976EEA" w:rsidRDefault="00F67AE5" w:rsidP="008B747F">
            <w:pPr>
              <w:pStyle w:val="Bb"/>
              <w:rPr>
                <w:b w:val="0"/>
                <w:i w:val="0"/>
              </w:rPr>
            </w:pPr>
            <w:r>
              <w:rPr>
                <w:b w:val="0"/>
                <w:i w:val="0"/>
              </w:rPr>
              <w:lastRenderedPageBreak/>
              <w:t>1</w:t>
            </w:r>
          </w:p>
          <w:p w:rsidR="008B747F" w:rsidRPr="00976EEA" w:rsidRDefault="00732771" w:rsidP="008B747F">
            <w:pPr>
              <w:pStyle w:val="Bb"/>
              <w:rPr>
                <w:b w:val="0"/>
                <w:i w:val="0"/>
              </w:rPr>
            </w:pPr>
            <w:r>
              <w:rPr>
                <w:b w:val="0"/>
                <w:i w:val="0"/>
              </w:rPr>
              <w:lastRenderedPageBreak/>
              <w:t>3,</w:t>
            </w:r>
            <w:r w:rsidR="00F67AE5">
              <w:rPr>
                <w:b w:val="0"/>
                <w:i w:val="0"/>
              </w:rPr>
              <w:t>3</w:t>
            </w:r>
            <w:r w:rsidR="008B747F" w:rsidRPr="00976EEA">
              <w:rPr>
                <w:b w:val="0"/>
                <w:i w:val="0"/>
              </w:rPr>
              <w:t>%</w:t>
            </w:r>
          </w:p>
        </w:tc>
        <w:tc>
          <w:tcPr>
            <w:tcW w:w="904" w:type="dxa"/>
          </w:tcPr>
          <w:p w:rsidR="008B747F" w:rsidRPr="00976EEA" w:rsidRDefault="00F67AE5" w:rsidP="008B747F">
            <w:pPr>
              <w:pStyle w:val="Bb"/>
              <w:tabs>
                <w:tab w:val="clear" w:pos="0"/>
                <w:tab w:val="clear" w:pos="2860"/>
                <w:tab w:val="left" w:pos="567"/>
              </w:tabs>
              <w:outlineLvl w:val="9"/>
              <w:rPr>
                <w:b w:val="0"/>
                <w:i w:val="0"/>
              </w:rPr>
            </w:pPr>
            <w:r>
              <w:rPr>
                <w:b w:val="0"/>
                <w:i w:val="0"/>
              </w:rPr>
              <w:lastRenderedPageBreak/>
              <w:t>17</w:t>
            </w:r>
          </w:p>
          <w:p w:rsidR="008B747F" w:rsidRPr="00976EEA" w:rsidRDefault="00732771" w:rsidP="008B747F">
            <w:pPr>
              <w:pStyle w:val="Bb"/>
              <w:tabs>
                <w:tab w:val="clear" w:pos="0"/>
                <w:tab w:val="clear" w:pos="2860"/>
                <w:tab w:val="left" w:pos="567"/>
              </w:tabs>
              <w:outlineLvl w:val="9"/>
              <w:rPr>
                <w:b w:val="0"/>
                <w:i w:val="0"/>
              </w:rPr>
            </w:pPr>
            <w:r>
              <w:rPr>
                <w:b w:val="0"/>
                <w:i w:val="0"/>
              </w:rPr>
              <w:lastRenderedPageBreak/>
              <w:t>56,</w:t>
            </w:r>
            <w:r w:rsidR="00F67AE5">
              <w:rPr>
                <w:b w:val="0"/>
                <w:i w:val="0"/>
              </w:rPr>
              <w:t>7</w:t>
            </w:r>
            <w:r w:rsidR="008B747F" w:rsidRPr="00976EEA">
              <w:rPr>
                <w:b w:val="0"/>
                <w:i w:val="0"/>
              </w:rPr>
              <w:t>%</w:t>
            </w:r>
          </w:p>
        </w:tc>
        <w:tc>
          <w:tcPr>
            <w:tcW w:w="904" w:type="dxa"/>
          </w:tcPr>
          <w:p w:rsidR="008B747F" w:rsidRPr="00976EEA" w:rsidRDefault="008B747F" w:rsidP="008B747F">
            <w:pPr>
              <w:pStyle w:val="Bb"/>
              <w:tabs>
                <w:tab w:val="clear" w:pos="0"/>
                <w:tab w:val="clear" w:pos="2860"/>
                <w:tab w:val="left" w:pos="567"/>
              </w:tabs>
              <w:outlineLvl w:val="9"/>
              <w:rPr>
                <w:b w:val="0"/>
                <w:i w:val="0"/>
              </w:rPr>
            </w:pPr>
            <w:r w:rsidRPr="00976EEA">
              <w:rPr>
                <w:b w:val="0"/>
                <w:i w:val="0"/>
              </w:rPr>
              <w:lastRenderedPageBreak/>
              <w:t>0</w:t>
            </w:r>
          </w:p>
          <w:p w:rsidR="008B747F" w:rsidRPr="00976EEA" w:rsidRDefault="008B747F" w:rsidP="008B747F">
            <w:pPr>
              <w:pStyle w:val="Bb"/>
              <w:tabs>
                <w:tab w:val="clear" w:pos="0"/>
                <w:tab w:val="clear" w:pos="2860"/>
                <w:tab w:val="left" w:pos="567"/>
              </w:tabs>
              <w:outlineLvl w:val="9"/>
              <w:rPr>
                <w:b w:val="0"/>
                <w:i w:val="0"/>
              </w:rPr>
            </w:pPr>
            <w:r w:rsidRPr="00976EEA">
              <w:rPr>
                <w:b w:val="0"/>
                <w:i w:val="0"/>
              </w:rPr>
              <w:lastRenderedPageBreak/>
              <w:t>0%</w:t>
            </w:r>
          </w:p>
        </w:tc>
        <w:tc>
          <w:tcPr>
            <w:tcW w:w="903" w:type="dxa"/>
          </w:tcPr>
          <w:p w:rsidR="008B747F" w:rsidRPr="00976EEA" w:rsidRDefault="008B747F" w:rsidP="008B747F">
            <w:pPr>
              <w:pStyle w:val="Bb"/>
              <w:rPr>
                <w:b w:val="0"/>
                <w:i w:val="0"/>
              </w:rPr>
            </w:pPr>
            <w:r w:rsidRPr="00976EEA">
              <w:rPr>
                <w:b w:val="0"/>
                <w:i w:val="0"/>
              </w:rPr>
              <w:lastRenderedPageBreak/>
              <w:t>0</w:t>
            </w:r>
          </w:p>
          <w:p w:rsidR="008B747F" w:rsidRPr="00976EEA" w:rsidRDefault="008B747F" w:rsidP="008B747F">
            <w:pPr>
              <w:pStyle w:val="Bb"/>
              <w:rPr>
                <w:b w:val="0"/>
                <w:i w:val="0"/>
              </w:rPr>
            </w:pPr>
            <w:r w:rsidRPr="00976EEA">
              <w:rPr>
                <w:b w:val="0"/>
                <w:i w:val="0"/>
              </w:rPr>
              <w:lastRenderedPageBreak/>
              <w:t>0%</w:t>
            </w:r>
          </w:p>
        </w:tc>
        <w:tc>
          <w:tcPr>
            <w:tcW w:w="904" w:type="dxa"/>
          </w:tcPr>
          <w:p w:rsidR="008B747F" w:rsidRPr="00976EEA" w:rsidRDefault="00F67AE5" w:rsidP="008B747F">
            <w:pPr>
              <w:pStyle w:val="Bb"/>
              <w:rPr>
                <w:b w:val="0"/>
                <w:i w:val="0"/>
              </w:rPr>
            </w:pPr>
            <w:r>
              <w:rPr>
                <w:b w:val="0"/>
                <w:i w:val="0"/>
              </w:rPr>
              <w:lastRenderedPageBreak/>
              <w:t>1</w:t>
            </w:r>
          </w:p>
          <w:p w:rsidR="008B747F" w:rsidRPr="00976EEA" w:rsidRDefault="00732771" w:rsidP="008B747F">
            <w:pPr>
              <w:pStyle w:val="Bb"/>
              <w:rPr>
                <w:b w:val="0"/>
                <w:i w:val="0"/>
              </w:rPr>
            </w:pPr>
            <w:r>
              <w:rPr>
                <w:b w:val="0"/>
                <w:i w:val="0"/>
              </w:rPr>
              <w:lastRenderedPageBreak/>
              <w:t>3,</w:t>
            </w:r>
            <w:r w:rsidR="00F67AE5">
              <w:rPr>
                <w:b w:val="0"/>
                <w:i w:val="0"/>
              </w:rPr>
              <w:t>3</w:t>
            </w:r>
            <w:r w:rsidR="008B747F" w:rsidRPr="00976EEA">
              <w:rPr>
                <w:b w:val="0"/>
                <w:i w:val="0"/>
              </w:rPr>
              <w:t>%</w:t>
            </w:r>
          </w:p>
        </w:tc>
        <w:tc>
          <w:tcPr>
            <w:tcW w:w="904" w:type="dxa"/>
          </w:tcPr>
          <w:p w:rsidR="008B747F" w:rsidRPr="00976EEA" w:rsidRDefault="00F67AE5" w:rsidP="008B747F">
            <w:pPr>
              <w:pStyle w:val="Bb"/>
              <w:tabs>
                <w:tab w:val="clear" w:pos="0"/>
                <w:tab w:val="clear" w:pos="2860"/>
                <w:tab w:val="left" w:pos="567"/>
              </w:tabs>
              <w:outlineLvl w:val="9"/>
              <w:rPr>
                <w:b w:val="0"/>
                <w:i w:val="0"/>
              </w:rPr>
            </w:pPr>
            <w:r>
              <w:rPr>
                <w:b w:val="0"/>
                <w:i w:val="0"/>
              </w:rPr>
              <w:lastRenderedPageBreak/>
              <w:t>15</w:t>
            </w:r>
          </w:p>
          <w:p w:rsidR="008B747F" w:rsidRPr="00976EEA" w:rsidRDefault="00F67AE5" w:rsidP="008B747F">
            <w:pPr>
              <w:pStyle w:val="Bb"/>
              <w:tabs>
                <w:tab w:val="clear" w:pos="0"/>
                <w:tab w:val="clear" w:pos="2860"/>
                <w:tab w:val="left" w:pos="567"/>
              </w:tabs>
              <w:outlineLvl w:val="9"/>
              <w:rPr>
                <w:b w:val="0"/>
                <w:i w:val="0"/>
              </w:rPr>
            </w:pPr>
            <w:r>
              <w:rPr>
                <w:b w:val="0"/>
                <w:i w:val="0"/>
              </w:rPr>
              <w:lastRenderedPageBreak/>
              <w:t>50</w:t>
            </w:r>
            <w:r w:rsidR="008B747F" w:rsidRPr="00976EEA">
              <w:rPr>
                <w:b w:val="0"/>
                <w:i w:val="0"/>
              </w:rPr>
              <w:t>%</w:t>
            </w:r>
          </w:p>
        </w:tc>
      </w:tr>
      <w:tr w:rsidR="008B747F" w:rsidRPr="0079794A" w:rsidTr="009F59A7">
        <w:tc>
          <w:tcPr>
            <w:tcW w:w="1546" w:type="dxa"/>
          </w:tcPr>
          <w:p w:rsidR="008B747F" w:rsidRPr="0079794A" w:rsidRDefault="008B747F" w:rsidP="008B747F">
            <w:pPr>
              <w:pStyle w:val="Bb"/>
              <w:spacing w:line="276" w:lineRule="auto"/>
              <w:rPr>
                <w:i w:val="0"/>
              </w:rPr>
            </w:pPr>
            <w:bookmarkStart w:id="858" w:name="_Toc27746860"/>
            <w:r w:rsidRPr="0079794A">
              <w:rPr>
                <w:i w:val="0"/>
              </w:rPr>
              <w:lastRenderedPageBreak/>
              <w:t>Khá</w:t>
            </w:r>
            <w:bookmarkEnd w:id="858"/>
          </w:p>
        </w:tc>
        <w:tc>
          <w:tcPr>
            <w:tcW w:w="903" w:type="dxa"/>
          </w:tcPr>
          <w:p w:rsidR="008B747F" w:rsidRPr="00976EEA" w:rsidRDefault="008B747F" w:rsidP="008B747F">
            <w:pPr>
              <w:pStyle w:val="Bb"/>
              <w:tabs>
                <w:tab w:val="clear" w:pos="0"/>
                <w:tab w:val="clear" w:pos="2860"/>
                <w:tab w:val="left" w:pos="567"/>
              </w:tabs>
              <w:outlineLvl w:val="9"/>
              <w:rPr>
                <w:b w:val="0"/>
                <w:i w:val="0"/>
              </w:rPr>
            </w:pPr>
            <w:r>
              <w:rPr>
                <w:b w:val="0"/>
                <w:i w:val="0"/>
              </w:rPr>
              <w:t>2</w:t>
            </w:r>
          </w:p>
          <w:p w:rsidR="008B747F" w:rsidRPr="00976EEA" w:rsidRDefault="00732771" w:rsidP="008B747F">
            <w:pPr>
              <w:pStyle w:val="Bb"/>
              <w:tabs>
                <w:tab w:val="clear" w:pos="0"/>
                <w:tab w:val="clear" w:pos="2860"/>
                <w:tab w:val="left" w:pos="567"/>
              </w:tabs>
              <w:outlineLvl w:val="9"/>
              <w:rPr>
                <w:b w:val="0"/>
                <w:i w:val="0"/>
              </w:rPr>
            </w:pPr>
            <w:r>
              <w:rPr>
                <w:b w:val="0"/>
                <w:i w:val="0"/>
              </w:rPr>
              <w:t>6,</w:t>
            </w:r>
            <w:r w:rsidR="008B747F">
              <w:rPr>
                <w:b w:val="0"/>
                <w:i w:val="0"/>
              </w:rPr>
              <w:t>7</w:t>
            </w:r>
            <w:r w:rsidR="008B747F" w:rsidRPr="00976EEA">
              <w:rPr>
                <w:b w:val="0"/>
                <w:i w:val="0"/>
              </w:rPr>
              <w:t>%</w:t>
            </w:r>
          </w:p>
        </w:tc>
        <w:tc>
          <w:tcPr>
            <w:tcW w:w="904" w:type="dxa"/>
          </w:tcPr>
          <w:p w:rsidR="008B747F" w:rsidRPr="00976EEA" w:rsidRDefault="008B747F" w:rsidP="008B747F">
            <w:pPr>
              <w:pStyle w:val="Bb"/>
              <w:rPr>
                <w:b w:val="0"/>
                <w:i w:val="0"/>
              </w:rPr>
            </w:pPr>
            <w:r>
              <w:rPr>
                <w:b w:val="0"/>
                <w:i w:val="0"/>
              </w:rPr>
              <w:t>10</w:t>
            </w:r>
          </w:p>
          <w:p w:rsidR="008B747F" w:rsidRPr="00976EEA" w:rsidRDefault="00732771" w:rsidP="008B747F">
            <w:pPr>
              <w:pStyle w:val="Bb"/>
              <w:rPr>
                <w:b w:val="0"/>
                <w:i w:val="0"/>
              </w:rPr>
            </w:pPr>
            <w:r>
              <w:rPr>
                <w:b w:val="0"/>
                <w:i w:val="0"/>
              </w:rPr>
              <w:t>33,</w:t>
            </w:r>
            <w:r w:rsidR="00F67AE5">
              <w:rPr>
                <w:b w:val="0"/>
                <w:i w:val="0"/>
              </w:rPr>
              <w:t>3</w:t>
            </w:r>
            <w:r w:rsidR="008B747F" w:rsidRPr="00976EEA">
              <w:rPr>
                <w:b w:val="0"/>
                <w:i w:val="0"/>
              </w:rPr>
              <w:t>%</w:t>
            </w:r>
          </w:p>
        </w:tc>
        <w:tc>
          <w:tcPr>
            <w:tcW w:w="903" w:type="dxa"/>
          </w:tcPr>
          <w:p w:rsidR="008B747F" w:rsidRPr="00976EEA" w:rsidRDefault="00F67AE5" w:rsidP="008B747F">
            <w:pPr>
              <w:pStyle w:val="Bb"/>
              <w:rPr>
                <w:b w:val="0"/>
                <w:i w:val="0"/>
              </w:rPr>
            </w:pPr>
            <w:r>
              <w:rPr>
                <w:b w:val="0"/>
                <w:i w:val="0"/>
              </w:rPr>
              <w:t>20</w:t>
            </w:r>
          </w:p>
          <w:p w:rsidR="008B747F" w:rsidRPr="00976EEA" w:rsidRDefault="00732771" w:rsidP="008B747F">
            <w:pPr>
              <w:pStyle w:val="Bb"/>
              <w:rPr>
                <w:b w:val="0"/>
                <w:i w:val="0"/>
              </w:rPr>
            </w:pPr>
            <w:r>
              <w:rPr>
                <w:b w:val="0"/>
                <w:i w:val="0"/>
              </w:rPr>
              <w:t>66,</w:t>
            </w:r>
            <w:r w:rsidR="00F67AE5">
              <w:rPr>
                <w:b w:val="0"/>
                <w:i w:val="0"/>
              </w:rPr>
              <w:t>7</w:t>
            </w:r>
            <w:r w:rsidR="008B747F" w:rsidRPr="00976EEA">
              <w:rPr>
                <w:b w:val="0"/>
                <w:i w:val="0"/>
              </w:rPr>
              <w:t>%</w:t>
            </w:r>
          </w:p>
        </w:tc>
        <w:tc>
          <w:tcPr>
            <w:tcW w:w="904" w:type="dxa"/>
          </w:tcPr>
          <w:p w:rsidR="008B747F" w:rsidRPr="00976EEA" w:rsidRDefault="00F67AE5" w:rsidP="008B747F">
            <w:pPr>
              <w:pStyle w:val="Bb"/>
              <w:tabs>
                <w:tab w:val="clear" w:pos="0"/>
                <w:tab w:val="clear" w:pos="2860"/>
                <w:tab w:val="left" w:pos="567"/>
              </w:tabs>
              <w:outlineLvl w:val="9"/>
              <w:rPr>
                <w:b w:val="0"/>
                <w:i w:val="0"/>
              </w:rPr>
            </w:pPr>
            <w:r>
              <w:rPr>
                <w:b w:val="0"/>
                <w:i w:val="0"/>
              </w:rPr>
              <w:t>11</w:t>
            </w:r>
          </w:p>
          <w:p w:rsidR="008B747F" w:rsidRPr="00976EEA" w:rsidRDefault="00732771" w:rsidP="008B747F">
            <w:pPr>
              <w:pStyle w:val="Bb"/>
              <w:tabs>
                <w:tab w:val="clear" w:pos="0"/>
                <w:tab w:val="clear" w:pos="2860"/>
                <w:tab w:val="left" w:pos="567"/>
              </w:tabs>
              <w:outlineLvl w:val="9"/>
              <w:rPr>
                <w:b w:val="0"/>
                <w:i w:val="0"/>
              </w:rPr>
            </w:pPr>
            <w:r>
              <w:rPr>
                <w:b w:val="0"/>
                <w:i w:val="0"/>
              </w:rPr>
              <w:t>36,</w:t>
            </w:r>
            <w:r w:rsidR="008B747F">
              <w:rPr>
                <w:b w:val="0"/>
                <w:i w:val="0"/>
              </w:rPr>
              <w:t>7</w:t>
            </w:r>
            <w:r w:rsidR="008B747F" w:rsidRPr="00976EEA">
              <w:rPr>
                <w:b w:val="0"/>
                <w:i w:val="0"/>
              </w:rPr>
              <w:t>%</w:t>
            </w:r>
          </w:p>
        </w:tc>
        <w:tc>
          <w:tcPr>
            <w:tcW w:w="904" w:type="dxa"/>
          </w:tcPr>
          <w:p w:rsidR="008B747F" w:rsidRPr="00976EEA" w:rsidRDefault="008B747F" w:rsidP="008B747F">
            <w:pPr>
              <w:pStyle w:val="Bb"/>
              <w:tabs>
                <w:tab w:val="clear" w:pos="0"/>
                <w:tab w:val="clear" w:pos="2860"/>
                <w:tab w:val="left" w:pos="567"/>
              </w:tabs>
              <w:outlineLvl w:val="9"/>
              <w:rPr>
                <w:b w:val="0"/>
                <w:i w:val="0"/>
              </w:rPr>
            </w:pPr>
            <w:r>
              <w:rPr>
                <w:b w:val="0"/>
                <w:i w:val="0"/>
              </w:rPr>
              <w:t>2</w:t>
            </w:r>
          </w:p>
          <w:p w:rsidR="008B747F" w:rsidRPr="00976EEA" w:rsidRDefault="00732771" w:rsidP="008B747F">
            <w:pPr>
              <w:pStyle w:val="Bb"/>
              <w:tabs>
                <w:tab w:val="clear" w:pos="0"/>
                <w:tab w:val="clear" w:pos="2860"/>
                <w:tab w:val="left" w:pos="567"/>
              </w:tabs>
              <w:outlineLvl w:val="9"/>
              <w:rPr>
                <w:b w:val="0"/>
                <w:i w:val="0"/>
              </w:rPr>
            </w:pPr>
            <w:r>
              <w:rPr>
                <w:b w:val="0"/>
                <w:i w:val="0"/>
              </w:rPr>
              <w:t>6,</w:t>
            </w:r>
            <w:r w:rsidR="00F67AE5">
              <w:rPr>
                <w:b w:val="0"/>
                <w:i w:val="0"/>
              </w:rPr>
              <w:t>7</w:t>
            </w:r>
            <w:r w:rsidR="008B747F" w:rsidRPr="00976EEA">
              <w:rPr>
                <w:b w:val="0"/>
                <w:i w:val="0"/>
              </w:rPr>
              <w:t>%</w:t>
            </w:r>
          </w:p>
        </w:tc>
        <w:tc>
          <w:tcPr>
            <w:tcW w:w="903" w:type="dxa"/>
          </w:tcPr>
          <w:p w:rsidR="008B747F" w:rsidRPr="00976EEA" w:rsidRDefault="008B747F" w:rsidP="008B747F">
            <w:pPr>
              <w:pStyle w:val="Bb"/>
              <w:rPr>
                <w:b w:val="0"/>
                <w:i w:val="0"/>
              </w:rPr>
            </w:pPr>
            <w:r>
              <w:rPr>
                <w:b w:val="0"/>
                <w:i w:val="0"/>
              </w:rPr>
              <w:t>9</w:t>
            </w:r>
          </w:p>
          <w:p w:rsidR="008B747F" w:rsidRPr="00976EEA" w:rsidRDefault="008B747F" w:rsidP="008B747F">
            <w:pPr>
              <w:pStyle w:val="Bb"/>
              <w:rPr>
                <w:b w:val="0"/>
                <w:i w:val="0"/>
              </w:rPr>
            </w:pPr>
            <w:r>
              <w:rPr>
                <w:b w:val="0"/>
                <w:i w:val="0"/>
              </w:rPr>
              <w:t>30</w:t>
            </w:r>
            <w:r w:rsidRPr="00976EEA">
              <w:rPr>
                <w:b w:val="0"/>
                <w:i w:val="0"/>
              </w:rPr>
              <w:t>%</w:t>
            </w:r>
          </w:p>
        </w:tc>
        <w:tc>
          <w:tcPr>
            <w:tcW w:w="904" w:type="dxa"/>
          </w:tcPr>
          <w:p w:rsidR="008B747F" w:rsidRPr="00976EEA" w:rsidRDefault="008B747F" w:rsidP="008B747F">
            <w:pPr>
              <w:pStyle w:val="Bb"/>
              <w:rPr>
                <w:b w:val="0"/>
                <w:i w:val="0"/>
              </w:rPr>
            </w:pPr>
            <w:r w:rsidRPr="00976EEA">
              <w:rPr>
                <w:b w:val="0"/>
                <w:i w:val="0"/>
              </w:rPr>
              <w:t>1</w:t>
            </w:r>
            <w:r w:rsidR="00F67AE5">
              <w:rPr>
                <w:b w:val="0"/>
                <w:i w:val="0"/>
              </w:rPr>
              <w:t>8</w:t>
            </w:r>
          </w:p>
          <w:p w:rsidR="008B747F" w:rsidRPr="00976EEA" w:rsidRDefault="00F67AE5" w:rsidP="008B747F">
            <w:pPr>
              <w:pStyle w:val="Bb"/>
              <w:rPr>
                <w:b w:val="0"/>
                <w:i w:val="0"/>
              </w:rPr>
            </w:pPr>
            <w:r>
              <w:rPr>
                <w:b w:val="0"/>
                <w:i w:val="0"/>
              </w:rPr>
              <w:t>60</w:t>
            </w:r>
            <w:r w:rsidR="008B747F" w:rsidRPr="00976EEA">
              <w:rPr>
                <w:b w:val="0"/>
                <w:i w:val="0"/>
              </w:rPr>
              <w:t>%</w:t>
            </w:r>
          </w:p>
        </w:tc>
        <w:tc>
          <w:tcPr>
            <w:tcW w:w="904" w:type="dxa"/>
          </w:tcPr>
          <w:p w:rsidR="008B747F" w:rsidRPr="00976EEA" w:rsidRDefault="008B747F" w:rsidP="008B747F">
            <w:pPr>
              <w:pStyle w:val="Bb"/>
              <w:tabs>
                <w:tab w:val="clear" w:pos="0"/>
                <w:tab w:val="clear" w:pos="2860"/>
                <w:tab w:val="left" w:pos="567"/>
              </w:tabs>
              <w:outlineLvl w:val="9"/>
              <w:rPr>
                <w:b w:val="0"/>
                <w:i w:val="0"/>
              </w:rPr>
            </w:pPr>
            <w:r w:rsidRPr="00976EEA">
              <w:rPr>
                <w:b w:val="0"/>
                <w:i w:val="0"/>
              </w:rPr>
              <w:t>1</w:t>
            </w:r>
            <w:r w:rsidR="00F67AE5">
              <w:rPr>
                <w:b w:val="0"/>
                <w:i w:val="0"/>
              </w:rPr>
              <w:t>1</w:t>
            </w:r>
          </w:p>
          <w:p w:rsidR="008B747F" w:rsidRPr="00976EEA" w:rsidRDefault="00732771" w:rsidP="008B747F">
            <w:pPr>
              <w:pStyle w:val="Bb"/>
              <w:tabs>
                <w:tab w:val="clear" w:pos="0"/>
                <w:tab w:val="clear" w:pos="2860"/>
                <w:tab w:val="left" w:pos="567"/>
              </w:tabs>
              <w:outlineLvl w:val="9"/>
              <w:rPr>
                <w:b w:val="0"/>
                <w:i w:val="0"/>
              </w:rPr>
            </w:pPr>
            <w:r>
              <w:rPr>
                <w:b w:val="0"/>
                <w:i w:val="0"/>
              </w:rPr>
              <w:t>36,</w:t>
            </w:r>
            <w:r w:rsidR="008B747F">
              <w:rPr>
                <w:b w:val="0"/>
                <w:i w:val="0"/>
              </w:rPr>
              <w:t>7</w:t>
            </w:r>
            <w:r w:rsidR="008B747F" w:rsidRPr="00976EEA">
              <w:rPr>
                <w:b w:val="0"/>
                <w:i w:val="0"/>
              </w:rPr>
              <w:t>%</w:t>
            </w:r>
          </w:p>
        </w:tc>
      </w:tr>
      <w:tr w:rsidR="008B747F" w:rsidRPr="0079794A" w:rsidTr="009F59A7">
        <w:tc>
          <w:tcPr>
            <w:tcW w:w="1546" w:type="dxa"/>
          </w:tcPr>
          <w:p w:rsidR="008B747F" w:rsidRPr="0079794A" w:rsidRDefault="008B747F" w:rsidP="008B747F">
            <w:pPr>
              <w:pStyle w:val="Bb"/>
              <w:spacing w:line="276" w:lineRule="auto"/>
              <w:rPr>
                <w:i w:val="0"/>
              </w:rPr>
            </w:pPr>
            <w:bookmarkStart w:id="859" w:name="_Toc27746877"/>
            <w:r w:rsidRPr="0079794A">
              <w:rPr>
                <w:i w:val="0"/>
              </w:rPr>
              <w:t>T</w:t>
            </w:r>
            <w:r>
              <w:rPr>
                <w:i w:val="0"/>
              </w:rPr>
              <w:t>rung</w:t>
            </w:r>
            <w:r w:rsidRPr="0079794A">
              <w:rPr>
                <w:i w:val="0"/>
              </w:rPr>
              <w:t xml:space="preserve"> bình</w:t>
            </w:r>
            <w:bookmarkEnd w:id="859"/>
          </w:p>
        </w:tc>
        <w:tc>
          <w:tcPr>
            <w:tcW w:w="903" w:type="dxa"/>
          </w:tcPr>
          <w:p w:rsidR="008B747F" w:rsidRPr="00976EEA" w:rsidRDefault="008B747F" w:rsidP="008B747F">
            <w:pPr>
              <w:pStyle w:val="Bb"/>
              <w:tabs>
                <w:tab w:val="clear" w:pos="0"/>
                <w:tab w:val="clear" w:pos="2860"/>
                <w:tab w:val="left" w:pos="567"/>
              </w:tabs>
              <w:outlineLvl w:val="9"/>
              <w:rPr>
                <w:b w:val="0"/>
                <w:i w:val="0"/>
              </w:rPr>
            </w:pPr>
            <w:r>
              <w:rPr>
                <w:b w:val="0"/>
                <w:i w:val="0"/>
              </w:rPr>
              <w:t>24</w:t>
            </w:r>
          </w:p>
          <w:p w:rsidR="008B747F" w:rsidRPr="00976EEA" w:rsidRDefault="008B747F" w:rsidP="008B747F">
            <w:pPr>
              <w:pStyle w:val="Bb"/>
              <w:tabs>
                <w:tab w:val="clear" w:pos="0"/>
                <w:tab w:val="clear" w:pos="2860"/>
                <w:tab w:val="left" w:pos="567"/>
              </w:tabs>
              <w:outlineLvl w:val="9"/>
              <w:rPr>
                <w:b w:val="0"/>
                <w:i w:val="0"/>
              </w:rPr>
            </w:pPr>
            <w:r>
              <w:rPr>
                <w:b w:val="0"/>
                <w:i w:val="0"/>
              </w:rPr>
              <w:t>80</w:t>
            </w:r>
            <w:r w:rsidRPr="00976EEA">
              <w:rPr>
                <w:b w:val="0"/>
                <w:i w:val="0"/>
              </w:rPr>
              <w:t>%</w:t>
            </w:r>
          </w:p>
        </w:tc>
        <w:tc>
          <w:tcPr>
            <w:tcW w:w="904" w:type="dxa"/>
          </w:tcPr>
          <w:p w:rsidR="008B747F" w:rsidRPr="00976EEA" w:rsidRDefault="008B747F" w:rsidP="008B747F">
            <w:pPr>
              <w:pStyle w:val="Bb"/>
              <w:rPr>
                <w:b w:val="0"/>
                <w:i w:val="0"/>
              </w:rPr>
            </w:pPr>
            <w:r>
              <w:rPr>
                <w:b w:val="0"/>
                <w:i w:val="0"/>
              </w:rPr>
              <w:t>18</w:t>
            </w:r>
          </w:p>
          <w:p w:rsidR="008B747F" w:rsidRPr="00976EEA" w:rsidRDefault="00F67AE5" w:rsidP="008B747F">
            <w:pPr>
              <w:pStyle w:val="Bb"/>
              <w:rPr>
                <w:b w:val="0"/>
                <w:i w:val="0"/>
              </w:rPr>
            </w:pPr>
            <w:r>
              <w:rPr>
                <w:b w:val="0"/>
                <w:i w:val="0"/>
              </w:rPr>
              <w:t>60</w:t>
            </w:r>
            <w:r w:rsidR="008B747F" w:rsidRPr="00976EEA">
              <w:rPr>
                <w:b w:val="0"/>
                <w:i w:val="0"/>
              </w:rPr>
              <w:t>%</w:t>
            </w:r>
          </w:p>
        </w:tc>
        <w:tc>
          <w:tcPr>
            <w:tcW w:w="903" w:type="dxa"/>
          </w:tcPr>
          <w:p w:rsidR="00F67AE5" w:rsidRDefault="00F67AE5" w:rsidP="008B747F">
            <w:pPr>
              <w:pStyle w:val="Bb"/>
              <w:rPr>
                <w:b w:val="0"/>
                <w:i w:val="0"/>
              </w:rPr>
            </w:pPr>
            <w:r>
              <w:rPr>
                <w:b w:val="0"/>
                <w:i w:val="0"/>
              </w:rPr>
              <w:t>9</w:t>
            </w:r>
            <w:r w:rsidR="008B747F" w:rsidRPr="00976EEA">
              <w:rPr>
                <w:b w:val="0"/>
                <w:i w:val="0"/>
              </w:rPr>
              <w:t xml:space="preserve"> </w:t>
            </w:r>
          </w:p>
          <w:p w:rsidR="008B747F" w:rsidRPr="00976EEA" w:rsidRDefault="00F67AE5" w:rsidP="008B747F">
            <w:pPr>
              <w:pStyle w:val="Bb"/>
              <w:rPr>
                <w:b w:val="0"/>
                <w:i w:val="0"/>
              </w:rPr>
            </w:pPr>
            <w:r>
              <w:rPr>
                <w:b w:val="0"/>
                <w:i w:val="0"/>
              </w:rPr>
              <w:t>30</w:t>
            </w:r>
            <w:r w:rsidR="008B747F" w:rsidRPr="00976EEA">
              <w:rPr>
                <w:b w:val="0"/>
                <w:i w:val="0"/>
              </w:rPr>
              <w:t>%</w:t>
            </w:r>
          </w:p>
        </w:tc>
        <w:tc>
          <w:tcPr>
            <w:tcW w:w="904" w:type="dxa"/>
          </w:tcPr>
          <w:p w:rsidR="008B747F" w:rsidRPr="00976EEA" w:rsidRDefault="00F67AE5" w:rsidP="008B747F">
            <w:pPr>
              <w:pStyle w:val="Bb"/>
              <w:tabs>
                <w:tab w:val="clear" w:pos="0"/>
                <w:tab w:val="clear" w:pos="2860"/>
                <w:tab w:val="left" w:pos="567"/>
              </w:tabs>
              <w:outlineLvl w:val="9"/>
              <w:rPr>
                <w:b w:val="0"/>
                <w:i w:val="0"/>
              </w:rPr>
            </w:pPr>
            <w:r>
              <w:rPr>
                <w:b w:val="0"/>
                <w:i w:val="0"/>
              </w:rPr>
              <w:t>2</w:t>
            </w:r>
          </w:p>
          <w:p w:rsidR="008B747F" w:rsidRPr="00976EEA" w:rsidRDefault="00732771" w:rsidP="008B747F">
            <w:pPr>
              <w:pStyle w:val="Bb"/>
              <w:tabs>
                <w:tab w:val="clear" w:pos="0"/>
                <w:tab w:val="clear" w:pos="2860"/>
                <w:tab w:val="left" w:pos="567"/>
              </w:tabs>
              <w:outlineLvl w:val="9"/>
              <w:rPr>
                <w:b w:val="0"/>
                <w:i w:val="0"/>
              </w:rPr>
            </w:pPr>
            <w:r>
              <w:rPr>
                <w:b w:val="0"/>
                <w:i w:val="0"/>
              </w:rPr>
              <w:t>6,</w:t>
            </w:r>
            <w:r w:rsidR="00F67AE5">
              <w:rPr>
                <w:b w:val="0"/>
                <w:i w:val="0"/>
              </w:rPr>
              <w:t>6</w:t>
            </w:r>
            <w:r w:rsidR="008B747F" w:rsidRPr="00976EEA">
              <w:rPr>
                <w:b w:val="0"/>
                <w:i w:val="0"/>
              </w:rPr>
              <w:t>%</w:t>
            </w:r>
          </w:p>
        </w:tc>
        <w:tc>
          <w:tcPr>
            <w:tcW w:w="904" w:type="dxa"/>
          </w:tcPr>
          <w:p w:rsidR="008B747F" w:rsidRPr="00976EEA" w:rsidRDefault="008B747F" w:rsidP="008B747F">
            <w:pPr>
              <w:pStyle w:val="Bb"/>
              <w:tabs>
                <w:tab w:val="clear" w:pos="0"/>
                <w:tab w:val="clear" w:pos="2860"/>
                <w:tab w:val="left" w:pos="567"/>
              </w:tabs>
              <w:outlineLvl w:val="9"/>
              <w:rPr>
                <w:b w:val="0"/>
                <w:i w:val="0"/>
              </w:rPr>
            </w:pPr>
            <w:r>
              <w:rPr>
                <w:b w:val="0"/>
                <w:i w:val="0"/>
              </w:rPr>
              <w:t>24</w:t>
            </w:r>
          </w:p>
          <w:p w:rsidR="008B747F" w:rsidRPr="00976EEA" w:rsidRDefault="00F67AE5" w:rsidP="008B747F">
            <w:pPr>
              <w:pStyle w:val="Bb"/>
              <w:tabs>
                <w:tab w:val="clear" w:pos="0"/>
                <w:tab w:val="clear" w:pos="2860"/>
                <w:tab w:val="left" w:pos="567"/>
              </w:tabs>
              <w:outlineLvl w:val="9"/>
              <w:rPr>
                <w:b w:val="0"/>
                <w:i w:val="0"/>
              </w:rPr>
            </w:pPr>
            <w:r>
              <w:rPr>
                <w:b w:val="0"/>
                <w:i w:val="0"/>
              </w:rPr>
              <w:t>80</w:t>
            </w:r>
            <w:r w:rsidR="008B747F" w:rsidRPr="00976EEA">
              <w:rPr>
                <w:b w:val="0"/>
                <w:i w:val="0"/>
              </w:rPr>
              <w:t>%</w:t>
            </w:r>
          </w:p>
        </w:tc>
        <w:tc>
          <w:tcPr>
            <w:tcW w:w="903" w:type="dxa"/>
          </w:tcPr>
          <w:p w:rsidR="008B747F" w:rsidRPr="00976EEA" w:rsidRDefault="008B747F" w:rsidP="008B747F">
            <w:pPr>
              <w:pStyle w:val="Bb"/>
              <w:rPr>
                <w:b w:val="0"/>
                <w:i w:val="0"/>
              </w:rPr>
            </w:pPr>
            <w:r>
              <w:rPr>
                <w:b w:val="0"/>
                <w:i w:val="0"/>
              </w:rPr>
              <w:t>18</w:t>
            </w:r>
          </w:p>
          <w:p w:rsidR="008B747F" w:rsidRPr="00976EEA" w:rsidRDefault="008B747F" w:rsidP="008B747F">
            <w:pPr>
              <w:pStyle w:val="Bb"/>
              <w:rPr>
                <w:b w:val="0"/>
                <w:i w:val="0"/>
              </w:rPr>
            </w:pPr>
            <w:r>
              <w:rPr>
                <w:b w:val="0"/>
                <w:i w:val="0"/>
              </w:rPr>
              <w:t>60</w:t>
            </w:r>
            <w:r w:rsidRPr="00976EEA">
              <w:rPr>
                <w:b w:val="0"/>
                <w:i w:val="0"/>
              </w:rPr>
              <w:t>%</w:t>
            </w:r>
          </w:p>
        </w:tc>
        <w:tc>
          <w:tcPr>
            <w:tcW w:w="904" w:type="dxa"/>
          </w:tcPr>
          <w:p w:rsidR="008B747F" w:rsidRPr="00976EEA" w:rsidRDefault="008B747F" w:rsidP="008B747F">
            <w:pPr>
              <w:pStyle w:val="Bb"/>
              <w:rPr>
                <w:b w:val="0"/>
                <w:i w:val="0"/>
              </w:rPr>
            </w:pPr>
            <w:r>
              <w:rPr>
                <w:b w:val="0"/>
                <w:i w:val="0"/>
              </w:rPr>
              <w:t>10</w:t>
            </w:r>
          </w:p>
          <w:p w:rsidR="008B747F" w:rsidRPr="00976EEA" w:rsidRDefault="00732771" w:rsidP="008B747F">
            <w:pPr>
              <w:pStyle w:val="Bb"/>
              <w:rPr>
                <w:b w:val="0"/>
                <w:i w:val="0"/>
              </w:rPr>
            </w:pPr>
            <w:r>
              <w:rPr>
                <w:b w:val="0"/>
                <w:i w:val="0"/>
              </w:rPr>
              <w:t>33,</w:t>
            </w:r>
            <w:r w:rsidR="00F67AE5">
              <w:rPr>
                <w:b w:val="0"/>
                <w:i w:val="0"/>
              </w:rPr>
              <w:t>4</w:t>
            </w:r>
            <w:r w:rsidR="008B747F" w:rsidRPr="00976EEA">
              <w:rPr>
                <w:b w:val="0"/>
                <w:i w:val="0"/>
              </w:rPr>
              <w:t>%</w:t>
            </w:r>
          </w:p>
        </w:tc>
        <w:tc>
          <w:tcPr>
            <w:tcW w:w="904" w:type="dxa"/>
          </w:tcPr>
          <w:p w:rsidR="008B747F" w:rsidRPr="00976EEA" w:rsidRDefault="00F67AE5" w:rsidP="008B747F">
            <w:pPr>
              <w:pStyle w:val="Bb"/>
              <w:tabs>
                <w:tab w:val="clear" w:pos="0"/>
                <w:tab w:val="clear" w:pos="2860"/>
                <w:tab w:val="left" w:pos="567"/>
              </w:tabs>
              <w:outlineLvl w:val="9"/>
              <w:rPr>
                <w:b w:val="0"/>
                <w:i w:val="0"/>
              </w:rPr>
            </w:pPr>
            <w:r>
              <w:rPr>
                <w:b w:val="0"/>
                <w:i w:val="0"/>
              </w:rPr>
              <w:t>4</w:t>
            </w:r>
          </w:p>
          <w:p w:rsidR="008B747F" w:rsidRPr="00976EEA" w:rsidRDefault="00732771" w:rsidP="008B747F">
            <w:pPr>
              <w:pStyle w:val="Bb"/>
              <w:tabs>
                <w:tab w:val="clear" w:pos="0"/>
                <w:tab w:val="clear" w:pos="2860"/>
                <w:tab w:val="left" w:pos="567"/>
              </w:tabs>
              <w:outlineLvl w:val="9"/>
              <w:rPr>
                <w:b w:val="0"/>
                <w:i w:val="0"/>
              </w:rPr>
            </w:pPr>
            <w:r>
              <w:rPr>
                <w:b w:val="0"/>
                <w:i w:val="0"/>
              </w:rPr>
              <w:t>13,</w:t>
            </w:r>
            <w:r w:rsidR="00F67AE5">
              <w:rPr>
                <w:b w:val="0"/>
                <w:i w:val="0"/>
              </w:rPr>
              <w:t>3</w:t>
            </w:r>
            <w:r w:rsidR="008B747F" w:rsidRPr="00976EEA">
              <w:rPr>
                <w:b w:val="0"/>
                <w:i w:val="0"/>
              </w:rPr>
              <w:t>%</w:t>
            </w:r>
          </w:p>
        </w:tc>
      </w:tr>
      <w:tr w:rsidR="008B747F" w:rsidRPr="0079794A" w:rsidTr="009F59A7">
        <w:tc>
          <w:tcPr>
            <w:tcW w:w="1546" w:type="dxa"/>
          </w:tcPr>
          <w:p w:rsidR="008B747F" w:rsidRPr="0079794A" w:rsidRDefault="008B747F" w:rsidP="008B747F">
            <w:pPr>
              <w:pStyle w:val="Bb"/>
              <w:spacing w:line="276" w:lineRule="auto"/>
              <w:rPr>
                <w:i w:val="0"/>
              </w:rPr>
            </w:pPr>
            <w:bookmarkStart w:id="860" w:name="_Toc27746894"/>
            <w:r w:rsidRPr="0079794A">
              <w:rPr>
                <w:i w:val="0"/>
              </w:rPr>
              <w:t>Kém</w:t>
            </w:r>
            <w:bookmarkEnd w:id="860"/>
          </w:p>
        </w:tc>
        <w:tc>
          <w:tcPr>
            <w:tcW w:w="903" w:type="dxa"/>
          </w:tcPr>
          <w:p w:rsidR="008B747F" w:rsidRPr="00976EEA" w:rsidRDefault="008B747F" w:rsidP="008B747F">
            <w:pPr>
              <w:pStyle w:val="Bb"/>
              <w:tabs>
                <w:tab w:val="clear" w:pos="0"/>
                <w:tab w:val="clear" w:pos="2860"/>
                <w:tab w:val="left" w:pos="567"/>
              </w:tabs>
              <w:outlineLvl w:val="9"/>
              <w:rPr>
                <w:b w:val="0"/>
                <w:i w:val="0"/>
              </w:rPr>
            </w:pPr>
            <w:r>
              <w:rPr>
                <w:b w:val="0"/>
                <w:i w:val="0"/>
              </w:rPr>
              <w:t>4</w:t>
            </w:r>
          </w:p>
          <w:p w:rsidR="008B747F" w:rsidRPr="00976EEA" w:rsidRDefault="008B747F" w:rsidP="008B747F">
            <w:pPr>
              <w:pStyle w:val="Bb"/>
              <w:tabs>
                <w:tab w:val="clear" w:pos="0"/>
                <w:tab w:val="clear" w:pos="2860"/>
                <w:tab w:val="left" w:pos="567"/>
              </w:tabs>
              <w:outlineLvl w:val="9"/>
              <w:rPr>
                <w:b w:val="0"/>
                <w:i w:val="0"/>
              </w:rPr>
            </w:pPr>
            <w:r>
              <w:rPr>
                <w:b w:val="0"/>
                <w:i w:val="0"/>
              </w:rPr>
              <w:t>13</w:t>
            </w:r>
            <w:r w:rsidR="00732771">
              <w:rPr>
                <w:b w:val="0"/>
                <w:i w:val="0"/>
              </w:rPr>
              <w:t>,</w:t>
            </w:r>
            <w:r w:rsidRPr="00976EEA">
              <w:rPr>
                <w:b w:val="0"/>
                <w:i w:val="0"/>
              </w:rPr>
              <w:t>3%</w:t>
            </w:r>
          </w:p>
        </w:tc>
        <w:tc>
          <w:tcPr>
            <w:tcW w:w="904" w:type="dxa"/>
          </w:tcPr>
          <w:p w:rsidR="008B747F" w:rsidRPr="00976EEA" w:rsidRDefault="008B747F" w:rsidP="008B747F">
            <w:pPr>
              <w:pStyle w:val="Bb"/>
              <w:rPr>
                <w:b w:val="0"/>
                <w:i w:val="0"/>
              </w:rPr>
            </w:pPr>
            <w:r>
              <w:rPr>
                <w:b w:val="0"/>
                <w:i w:val="0"/>
              </w:rPr>
              <w:t>2</w:t>
            </w:r>
          </w:p>
          <w:p w:rsidR="008B747F" w:rsidRPr="00976EEA" w:rsidRDefault="00732771" w:rsidP="008B747F">
            <w:pPr>
              <w:pStyle w:val="Bb"/>
              <w:rPr>
                <w:b w:val="0"/>
                <w:i w:val="0"/>
              </w:rPr>
            </w:pPr>
            <w:r>
              <w:rPr>
                <w:b w:val="0"/>
                <w:i w:val="0"/>
              </w:rPr>
              <w:t>6,</w:t>
            </w:r>
            <w:r w:rsidR="008B747F">
              <w:rPr>
                <w:b w:val="0"/>
                <w:i w:val="0"/>
              </w:rPr>
              <w:t>7</w:t>
            </w:r>
            <w:r w:rsidR="008B747F" w:rsidRPr="00976EEA">
              <w:rPr>
                <w:b w:val="0"/>
                <w:i w:val="0"/>
              </w:rPr>
              <w:t>%</w:t>
            </w:r>
          </w:p>
        </w:tc>
        <w:tc>
          <w:tcPr>
            <w:tcW w:w="903" w:type="dxa"/>
          </w:tcPr>
          <w:p w:rsidR="008B747F" w:rsidRPr="00976EEA" w:rsidRDefault="008B747F" w:rsidP="008B747F">
            <w:pPr>
              <w:pStyle w:val="Bb"/>
              <w:rPr>
                <w:b w:val="0"/>
                <w:i w:val="0"/>
              </w:rPr>
            </w:pPr>
            <w:r w:rsidRPr="00976EEA">
              <w:rPr>
                <w:b w:val="0"/>
                <w:i w:val="0"/>
              </w:rPr>
              <w:t>0</w:t>
            </w:r>
          </w:p>
          <w:p w:rsidR="008B747F" w:rsidRPr="00976EEA" w:rsidRDefault="008B747F" w:rsidP="008B747F">
            <w:pPr>
              <w:pStyle w:val="Bb"/>
              <w:rPr>
                <w:b w:val="0"/>
                <w:i w:val="0"/>
              </w:rPr>
            </w:pPr>
            <w:r w:rsidRPr="00976EEA">
              <w:rPr>
                <w:b w:val="0"/>
                <w:i w:val="0"/>
              </w:rPr>
              <w:t>0%</w:t>
            </w:r>
          </w:p>
        </w:tc>
        <w:tc>
          <w:tcPr>
            <w:tcW w:w="904" w:type="dxa"/>
          </w:tcPr>
          <w:p w:rsidR="008B747F" w:rsidRPr="00976EEA" w:rsidRDefault="008B747F" w:rsidP="008B747F">
            <w:pPr>
              <w:pStyle w:val="Bb"/>
              <w:tabs>
                <w:tab w:val="clear" w:pos="0"/>
                <w:tab w:val="clear" w:pos="2860"/>
                <w:tab w:val="left" w:pos="567"/>
              </w:tabs>
              <w:outlineLvl w:val="9"/>
              <w:rPr>
                <w:b w:val="0"/>
                <w:i w:val="0"/>
              </w:rPr>
            </w:pPr>
            <w:r w:rsidRPr="00976EEA">
              <w:rPr>
                <w:b w:val="0"/>
                <w:i w:val="0"/>
              </w:rPr>
              <w:t>0</w:t>
            </w:r>
          </w:p>
          <w:p w:rsidR="008B747F" w:rsidRPr="00976EEA" w:rsidRDefault="008B747F" w:rsidP="008B747F">
            <w:pPr>
              <w:pStyle w:val="Bb"/>
              <w:tabs>
                <w:tab w:val="clear" w:pos="0"/>
                <w:tab w:val="clear" w:pos="2860"/>
                <w:tab w:val="left" w:pos="567"/>
              </w:tabs>
              <w:outlineLvl w:val="9"/>
              <w:rPr>
                <w:b w:val="0"/>
                <w:i w:val="0"/>
              </w:rPr>
            </w:pPr>
            <w:r w:rsidRPr="00976EEA">
              <w:rPr>
                <w:b w:val="0"/>
                <w:i w:val="0"/>
              </w:rPr>
              <w:t>0%</w:t>
            </w:r>
          </w:p>
        </w:tc>
        <w:tc>
          <w:tcPr>
            <w:tcW w:w="904" w:type="dxa"/>
          </w:tcPr>
          <w:p w:rsidR="008B747F" w:rsidRPr="00976EEA" w:rsidRDefault="008B747F" w:rsidP="008B747F">
            <w:pPr>
              <w:pStyle w:val="Bb"/>
              <w:tabs>
                <w:tab w:val="clear" w:pos="0"/>
                <w:tab w:val="clear" w:pos="2860"/>
                <w:tab w:val="left" w:pos="567"/>
              </w:tabs>
              <w:outlineLvl w:val="9"/>
              <w:rPr>
                <w:b w:val="0"/>
                <w:i w:val="0"/>
              </w:rPr>
            </w:pPr>
            <w:r>
              <w:rPr>
                <w:b w:val="0"/>
                <w:i w:val="0"/>
              </w:rPr>
              <w:t>4</w:t>
            </w:r>
          </w:p>
          <w:p w:rsidR="008B747F" w:rsidRPr="00976EEA" w:rsidRDefault="00732771" w:rsidP="008B747F">
            <w:pPr>
              <w:pStyle w:val="Bb"/>
              <w:tabs>
                <w:tab w:val="clear" w:pos="0"/>
                <w:tab w:val="clear" w:pos="2860"/>
                <w:tab w:val="left" w:pos="567"/>
              </w:tabs>
              <w:outlineLvl w:val="9"/>
              <w:rPr>
                <w:b w:val="0"/>
                <w:i w:val="0"/>
              </w:rPr>
            </w:pPr>
            <w:r>
              <w:rPr>
                <w:b w:val="0"/>
                <w:i w:val="0"/>
              </w:rPr>
              <w:t>13,</w:t>
            </w:r>
            <w:r w:rsidR="008B747F" w:rsidRPr="00976EEA">
              <w:rPr>
                <w:b w:val="0"/>
                <w:i w:val="0"/>
              </w:rPr>
              <w:t>3%</w:t>
            </w:r>
          </w:p>
        </w:tc>
        <w:tc>
          <w:tcPr>
            <w:tcW w:w="903" w:type="dxa"/>
          </w:tcPr>
          <w:p w:rsidR="008B747F" w:rsidRPr="00976EEA" w:rsidRDefault="008B747F" w:rsidP="008B747F">
            <w:pPr>
              <w:pStyle w:val="Bb"/>
              <w:rPr>
                <w:b w:val="0"/>
                <w:i w:val="0"/>
              </w:rPr>
            </w:pPr>
            <w:r>
              <w:rPr>
                <w:b w:val="0"/>
                <w:i w:val="0"/>
              </w:rPr>
              <w:t>3</w:t>
            </w:r>
          </w:p>
          <w:p w:rsidR="008B747F" w:rsidRPr="00976EEA" w:rsidRDefault="008B747F" w:rsidP="008B747F">
            <w:pPr>
              <w:pStyle w:val="Bb"/>
              <w:rPr>
                <w:b w:val="0"/>
                <w:i w:val="0"/>
              </w:rPr>
            </w:pPr>
            <w:r>
              <w:rPr>
                <w:b w:val="0"/>
                <w:i w:val="0"/>
              </w:rPr>
              <w:t>10</w:t>
            </w:r>
            <w:r w:rsidRPr="00976EEA">
              <w:rPr>
                <w:b w:val="0"/>
                <w:i w:val="0"/>
              </w:rPr>
              <w:t>%</w:t>
            </w:r>
          </w:p>
        </w:tc>
        <w:tc>
          <w:tcPr>
            <w:tcW w:w="904" w:type="dxa"/>
          </w:tcPr>
          <w:p w:rsidR="008B747F" w:rsidRPr="00976EEA" w:rsidRDefault="00F67AE5" w:rsidP="008B747F">
            <w:pPr>
              <w:pStyle w:val="Bb"/>
              <w:rPr>
                <w:b w:val="0"/>
                <w:i w:val="0"/>
              </w:rPr>
            </w:pPr>
            <w:r>
              <w:rPr>
                <w:b w:val="0"/>
                <w:i w:val="0"/>
              </w:rPr>
              <w:t>1</w:t>
            </w:r>
          </w:p>
          <w:p w:rsidR="008B747F" w:rsidRPr="00976EEA" w:rsidRDefault="00732771" w:rsidP="008B747F">
            <w:pPr>
              <w:pStyle w:val="Bb"/>
            </w:pPr>
            <w:r>
              <w:rPr>
                <w:b w:val="0"/>
                <w:i w:val="0"/>
              </w:rPr>
              <w:t>3,</w:t>
            </w:r>
            <w:r w:rsidR="00F67AE5">
              <w:rPr>
                <w:b w:val="0"/>
                <w:i w:val="0"/>
              </w:rPr>
              <w:t>3</w:t>
            </w:r>
            <w:r w:rsidR="008B747F" w:rsidRPr="00976EEA">
              <w:rPr>
                <w:b w:val="0"/>
                <w:i w:val="0"/>
              </w:rPr>
              <w:t>%</w:t>
            </w:r>
          </w:p>
        </w:tc>
        <w:tc>
          <w:tcPr>
            <w:tcW w:w="904" w:type="dxa"/>
          </w:tcPr>
          <w:p w:rsidR="008B747F" w:rsidRPr="00976EEA" w:rsidRDefault="008B747F" w:rsidP="008B747F">
            <w:pPr>
              <w:pStyle w:val="Bb"/>
              <w:tabs>
                <w:tab w:val="clear" w:pos="0"/>
                <w:tab w:val="clear" w:pos="2860"/>
                <w:tab w:val="left" w:pos="567"/>
              </w:tabs>
              <w:outlineLvl w:val="9"/>
              <w:rPr>
                <w:b w:val="0"/>
                <w:i w:val="0"/>
              </w:rPr>
            </w:pPr>
            <w:r w:rsidRPr="00976EEA">
              <w:rPr>
                <w:b w:val="0"/>
                <w:i w:val="0"/>
              </w:rPr>
              <w:t>0</w:t>
            </w:r>
          </w:p>
          <w:p w:rsidR="008B747F" w:rsidRPr="00976EEA" w:rsidRDefault="008B747F" w:rsidP="008B747F">
            <w:pPr>
              <w:pStyle w:val="Bb"/>
              <w:tabs>
                <w:tab w:val="clear" w:pos="0"/>
                <w:tab w:val="clear" w:pos="2860"/>
                <w:tab w:val="left" w:pos="567"/>
              </w:tabs>
              <w:outlineLvl w:val="9"/>
              <w:rPr>
                <w:b w:val="0"/>
                <w:i w:val="0"/>
              </w:rPr>
            </w:pPr>
            <w:r w:rsidRPr="00976EEA">
              <w:rPr>
                <w:b w:val="0"/>
                <w:i w:val="0"/>
              </w:rPr>
              <w:t>0%</w:t>
            </w:r>
          </w:p>
        </w:tc>
      </w:tr>
      <w:tr w:rsidR="004A7FBC" w:rsidRPr="0079794A" w:rsidTr="009F59A7">
        <w:trPr>
          <w:trHeight w:val="251"/>
        </w:trPr>
        <w:tc>
          <w:tcPr>
            <w:tcW w:w="1546" w:type="dxa"/>
            <w:vAlign w:val="center"/>
          </w:tcPr>
          <w:p w:rsidR="004A7FBC" w:rsidRPr="0079794A" w:rsidRDefault="004A7FBC" w:rsidP="004A7FBC">
            <w:pPr>
              <w:pStyle w:val="Bb"/>
              <w:spacing w:line="276" w:lineRule="auto"/>
              <w:rPr>
                <w:i w:val="0"/>
              </w:rPr>
            </w:pPr>
            <w:bookmarkStart w:id="861" w:name="_Toc27746911"/>
            <w:r w:rsidRPr="0079794A">
              <w:rPr>
                <w:i w:val="0"/>
              </w:rPr>
              <w:t>p</w:t>
            </w:r>
            <w:r w:rsidRPr="0079794A">
              <w:rPr>
                <w:i w:val="0"/>
                <w:vertAlign w:val="subscript"/>
              </w:rPr>
              <w:t>(D0-D7)</w:t>
            </w:r>
            <w:bookmarkEnd w:id="861"/>
          </w:p>
        </w:tc>
        <w:tc>
          <w:tcPr>
            <w:tcW w:w="3614" w:type="dxa"/>
            <w:gridSpan w:val="4"/>
            <w:vAlign w:val="center"/>
          </w:tcPr>
          <w:p w:rsidR="004A7FBC" w:rsidRPr="00976EEA" w:rsidRDefault="00732771" w:rsidP="004A7FBC">
            <w:pPr>
              <w:pStyle w:val="Bb"/>
              <w:rPr>
                <w:b w:val="0"/>
                <w:i w:val="0"/>
              </w:rPr>
            </w:pPr>
            <w:bookmarkStart w:id="862" w:name="_Toc27746912"/>
            <w:r>
              <w:rPr>
                <w:b w:val="0"/>
                <w:i w:val="0"/>
              </w:rPr>
              <w:t>&gt; 0,</w:t>
            </w:r>
            <w:r w:rsidR="004A7FBC" w:rsidRPr="00976EEA">
              <w:rPr>
                <w:b w:val="0"/>
                <w:i w:val="0"/>
              </w:rPr>
              <w:t>05</w:t>
            </w:r>
            <w:bookmarkEnd w:id="862"/>
          </w:p>
        </w:tc>
        <w:tc>
          <w:tcPr>
            <w:tcW w:w="3615" w:type="dxa"/>
            <w:gridSpan w:val="4"/>
            <w:vAlign w:val="center"/>
          </w:tcPr>
          <w:p w:rsidR="004A7FBC" w:rsidRPr="00976EEA" w:rsidRDefault="00732771" w:rsidP="004A7FBC">
            <w:pPr>
              <w:pStyle w:val="Bb"/>
            </w:pPr>
            <w:bookmarkStart w:id="863" w:name="_Toc27746913"/>
            <w:r>
              <w:rPr>
                <w:b w:val="0"/>
                <w:i w:val="0"/>
              </w:rPr>
              <w:t>&gt; 0,</w:t>
            </w:r>
            <w:r w:rsidR="004A7FBC" w:rsidRPr="00976EEA">
              <w:rPr>
                <w:b w:val="0"/>
                <w:i w:val="0"/>
              </w:rPr>
              <w:t>05</w:t>
            </w:r>
            <w:bookmarkEnd w:id="863"/>
          </w:p>
        </w:tc>
      </w:tr>
      <w:tr w:rsidR="004A7FBC" w:rsidRPr="0079794A" w:rsidTr="009F59A7">
        <w:trPr>
          <w:trHeight w:val="250"/>
        </w:trPr>
        <w:tc>
          <w:tcPr>
            <w:tcW w:w="1546" w:type="dxa"/>
            <w:vAlign w:val="center"/>
          </w:tcPr>
          <w:p w:rsidR="004A7FBC" w:rsidRPr="0079794A" w:rsidRDefault="004A7FBC" w:rsidP="004A7FBC">
            <w:pPr>
              <w:pStyle w:val="Bb"/>
              <w:spacing w:line="276" w:lineRule="auto"/>
              <w:jc w:val="left"/>
              <w:rPr>
                <w:i w:val="0"/>
              </w:rPr>
            </w:pPr>
            <w:bookmarkStart w:id="864" w:name="_Toc27746914"/>
            <w:r w:rsidRPr="0079794A">
              <w:rPr>
                <w:i w:val="0"/>
              </w:rPr>
              <w:t>p</w:t>
            </w:r>
            <w:r w:rsidRPr="0079794A">
              <w:rPr>
                <w:i w:val="0"/>
                <w:vertAlign w:val="subscript"/>
              </w:rPr>
              <w:t>(D0-D14)</w:t>
            </w:r>
            <w:bookmarkEnd w:id="864"/>
          </w:p>
        </w:tc>
        <w:tc>
          <w:tcPr>
            <w:tcW w:w="3614" w:type="dxa"/>
            <w:gridSpan w:val="4"/>
            <w:vAlign w:val="center"/>
          </w:tcPr>
          <w:p w:rsidR="004A7FBC" w:rsidRPr="00976EEA" w:rsidRDefault="00732771" w:rsidP="004A7FBC">
            <w:pPr>
              <w:pStyle w:val="Bb"/>
              <w:rPr>
                <w:b w:val="0"/>
              </w:rPr>
            </w:pPr>
            <w:bookmarkStart w:id="865" w:name="_Toc27746915"/>
            <w:r>
              <w:rPr>
                <w:b w:val="0"/>
                <w:i w:val="0"/>
              </w:rPr>
              <w:t>&lt; 0,</w:t>
            </w:r>
            <w:r w:rsidR="004A7FBC" w:rsidRPr="00976EEA">
              <w:rPr>
                <w:b w:val="0"/>
                <w:i w:val="0"/>
              </w:rPr>
              <w:t>05</w:t>
            </w:r>
            <w:bookmarkEnd w:id="865"/>
          </w:p>
        </w:tc>
        <w:tc>
          <w:tcPr>
            <w:tcW w:w="3615" w:type="dxa"/>
            <w:gridSpan w:val="4"/>
            <w:vAlign w:val="center"/>
          </w:tcPr>
          <w:p w:rsidR="004A7FBC" w:rsidRPr="00976EEA" w:rsidRDefault="00732771" w:rsidP="004A7FBC">
            <w:pPr>
              <w:pStyle w:val="Bb"/>
              <w:rPr>
                <w:b w:val="0"/>
              </w:rPr>
            </w:pPr>
            <w:bookmarkStart w:id="866" w:name="_Toc27746916"/>
            <w:r>
              <w:rPr>
                <w:b w:val="0"/>
                <w:i w:val="0"/>
              </w:rPr>
              <w:t>&lt; 0,</w:t>
            </w:r>
            <w:r w:rsidR="004A7FBC" w:rsidRPr="00976EEA">
              <w:rPr>
                <w:b w:val="0"/>
                <w:i w:val="0"/>
              </w:rPr>
              <w:t>05</w:t>
            </w:r>
            <w:bookmarkEnd w:id="866"/>
          </w:p>
        </w:tc>
      </w:tr>
      <w:tr w:rsidR="004A7FBC" w:rsidRPr="0079794A" w:rsidTr="009F59A7">
        <w:tc>
          <w:tcPr>
            <w:tcW w:w="1546" w:type="dxa"/>
            <w:vAlign w:val="center"/>
          </w:tcPr>
          <w:p w:rsidR="004A7FBC" w:rsidRPr="0079794A" w:rsidRDefault="004A7FBC" w:rsidP="004A7FBC">
            <w:pPr>
              <w:tabs>
                <w:tab w:val="left" w:pos="1332"/>
                <w:tab w:val="left" w:pos="2860"/>
              </w:tabs>
              <w:spacing w:line="276" w:lineRule="auto"/>
              <w:rPr>
                <w:rFonts w:ascii="Times New Roman" w:hAnsi="Times New Roman"/>
                <w:b/>
                <w:sz w:val="28"/>
                <w:szCs w:val="28"/>
              </w:rPr>
            </w:pPr>
            <w:r w:rsidRPr="0079794A">
              <w:rPr>
                <w:rFonts w:ascii="Times New Roman" w:hAnsi="Times New Roman"/>
                <w:b/>
                <w:sz w:val="28"/>
                <w:szCs w:val="28"/>
              </w:rPr>
              <w:t>p</w:t>
            </w:r>
            <w:r w:rsidRPr="0079794A">
              <w:rPr>
                <w:rFonts w:ascii="Times New Roman" w:hAnsi="Times New Roman"/>
                <w:b/>
                <w:sz w:val="28"/>
                <w:szCs w:val="28"/>
                <w:vertAlign w:val="subscript"/>
              </w:rPr>
              <w:t>(D0-D21)</w:t>
            </w:r>
          </w:p>
        </w:tc>
        <w:tc>
          <w:tcPr>
            <w:tcW w:w="3614" w:type="dxa"/>
            <w:gridSpan w:val="4"/>
          </w:tcPr>
          <w:p w:rsidR="004A7FBC" w:rsidRPr="00976EEA" w:rsidRDefault="00732771" w:rsidP="004A7FBC">
            <w:pPr>
              <w:pStyle w:val="Bb"/>
            </w:pPr>
            <w:bookmarkStart w:id="867" w:name="_Toc27746917"/>
            <w:r>
              <w:rPr>
                <w:b w:val="0"/>
                <w:i w:val="0"/>
              </w:rPr>
              <w:t>&lt; 0,</w:t>
            </w:r>
            <w:r w:rsidR="004A7FBC" w:rsidRPr="00976EEA">
              <w:rPr>
                <w:b w:val="0"/>
                <w:i w:val="0"/>
              </w:rPr>
              <w:t>05</w:t>
            </w:r>
            <w:bookmarkEnd w:id="867"/>
          </w:p>
        </w:tc>
        <w:tc>
          <w:tcPr>
            <w:tcW w:w="3615" w:type="dxa"/>
            <w:gridSpan w:val="4"/>
          </w:tcPr>
          <w:p w:rsidR="004A7FBC" w:rsidRPr="00976EEA" w:rsidRDefault="00732771" w:rsidP="004A7FBC">
            <w:pPr>
              <w:pStyle w:val="Bb"/>
            </w:pPr>
            <w:bookmarkStart w:id="868" w:name="_Toc27746918"/>
            <w:r>
              <w:rPr>
                <w:b w:val="0"/>
                <w:i w:val="0"/>
              </w:rPr>
              <w:t>&lt; 0,</w:t>
            </w:r>
            <w:r w:rsidR="004A7FBC" w:rsidRPr="00976EEA">
              <w:rPr>
                <w:b w:val="0"/>
                <w:i w:val="0"/>
              </w:rPr>
              <w:t>05</w:t>
            </w:r>
            <w:bookmarkEnd w:id="868"/>
          </w:p>
        </w:tc>
      </w:tr>
      <w:tr w:rsidR="004A7FBC" w:rsidRPr="0079794A" w:rsidTr="009F59A7">
        <w:tc>
          <w:tcPr>
            <w:tcW w:w="1546" w:type="dxa"/>
            <w:vAlign w:val="center"/>
          </w:tcPr>
          <w:p w:rsidR="004A7FBC" w:rsidRPr="0079794A" w:rsidRDefault="004A7FBC" w:rsidP="004A7FBC">
            <w:pPr>
              <w:tabs>
                <w:tab w:val="left" w:pos="1332"/>
                <w:tab w:val="left" w:pos="2860"/>
              </w:tabs>
              <w:spacing w:line="276" w:lineRule="auto"/>
              <w:ind w:right="-144"/>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7(NC-ĐC)</w:t>
            </w:r>
          </w:p>
        </w:tc>
        <w:tc>
          <w:tcPr>
            <w:tcW w:w="7229" w:type="dxa"/>
            <w:gridSpan w:val="8"/>
          </w:tcPr>
          <w:p w:rsidR="004A7FBC" w:rsidRPr="00976EEA" w:rsidRDefault="00732771" w:rsidP="004A7FBC">
            <w:pPr>
              <w:pStyle w:val="Bb"/>
              <w:rPr>
                <w:b w:val="0"/>
                <w:i w:val="0"/>
              </w:rPr>
            </w:pPr>
            <w:bookmarkStart w:id="869" w:name="_Toc27746919"/>
            <w:r>
              <w:rPr>
                <w:b w:val="0"/>
                <w:i w:val="0"/>
              </w:rPr>
              <w:t>&gt; 0,</w:t>
            </w:r>
            <w:r w:rsidR="004A7FBC" w:rsidRPr="00976EEA">
              <w:rPr>
                <w:b w:val="0"/>
                <w:i w:val="0"/>
              </w:rPr>
              <w:t>05</w:t>
            </w:r>
            <w:bookmarkEnd w:id="869"/>
          </w:p>
        </w:tc>
      </w:tr>
      <w:tr w:rsidR="004A7FBC" w:rsidRPr="0079794A" w:rsidTr="009F59A7">
        <w:tc>
          <w:tcPr>
            <w:tcW w:w="1546" w:type="dxa"/>
            <w:vAlign w:val="center"/>
          </w:tcPr>
          <w:p w:rsidR="004A7FBC" w:rsidRPr="0079794A" w:rsidRDefault="004A7FBC" w:rsidP="004A7FBC">
            <w:pPr>
              <w:tabs>
                <w:tab w:val="left" w:pos="1332"/>
                <w:tab w:val="left" w:pos="2860"/>
              </w:tabs>
              <w:spacing w:line="276" w:lineRule="auto"/>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14(NC-ĐC)</w:t>
            </w:r>
          </w:p>
        </w:tc>
        <w:tc>
          <w:tcPr>
            <w:tcW w:w="7229" w:type="dxa"/>
            <w:gridSpan w:val="8"/>
          </w:tcPr>
          <w:p w:rsidR="004A7FBC" w:rsidRPr="00976EEA" w:rsidRDefault="00732771" w:rsidP="004A7FBC">
            <w:pPr>
              <w:pStyle w:val="Bb"/>
            </w:pPr>
            <w:bookmarkStart w:id="870" w:name="_Toc27746920"/>
            <w:r>
              <w:rPr>
                <w:b w:val="0"/>
                <w:i w:val="0"/>
              </w:rPr>
              <w:t>&gt; 0,</w:t>
            </w:r>
            <w:r w:rsidR="004A7FBC" w:rsidRPr="00976EEA">
              <w:rPr>
                <w:b w:val="0"/>
                <w:i w:val="0"/>
              </w:rPr>
              <w:t>05</w:t>
            </w:r>
            <w:bookmarkEnd w:id="870"/>
          </w:p>
        </w:tc>
      </w:tr>
      <w:tr w:rsidR="004A7FBC" w:rsidRPr="0079794A" w:rsidTr="009F59A7">
        <w:tc>
          <w:tcPr>
            <w:tcW w:w="1546" w:type="dxa"/>
          </w:tcPr>
          <w:p w:rsidR="004A7FBC" w:rsidRPr="004A7FBC" w:rsidRDefault="004A7FBC" w:rsidP="004A7FBC">
            <w:pPr>
              <w:pStyle w:val="Bb"/>
              <w:spacing w:line="276" w:lineRule="auto"/>
              <w:jc w:val="left"/>
              <w:rPr>
                <w:i w:val="0"/>
              </w:rPr>
            </w:pPr>
            <w:bookmarkStart w:id="871" w:name="_Toc27746921"/>
            <w:r w:rsidRPr="004A7FBC">
              <w:rPr>
                <w:i w:val="0"/>
              </w:rPr>
              <w:t>p</w:t>
            </w:r>
            <w:r w:rsidRPr="004A7FBC">
              <w:rPr>
                <w:i w:val="0"/>
                <w:vertAlign w:val="subscript"/>
              </w:rPr>
              <w:t>21(NC-ĐC)</w:t>
            </w:r>
            <w:bookmarkEnd w:id="871"/>
          </w:p>
        </w:tc>
        <w:tc>
          <w:tcPr>
            <w:tcW w:w="7229" w:type="dxa"/>
            <w:gridSpan w:val="8"/>
          </w:tcPr>
          <w:p w:rsidR="004A7FBC" w:rsidRPr="00976EEA" w:rsidRDefault="00732771" w:rsidP="004A7FBC">
            <w:pPr>
              <w:pStyle w:val="Bb"/>
            </w:pPr>
            <w:bookmarkStart w:id="872" w:name="_Toc27746922"/>
            <w:r>
              <w:rPr>
                <w:b w:val="0"/>
                <w:i w:val="0"/>
              </w:rPr>
              <w:t>&gt; 0,</w:t>
            </w:r>
            <w:r w:rsidR="004A7FBC" w:rsidRPr="00976EEA">
              <w:rPr>
                <w:b w:val="0"/>
                <w:i w:val="0"/>
              </w:rPr>
              <w:t>05</w:t>
            </w:r>
            <w:bookmarkEnd w:id="872"/>
          </w:p>
        </w:tc>
      </w:tr>
    </w:tbl>
    <w:p w:rsidR="00F67AE5" w:rsidRPr="00F67AE5" w:rsidRDefault="00E77F5E" w:rsidP="00F67AE5">
      <w:pPr>
        <w:pStyle w:val="B1"/>
        <w:tabs>
          <w:tab w:val="clear" w:pos="0"/>
          <w:tab w:val="clear" w:pos="2860"/>
          <w:tab w:val="left" w:pos="567"/>
        </w:tabs>
        <w:jc w:val="left"/>
        <w:rPr>
          <w:b w:val="0"/>
          <w:i w:val="0"/>
        </w:rPr>
      </w:pPr>
      <w:r w:rsidRPr="0079794A">
        <w:rPr>
          <w:b w:val="0"/>
          <w:i w:val="0"/>
        </w:rPr>
        <w:tab/>
      </w:r>
      <w:r w:rsidR="00B37599" w:rsidRPr="0079794A">
        <w:rPr>
          <w:b w:val="0"/>
          <w:i w:val="0"/>
          <w:lang w:val="en-GB"/>
        </w:rPr>
        <w:t>Nhận xét:</w:t>
      </w:r>
      <w:bookmarkStart w:id="873" w:name="_Toc26763674"/>
      <w:bookmarkStart w:id="874" w:name="_Toc27746923"/>
      <w:r w:rsidR="00F67AE5">
        <w:rPr>
          <w:b w:val="0"/>
          <w:i w:val="0"/>
          <w:lang w:val="en-GB"/>
        </w:rPr>
        <w:t xml:space="preserve"> </w:t>
      </w:r>
      <w:r w:rsidR="00F67AE5" w:rsidRPr="00F67AE5">
        <w:rPr>
          <w:b w:val="0"/>
          <w:i w:val="0"/>
          <w:lang w:val="en-GB"/>
        </w:rPr>
        <w:t>BN vào</w:t>
      </w:r>
      <w:r w:rsidR="00F67AE5">
        <w:rPr>
          <w:b w:val="0"/>
          <w:i w:val="0"/>
          <w:lang w:val="en-GB"/>
        </w:rPr>
        <w:t xml:space="preserve"> viện đa số</w:t>
      </w:r>
      <w:r w:rsidR="00F67AE5" w:rsidRPr="00F67AE5">
        <w:rPr>
          <w:b w:val="0"/>
          <w:i w:val="0"/>
          <w:lang w:val="en-GB"/>
        </w:rPr>
        <w:t xml:space="preserve"> có độ nghiêng cột sống ở mức độ trung bình. Độ nghiêng cột sống của hai nhóm có sự tương đồng .</w:t>
      </w:r>
    </w:p>
    <w:p w:rsidR="00F67AE5" w:rsidRPr="00F67AE5" w:rsidRDefault="00F67AE5" w:rsidP="00F67AE5">
      <w:pPr>
        <w:tabs>
          <w:tab w:val="left" w:pos="567"/>
        </w:tabs>
        <w:spacing w:after="0" w:line="360" w:lineRule="auto"/>
        <w:jc w:val="both"/>
        <w:rPr>
          <w:rFonts w:ascii="Times New Roman" w:eastAsia="Times New Roman" w:hAnsi="Times New Roman" w:cs="Times New Roman"/>
          <w:sz w:val="28"/>
          <w:szCs w:val="28"/>
          <w:lang w:val="en-GB"/>
        </w:rPr>
      </w:pPr>
      <w:r w:rsidRPr="00F67AE5">
        <w:rPr>
          <w:rFonts w:ascii="Times New Roman" w:eastAsia="Times New Roman" w:hAnsi="Times New Roman" w:cs="Times New Roman"/>
          <w:sz w:val="28"/>
          <w:szCs w:val="28"/>
          <w:lang w:val="en-GB"/>
        </w:rPr>
        <w:t xml:space="preserve">           Sau 7 ngày, ở mỗi nhóm số BN có độ nghiêng cột sống trung bình và kém giảm</w:t>
      </w:r>
      <w:r>
        <w:rPr>
          <w:rFonts w:ascii="Times New Roman" w:eastAsia="Times New Roman" w:hAnsi="Times New Roman" w:cs="Times New Roman"/>
          <w:sz w:val="28"/>
          <w:szCs w:val="28"/>
          <w:lang w:val="en-GB"/>
        </w:rPr>
        <w:t>. Sau</w:t>
      </w:r>
      <w:r w:rsidRPr="00F67AE5">
        <w:rPr>
          <w:rFonts w:ascii="Times New Roman" w:eastAsia="Times New Roman" w:hAnsi="Times New Roman" w:cs="Times New Roman"/>
          <w:sz w:val="28"/>
          <w:szCs w:val="28"/>
          <w:lang w:val="en-GB"/>
        </w:rPr>
        <w:t xml:space="preserve"> 14 ngày điều trị, ở mỗi nhóm số BN có độ nghiêng cột sống trung bình và kém giảm </w:t>
      </w:r>
      <w:r>
        <w:rPr>
          <w:rFonts w:ascii="Times New Roman" w:eastAsia="Times New Roman" w:hAnsi="Times New Roman" w:cs="Times New Roman"/>
          <w:sz w:val="28"/>
          <w:szCs w:val="28"/>
          <w:lang w:val="en-GB"/>
        </w:rPr>
        <w:t xml:space="preserve">rõ, </w:t>
      </w:r>
      <w:r w:rsidRPr="00F67AE5">
        <w:rPr>
          <w:rFonts w:ascii="Times New Roman" w:eastAsia="Times New Roman" w:hAnsi="Times New Roman" w:cs="Times New Roman"/>
          <w:sz w:val="28"/>
          <w:szCs w:val="28"/>
          <w:lang w:val="en-GB"/>
        </w:rPr>
        <w:t>số BN tốt và khá tăng lên, sự khác biệt</w:t>
      </w:r>
      <w:r w:rsidR="00732771">
        <w:rPr>
          <w:rFonts w:ascii="Times New Roman" w:eastAsia="Times New Roman" w:hAnsi="Times New Roman" w:cs="Times New Roman"/>
          <w:sz w:val="28"/>
          <w:szCs w:val="28"/>
          <w:lang w:val="en-GB"/>
        </w:rPr>
        <w:t xml:space="preserve"> có ý nghĩa thống kê, với p &lt; 0,</w:t>
      </w:r>
      <w:r w:rsidRPr="00F67AE5">
        <w:rPr>
          <w:rFonts w:ascii="Times New Roman" w:eastAsia="Times New Roman" w:hAnsi="Times New Roman" w:cs="Times New Roman"/>
          <w:sz w:val="28"/>
          <w:szCs w:val="28"/>
          <w:lang w:val="en-GB"/>
        </w:rPr>
        <w:t>05, nhưng giữa 2 nhóm chưa có sự khác biệt.</w:t>
      </w:r>
    </w:p>
    <w:p w:rsidR="00F67AE5" w:rsidRPr="00F67AE5" w:rsidRDefault="00F67AE5" w:rsidP="00F67AE5">
      <w:pPr>
        <w:tabs>
          <w:tab w:val="left" w:pos="567"/>
        </w:tabs>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Sau 21</w:t>
      </w:r>
      <w:r w:rsidRPr="00F67AE5">
        <w:rPr>
          <w:rFonts w:ascii="Times New Roman" w:eastAsia="Times New Roman" w:hAnsi="Times New Roman" w:cs="Times New Roman"/>
          <w:sz w:val="28"/>
          <w:szCs w:val="28"/>
          <w:lang w:val="en-GB"/>
        </w:rPr>
        <w:t xml:space="preserve"> ngày điều trị</w:t>
      </w:r>
      <w:r>
        <w:rPr>
          <w:rFonts w:ascii="Times New Roman" w:eastAsia="Times New Roman" w:hAnsi="Times New Roman" w:cs="Times New Roman"/>
          <w:sz w:val="28"/>
          <w:szCs w:val="28"/>
          <w:lang w:val="en-GB"/>
        </w:rPr>
        <w:t>,</w:t>
      </w:r>
      <w:r w:rsidRPr="00F67AE5">
        <w:rPr>
          <w:rFonts w:ascii="Times New Roman" w:eastAsia="Times New Roman" w:hAnsi="Times New Roman" w:cs="Times New Roman"/>
          <w:sz w:val="28"/>
          <w:szCs w:val="28"/>
          <w:lang w:val="en-GB"/>
        </w:rPr>
        <w:t xml:space="preserve"> không còn BN có độ nghiêng cột sống kém. Ở nhóm nghiên cứu, số BN có độ</w:t>
      </w:r>
      <w:r w:rsidR="00732771">
        <w:rPr>
          <w:rFonts w:ascii="Times New Roman" w:eastAsia="Times New Roman" w:hAnsi="Times New Roman" w:cs="Times New Roman"/>
          <w:sz w:val="28"/>
          <w:szCs w:val="28"/>
          <w:lang w:val="en-GB"/>
        </w:rPr>
        <w:t xml:space="preserve"> nghiêng cột sống tốt chiếm 56,</w:t>
      </w:r>
      <w:r w:rsidR="00386877">
        <w:rPr>
          <w:rFonts w:ascii="Times New Roman" w:eastAsia="Times New Roman" w:hAnsi="Times New Roman" w:cs="Times New Roman"/>
          <w:sz w:val="28"/>
          <w:szCs w:val="28"/>
          <w:lang w:val="en-GB"/>
        </w:rPr>
        <w:t>7% cao hơn  nhóm chứng là 50</w:t>
      </w:r>
      <w:r w:rsidRPr="00F67AE5">
        <w:rPr>
          <w:rFonts w:ascii="Times New Roman" w:eastAsia="Times New Roman" w:hAnsi="Times New Roman" w:cs="Times New Roman"/>
          <w:sz w:val="28"/>
          <w:szCs w:val="28"/>
          <w:lang w:val="en-GB"/>
        </w:rPr>
        <w:t>%. Tuy nhiên khác biệt chưa có ý nghĩa thống kê.</w:t>
      </w:r>
    </w:p>
    <w:p w:rsidR="00732771" w:rsidRDefault="00732771" w:rsidP="009F59A7">
      <w:pPr>
        <w:pStyle w:val="ABANG"/>
      </w:pPr>
      <w:bookmarkStart w:id="875" w:name="_Toc151719478"/>
    </w:p>
    <w:p w:rsidR="00FA331D" w:rsidRPr="0079794A" w:rsidRDefault="00F50ED0" w:rsidP="009F59A7">
      <w:pPr>
        <w:pStyle w:val="ABANG"/>
      </w:pPr>
      <w:r w:rsidRPr="0079794A">
        <w:lastRenderedPageBreak/>
        <w:t>Bảng 3.1</w:t>
      </w:r>
      <w:r w:rsidR="00565BA3">
        <w:rPr>
          <w:lang w:val="en-US"/>
        </w:rPr>
        <w:t>3</w:t>
      </w:r>
      <w:r w:rsidR="00331E77" w:rsidRPr="0079794A">
        <w:t>. Đ</w:t>
      </w:r>
      <w:r w:rsidR="00297431" w:rsidRPr="0079794A">
        <w:t>ộ xoay CS trung bình</w:t>
      </w:r>
      <w:r w:rsidR="00FA331D" w:rsidRPr="0079794A">
        <w:t xml:space="preserve"> bên đau của 2 nhóm</w:t>
      </w:r>
      <w:bookmarkEnd w:id="873"/>
      <w:r w:rsidR="00331E77" w:rsidRPr="0079794A">
        <w:t xml:space="preserve"> qua các thời điểm</w:t>
      </w:r>
      <w:bookmarkEnd w:id="874"/>
      <w:bookmarkEnd w:id="875"/>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2600"/>
        <w:gridCol w:w="2340"/>
        <w:gridCol w:w="2070"/>
      </w:tblGrid>
      <w:tr w:rsidR="00FA331D" w:rsidRPr="0079794A" w:rsidTr="00FA331D">
        <w:tc>
          <w:tcPr>
            <w:tcW w:w="1810" w:type="dxa"/>
            <w:vMerge w:val="restart"/>
          </w:tcPr>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lang w:val="pt-PT"/>
              </w:rPr>
            </w:pPr>
          </w:p>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Thời gian</w:t>
            </w:r>
          </w:p>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p>
        </w:tc>
        <w:tc>
          <w:tcPr>
            <w:tcW w:w="4940" w:type="dxa"/>
            <w:gridSpan w:val="2"/>
          </w:tcPr>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Độ xoay CS bên đau trung bình</w:t>
            </w:r>
            <w:r w:rsidR="00331E77" w:rsidRPr="0079794A">
              <w:rPr>
                <w:rFonts w:ascii="Times New Roman" w:hAnsi="Times New Roman" w:cs="Times New Roman"/>
                <w:b/>
                <w:sz w:val="28"/>
                <w:szCs w:val="28"/>
              </w:rPr>
              <w:t xml:space="preserve"> (Độ)</w:t>
            </w:r>
          </w:p>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w:t>
            </w:r>
            <w:r w:rsidRPr="0079794A">
              <w:rPr>
                <w:rFonts w:ascii="Times New Roman" w:hAnsi="Times New Roman" w:cs="Times New Roman"/>
                <w:b/>
                <w:position w:val="-4"/>
                <w:sz w:val="28"/>
                <w:szCs w:val="28"/>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95pt" o:ole="">
                  <v:imagedata r:id="rId20" o:title=""/>
                </v:shape>
                <o:OLEObject Type="Embed" ProgID="Equation.3" ShapeID="_x0000_i1025" DrawAspect="Content" ObjectID="_1801566171" r:id="rId21"/>
              </w:object>
            </w:r>
            <w:r w:rsidRPr="0079794A">
              <w:rPr>
                <w:rFonts w:ascii="Times New Roman" w:hAnsi="Times New Roman" w:cs="Times New Roman"/>
                <w:b/>
                <w:sz w:val="28"/>
                <w:szCs w:val="28"/>
              </w:rPr>
              <w:t>± SD )</w:t>
            </w:r>
          </w:p>
        </w:tc>
        <w:tc>
          <w:tcPr>
            <w:tcW w:w="2070" w:type="dxa"/>
            <w:vMerge w:val="restart"/>
          </w:tcPr>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p>
          <w:p w:rsidR="00FA331D" w:rsidRPr="0079794A" w:rsidRDefault="00830B05" w:rsidP="0079764D">
            <w:pPr>
              <w:tabs>
                <w:tab w:val="left" w:pos="567"/>
              </w:tabs>
              <w:spacing w:after="0" w:line="360" w:lineRule="auto"/>
              <w:ind w:right="-57"/>
              <w:rPr>
                <w:rFonts w:ascii="Times New Roman" w:hAnsi="Times New Roman" w:cs="Times New Roman"/>
                <w:b/>
                <w:sz w:val="28"/>
                <w:szCs w:val="28"/>
                <w:vertAlign w:val="subscript"/>
              </w:rPr>
            </w:pPr>
            <w:r>
              <w:rPr>
                <w:rFonts w:ascii="Times New Roman" w:hAnsi="Times New Roman" w:cs="Times New Roman"/>
                <w:b/>
                <w:sz w:val="28"/>
                <w:szCs w:val="28"/>
              </w:rPr>
              <w:t xml:space="preserve">         p</w:t>
            </w:r>
            <w:r w:rsidR="00FA331D" w:rsidRPr="0079794A">
              <w:rPr>
                <w:rFonts w:ascii="Times New Roman" w:hAnsi="Times New Roman" w:cs="Times New Roman"/>
                <w:b/>
                <w:sz w:val="28"/>
                <w:szCs w:val="28"/>
                <w:vertAlign w:val="subscript"/>
              </w:rPr>
              <w:t>NC-ĐC</w:t>
            </w:r>
          </w:p>
        </w:tc>
      </w:tr>
      <w:tr w:rsidR="00FA331D" w:rsidRPr="0079794A" w:rsidTr="00FA331D">
        <w:tc>
          <w:tcPr>
            <w:tcW w:w="1810" w:type="dxa"/>
            <w:vMerge/>
          </w:tcPr>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p>
        </w:tc>
        <w:tc>
          <w:tcPr>
            <w:tcW w:w="2600" w:type="dxa"/>
          </w:tcPr>
          <w:p w:rsidR="00FA331D" w:rsidRPr="0079794A" w:rsidRDefault="00E77F5E"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NC (n=30</w:t>
            </w:r>
            <w:r w:rsidR="00FA331D" w:rsidRPr="0079794A">
              <w:rPr>
                <w:rFonts w:ascii="Times New Roman" w:hAnsi="Times New Roman" w:cs="Times New Roman"/>
                <w:b/>
                <w:sz w:val="28"/>
                <w:szCs w:val="28"/>
              </w:rPr>
              <w:t xml:space="preserve">) </w:t>
            </w:r>
          </w:p>
        </w:tc>
        <w:tc>
          <w:tcPr>
            <w:tcW w:w="2340" w:type="dxa"/>
          </w:tcPr>
          <w:p w:rsidR="00FA331D" w:rsidRPr="0079794A" w:rsidRDefault="00E77F5E"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ĐC(n=30</w:t>
            </w:r>
            <w:r w:rsidR="00FA331D" w:rsidRPr="0079794A">
              <w:rPr>
                <w:rFonts w:ascii="Times New Roman" w:hAnsi="Times New Roman" w:cs="Times New Roman"/>
                <w:b/>
                <w:sz w:val="28"/>
                <w:szCs w:val="28"/>
              </w:rPr>
              <w:t xml:space="preserve">) </w:t>
            </w:r>
          </w:p>
        </w:tc>
        <w:tc>
          <w:tcPr>
            <w:tcW w:w="2070" w:type="dxa"/>
            <w:vMerge/>
          </w:tcPr>
          <w:p w:rsidR="00FA331D" w:rsidRPr="0079794A" w:rsidRDefault="00FA331D" w:rsidP="0079764D">
            <w:pPr>
              <w:tabs>
                <w:tab w:val="left" w:pos="567"/>
              </w:tabs>
              <w:spacing w:after="0" w:line="360" w:lineRule="auto"/>
              <w:ind w:left="-57" w:right="-57"/>
              <w:jc w:val="center"/>
              <w:rPr>
                <w:rFonts w:ascii="Times New Roman" w:hAnsi="Times New Roman" w:cs="Times New Roman"/>
                <w:b/>
                <w:sz w:val="28"/>
                <w:szCs w:val="28"/>
              </w:rPr>
            </w:pPr>
          </w:p>
        </w:tc>
      </w:tr>
      <w:tr w:rsidR="00FE61FF" w:rsidRPr="0079794A" w:rsidTr="00FA331D">
        <w:tc>
          <w:tcPr>
            <w:tcW w:w="1810" w:type="dxa"/>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vertAlign w:val="subscript"/>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0</w:t>
            </w:r>
          </w:p>
        </w:tc>
        <w:tc>
          <w:tcPr>
            <w:tcW w:w="2600" w:type="dxa"/>
          </w:tcPr>
          <w:p w:rsidR="00FE61FF" w:rsidRPr="00976EEA" w:rsidRDefault="00732771" w:rsidP="00FE61FF">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18,36 ± 2,</w:t>
            </w:r>
            <w:r w:rsidR="00BB5EC6">
              <w:rPr>
                <w:rFonts w:ascii="Times New Roman" w:hAnsi="Times New Roman" w:cs="Times New Roman"/>
                <w:sz w:val="28"/>
                <w:szCs w:val="28"/>
              </w:rPr>
              <w:t>43</w:t>
            </w:r>
          </w:p>
        </w:tc>
        <w:tc>
          <w:tcPr>
            <w:tcW w:w="2340" w:type="dxa"/>
          </w:tcPr>
          <w:p w:rsidR="00FE61FF" w:rsidRPr="00976EEA" w:rsidRDefault="00732771" w:rsidP="00FE61FF">
            <w:pPr>
              <w:tabs>
                <w:tab w:val="left" w:pos="567"/>
              </w:tabs>
              <w:spacing w:after="0" w:line="360" w:lineRule="auto"/>
              <w:ind w:left="-57" w:right="-57"/>
              <w:rPr>
                <w:rFonts w:ascii="Times New Roman" w:hAnsi="Times New Roman" w:cs="Times New Roman"/>
                <w:sz w:val="28"/>
                <w:szCs w:val="28"/>
              </w:rPr>
            </w:pPr>
            <w:r>
              <w:rPr>
                <w:rFonts w:ascii="Times New Roman" w:hAnsi="Times New Roman" w:cs="Times New Roman"/>
                <w:sz w:val="28"/>
                <w:szCs w:val="28"/>
              </w:rPr>
              <w:t xml:space="preserve">      18,2 ± 3,</w:t>
            </w:r>
            <w:r w:rsidR="00BB5EC6">
              <w:rPr>
                <w:rFonts w:ascii="Times New Roman" w:hAnsi="Times New Roman" w:cs="Times New Roman"/>
                <w:sz w:val="28"/>
                <w:szCs w:val="28"/>
              </w:rPr>
              <w:t>2</w:t>
            </w:r>
          </w:p>
        </w:tc>
        <w:tc>
          <w:tcPr>
            <w:tcW w:w="2070" w:type="dxa"/>
          </w:tcPr>
          <w:p w:rsidR="00FE61FF" w:rsidRPr="00976EEA" w:rsidRDefault="00FE61FF" w:rsidP="00FE61FF">
            <w:pPr>
              <w:tabs>
                <w:tab w:val="left" w:pos="567"/>
              </w:tabs>
              <w:spacing w:after="0" w:line="360" w:lineRule="auto"/>
              <w:ind w:left="-57" w:right="-57"/>
              <w:jc w:val="center"/>
              <w:rPr>
                <w:rFonts w:ascii="Times New Roman" w:hAnsi="Times New Roman" w:cs="Times New Roman"/>
                <w:sz w:val="28"/>
                <w:szCs w:val="28"/>
              </w:rPr>
            </w:pPr>
            <w:r w:rsidRPr="00976EEA">
              <w:rPr>
                <w:rFonts w:ascii="Times New Roman" w:hAnsi="Times New Roman" w:cs="Times New Roman"/>
                <w:sz w:val="28"/>
                <w:szCs w:val="28"/>
              </w:rPr>
              <w:t>&gt; 0,05</w:t>
            </w:r>
          </w:p>
        </w:tc>
      </w:tr>
      <w:tr w:rsidR="00FE61FF" w:rsidRPr="0079794A" w:rsidTr="00FA331D">
        <w:tc>
          <w:tcPr>
            <w:tcW w:w="1810" w:type="dxa"/>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7</w:t>
            </w:r>
          </w:p>
        </w:tc>
        <w:tc>
          <w:tcPr>
            <w:tcW w:w="2600" w:type="dxa"/>
          </w:tcPr>
          <w:p w:rsidR="00FE61FF" w:rsidRPr="00976EEA" w:rsidRDefault="00732771" w:rsidP="00FE61FF">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19,82 ± 3,</w:t>
            </w:r>
            <w:r w:rsidR="00BB5EC6">
              <w:rPr>
                <w:rFonts w:ascii="Times New Roman" w:hAnsi="Times New Roman" w:cs="Times New Roman"/>
                <w:sz w:val="28"/>
                <w:szCs w:val="28"/>
              </w:rPr>
              <w:t>3</w:t>
            </w:r>
          </w:p>
        </w:tc>
        <w:tc>
          <w:tcPr>
            <w:tcW w:w="2340" w:type="dxa"/>
          </w:tcPr>
          <w:p w:rsidR="00FE61FF" w:rsidRPr="00976EEA" w:rsidRDefault="00732771" w:rsidP="00FE61FF">
            <w:pPr>
              <w:tabs>
                <w:tab w:val="left" w:pos="567"/>
              </w:tabs>
              <w:spacing w:after="0" w:line="360" w:lineRule="auto"/>
              <w:ind w:left="-57" w:right="-57"/>
              <w:rPr>
                <w:rFonts w:ascii="Times New Roman" w:hAnsi="Times New Roman" w:cs="Times New Roman"/>
                <w:sz w:val="28"/>
                <w:szCs w:val="28"/>
              </w:rPr>
            </w:pPr>
            <w:r>
              <w:rPr>
                <w:rFonts w:ascii="Times New Roman" w:hAnsi="Times New Roman" w:cs="Times New Roman"/>
                <w:sz w:val="28"/>
                <w:szCs w:val="28"/>
              </w:rPr>
              <w:t xml:space="preserve">      19,05 ± 3,</w:t>
            </w:r>
            <w:r w:rsidR="00BB5EC6">
              <w:rPr>
                <w:rFonts w:ascii="Times New Roman" w:hAnsi="Times New Roman" w:cs="Times New Roman"/>
                <w:sz w:val="28"/>
                <w:szCs w:val="28"/>
              </w:rPr>
              <w:t>1</w:t>
            </w:r>
          </w:p>
        </w:tc>
        <w:tc>
          <w:tcPr>
            <w:tcW w:w="2070" w:type="dxa"/>
          </w:tcPr>
          <w:p w:rsidR="00FE61FF" w:rsidRPr="00976EEA" w:rsidRDefault="00732771" w:rsidP="00FE61FF">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&gt; 0,</w:t>
            </w:r>
            <w:r w:rsidR="00FE61FF" w:rsidRPr="00976EEA">
              <w:rPr>
                <w:rFonts w:ascii="Times New Roman" w:hAnsi="Times New Roman" w:cs="Times New Roman"/>
                <w:sz w:val="28"/>
                <w:szCs w:val="28"/>
              </w:rPr>
              <w:t>05</w:t>
            </w:r>
          </w:p>
        </w:tc>
      </w:tr>
      <w:tr w:rsidR="00FE61FF" w:rsidRPr="0079794A" w:rsidTr="00FA331D">
        <w:tc>
          <w:tcPr>
            <w:tcW w:w="1810" w:type="dxa"/>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vertAlign w:val="subscript"/>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14</w:t>
            </w:r>
          </w:p>
        </w:tc>
        <w:tc>
          <w:tcPr>
            <w:tcW w:w="2600" w:type="dxa"/>
          </w:tcPr>
          <w:p w:rsidR="00FE61FF" w:rsidRPr="00976EEA" w:rsidRDefault="00732771" w:rsidP="00FE61FF">
            <w:pPr>
              <w:tabs>
                <w:tab w:val="left" w:pos="567"/>
              </w:tabs>
              <w:spacing w:after="0" w:line="360" w:lineRule="auto"/>
              <w:ind w:left="-57" w:right="-57"/>
              <w:rPr>
                <w:rFonts w:ascii="Times New Roman" w:hAnsi="Times New Roman" w:cs="Times New Roman"/>
                <w:sz w:val="28"/>
                <w:szCs w:val="28"/>
              </w:rPr>
            </w:pPr>
            <w:r>
              <w:rPr>
                <w:rFonts w:ascii="Times New Roman" w:hAnsi="Times New Roman" w:cs="Times New Roman"/>
                <w:sz w:val="28"/>
                <w:szCs w:val="28"/>
              </w:rPr>
              <w:t xml:space="preserve">         22,</w:t>
            </w:r>
            <w:r w:rsidR="00BB5EC6">
              <w:rPr>
                <w:rFonts w:ascii="Times New Roman" w:hAnsi="Times New Roman" w:cs="Times New Roman"/>
                <w:sz w:val="28"/>
                <w:szCs w:val="28"/>
              </w:rPr>
              <w:t>3</w:t>
            </w:r>
            <w:r>
              <w:rPr>
                <w:rFonts w:ascii="Times New Roman" w:hAnsi="Times New Roman" w:cs="Times New Roman"/>
                <w:sz w:val="28"/>
                <w:szCs w:val="28"/>
              </w:rPr>
              <w:t>5 ± 3,</w:t>
            </w:r>
            <w:r w:rsidR="00FE61FF" w:rsidRPr="00976EEA">
              <w:rPr>
                <w:rFonts w:ascii="Times New Roman" w:hAnsi="Times New Roman" w:cs="Times New Roman"/>
                <w:sz w:val="28"/>
                <w:szCs w:val="28"/>
              </w:rPr>
              <w:t>4</w:t>
            </w:r>
          </w:p>
        </w:tc>
        <w:tc>
          <w:tcPr>
            <w:tcW w:w="2340" w:type="dxa"/>
          </w:tcPr>
          <w:p w:rsidR="00FE61FF" w:rsidRPr="00976EEA" w:rsidRDefault="00732771" w:rsidP="00FE61FF">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21,</w:t>
            </w:r>
            <w:r w:rsidR="00BB5EC6">
              <w:rPr>
                <w:rFonts w:ascii="Times New Roman" w:hAnsi="Times New Roman" w:cs="Times New Roman"/>
                <w:sz w:val="28"/>
                <w:szCs w:val="28"/>
              </w:rPr>
              <w:t>82</w:t>
            </w:r>
            <w:r>
              <w:rPr>
                <w:rFonts w:ascii="Times New Roman" w:hAnsi="Times New Roman" w:cs="Times New Roman"/>
                <w:sz w:val="28"/>
                <w:szCs w:val="28"/>
              </w:rPr>
              <w:t xml:space="preserve"> ± 3,</w:t>
            </w:r>
            <w:r w:rsidR="00FE61FF" w:rsidRPr="00976EEA">
              <w:rPr>
                <w:rFonts w:ascii="Times New Roman" w:hAnsi="Times New Roman" w:cs="Times New Roman"/>
                <w:sz w:val="28"/>
                <w:szCs w:val="28"/>
              </w:rPr>
              <w:t>3</w:t>
            </w:r>
          </w:p>
        </w:tc>
        <w:tc>
          <w:tcPr>
            <w:tcW w:w="2070" w:type="dxa"/>
          </w:tcPr>
          <w:p w:rsidR="00FE61FF" w:rsidRPr="00976EEA" w:rsidRDefault="00FE61FF" w:rsidP="00FE61FF">
            <w:pPr>
              <w:tabs>
                <w:tab w:val="left" w:pos="567"/>
              </w:tabs>
              <w:spacing w:after="0" w:line="360" w:lineRule="auto"/>
              <w:ind w:left="-57" w:right="-57"/>
              <w:jc w:val="center"/>
              <w:rPr>
                <w:rFonts w:ascii="Times New Roman" w:hAnsi="Times New Roman" w:cs="Times New Roman"/>
                <w:sz w:val="28"/>
                <w:szCs w:val="28"/>
              </w:rPr>
            </w:pPr>
            <w:r w:rsidRPr="00976EEA">
              <w:rPr>
                <w:rFonts w:ascii="Times New Roman" w:hAnsi="Times New Roman" w:cs="Times New Roman"/>
                <w:sz w:val="28"/>
                <w:szCs w:val="28"/>
              </w:rPr>
              <w:t>&gt; 0,05</w:t>
            </w:r>
          </w:p>
        </w:tc>
      </w:tr>
      <w:tr w:rsidR="00FE61FF" w:rsidRPr="0079794A" w:rsidTr="00FA331D">
        <w:tc>
          <w:tcPr>
            <w:tcW w:w="1810" w:type="dxa"/>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vertAlign w:val="subscript"/>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21</w:t>
            </w:r>
          </w:p>
        </w:tc>
        <w:tc>
          <w:tcPr>
            <w:tcW w:w="2600" w:type="dxa"/>
          </w:tcPr>
          <w:p w:rsidR="00FE61FF" w:rsidRPr="00976EEA" w:rsidRDefault="00732771" w:rsidP="00FE61FF">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26,09 ± 3,</w:t>
            </w:r>
            <w:r w:rsidR="00BB5EC6">
              <w:rPr>
                <w:rFonts w:ascii="Times New Roman" w:hAnsi="Times New Roman" w:cs="Times New Roman"/>
                <w:sz w:val="28"/>
                <w:szCs w:val="28"/>
              </w:rPr>
              <w:t>6</w:t>
            </w:r>
          </w:p>
        </w:tc>
        <w:tc>
          <w:tcPr>
            <w:tcW w:w="2340" w:type="dxa"/>
          </w:tcPr>
          <w:p w:rsidR="00FE61FF" w:rsidRPr="00976EEA" w:rsidRDefault="00732771" w:rsidP="00FE61FF">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25,</w:t>
            </w:r>
            <w:r w:rsidR="00BB5EC6">
              <w:rPr>
                <w:rFonts w:ascii="Times New Roman" w:hAnsi="Times New Roman" w:cs="Times New Roman"/>
                <w:sz w:val="28"/>
                <w:szCs w:val="28"/>
              </w:rPr>
              <w:t xml:space="preserve">05 </w:t>
            </w:r>
            <w:r>
              <w:rPr>
                <w:rFonts w:ascii="Times New Roman" w:hAnsi="Times New Roman" w:cs="Times New Roman"/>
                <w:sz w:val="28"/>
                <w:szCs w:val="28"/>
              </w:rPr>
              <w:t>± 3,</w:t>
            </w:r>
            <w:r w:rsidR="00BB5EC6">
              <w:rPr>
                <w:rFonts w:ascii="Times New Roman" w:hAnsi="Times New Roman" w:cs="Times New Roman"/>
                <w:sz w:val="28"/>
                <w:szCs w:val="28"/>
              </w:rPr>
              <w:t>5</w:t>
            </w:r>
          </w:p>
        </w:tc>
        <w:tc>
          <w:tcPr>
            <w:tcW w:w="2070" w:type="dxa"/>
          </w:tcPr>
          <w:p w:rsidR="00FE61FF" w:rsidRPr="00976EEA" w:rsidRDefault="00FE61FF" w:rsidP="00FE61FF">
            <w:pPr>
              <w:tabs>
                <w:tab w:val="left" w:pos="567"/>
              </w:tabs>
              <w:spacing w:after="0" w:line="360" w:lineRule="auto"/>
              <w:ind w:left="-57" w:right="-57"/>
              <w:jc w:val="center"/>
              <w:rPr>
                <w:rFonts w:ascii="Times New Roman" w:hAnsi="Times New Roman" w:cs="Times New Roman"/>
                <w:sz w:val="28"/>
                <w:szCs w:val="28"/>
              </w:rPr>
            </w:pPr>
            <w:r w:rsidRPr="00976EEA">
              <w:rPr>
                <w:rFonts w:ascii="Times New Roman" w:hAnsi="Times New Roman" w:cs="Times New Roman"/>
                <w:sz w:val="28"/>
                <w:szCs w:val="28"/>
              </w:rPr>
              <w:t>&gt;  0,05</w:t>
            </w:r>
          </w:p>
        </w:tc>
      </w:tr>
      <w:tr w:rsidR="00FE61FF" w:rsidRPr="0079794A" w:rsidTr="00FA331D">
        <w:trPr>
          <w:trHeight w:val="388"/>
        </w:trPr>
        <w:tc>
          <w:tcPr>
            <w:tcW w:w="1810" w:type="dxa"/>
          </w:tcPr>
          <w:p w:rsidR="00FE61FF" w:rsidRPr="0079794A" w:rsidRDefault="00FE61FF" w:rsidP="00FE61FF">
            <w:pPr>
              <w:pStyle w:val="Bb"/>
              <w:tabs>
                <w:tab w:val="clear" w:pos="0"/>
                <w:tab w:val="clear" w:pos="2860"/>
                <w:tab w:val="left" w:pos="567"/>
              </w:tabs>
              <w:outlineLvl w:val="9"/>
              <w:rPr>
                <w:b w:val="0"/>
                <w:i w:val="0"/>
                <w:vertAlign w:val="subscript"/>
              </w:rPr>
            </w:pPr>
            <w:bookmarkStart w:id="876" w:name="_Toc26763675"/>
            <w:bookmarkStart w:id="877" w:name="_Toc27746924"/>
            <w:r>
              <w:rPr>
                <w:b w:val="0"/>
                <w:i w:val="0"/>
              </w:rPr>
              <w:t>p</w:t>
            </w:r>
            <w:r w:rsidRPr="0079794A">
              <w:rPr>
                <w:b w:val="0"/>
                <w:i w:val="0"/>
                <w:vertAlign w:val="subscript"/>
              </w:rPr>
              <w:t>D0- D</w:t>
            </w:r>
            <w:bookmarkEnd w:id="876"/>
            <w:r w:rsidRPr="0079794A">
              <w:rPr>
                <w:b w:val="0"/>
                <w:i w:val="0"/>
                <w:vertAlign w:val="subscript"/>
              </w:rPr>
              <w:t>7</w:t>
            </w:r>
            <w:bookmarkEnd w:id="877"/>
          </w:p>
        </w:tc>
        <w:tc>
          <w:tcPr>
            <w:tcW w:w="2600" w:type="dxa"/>
          </w:tcPr>
          <w:p w:rsidR="00FE61FF" w:rsidRPr="00976EEA" w:rsidRDefault="00732771" w:rsidP="00FE61FF">
            <w:pPr>
              <w:pStyle w:val="Bb"/>
              <w:tabs>
                <w:tab w:val="clear" w:pos="0"/>
                <w:tab w:val="clear" w:pos="2860"/>
                <w:tab w:val="left" w:pos="567"/>
              </w:tabs>
              <w:outlineLvl w:val="9"/>
              <w:rPr>
                <w:b w:val="0"/>
                <w:i w:val="0"/>
              </w:rPr>
            </w:pPr>
            <w:bookmarkStart w:id="878" w:name="_Toc26763676"/>
            <w:bookmarkStart w:id="879" w:name="_Toc27746925"/>
            <w:r>
              <w:rPr>
                <w:b w:val="0"/>
                <w:i w:val="0"/>
              </w:rPr>
              <w:t>&gt; 0,</w:t>
            </w:r>
            <w:r w:rsidR="00FE61FF" w:rsidRPr="00976EEA">
              <w:rPr>
                <w:b w:val="0"/>
                <w:i w:val="0"/>
              </w:rPr>
              <w:t>05</w:t>
            </w:r>
            <w:bookmarkEnd w:id="878"/>
            <w:bookmarkEnd w:id="879"/>
          </w:p>
        </w:tc>
        <w:tc>
          <w:tcPr>
            <w:tcW w:w="2340" w:type="dxa"/>
          </w:tcPr>
          <w:p w:rsidR="00FE61FF" w:rsidRPr="00976EEA" w:rsidRDefault="00732771" w:rsidP="00FE61FF">
            <w:pPr>
              <w:pStyle w:val="Bb"/>
              <w:tabs>
                <w:tab w:val="clear" w:pos="0"/>
                <w:tab w:val="clear" w:pos="2860"/>
                <w:tab w:val="left" w:pos="567"/>
              </w:tabs>
              <w:outlineLvl w:val="9"/>
              <w:rPr>
                <w:b w:val="0"/>
                <w:i w:val="0"/>
              </w:rPr>
            </w:pPr>
            <w:bookmarkStart w:id="880" w:name="_Toc26763677"/>
            <w:bookmarkStart w:id="881" w:name="_Toc27746926"/>
            <w:r>
              <w:rPr>
                <w:b w:val="0"/>
                <w:i w:val="0"/>
              </w:rPr>
              <w:t>&gt; 0,</w:t>
            </w:r>
            <w:r w:rsidR="00FE61FF" w:rsidRPr="00976EEA">
              <w:rPr>
                <w:b w:val="0"/>
                <w:i w:val="0"/>
              </w:rPr>
              <w:t>05</w:t>
            </w:r>
            <w:bookmarkEnd w:id="880"/>
            <w:bookmarkEnd w:id="881"/>
          </w:p>
        </w:tc>
        <w:tc>
          <w:tcPr>
            <w:tcW w:w="2070" w:type="dxa"/>
            <w:vMerge w:val="restart"/>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rPr>
            </w:pPr>
          </w:p>
        </w:tc>
      </w:tr>
      <w:tr w:rsidR="00FE61FF" w:rsidRPr="0079794A" w:rsidTr="00FA331D">
        <w:tc>
          <w:tcPr>
            <w:tcW w:w="1810" w:type="dxa"/>
          </w:tcPr>
          <w:p w:rsidR="00FE61FF" w:rsidRPr="0079794A" w:rsidRDefault="00FE61FF" w:rsidP="00FE61FF">
            <w:pPr>
              <w:pStyle w:val="Bb"/>
              <w:tabs>
                <w:tab w:val="clear" w:pos="0"/>
                <w:tab w:val="clear" w:pos="2860"/>
                <w:tab w:val="left" w:pos="315"/>
                <w:tab w:val="left" w:pos="567"/>
                <w:tab w:val="center" w:pos="797"/>
              </w:tabs>
              <w:jc w:val="left"/>
              <w:outlineLvl w:val="9"/>
              <w:rPr>
                <w:b w:val="0"/>
                <w:i w:val="0"/>
                <w:vertAlign w:val="subscript"/>
              </w:rPr>
            </w:pPr>
            <w:bookmarkStart w:id="882" w:name="_Toc26763678"/>
            <w:r w:rsidRPr="0079794A">
              <w:rPr>
                <w:b w:val="0"/>
                <w:i w:val="0"/>
              </w:rPr>
              <w:tab/>
            </w:r>
            <w:bookmarkStart w:id="883" w:name="_Toc27746927"/>
            <w:r>
              <w:rPr>
                <w:b w:val="0"/>
                <w:i w:val="0"/>
              </w:rPr>
              <w:t>p</w:t>
            </w:r>
            <w:r w:rsidRPr="0079794A">
              <w:rPr>
                <w:b w:val="0"/>
                <w:i w:val="0"/>
                <w:vertAlign w:val="subscript"/>
              </w:rPr>
              <w:t>D0- D</w:t>
            </w:r>
            <w:bookmarkEnd w:id="882"/>
            <w:r w:rsidRPr="0079794A">
              <w:rPr>
                <w:b w:val="0"/>
                <w:i w:val="0"/>
                <w:vertAlign w:val="subscript"/>
              </w:rPr>
              <w:t>14</w:t>
            </w:r>
            <w:bookmarkEnd w:id="883"/>
          </w:p>
        </w:tc>
        <w:tc>
          <w:tcPr>
            <w:tcW w:w="2600" w:type="dxa"/>
          </w:tcPr>
          <w:p w:rsidR="00FE61FF" w:rsidRPr="00976EEA" w:rsidRDefault="00732771" w:rsidP="00FE61FF">
            <w:pPr>
              <w:pStyle w:val="Bb"/>
              <w:tabs>
                <w:tab w:val="clear" w:pos="0"/>
                <w:tab w:val="clear" w:pos="2860"/>
                <w:tab w:val="left" w:pos="567"/>
              </w:tabs>
              <w:outlineLvl w:val="9"/>
              <w:rPr>
                <w:b w:val="0"/>
                <w:i w:val="0"/>
              </w:rPr>
            </w:pPr>
            <w:bookmarkStart w:id="884" w:name="_Toc26763679"/>
            <w:bookmarkStart w:id="885" w:name="_Toc27746928"/>
            <w:r>
              <w:rPr>
                <w:b w:val="0"/>
                <w:i w:val="0"/>
              </w:rPr>
              <w:t>&lt; 0,</w:t>
            </w:r>
            <w:r w:rsidR="00FE61FF" w:rsidRPr="00976EEA">
              <w:rPr>
                <w:b w:val="0"/>
                <w:i w:val="0"/>
              </w:rPr>
              <w:t>05</w:t>
            </w:r>
            <w:bookmarkEnd w:id="884"/>
            <w:bookmarkEnd w:id="885"/>
          </w:p>
        </w:tc>
        <w:tc>
          <w:tcPr>
            <w:tcW w:w="2340" w:type="dxa"/>
          </w:tcPr>
          <w:p w:rsidR="00FE61FF" w:rsidRPr="00976EEA" w:rsidRDefault="00732771" w:rsidP="00FE61FF">
            <w:pPr>
              <w:pStyle w:val="Bb"/>
              <w:tabs>
                <w:tab w:val="clear" w:pos="0"/>
                <w:tab w:val="clear" w:pos="2860"/>
                <w:tab w:val="left" w:pos="567"/>
              </w:tabs>
              <w:outlineLvl w:val="9"/>
              <w:rPr>
                <w:b w:val="0"/>
                <w:i w:val="0"/>
              </w:rPr>
            </w:pPr>
            <w:bookmarkStart w:id="886" w:name="_Toc26763680"/>
            <w:bookmarkStart w:id="887" w:name="_Toc27746929"/>
            <w:r>
              <w:rPr>
                <w:b w:val="0"/>
                <w:i w:val="0"/>
              </w:rPr>
              <w:t>&lt; 0,</w:t>
            </w:r>
            <w:r w:rsidR="00FE61FF" w:rsidRPr="00976EEA">
              <w:rPr>
                <w:b w:val="0"/>
                <w:i w:val="0"/>
              </w:rPr>
              <w:t>05</w:t>
            </w:r>
            <w:bookmarkEnd w:id="886"/>
            <w:bookmarkEnd w:id="887"/>
          </w:p>
        </w:tc>
        <w:tc>
          <w:tcPr>
            <w:tcW w:w="2070" w:type="dxa"/>
            <w:vMerge/>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rPr>
            </w:pPr>
          </w:p>
        </w:tc>
      </w:tr>
      <w:tr w:rsidR="00FE61FF" w:rsidRPr="0079794A" w:rsidTr="00FA331D">
        <w:tc>
          <w:tcPr>
            <w:tcW w:w="1810" w:type="dxa"/>
          </w:tcPr>
          <w:p w:rsidR="00FE61FF" w:rsidRPr="0079794A" w:rsidRDefault="00FE61FF" w:rsidP="00FE61FF">
            <w:pPr>
              <w:pStyle w:val="Bb"/>
              <w:tabs>
                <w:tab w:val="clear" w:pos="0"/>
                <w:tab w:val="clear" w:pos="2860"/>
                <w:tab w:val="left" w:pos="315"/>
                <w:tab w:val="left" w:pos="567"/>
                <w:tab w:val="center" w:pos="797"/>
              </w:tabs>
              <w:jc w:val="left"/>
              <w:outlineLvl w:val="9"/>
              <w:rPr>
                <w:b w:val="0"/>
                <w:i w:val="0"/>
                <w:vertAlign w:val="subscript"/>
              </w:rPr>
            </w:pPr>
            <w:r w:rsidRPr="0079794A">
              <w:rPr>
                <w:b w:val="0"/>
                <w:i w:val="0"/>
              </w:rPr>
              <w:tab/>
            </w:r>
            <w:bookmarkStart w:id="888" w:name="_Toc27746930"/>
            <w:r>
              <w:rPr>
                <w:b w:val="0"/>
                <w:i w:val="0"/>
              </w:rPr>
              <w:t>p</w:t>
            </w:r>
            <w:r w:rsidRPr="0079794A">
              <w:rPr>
                <w:b w:val="0"/>
                <w:i w:val="0"/>
                <w:vertAlign w:val="subscript"/>
              </w:rPr>
              <w:t>D0- D2</w:t>
            </w:r>
            <w:bookmarkEnd w:id="888"/>
            <w:r w:rsidRPr="0079794A">
              <w:rPr>
                <w:b w:val="0"/>
                <w:i w:val="0"/>
                <w:vertAlign w:val="subscript"/>
              </w:rPr>
              <w:t>1</w:t>
            </w:r>
          </w:p>
        </w:tc>
        <w:tc>
          <w:tcPr>
            <w:tcW w:w="2600" w:type="dxa"/>
          </w:tcPr>
          <w:p w:rsidR="00FE61FF" w:rsidRPr="00976EEA" w:rsidRDefault="00732771" w:rsidP="00FE61FF">
            <w:pPr>
              <w:pStyle w:val="Bb"/>
              <w:tabs>
                <w:tab w:val="clear" w:pos="0"/>
                <w:tab w:val="clear" w:pos="2860"/>
                <w:tab w:val="left" w:pos="567"/>
              </w:tabs>
              <w:outlineLvl w:val="9"/>
              <w:rPr>
                <w:b w:val="0"/>
                <w:i w:val="0"/>
              </w:rPr>
            </w:pPr>
            <w:bookmarkStart w:id="889" w:name="_Toc27746931"/>
            <w:r>
              <w:rPr>
                <w:b w:val="0"/>
                <w:i w:val="0"/>
              </w:rPr>
              <w:t>&lt; 0,</w:t>
            </w:r>
            <w:r w:rsidR="00FE61FF" w:rsidRPr="00976EEA">
              <w:rPr>
                <w:b w:val="0"/>
                <w:i w:val="0"/>
              </w:rPr>
              <w:t>05</w:t>
            </w:r>
            <w:bookmarkEnd w:id="889"/>
          </w:p>
        </w:tc>
        <w:tc>
          <w:tcPr>
            <w:tcW w:w="2340" w:type="dxa"/>
          </w:tcPr>
          <w:p w:rsidR="00FE61FF" w:rsidRPr="00976EEA" w:rsidRDefault="00732771" w:rsidP="00FE61FF">
            <w:pPr>
              <w:pStyle w:val="Bb"/>
              <w:tabs>
                <w:tab w:val="clear" w:pos="0"/>
                <w:tab w:val="clear" w:pos="2860"/>
                <w:tab w:val="left" w:pos="567"/>
              </w:tabs>
              <w:outlineLvl w:val="9"/>
              <w:rPr>
                <w:b w:val="0"/>
                <w:i w:val="0"/>
              </w:rPr>
            </w:pPr>
            <w:bookmarkStart w:id="890" w:name="_Toc27746932"/>
            <w:r>
              <w:rPr>
                <w:b w:val="0"/>
                <w:i w:val="0"/>
              </w:rPr>
              <w:t>&lt; 0,</w:t>
            </w:r>
            <w:r w:rsidR="00FE61FF" w:rsidRPr="00976EEA">
              <w:rPr>
                <w:b w:val="0"/>
                <w:i w:val="0"/>
              </w:rPr>
              <w:t>05</w:t>
            </w:r>
            <w:bookmarkEnd w:id="890"/>
          </w:p>
        </w:tc>
        <w:tc>
          <w:tcPr>
            <w:tcW w:w="2070" w:type="dxa"/>
            <w:vMerge/>
          </w:tcPr>
          <w:p w:rsidR="00FE61FF" w:rsidRPr="0079794A" w:rsidRDefault="00FE61FF" w:rsidP="00FE61FF">
            <w:pPr>
              <w:tabs>
                <w:tab w:val="left" w:pos="567"/>
              </w:tabs>
              <w:spacing w:after="0" w:line="360" w:lineRule="auto"/>
              <w:ind w:left="-57" w:right="-57"/>
              <w:jc w:val="center"/>
              <w:rPr>
                <w:rFonts w:ascii="Times New Roman" w:hAnsi="Times New Roman" w:cs="Times New Roman"/>
                <w:sz w:val="28"/>
                <w:szCs w:val="28"/>
              </w:rPr>
            </w:pPr>
          </w:p>
        </w:tc>
      </w:tr>
    </w:tbl>
    <w:p w:rsidR="00F15BFA" w:rsidRDefault="00E77F5E" w:rsidP="00F15BFA">
      <w:pPr>
        <w:pStyle w:val="Bb"/>
        <w:tabs>
          <w:tab w:val="clear" w:pos="0"/>
          <w:tab w:val="clear" w:pos="2860"/>
          <w:tab w:val="left" w:pos="567"/>
        </w:tabs>
        <w:jc w:val="left"/>
        <w:outlineLvl w:val="9"/>
        <w:rPr>
          <w:b w:val="0"/>
          <w:i w:val="0"/>
        </w:rPr>
      </w:pPr>
      <w:bookmarkStart w:id="891" w:name="_Toc26763681"/>
      <w:bookmarkStart w:id="892" w:name="_Toc27746933"/>
      <w:r w:rsidRPr="0079794A">
        <w:tab/>
      </w:r>
      <w:r w:rsidR="00FA331D" w:rsidRPr="0079794A">
        <w:rPr>
          <w:b w:val="0"/>
          <w:i w:val="0"/>
        </w:rPr>
        <w:t>Nhận xét:</w:t>
      </w:r>
      <w:bookmarkStart w:id="893" w:name="_Toc26763682"/>
      <w:bookmarkStart w:id="894" w:name="_Toc27746934"/>
      <w:bookmarkEnd w:id="891"/>
      <w:bookmarkEnd w:id="892"/>
      <w:r w:rsidR="00BB5EC6" w:rsidRPr="00BB5EC6">
        <w:rPr>
          <w:b w:val="0"/>
          <w:i w:val="0"/>
        </w:rPr>
        <w:t xml:space="preserve"> </w:t>
      </w:r>
      <w:r w:rsidR="00BB5EC6" w:rsidRPr="00976EEA">
        <w:rPr>
          <w:b w:val="0"/>
          <w:i w:val="0"/>
        </w:rPr>
        <w:t>Ở cả 2 nhóm nghiên cứu và nhóm đối chứng, độ xoay cột sống bên đau trung bình đều cải thiện tốt sau 14 ngà</w:t>
      </w:r>
      <w:r w:rsidR="00BB5EC6">
        <w:rPr>
          <w:b w:val="0"/>
          <w:i w:val="0"/>
        </w:rPr>
        <w:t>y và 21</w:t>
      </w:r>
      <w:r w:rsidR="00BB5EC6" w:rsidRPr="00976EEA">
        <w:rPr>
          <w:b w:val="0"/>
          <w:i w:val="0"/>
        </w:rPr>
        <w:t xml:space="preserve"> ngày điều trị</w:t>
      </w:r>
      <w:r w:rsidR="00BB5EC6">
        <w:rPr>
          <w:b w:val="0"/>
          <w:i w:val="0"/>
        </w:rPr>
        <w:t>,</w:t>
      </w:r>
      <w:r w:rsidR="00BB5EC6" w:rsidRPr="00976EEA">
        <w:rPr>
          <w:b w:val="0"/>
          <w:i w:val="0"/>
        </w:rPr>
        <w:t xml:space="preserve"> có ý nghĩa thống kê với p</w:t>
      </w:r>
      <w:r w:rsidR="00732771">
        <w:rPr>
          <w:b w:val="0"/>
          <w:i w:val="0"/>
        </w:rPr>
        <w:t xml:space="preserve"> &lt; 0,</w:t>
      </w:r>
      <w:r w:rsidR="00BB5EC6" w:rsidRPr="00976EEA">
        <w:rPr>
          <w:b w:val="0"/>
          <w:i w:val="0"/>
        </w:rPr>
        <w:t>05.Tuy nhiên giữa 2 nhóm không có sự khác biệt.</w:t>
      </w:r>
      <w:bookmarkStart w:id="895" w:name="_Toc27746939"/>
      <w:bookmarkStart w:id="896" w:name="_Toc151719479"/>
      <w:bookmarkStart w:id="897" w:name="_Toc5008366"/>
      <w:bookmarkStart w:id="898" w:name="_Toc499881729"/>
      <w:bookmarkStart w:id="899" w:name="_Toc497470365"/>
      <w:bookmarkEnd w:id="893"/>
      <w:bookmarkEnd w:id="894"/>
    </w:p>
    <w:p w:rsidR="00DF5995" w:rsidRPr="00465057" w:rsidRDefault="00565BA3" w:rsidP="00F15BFA">
      <w:pPr>
        <w:pStyle w:val="Bb"/>
        <w:tabs>
          <w:tab w:val="clear" w:pos="0"/>
          <w:tab w:val="clear" w:pos="2860"/>
          <w:tab w:val="left" w:pos="567"/>
        </w:tabs>
        <w:outlineLvl w:val="9"/>
        <w:rPr>
          <w:b w:val="0"/>
          <w:i w:val="0"/>
        </w:rPr>
      </w:pPr>
      <w:r w:rsidRPr="00465057">
        <w:rPr>
          <w:i w:val="0"/>
        </w:rPr>
        <w:t>Bảng 3.14</w:t>
      </w:r>
      <w:r w:rsidR="00DF5995" w:rsidRPr="00465057">
        <w:rPr>
          <w:i w:val="0"/>
        </w:rPr>
        <w:t>. Mức độ xoay cột sống bên đau của 2 nhóm qua các thời điểm.</w:t>
      </w:r>
      <w:bookmarkEnd w:id="895"/>
      <w:bookmarkEnd w:id="896"/>
    </w:p>
    <w:tbl>
      <w:tblPr>
        <w:tblStyle w:val="TableGrid"/>
        <w:tblW w:w="8775" w:type="dxa"/>
        <w:tblInd w:w="108" w:type="dxa"/>
        <w:tblLayout w:type="fixed"/>
        <w:tblLook w:val="04A0" w:firstRow="1" w:lastRow="0" w:firstColumn="1" w:lastColumn="0" w:noHBand="0" w:noVBand="1"/>
      </w:tblPr>
      <w:tblGrid>
        <w:gridCol w:w="1404"/>
        <w:gridCol w:w="921"/>
        <w:gridCol w:w="921"/>
        <w:gridCol w:w="922"/>
        <w:gridCol w:w="921"/>
        <w:gridCol w:w="921"/>
        <w:gridCol w:w="922"/>
        <w:gridCol w:w="921"/>
        <w:gridCol w:w="922"/>
      </w:tblGrid>
      <w:tr w:rsidR="00DF5995" w:rsidRPr="0079794A" w:rsidTr="00BC72F7">
        <w:tc>
          <w:tcPr>
            <w:tcW w:w="1404" w:type="dxa"/>
            <w:vMerge w:val="restart"/>
          </w:tcPr>
          <w:p w:rsidR="00DF5995" w:rsidRPr="0079794A" w:rsidRDefault="00DF5995" w:rsidP="009935F9">
            <w:pPr>
              <w:pStyle w:val="Bb"/>
              <w:spacing w:line="276" w:lineRule="auto"/>
              <w:jc w:val="left"/>
              <w:rPr>
                <w:i w:val="0"/>
              </w:rPr>
            </w:pPr>
            <w:bookmarkStart w:id="900" w:name="_Toc27746940"/>
            <w:r w:rsidRPr="0079794A">
              <w:rPr>
                <w:i w:val="0"/>
              </w:rPr>
              <w:t>Mức độ</w:t>
            </w:r>
            <w:bookmarkEnd w:id="900"/>
          </w:p>
        </w:tc>
        <w:tc>
          <w:tcPr>
            <w:tcW w:w="3685" w:type="dxa"/>
            <w:gridSpan w:val="4"/>
          </w:tcPr>
          <w:p w:rsidR="00DF5995" w:rsidRPr="0079794A" w:rsidRDefault="00DF5995" w:rsidP="009935F9">
            <w:pPr>
              <w:pStyle w:val="Bb"/>
              <w:spacing w:line="276" w:lineRule="auto"/>
              <w:rPr>
                <w:i w:val="0"/>
              </w:rPr>
            </w:pPr>
            <w:r w:rsidRPr="0079794A">
              <w:rPr>
                <w:i w:val="0"/>
              </w:rPr>
              <w:t xml:space="preserve">  </w:t>
            </w:r>
            <w:bookmarkStart w:id="901" w:name="_Toc27746941"/>
            <w:r w:rsidR="00E77F5E" w:rsidRPr="0079794A">
              <w:rPr>
                <w:i w:val="0"/>
              </w:rPr>
              <w:t>NC (n = 30</w:t>
            </w:r>
            <w:r w:rsidRPr="0079794A">
              <w:rPr>
                <w:i w:val="0"/>
              </w:rPr>
              <w:t>)</w:t>
            </w:r>
            <w:bookmarkEnd w:id="901"/>
          </w:p>
        </w:tc>
        <w:tc>
          <w:tcPr>
            <w:tcW w:w="3686" w:type="dxa"/>
            <w:gridSpan w:val="4"/>
          </w:tcPr>
          <w:p w:rsidR="00DF5995" w:rsidRPr="0079794A" w:rsidRDefault="00DF5995" w:rsidP="009935F9">
            <w:pPr>
              <w:pStyle w:val="Bb"/>
              <w:spacing w:line="276" w:lineRule="auto"/>
              <w:rPr>
                <w:i w:val="0"/>
              </w:rPr>
            </w:pPr>
            <w:r w:rsidRPr="0079794A">
              <w:rPr>
                <w:i w:val="0"/>
              </w:rPr>
              <w:t xml:space="preserve"> </w:t>
            </w:r>
            <w:bookmarkStart w:id="902" w:name="_Toc27746942"/>
            <w:r w:rsidR="00E77F5E" w:rsidRPr="0079794A">
              <w:rPr>
                <w:i w:val="0"/>
              </w:rPr>
              <w:t>ĐC (n = 30</w:t>
            </w:r>
            <w:r w:rsidRPr="0079794A">
              <w:rPr>
                <w:i w:val="0"/>
              </w:rPr>
              <w:t>)</w:t>
            </w:r>
            <w:bookmarkEnd w:id="902"/>
          </w:p>
        </w:tc>
      </w:tr>
      <w:tr w:rsidR="00DF5995" w:rsidRPr="0079794A" w:rsidTr="00BC72F7">
        <w:trPr>
          <w:trHeight w:val="710"/>
        </w:trPr>
        <w:tc>
          <w:tcPr>
            <w:tcW w:w="1404" w:type="dxa"/>
            <w:vMerge/>
          </w:tcPr>
          <w:p w:rsidR="00DF5995" w:rsidRPr="0079794A" w:rsidRDefault="00DF5995" w:rsidP="009935F9">
            <w:pPr>
              <w:pStyle w:val="Bb"/>
              <w:spacing w:line="276" w:lineRule="auto"/>
              <w:rPr>
                <w:i w:val="0"/>
              </w:rPr>
            </w:pPr>
          </w:p>
        </w:tc>
        <w:tc>
          <w:tcPr>
            <w:tcW w:w="921" w:type="dxa"/>
          </w:tcPr>
          <w:p w:rsidR="00DF5995" w:rsidRPr="0079794A" w:rsidRDefault="00DF5995" w:rsidP="009935F9">
            <w:pPr>
              <w:pStyle w:val="Bb"/>
              <w:spacing w:line="276" w:lineRule="auto"/>
              <w:rPr>
                <w:i w:val="0"/>
                <w:vertAlign w:val="subscript"/>
              </w:rPr>
            </w:pPr>
            <w:bookmarkStart w:id="903" w:name="_Toc27746943"/>
            <w:r w:rsidRPr="0079794A">
              <w:rPr>
                <w:i w:val="0"/>
              </w:rPr>
              <w:t>D</w:t>
            </w:r>
            <w:r w:rsidRPr="0079794A">
              <w:rPr>
                <w:i w:val="0"/>
                <w:vertAlign w:val="subscript"/>
              </w:rPr>
              <w:t>0</w:t>
            </w:r>
            <w:bookmarkEnd w:id="903"/>
          </w:p>
        </w:tc>
        <w:tc>
          <w:tcPr>
            <w:tcW w:w="921" w:type="dxa"/>
          </w:tcPr>
          <w:p w:rsidR="00DF5995" w:rsidRPr="0079794A" w:rsidRDefault="00DF5995" w:rsidP="009935F9">
            <w:pPr>
              <w:pStyle w:val="Bb"/>
              <w:spacing w:line="276" w:lineRule="auto"/>
              <w:rPr>
                <w:i w:val="0"/>
              </w:rPr>
            </w:pPr>
            <w:bookmarkStart w:id="904" w:name="_Toc27746944"/>
            <w:r w:rsidRPr="0079794A">
              <w:rPr>
                <w:i w:val="0"/>
              </w:rPr>
              <w:t>D</w:t>
            </w:r>
            <w:r w:rsidRPr="0079794A">
              <w:rPr>
                <w:i w:val="0"/>
                <w:vertAlign w:val="subscript"/>
              </w:rPr>
              <w:t>7</w:t>
            </w:r>
            <w:bookmarkEnd w:id="904"/>
          </w:p>
        </w:tc>
        <w:tc>
          <w:tcPr>
            <w:tcW w:w="922" w:type="dxa"/>
          </w:tcPr>
          <w:p w:rsidR="00DF5995" w:rsidRPr="0079794A" w:rsidRDefault="00DF5995" w:rsidP="009935F9">
            <w:pPr>
              <w:pStyle w:val="Bb"/>
              <w:spacing w:line="276" w:lineRule="auto"/>
              <w:rPr>
                <w:i w:val="0"/>
              </w:rPr>
            </w:pPr>
            <w:bookmarkStart w:id="905" w:name="_Toc27746945"/>
            <w:r w:rsidRPr="0079794A">
              <w:rPr>
                <w:i w:val="0"/>
              </w:rPr>
              <w:t>D</w:t>
            </w:r>
            <w:r w:rsidRPr="0079794A">
              <w:rPr>
                <w:i w:val="0"/>
                <w:vertAlign w:val="subscript"/>
              </w:rPr>
              <w:t>14</w:t>
            </w:r>
            <w:bookmarkEnd w:id="905"/>
          </w:p>
        </w:tc>
        <w:tc>
          <w:tcPr>
            <w:tcW w:w="921" w:type="dxa"/>
          </w:tcPr>
          <w:p w:rsidR="00DF5995" w:rsidRPr="0079794A" w:rsidRDefault="00DF5995" w:rsidP="009935F9">
            <w:pPr>
              <w:pStyle w:val="Bb"/>
              <w:spacing w:line="276" w:lineRule="auto"/>
              <w:rPr>
                <w:i w:val="0"/>
              </w:rPr>
            </w:pPr>
            <w:bookmarkStart w:id="906" w:name="_Toc27746946"/>
            <w:r w:rsidRPr="0079794A">
              <w:rPr>
                <w:i w:val="0"/>
              </w:rPr>
              <w:t>D</w:t>
            </w:r>
            <w:r w:rsidRPr="0079794A">
              <w:rPr>
                <w:i w:val="0"/>
                <w:vertAlign w:val="subscript"/>
              </w:rPr>
              <w:t>2</w:t>
            </w:r>
            <w:bookmarkEnd w:id="906"/>
            <w:r w:rsidR="00E77F5E" w:rsidRPr="0079794A">
              <w:rPr>
                <w:i w:val="0"/>
                <w:vertAlign w:val="subscript"/>
              </w:rPr>
              <w:t>1</w:t>
            </w:r>
          </w:p>
        </w:tc>
        <w:tc>
          <w:tcPr>
            <w:tcW w:w="921" w:type="dxa"/>
          </w:tcPr>
          <w:p w:rsidR="00DF5995" w:rsidRPr="0079794A" w:rsidRDefault="00DF5995" w:rsidP="009935F9">
            <w:pPr>
              <w:pStyle w:val="Bb"/>
              <w:spacing w:line="276" w:lineRule="auto"/>
              <w:rPr>
                <w:i w:val="0"/>
                <w:vertAlign w:val="subscript"/>
              </w:rPr>
            </w:pPr>
            <w:bookmarkStart w:id="907" w:name="_Toc27746947"/>
            <w:r w:rsidRPr="0079794A">
              <w:rPr>
                <w:i w:val="0"/>
              </w:rPr>
              <w:t>D</w:t>
            </w:r>
            <w:r w:rsidRPr="0079794A">
              <w:rPr>
                <w:i w:val="0"/>
                <w:vertAlign w:val="subscript"/>
              </w:rPr>
              <w:t>0</w:t>
            </w:r>
            <w:bookmarkEnd w:id="907"/>
          </w:p>
        </w:tc>
        <w:tc>
          <w:tcPr>
            <w:tcW w:w="922" w:type="dxa"/>
          </w:tcPr>
          <w:p w:rsidR="00DF5995" w:rsidRPr="0079794A" w:rsidRDefault="00DF5995" w:rsidP="009935F9">
            <w:pPr>
              <w:pStyle w:val="Bb"/>
              <w:spacing w:line="276" w:lineRule="auto"/>
              <w:rPr>
                <w:i w:val="0"/>
              </w:rPr>
            </w:pPr>
            <w:bookmarkStart w:id="908" w:name="_Toc27746948"/>
            <w:r w:rsidRPr="0079794A">
              <w:rPr>
                <w:i w:val="0"/>
              </w:rPr>
              <w:t>D</w:t>
            </w:r>
            <w:r w:rsidRPr="0079794A">
              <w:rPr>
                <w:i w:val="0"/>
                <w:vertAlign w:val="subscript"/>
              </w:rPr>
              <w:t>7</w:t>
            </w:r>
            <w:bookmarkEnd w:id="908"/>
          </w:p>
        </w:tc>
        <w:tc>
          <w:tcPr>
            <w:tcW w:w="921" w:type="dxa"/>
          </w:tcPr>
          <w:p w:rsidR="00DF5995" w:rsidRPr="0079794A" w:rsidRDefault="00DF5995" w:rsidP="009935F9">
            <w:pPr>
              <w:pStyle w:val="Bb"/>
              <w:spacing w:line="276" w:lineRule="auto"/>
              <w:rPr>
                <w:i w:val="0"/>
              </w:rPr>
            </w:pPr>
            <w:bookmarkStart w:id="909" w:name="_Toc27746949"/>
            <w:r w:rsidRPr="0079794A">
              <w:rPr>
                <w:i w:val="0"/>
              </w:rPr>
              <w:t>D</w:t>
            </w:r>
            <w:r w:rsidRPr="0079794A">
              <w:rPr>
                <w:i w:val="0"/>
                <w:vertAlign w:val="subscript"/>
              </w:rPr>
              <w:t>14</w:t>
            </w:r>
            <w:bookmarkEnd w:id="909"/>
          </w:p>
        </w:tc>
        <w:tc>
          <w:tcPr>
            <w:tcW w:w="922" w:type="dxa"/>
          </w:tcPr>
          <w:p w:rsidR="00DF5995" w:rsidRPr="0079794A" w:rsidRDefault="00DF5995" w:rsidP="009935F9">
            <w:pPr>
              <w:pStyle w:val="Bb"/>
              <w:spacing w:line="276" w:lineRule="auto"/>
              <w:rPr>
                <w:i w:val="0"/>
              </w:rPr>
            </w:pPr>
            <w:bookmarkStart w:id="910" w:name="_Toc27746950"/>
            <w:r w:rsidRPr="0079794A">
              <w:rPr>
                <w:i w:val="0"/>
              </w:rPr>
              <w:t>D</w:t>
            </w:r>
            <w:r w:rsidRPr="0079794A">
              <w:rPr>
                <w:i w:val="0"/>
                <w:vertAlign w:val="subscript"/>
              </w:rPr>
              <w:t>2</w:t>
            </w:r>
            <w:bookmarkEnd w:id="910"/>
            <w:r w:rsidR="00E77F5E" w:rsidRPr="0079794A">
              <w:rPr>
                <w:i w:val="0"/>
                <w:vertAlign w:val="subscript"/>
              </w:rPr>
              <w:t>1</w:t>
            </w:r>
          </w:p>
        </w:tc>
      </w:tr>
      <w:tr w:rsidR="007822E6" w:rsidRPr="0079794A" w:rsidTr="00BC72F7">
        <w:tc>
          <w:tcPr>
            <w:tcW w:w="1404" w:type="dxa"/>
          </w:tcPr>
          <w:p w:rsidR="007822E6" w:rsidRPr="0079794A" w:rsidRDefault="007822E6" w:rsidP="007822E6">
            <w:pPr>
              <w:pStyle w:val="Bb"/>
              <w:spacing w:line="276" w:lineRule="auto"/>
              <w:rPr>
                <w:i w:val="0"/>
              </w:rPr>
            </w:pPr>
            <w:bookmarkStart w:id="911" w:name="_Toc27746951"/>
            <w:r w:rsidRPr="0079794A">
              <w:rPr>
                <w:i w:val="0"/>
              </w:rPr>
              <w:t>Tốt</w:t>
            </w:r>
            <w:bookmarkEnd w:id="911"/>
          </w:p>
        </w:tc>
        <w:tc>
          <w:tcPr>
            <w:tcW w:w="921" w:type="dxa"/>
          </w:tcPr>
          <w:p w:rsidR="007822E6" w:rsidRPr="00976EEA" w:rsidRDefault="007822E6" w:rsidP="007822E6">
            <w:pPr>
              <w:pStyle w:val="Bb"/>
              <w:tabs>
                <w:tab w:val="clear" w:pos="0"/>
                <w:tab w:val="clear" w:pos="2860"/>
                <w:tab w:val="left" w:pos="567"/>
              </w:tabs>
              <w:outlineLvl w:val="9"/>
              <w:rPr>
                <w:b w:val="0"/>
                <w:i w:val="0"/>
              </w:rPr>
            </w:pPr>
            <w:r w:rsidRPr="00976EEA">
              <w:rPr>
                <w:b w:val="0"/>
                <w:i w:val="0"/>
              </w:rPr>
              <w:t>0</w:t>
            </w:r>
          </w:p>
          <w:p w:rsidR="007822E6" w:rsidRPr="00976EEA" w:rsidRDefault="007822E6" w:rsidP="007822E6">
            <w:pPr>
              <w:pStyle w:val="Bb"/>
              <w:tabs>
                <w:tab w:val="clear" w:pos="0"/>
                <w:tab w:val="clear" w:pos="2860"/>
                <w:tab w:val="left" w:pos="567"/>
              </w:tabs>
              <w:outlineLvl w:val="9"/>
              <w:rPr>
                <w:b w:val="0"/>
                <w:i w:val="0"/>
              </w:rPr>
            </w:pPr>
            <w:r w:rsidRPr="00976EEA">
              <w:rPr>
                <w:b w:val="0"/>
                <w:i w:val="0"/>
              </w:rPr>
              <w:t>0 %</w:t>
            </w:r>
          </w:p>
        </w:tc>
        <w:tc>
          <w:tcPr>
            <w:tcW w:w="921" w:type="dxa"/>
          </w:tcPr>
          <w:p w:rsidR="007822E6" w:rsidRPr="00976EEA" w:rsidRDefault="007822E6" w:rsidP="007822E6">
            <w:pPr>
              <w:pStyle w:val="Bb"/>
              <w:rPr>
                <w:b w:val="0"/>
                <w:i w:val="0"/>
              </w:rPr>
            </w:pPr>
            <w:r w:rsidRPr="00976EEA">
              <w:rPr>
                <w:b w:val="0"/>
                <w:i w:val="0"/>
              </w:rPr>
              <w:t>0</w:t>
            </w:r>
          </w:p>
          <w:p w:rsidR="007822E6" w:rsidRPr="00976EEA" w:rsidRDefault="007822E6" w:rsidP="007822E6">
            <w:pPr>
              <w:pStyle w:val="Bb"/>
              <w:rPr>
                <w:b w:val="0"/>
                <w:i w:val="0"/>
              </w:rPr>
            </w:pPr>
            <w:r w:rsidRPr="00976EEA">
              <w:rPr>
                <w:b w:val="0"/>
                <w:i w:val="0"/>
              </w:rPr>
              <w:t>0%</w:t>
            </w:r>
          </w:p>
        </w:tc>
        <w:tc>
          <w:tcPr>
            <w:tcW w:w="922" w:type="dxa"/>
          </w:tcPr>
          <w:p w:rsidR="007822E6" w:rsidRPr="00976EEA" w:rsidRDefault="0095325F" w:rsidP="007822E6">
            <w:pPr>
              <w:pStyle w:val="Bb"/>
              <w:rPr>
                <w:b w:val="0"/>
                <w:i w:val="0"/>
              </w:rPr>
            </w:pPr>
            <w:r>
              <w:rPr>
                <w:b w:val="0"/>
                <w:i w:val="0"/>
              </w:rPr>
              <w:t>8</w:t>
            </w:r>
          </w:p>
          <w:p w:rsidR="007822E6" w:rsidRPr="00976EEA" w:rsidRDefault="00732771" w:rsidP="007822E6">
            <w:pPr>
              <w:pStyle w:val="Bb"/>
              <w:rPr>
                <w:b w:val="0"/>
                <w:i w:val="0"/>
              </w:rPr>
            </w:pPr>
            <w:r>
              <w:rPr>
                <w:b w:val="0"/>
                <w:i w:val="0"/>
              </w:rPr>
              <w:t>26,</w:t>
            </w:r>
            <w:r w:rsidR="0095325F">
              <w:rPr>
                <w:b w:val="0"/>
                <w:i w:val="0"/>
              </w:rPr>
              <w:t>7</w:t>
            </w:r>
            <w:r w:rsidR="007822E6" w:rsidRPr="00976EEA">
              <w:rPr>
                <w:b w:val="0"/>
                <w:i w:val="0"/>
              </w:rPr>
              <w:t>%</w:t>
            </w:r>
          </w:p>
        </w:tc>
        <w:tc>
          <w:tcPr>
            <w:tcW w:w="921" w:type="dxa"/>
          </w:tcPr>
          <w:p w:rsidR="007822E6" w:rsidRPr="00976EEA" w:rsidRDefault="0095325F" w:rsidP="007822E6">
            <w:pPr>
              <w:pStyle w:val="Bb"/>
              <w:tabs>
                <w:tab w:val="clear" w:pos="0"/>
                <w:tab w:val="clear" w:pos="2860"/>
                <w:tab w:val="left" w:pos="567"/>
              </w:tabs>
              <w:outlineLvl w:val="9"/>
              <w:rPr>
                <w:b w:val="0"/>
                <w:i w:val="0"/>
              </w:rPr>
            </w:pPr>
            <w:r>
              <w:rPr>
                <w:b w:val="0"/>
                <w:i w:val="0"/>
              </w:rPr>
              <w:t>18</w:t>
            </w:r>
          </w:p>
          <w:p w:rsidR="007822E6" w:rsidRPr="00976EEA" w:rsidRDefault="00DC0D21" w:rsidP="007822E6">
            <w:pPr>
              <w:pStyle w:val="Bb"/>
              <w:tabs>
                <w:tab w:val="clear" w:pos="0"/>
                <w:tab w:val="clear" w:pos="2860"/>
                <w:tab w:val="left" w:pos="567"/>
              </w:tabs>
              <w:outlineLvl w:val="9"/>
              <w:rPr>
                <w:b w:val="0"/>
                <w:i w:val="0"/>
              </w:rPr>
            </w:pPr>
            <w:r>
              <w:rPr>
                <w:b w:val="0"/>
                <w:i w:val="0"/>
              </w:rPr>
              <w:t>60</w:t>
            </w:r>
            <w:r w:rsidR="007822E6" w:rsidRPr="00976EEA">
              <w:rPr>
                <w:b w:val="0"/>
                <w:i w:val="0"/>
              </w:rPr>
              <w:t>%</w:t>
            </w:r>
          </w:p>
        </w:tc>
        <w:tc>
          <w:tcPr>
            <w:tcW w:w="921" w:type="dxa"/>
          </w:tcPr>
          <w:p w:rsidR="007822E6" w:rsidRPr="00976EEA" w:rsidRDefault="007822E6" w:rsidP="007822E6">
            <w:pPr>
              <w:pStyle w:val="Bb"/>
              <w:tabs>
                <w:tab w:val="clear" w:pos="0"/>
                <w:tab w:val="clear" w:pos="2860"/>
                <w:tab w:val="left" w:pos="567"/>
              </w:tabs>
              <w:outlineLvl w:val="9"/>
              <w:rPr>
                <w:b w:val="0"/>
                <w:i w:val="0"/>
              </w:rPr>
            </w:pPr>
            <w:r w:rsidRPr="00976EEA">
              <w:rPr>
                <w:b w:val="0"/>
                <w:i w:val="0"/>
              </w:rPr>
              <w:t>0</w:t>
            </w:r>
          </w:p>
          <w:p w:rsidR="007822E6" w:rsidRPr="00976EEA" w:rsidRDefault="007822E6" w:rsidP="007822E6">
            <w:pPr>
              <w:pStyle w:val="Bb"/>
              <w:tabs>
                <w:tab w:val="clear" w:pos="0"/>
                <w:tab w:val="clear" w:pos="2860"/>
                <w:tab w:val="left" w:pos="567"/>
              </w:tabs>
              <w:outlineLvl w:val="9"/>
              <w:rPr>
                <w:b w:val="0"/>
                <w:i w:val="0"/>
              </w:rPr>
            </w:pPr>
            <w:r w:rsidRPr="00976EEA">
              <w:rPr>
                <w:b w:val="0"/>
                <w:i w:val="0"/>
              </w:rPr>
              <w:t>0%</w:t>
            </w:r>
          </w:p>
        </w:tc>
        <w:tc>
          <w:tcPr>
            <w:tcW w:w="922" w:type="dxa"/>
          </w:tcPr>
          <w:p w:rsidR="007822E6" w:rsidRPr="00976EEA" w:rsidRDefault="007822E6" w:rsidP="007822E6">
            <w:pPr>
              <w:pStyle w:val="Bb"/>
              <w:rPr>
                <w:b w:val="0"/>
                <w:i w:val="0"/>
              </w:rPr>
            </w:pPr>
            <w:r w:rsidRPr="00976EEA">
              <w:rPr>
                <w:b w:val="0"/>
                <w:i w:val="0"/>
              </w:rPr>
              <w:t>0</w:t>
            </w:r>
          </w:p>
          <w:p w:rsidR="007822E6" w:rsidRPr="00976EEA" w:rsidRDefault="007822E6" w:rsidP="007822E6">
            <w:pPr>
              <w:pStyle w:val="Bb"/>
              <w:rPr>
                <w:b w:val="0"/>
                <w:i w:val="0"/>
              </w:rPr>
            </w:pPr>
            <w:r w:rsidRPr="00976EEA">
              <w:rPr>
                <w:b w:val="0"/>
                <w:i w:val="0"/>
              </w:rPr>
              <w:t>0%</w:t>
            </w:r>
          </w:p>
        </w:tc>
        <w:tc>
          <w:tcPr>
            <w:tcW w:w="921" w:type="dxa"/>
          </w:tcPr>
          <w:p w:rsidR="007822E6" w:rsidRPr="00976EEA" w:rsidRDefault="0095325F" w:rsidP="007822E6">
            <w:pPr>
              <w:pStyle w:val="Bb"/>
              <w:rPr>
                <w:b w:val="0"/>
                <w:i w:val="0"/>
              </w:rPr>
            </w:pPr>
            <w:r>
              <w:rPr>
                <w:b w:val="0"/>
                <w:i w:val="0"/>
              </w:rPr>
              <w:t>6</w:t>
            </w:r>
          </w:p>
          <w:p w:rsidR="007822E6" w:rsidRPr="00976EEA" w:rsidRDefault="00DC0D21" w:rsidP="007822E6">
            <w:pPr>
              <w:pStyle w:val="Bb"/>
              <w:rPr>
                <w:b w:val="0"/>
                <w:i w:val="0"/>
              </w:rPr>
            </w:pPr>
            <w:r>
              <w:rPr>
                <w:b w:val="0"/>
                <w:i w:val="0"/>
              </w:rPr>
              <w:t>20</w:t>
            </w:r>
            <w:r w:rsidR="007822E6" w:rsidRPr="00976EEA">
              <w:rPr>
                <w:b w:val="0"/>
                <w:i w:val="0"/>
              </w:rPr>
              <w:t>%</w:t>
            </w:r>
          </w:p>
        </w:tc>
        <w:tc>
          <w:tcPr>
            <w:tcW w:w="922" w:type="dxa"/>
          </w:tcPr>
          <w:p w:rsidR="007822E6" w:rsidRPr="00976EEA" w:rsidRDefault="0095325F" w:rsidP="007822E6">
            <w:pPr>
              <w:pStyle w:val="Bb"/>
              <w:tabs>
                <w:tab w:val="clear" w:pos="0"/>
                <w:tab w:val="clear" w:pos="2860"/>
                <w:tab w:val="left" w:pos="567"/>
              </w:tabs>
              <w:outlineLvl w:val="9"/>
              <w:rPr>
                <w:b w:val="0"/>
                <w:i w:val="0"/>
              </w:rPr>
            </w:pPr>
            <w:r>
              <w:rPr>
                <w:b w:val="0"/>
                <w:i w:val="0"/>
              </w:rPr>
              <w:t>17</w:t>
            </w:r>
          </w:p>
          <w:p w:rsidR="007822E6" w:rsidRPr="00976EEA" w:rsidRDefault="00732771" w:rsidP="007822E6">
            <w:pPr>
              <w:pStyle w:val="Bb"/>
              <w:tabs>
                <w:tab w:val="clear" w:pos="0"/>
                <w:tab w:val="clear" w:pos="2860"/>
                <w:tab w:val="left" w:pos="567"/>
              </w:tabs>
              <w:outlineLvl w:val="9"/>
              <w:rPr>
                <w:b w:val="0"/>
                <w:i w:val="0"/>
              </w:rPr>
            </w:pPr>
            <w:r>
              <w:rPr>
                <w:b w:val="0"/>
                <w:i w:val="0"/>
              </w:rPr>
              <w:t>56,</w:t>
            </w:r>
            <w:r w:rsidR="00DC0D21">
              <w:rPr>
                <w:b w:val="0"/>
                <w:i w:val="0"/>
              </w:rPr>
              <w:t>7</w:t>
            </w:r>
            <w:r w:rsidR="007822E6" w:rsidRPr="00976EEA">
              <w:rPr>
                <w:b w:val="0"/>
                <w:i w:val="0"/>
              </w:rPr>
              <w:t>%</w:t>
            </w:r>
          </w:p>
        </w:tc>
      </w:tr>
      <w:tr w:rsidR="007822E6" w:rsidRPr="0079794A" w:rsidTr="00BC72F7">
        <w:tc>
          <w:tcPr>
            <w:tcW w:w="1404" w:type="dxa"/>
          </w:tcPr>
          <w:p w:rsidR="007822E6" w:rsidRPr="0079794A" w:rsidRDefault="007822E6" w:rsidP="007822E6">
            <w:pPr>
              <w:pStyle w:val="Bb"/>
              <w:spacing w:line="276" w:lineRule="auto"/>
              <w:rPr>
                <w:i w:val="0"/>
              </w:rPr>
            </w:pPr>
            <w:bookmarkStart w:id="912" w:name="_Toc27746968"/>
            <w:r w:rsidRPr="0079794A">
              <w:rPr>
                <w:i w:val="0"/>
              </w:rPr>
              <w:t>Khá</w:t>
            </w:r>
            <w:bookmarkEnd w:id="912"/>
          </w:p>
        </w:tc>
        <w:tc>
          <w:tcPr>
            <w:tcW w:w="921" w:type="dxa"/>
          </w:tcPr>
          <w:p w:rsidR="007822E6" w:rsidRPr="00976EEA" w:rsidRDefault="0095325F" w:rsidP="007822E6">
            <w:pPr>
              <w:pStyle w:val="Bb"/>
              <w:tabs>
                <w:tab w:val="clear" w:pos="0"/>
                <w:tab w:val="clear" w:pos="2860"/>
                <w:tab w:val="left" w:pos="567"/>
              </w:tabs>
              <w:outlineLvl w:val="9"/>
              <w:rPr>
                <w:b w:val="0"/>
                <w:i w:val="0"/>
              </w:rPr>
            </w:pPr>
            <w:r>
              <w:rPr>
                <w:b w:val="0"/>
                <w:i w:val="0"/>
              </w:rPr>
              <w:t>6</w:t>
            </w:r>
          </w:p>
          <w:p w:rsidR="007822E6" w:rsidRPr="00976EEA" w:rsidRDefault="0095325F" w:rsidP="007822E6">
            <w:pPr>
              <w:pStyle w:val="Bb"/>
              <w:tabs>
                <w:tab w:val="clear" w:pos="0"/>
                <w:tab w:val="clear" w:pos="2860"/>
                <w:tab w:val="left" w:pos="567"/>
              </w:tabs>
              <w:outlineLvl w:val="9"/>
              <w:rPr>
                <w:b w:val="0"/>
                <w:i w:val="0"/>
              </w:rPr>
            </w:pPr>
            <w:r>
              <w:rPr>
                <w:b w:val="0"/>
                <w:i w:val="0"/>
              </w:rPr>
              <w:t>20</w:t>
            </w:r>
            <w:r w:rsidR="007822E6" w:rsidRPr="00976EEA">
              <w:rPr>
                <w:b w:val="0"/>
                <w:i w:val="0"/>
              </w:rPr>
              <w:t>%</w:t>
            </w:r>
          </w:p>
        </w:tc>
        <w:tc>
          <w:tcPr>
            <w:tcW w:w="921" w:type="dxa"/>
          </w:tcPr>
          <w:p w:rsidR="007822E6" w:rsidRPr="00976EEA" w:rsidRDefault="007822E6" w:rsidP="007822E6">
            <w:pPr>
              <w:pStyle w:val="Bb"/>
              <w:rPr>
                <w:b w:val="0"/>
                <w:i w:val="0"/>
              </w:rPr>
            </w:pPr>
            <w:r>
              <w:rPr>
                <w:b w:val="0"/>
                <w:i w:val="0"/>
              </w:rPr>
              <w:t>10</w:t>
            </w:r>
          </w:p>
          <w:p w:rsidR="007822E6" w:rsidRPr="00976EEA" w:rsidRDefault="00732771" w:rsidP="007822E6">
            <w:pPr>
              <w:pStyle w:val="Bb"/>
              <w:rPr>
                <w:b w:val="0"/>
                <w:i w:val="0"/>
              </w:rPr>
            </w:pPr>
            <w:r>
              <w:rPr>
                <w:b w:val="0"/>
                <w:i w:val="0"/>
              </w:rPr>
              <w:t>33,</w:t>
            </w:r>
            <w:r w:rsidR="007822E6">
              <w:rPr>
                <w:b w:val="0"/>
                <w:i w:val="0"/>
              </w:rPr>
              <w:t>3</w:t>
            </w:r>
            <w:r w:rsidR="007822E6" w:rsidRPr="00976EEA">
              <w:rPr>
                <w:b w:val="0"/>
                <w:i w:val="0"/>
              </w:rPr>
              <w:t>%</w:t>
            </w:r>
          </w:p>
        </w:tc>
        <w:tc>
          <w:tcPr>
            <w:tcW w:w="922" w:type="dxa"/>
          </w:tcPr>
          <w:p w:rsidR="007822E6" w:rsidRPr="00976EEA" w:rsidRDefault="0095325F" w:rsidP="007822E6">
            <w:pPr>
              <w:pStyle w:val="Bb"/>
              <w:rPr>
                <w:b w:val="0"/>
                <w:i w:val="0"/>
              </w:rPr>
            </w:pPr>
            <w:r>
              <w:rPr>
                <w:b w:val="0"/>
                <w:i w:val="0"/>
              </w:rPr>
              <w:t>14</w:t>
            </w:r>
          </w:p>
          <w:p w:rsidR="007822E6" w:rsidRPr="00976EEA" w:rsidRDefault="00732771" w:rsidP="007822E6">
            <w:pPr>
              <w:pStyle w:val="Bb"/>
              <w:rPr>
                <w:b w:val="0"/>
                <w:i w:val="0"/>
              </w:rPr>
            </w:pPr>
            <w:r>
              <w:rPr>
                <w:b w:val="0"/>
                <w:i w:val="0"/>
              </w:rPr>
              <w:t>46,</w:t>
            </w:r>
            <w:r w:rsidR="0095325F">
              <w:rPr>
                <w:b w:val="0"/>
                <w:i w:val="0"/>
              </w:rPr>
              <w:t>6</w:t>
            </w:r>
            <w:r w:rsidR="007822E6" w:rsidRPr="00976EEA">
              <w:rPr>
                <w:b w:val="0"/>
                <w:i w:val="0"/>
              </w:rPr>
              <w:t>%</w:t>
            </w:r>
          </w:p>
        </w:tc>
        <w:tc>
          <w:tcPr>
            <w:tcW w:w="921" w:type="dxa"/>
          </w:tcPr>
          <w:p w:rsidR="007822E6" w:rsidRPr="00976EEA" w:rsidRDefault="0095325F" w:rsidP="007822E6">
            <w:pPr>
              <w:pStyle w:val="Bb"/>
              <w:tabs>
                <w:tab w:val="clear" w:pos="0"/>
                <w:tab w:val="clear" w:pos="2860"/>
                <w:tab w:val="left" w:pos="567"/>
              </w:tabs>
              <w:outlineLvl w:val="9"/>
              <w:rPr>
                <w:b w:val="0"/>
                <w:i w:val="0"/>
              </w:rPr>
            </w:pPr>
            <w:r>
              <w:rPr>
                <w:b w:val="0"/>
                <w:i w:val="0"/>
              </w:rPr>
              <w:t>9</w:t>
            </w:r>
          </w:p>
          <w:p w:rsidR="007822E6" w:rsidRPr="00976EEA" w:rsidRDefault="00DC0D21" w:rsidP="007822E6">
            <w:pPr>
              <w:pStyle w:val="Bb"/>
              <w:tabs>
                <w:tab w:val="clear" w:pos="0"/>
                <w:tab w:val="clear" w:pos="2860"/>
                <w:tab w:val="left" w:pos="567"/>
              </w:tabs>
              <w:outlineLvl w:val="9"/>
              <w:rPr>
                <w:b w:val="0"/>
                <w:i w:val="0"/>
              </w:rPr>
            </w:pPr>
            <w:r>
              <w:rPr>
                <w:b w:val="0"/>
                <w:i w:val="0"/>
              </w:rPr>
              <w:t>30</w:t>
            </w:r>
            <w:r w:rsidR="007822E6" w:rsidRPr="00976EEA">
              <w:rPr>
                <w:b w:val="0"/>
                <w:i w:val="0"/>
              </w:rPr>
              <w:t>%</w:t>
            </w:r>
          </w:p>
        </w:tc>
        <w:tc>
          <w:tcPr>
            <w:tcW w:w="921" w:type="dxa"/>
          </w:tcPr>
          <w:p w:rsidR="007822E6" w:rsidRPr="00976EEA" w:rsidRDefault="007822E6" w:rsidP="007822E6">
            <w:pPr>
              <w:pStyle w:val="Bb"/>
              <w:tabs>
                <w:tab w:val="clear" w:pos="0"/>
                <w:tab w:val="clear" w:pos="2860"/>
                <w:tab w:val="left" w:pos="567"/>
              </w:tabs>
              <w:outlineLvl w:val="9"/>
              <w:rPr>
                <w:b w:val="0"/>
                <w:i w:val="0"/>
              </w:rPr>
            </w:pPr>
            <w:r>
              <w:rPr>
                <w:b w:val="0"/>
                <w:i w:val="0"/>
              </w:rPr>
              <w:t>2</w:t>
            </w:r>
          </w:p>
          <w:p w:rsidR="007822E6" w:rsidRPr="00976EEA" w:rsidRDefault="00732771" w:rsidP="007822E6">
            <w:pPr>
              <w:pStyle w:val="Bb"/>
              <w:tabs>
                <w:tab w:val="clear" w:pos="0"/>
                <w:tab w:val="clear" w:pos="2860"/>
                <w:tab w:val="left" w:pos="567"/>
              </w:tabs>
              <w:outlineLvl w:val="9"/>
              <w:rPr>
                <w:b w:val="0"/>
                <w:i w:val="0"/>
              </w:rPr>
            </w:pPr>
            <w:r>
              <w:rPr>
                <w:b w:val="0"/>
                <w:i w:val="0"/>
              </w:rPr>
              <w:t>6,</w:t>
            </w:r>
            <w:r w:rsidR="007822E6">
              <w:rPr>
                <w:b w:val="0"/>
                <w:i w:val="0"/>
              </w:rPr>
              <w:t>7</w:t>
            </w:r>
            <w:r w:rsidR="007822E6" w:rsidRPr="00976EEA">
              <w:rPr>
                <w:b w:val="0"/>
                <w:i w:val="0"/>
              </w:rPr>
              <w:t>%</w:t>
            </w:r>
          </w:p>
        </w:tc>
        <w:tc>
          <w:tcPr>
            <w:tcW w:w="922" w:type="dxa"/>
          </w:tcPr>
          <w:p w:rsidR="007822E6" w:rsidRPr="00976EEA" w:rsidRDefault="007822E6" w:rsidP="007822E6">
            <w:pPr>
              <w:pStyle w:val="Bb"/>
              <w:rPr>
                <w:b w:val="0"/>
                <w:i w:val="0"/>
              </w:rPr>
            </w:pPr>
            <w:r>
              <w:rPr>
                <w:b w:val="0"/>
                <w:i w:val="0"/>
              </w:rPr>
              <w:t>9</w:t>
            </w:r>
          </w:p>
          <w:p w:rsidR="007822E6" w:rsidRPr="00976EEA" w:rsidRDefault="007822E6" w:rsidP="007822E6">
            <w:pPr>
              <w:pStyle w:val="Bb"/>
              <w:rPr>
                <w:b w:val="0"/>
                <w:i w:val="0"/>
              </w:rPr>
            </w:pPr>
            <w:r>
              <w:rPr>
                <w:b w:val="0"/>
                <w:i w:val="0"/>
              </w:rPr>
              <w:t>30</w:t>
            </w:r>
            <w:r w:rsidRPr="00976EEA">
              <w:rPr>
                <w:b w:val="0"/>
                <w:i w:val="0"/>
              </w:rPr>
              <w:t>%</w:t>
            </w:r>
          </w:p>
        </w:tc>
        <w:tc>
          <w:tcPr>
            <w:tcW w:w="921" w:type="dxa"/>
          </w:tcPr>
          <w:p w:rsidR="007822E6" w:rsidRPr="00976EEA" w:rsidRDefault="007822E6" w:rsidP="007822E6">
            <w:pPr>
              <w:pStyle w:val="Bb"/>
              <w:rPr>
                <w:b w:val="0"/>
                <w:i w:val="0"/>
              </w:rPr>
            </w:pPr>
            <w:r w:rsidRPr="00976EEA">
              <w:rPr>
                <w:b w:val="0"/>
                <w:i w:val="0"/>
              </w:rPr>
              <w:t>1</w:t>
            </w:r>
            <w:r w:rsidR="0095325F">
              <w:rPr>
                <w:b w:val="0"/>
                <w:i w:val="0"/>
              </w:rPr>
              <w:t>3</w:t>
            </w:r>
          </w:p>
          <w:p w:rsidR="007822E6" w:rsidRPr="00976EEA" w:rsidRDefault="00732771" w:rsidP="007822E6">
            <w:pPr>
              <w:pStyle w:val="Bb"/>
              <w:rPr>
                <w:b w:val="0"/>
                <w:i w:val="0"/>
              </w:rPr>
            </w:pPr>
            <w:r>
              <w:rPr>
                <w:b w:val="0"/>
                <w:i w:val="0"/>
              </w:rPr>
              <w:t>43,</w:t>
            </w:r>
            <w:r w:rsidR="00DC0D21">
              <w:rPr>
                <w:b w:val="0"/>
                <w:i w:val="0"/>
              </w:rPr>
              <w:t>3</w:t>
            </w:r>
            <w:r w:rsidR="007822E6" w:rsidRPr="00976EEA">
              <w:rPr>
                <w:b w:val="0"/>
                <w:i w:val="0"/>
              </w:rPr>
              <w:t>%</w:t>
            </w:r>
          </w:p>
        </w:tc>
        <w:tc>
          <w:tcPr>
            <w:tcW w:w="922" w:type="dxa"/>
          </w:tcPr>
          <w:p w:rsidR="007822E6" w:rsidRPr="00976EEA" w:rsidRDefault="0095325F" w:rsidP="007822E6">
            <w:pPr>
              <w:pStyle w:val="Bb"/>
              <w:tabs>
                <w:tab w:val="clear" w:pos="0"/>
                <w:tab w:val="clear" w:pos="2860"/>
                <w:tab w:val="left" w:pos="567"/>
              </w:tabs>
              <w:outlineLvl w:val="9"/>
              <w:rPr>
                <w:b w:val="0"/>
                <w:i w:val="0"/>
              </w:rPr>
            </w:pPr>
            <w:r>
              <w:rPr>
                <w:b w:val="0"/>
                <w:i w:val="0"/>
              </w:rPr>
              <w:t>9</w:t>
            </w:r>
          </w:p>
          <w:p w:rsidR="007822E6" w:rsidRPr="00976EEA" w:rsidRDefault="00DC0D21" w:rsidP="007822E6">
            <w:pPr>
              <w:pStyle w:val="Bb"/>
              <w:tabs>
                <w:tab w:val="clear" w:pos="0"/>
                <w:tab w:val="clear" w:pos="2860"/>
                <w:tab w:val="left" w:pos="567"/>
              </w:tabs>
              <w:outlineLvl w:val="9"/>
              <w:rPr>
                <w:b w:val="0"/>
                <w:i w:val="0"/>
              </w:rPr>
            </w:pPr>
            <w:r>
              <w:rPr>
                <w:b w:val="0"/>
                <w:i w:val="0"/>
              </w:rPr>
              <w:t>30</w:t>
            </w:r>
            <w:r w:rsidR="007822E6" w:rsidRPr="00976EEA">
              <w:rPr>
                <w:b w:val="0"/>
                <w:i w:val="0"/>
              </w:rPr>
              <w:t>%</w:t>
            </w:r>
          </w:p>
        </w:tc>
      </w:tr>
      <w:tr w:rsidR="007822E6" w:rsidRPr="0079794A" w:rsidTr="00BC72F7">
        <w:tc>
          <w:tcPr>
            <w:tcW w:w="1404" w:type="dxa"/>
          </w:tcPr>
          <w:p w:rsidR="007822E6" w:rsidRPr="0079794A" w:rsidRDefault="007822E6" w:rsidP="007822E6">
            <w:pPr>
              <w:pStyle w:val="Bb"/>
              <w:spacing w:line="276" w:lineRule="auto"/>
              <w:rPr>
                <w:i w:val="0"/>
              </w:rPr>
            </w:pPr>
            <w:bookmarkStart w:id="913" w:name="_Toc27746985"/>
            <w:r w:rsidRPr="0079794A">
              <w:rPr>
                <w:i w:val="0"/>
              </w:rPr>
              <w:t>T</w:t>
            </w:r>
            <w:r>
              <w:rPr>
                <w:i w:val="0"/>
              </w:rPr>
              <w:t>rung</w:t>
            </w:r>
            <w:r w:rsidRPr="0079794A">
              <w:rPr>
                <w:i w:val="0"/>
              </w:rPr>
              <w:t xml:space="preserve"> bình</w:t>
            </w:r>
            <w:bookmarkEnd w:id="913"/>
          </w:p>
        </w:tc>
        <w:tc>
          <w:tcPr>
            <w:tcW w:w="921" w:type="dxa"/>
          </w:tcPr>
          <w:p w:rsidR="007822E6" w:rsidRPr="00976EEA" w:rsidRDefault="0095325F" w:rsidP="007822E6">
            <w:pPr>
              <w:pStyle w:val="Bb"/>
              <w:tabs>
                <w:tab w:val="clear" w:pos="0"/>
                <w:tab w:val="clear" w:pos="2860"/>
                <w:tab w:val="left" w:pos="567"/>
              </w:tabs>
              <w:outlineLvl w:val="9"/>
              <w:rPr>
                <w:b w:val="0"/>
                <w:i w:val="0"/>
              </w:rPr>
            </w:pPr>
            <w:r>
              <w:rPr>
                <w:b w:val="0"/>
                <w:i w:val="0"/>
              </w:rPr>
              <w:t>20</w:t>
            </w:r>
          </w:p>
          <w:p w:rsidR="007822E6" w:rsidRPr="00976EEA" w:rsidRDefault="00732771" w:rsidP="007822E6">
            <w:pPr>
              <w:pStyle w:val="Bb"/>
              <w:tabs>
                <w:tab w:val="clear" w:pos="0"/>
                <w:tab w:val="clear" w:pos="2860"/>
                <w:tab w:val="left" w:pos="567"/>
              </w:tabs>
              <w:outlineLvl w:val="9"/>
              <w:rPr>
                <w:b w:val="0"/>
                <w:i w:val="0"/>
              </w:rPr>
            </w:pPr>
            <w:r>
              <w:rPr>
                <w:b w:val="0"/>
                <w:i w:val="0"/>
              </w:rPr>
              <w:t>66,</w:t>
            </w:r>
            <w:r w:rsidR="0095325F">
              <w:rPr>
                <w:b w:val="0"/>
                <w:i w:val="0"/>
              </w:rPr>
              <w:t>7</w:t>
            </w:r>
            <w:r w:rsidR="007822E6" w:rsidRPr="00976EEA">
              <w:rPr>
                <w:b w:val="0"/>
                <w:i w:val="0"/>
              </w:rPr>
              <w:t>%</w:t>
            </w:r>
          </w:p>
        </w:tc>
        <w:tc>
          <w:tcPr>
            <w:tcW w:w="921" w:type="dxa"/>
          </w:tcPr>
          <w:p w:rsidR="007822E6" w:rsidRPr="00976EEA" w:rsidRDefault="007822E6" w:rsidP="007822E6">
            <w:pPr>
              <w:pStyle w:val="Bb"/>
              <w:rPr>
                <w:b w:val="0"/>
                <w:i w:val="0"/>
              </w:rPr>
            </w:pPr>
            <w:r>
              <w:rPr>
                <w:b w:val="0"/>
                <w:i w:val="0"/>
              </w:rPr>
              <w:t>18</w:t>
            </w:r>
          </w:p>
          <w:p w:rsidR="007822E6" w:rsidRPr="00976EEA" w:rsidRDefault="007822E6" w:rsidP="007822E6">
            <w:pPr>
              <w:pStyle w:val="Bb"/>
              <w:rPr>
                <w:b w:val="0"/>
                <w:i w:val="0"/>
              </w:rPr>
            </w:pPr>
            <w:r>
              <w:rPr>
                <w:b w:val="0"/>
                <w:i w:val="0"/>
              </w:rPr>
              <w:t>60</w:t>
            </w:r>
            <w:r w:rsidRPr="00976EEA">
              <w:rPr>
                <w:b w:val="0"/>
                <w:i w:val="0"/>
              </w:rPr>
              <w:t>%</w:t>
            </w:r>
          </w:p>
        </w:tc>
        <w:tc>
          <w:tcPr>
            <w:tcW w:w="922" w:type="dxa"/>
          </w:tcPr>
          <w:p w:rsidR="007822E6" w:rsidRDefault="0095325F" w:rsidP="007822E6">
            <w:pPr>
              <w:pStyle w:val="Bb"/>
              <w:rPr>
                <w:b w:val="0"/>
                <w:i w:val="0"/>
              </w:rPr>
            </w:pPr>
            <w:r>
              <w:rPr>
                <w:b w:val="0"/>
                <w:i w:val="0"/>
              </w:rPr>
              <w:t>8</w:t>
            </w:r>
          </w:p>
          <w:p w:rsidR="007822E6" w:rsidRPr="00976EEA" w:rsidRDefault="00732771" w:rsidP="007822E6">
            <w:pPr>
              <w:pStyle w:val="Bb"/>
              <w:rPr>
                <w:b w:val="0"/>
                <w:i w:val="0"/>
              </w:rPr>
            </w:pPr>
            <w:r>
              <w:rPr>
                <w:b w:val="0"/>
                <w:i w:val="0"/>
              </w:rPr>
              <w:t>26,</w:t>
            </w:r>
            <w:r w:rsidR="0095325F">
              <w:rPr>
                <w:b w:val="0"/>
                <w:i w:val="0"/>
              </w:rPr>
              <w:t>7</w:t>
            </w:r>
            <w:r w:rsidR="007822E6" w:rsidRPr="00976EEA">
              <w:rPr>
                <w:b w:val="0"/>
                <w:i w:val="0"/>
              </w:rPr>
              <w:t>%</w:t>
            </w:r>
          </w:p>
        </w:tc>
        <w:tc>
          <w:tcPr>
            <w:tcW w:w="921" w:type="dxa"/>
          </w:tcPr>
          <w:p w:rsidR="007822E6" w:rsidRPr="00976EEA" w:rsidRDefault="0095325F" w:rsidP="007822E6">
            <w:pPr>
              <w:pStyle w:val="Bb"/>
              <w:tabs>
                <w:tab w:val="clear" w:pos="0"/>
                <w:tab w:val="clear" w:pos="2860"/>
                <w:tab w:val="left" w:pos="567"/>
              </w:tabs>
              <w:outlineLvl w:val="9"/>
              <w:rPr>
                <w:b w:val="0"/>
                <w:i w:val="0"/>
              </w:rPr>
            </w:pPr>
            <w:r>
              <w:rPr>
                <w:b w:val="0"/>
                <w:i w:val="0"/>
              </w:rPr>
              <w:t>3</w:t>
            </w:r>
          </w:p>
          <w:p w:rsidR="007822E6" w:rsidRPr="00976EEA" w:rsidRDefault="00DC0D21" w:rsidP="007822E6">
            <w:pPr>
              <w:pStyle w:val="Bb"/>
              <w:tabs>
                <w:tab w:val="clear" w:pos="0"/>
                <w:tab w:val="clear" w:pos="2860"/>
                <w:tab w:val="left" w:pos="567"/>
              </w:tabs>
              <w:outlineLvl w:val="9"/>
              <w:rPr>
                <w:b w:val="0"/>
                <w:i w:val="0"/>
              </w:rPr>
            </w:pPr>
            <w:r>
              <w:rPr>
                <w:b w:val="0"/>
                <w:i w:val="0"/>
              </w:rPr>
              <w:t>10</w:t>
            </w:r>
            <w:r w:rsidR="007822E6" w:rsidRPr="00976EEA">
              <w:rPr>
                <w:b w:val="0"/>
                <w:i w:val="0"/>
              </w:rPr>
              <w:t>%</w:t>
            </w:r>
          </w:p>
        </w:tc>
        <w:tc>
          <w:tcPr>
            <w:tcW w:w="921" w:type="dxa"/>
          </w:tcPr>
          <w:p w:rsidR="007822E6" w:rsidRPr="00976EEA" w:rsidRDefault="007822E6" w:rsidP="007822E6">
            <w:pPr>
              <w:pStyle w:val="Bb"/>
              <w:tabs>
                <w:tab w:val="clear" w:pos="0"/>
                <w:tab w:val="clear" w:pos="2860"/>
                <w:tab w:val="left" w:pos="567"/>
              </w:tabs>
              <w:outlineLvl w:val="9"/>
              <w:rPr>
                <w:b w:val="0"/>
                <w:i w:val="0"/>
              </w:rPr>
            </w:pPr>
            <w:r>
              <w:rPr>
                <w:b w:val="0"/>
                <w:i w:val="0"/>
              </w:rPr>
              <w:t>24</w:t>
            </w:r>
          </w:p>
          <w:p w:rsidR="007822E6" w:rsidRPr="00976EEA" w:rsidRDefault="007822E6" w:rsidP="007822E6">
            <w:pPr>
              <w:pStyle w:val="Bb"/>
              <w:tabs>
                <w:tab w:val="clear" w:pos="0"/>
                <w:tab w:val="clear" w:pos="2860"/>
                <w:tab w:val="left" w:pos="567"/>
              </w:tabs>
              <w:outlineLvl w:val="9"/>
              <w:rPr>
                <w:b w:val="0"/>
                <w:i w:val="0"/>
              </w:rPr>
            </w:pPr>
            <w:r>
              <w:rPr>
                <w:b w:val="0"/>
                <w:i w:val="0"/>
              </w:rPr>
              <w:t>80</w:t>
            </w:r>
            <w:r w:rsidRPr="00976EEA">
              <w:rPr>
                <w:b w:val="0"/>
                <w:i w:val="0"/>
              </w:rPr>
              <w:t>%</w:t>
            </w:r>
          </w:p>
        </w:tc>
        <w:tc>
          <w:tcPr>
            <w:tcW w:w="922" w:type="dxa"/>
          </w:tcPr>
          <w:p w:rsidR="007822E6" w:rsidRPr="00976EEA" w:rsidRDefault="007822E6" w:rsidP="007822E6">
            <w:pPr>
              <w:pStyle w:val="Bb"/>
              <w:rPr>
                <w:b w:val="0"/>
                <w:i w:val="0"/>
              </w:rPr>
            </w:pPr>
            <w:r>
              <w:rPr>
                <w:b w:val="0"/>
                <w:i w:val="0"/>
              </w:rPr>
              <w:t>18</w:t>
            </w:r>
          </w:p>
          <w:p w:rsidR="007822E6" w:rsidRPr="00976EEA" w:rsidRDefault="007822E6" w:rsidP="007822E6">
            <w:pPr>
              <w:pStyle w:val="Bb"/>
              <w:rPr>
                <w:b w:val="0"/>
                <w:i w:val="0"/>
              </w:rPr>
            </w:pPr>
            <w:r>
              <w:rPr>
                <w:b w:val="0"/>
                <w:i w:val="0"/>
              </w:rPr>
              <w:t>60</w:t>
            </w:r>
            <w:r w:rsidRPr="00976EEA">
              <w:rPr>
                <w:b w:val="0"/>
                <w:i w:val="0"/>
              </w:rPr>
              <w:t>%</w:t>
            </w:r>
          </w:p>
        </w:tc>
        <w:tc>
          <w:tcPr>
            <w:tcW w:w="921" w:type="dxa"/>
          </w:tcPr>
          <w:p w:rsidR="007822E6" w:rsidRPr="00976EEA" w:rsidRDefault="0095325F" w:rsidP="007822E6">
            <w:pPr>
              <w:pStyle w:val="Bb"/>
              <w:rPr>
                <w:b w:val="0"/>
                <w:i w:val="0"/>
              </w:rPr>
            </w:pPr>
            <w:r>
              <w:rPr>
                <w:b w:val="0"/>
                <w:i w:val="0"/>
              </w:rPr>
              <w:t>10</w:t>
            </w:r>
          </w:p>
          <w:p w:rsidR="007822E6" w:rsidRPr="00976EEA" w:rsidRDefault="00732771" w:rsidP="007822E6">
            <w:pPr>
              <w:pStyle w:val="Bb"/>
              <w:rPr>
                <w:b w:val="0"/>
                <w:i w:val="0"/>
              </w:rPr>
            </w:pPr>
            <w:r>
              <w:rPr>
                <w:b w:val="0"/>
                <w:i w:val="0"/>
              </w:rPr>
              <w:t>33,</w:t>
            </w:r>
            <w:r w:rsidR="00DC0D21">
              <w:rPr>
                <w:b w:val="0"/>
                <w:i w:val="0"/>
              </w:rPr>
              <w:t>3</w:t>
            </w:r>
            <w:r w:rsidR="007822E6" w:rsidRPr="00976EEA">
              <w:rPr>
                <w:b w:val="0"/>
                <w:i w:val="0"/>
              </w:rPr>
              <w:t>%</w:t>
            </w:r>
          </w:p>
        </w:tc>
        <w:tc>
          <w:tcPr>
            <w:tcW w:w="922" w:type="dxa"/>
          </w:tcPr>
          <w:p w:rsidR="007822E6" w:rsidRPr="00976EEA" w:rsidRDefault="007822E6" w:rsidP="007822E6">
            <w:pPr>
              <w:pStyle w:val="Bb"/>
              <w:tabs>
                <w:tab w:val="clear" w:pos="0"/>
                <w:tab w:val="clear" w:pos="2860"/>
                <w:tab w:val="left" w:pos="567"/>
              </w:tabs>
              <w:outlineLvl w:val="9"/>
              <w:rPr>
                <w:b w:val="0"/>
                <w:i w:val="0"/>
              </w:rPr>
            </w:pPr>
            <w:r>
              <w:rPr>
                <w:b w:val="0"/>
                <w:i w:val="0"/>
              </w:rPr>
              <w:t>4</w:t>
            </w:r>
          </w:p>
          <w:p w:rsidR="007822E6" w:rsidRPr="00976EEA" w:rsidRDefault="00732771" w:rsidP="007822E6">
            <w:pPr>
              <w:pStyle w:val="Bb"/>
              <w:tabs>
                <w:tab w:val="clear" w:pos="0"/>
                <w:tab w:val="clear" w:pos="2860"/>
                <w:tab w:val="left" w:pos="567"/>
              </w:tabs>
              <w:outlineLvl w:val="9"/>
              <w:rPr>
                <w:b w:val="0"/>
                <w:i w:val="0"/>
              </w:rPr>
            </w:pPr>
            <w:r>
              <w:rPr>
                <w:b w:val="0"/>
                <w:i w:val="0"/>
              </w:rPr>
              <w:t>13,</w:t>
            </w:r>
            <w:r w:rsidR="007822E6">
              <w:rPr>
                <w:b w:val="0"/>
                <w:i w:val="0"/>
              </w:rPr>
              <w:t>3</w:t>
            </w:r>
            <w:r w:rsidR="007822E6" w:rsidRPr="00976EEA">
              <w:rPr>
                <w:b w:val="0"/>
                <w:i w:val="0"/>
              </w:rPr>
              <w:t>%</w:t>
            </w:r>
          </w:p>
        </w:tc>
      </w:tr>
      <w:tr w:rsidR="007822E6" w:rsidRPr="0079794A" w:rsidTr="00BC72F7">
        <w:tc>
          <w:tcPr>
            <w:tcW w:w="1404" w:type="dxa"/>
          </w:tcPr>
          <w:p w:rsidR="007822E6" w:rsidRPr="0079794A" w:rsidRDefault="007822E6" w:rsidP="007822E6">
            <w:pPr>
              <w:pStyle w:val="Bb"/>
              <w:spacing w:line="276" w:lineRule="auto"/>
              <w:rPr>
                <w:i w:val="0"/>
              </w:rPr>
            </w:pPr>
            <w:bookmarkStart w:id="914" w:name="_Toc27747002"/>
            <w:r w:rsidRPr="0079794A">
              <w:rPr>
                <w:i w:val="0"/>
              </w:rPr>
              <w:t>Kém</w:t>
            </w:r>
            <w:bookmarkEnd w:id="914"/>
          </w:p>
        </w:tc>
        <w:tc>
          <w:tcPr>
            <w:tcW w:w="921" w:type="dxa"/>
          </w:tcPr>
          <w:p w:rsidR="007822E6" w:rsidRPr="00976EEA" w:rsidRDefault="007822E6" w:rsidP="007822E6">
            <w:pPr>
              <w:pStyle w:val="Bb"/>
              <w:tabs>
                <w:tab w:val="clear" w:pos="0"/>
                <w:tab w:val="clear" w:pos="2860"/>
                <w:tab w:val="left" w:pos="567"/>
              </w:tabs>
              <w:outlineLvl w:val="9"/>
              <w:rPr>
                <w:b w:val="0"/>
                <w:i w:val="0"/>
              </w:rPr>
            </w:pPr>
            <w:r>
              <w:rPr>
                <w:b w:val="0"/>
                <w:i w:val="0"/>
              </w:rPr>
              <w:t>4</w:t>
            </w:r>
          </w:p>
          <w:p w:rsidR="007822E6" w:rsidRPr="00976EEA" w:rsidRDefault="007822E6" w:rsidP="007822E6">
            <w:pPr>
              <w:pStyle w:val="Bb"/>
              <w:tabs>
                <w:tab w:val="clear" w:pos="0"/>
                <w:tab w:val="clear" w:pos="2860"/>
                <w:tab w:val="left" w:pos="567"/>
              </w:tabs>
              <w:outlineLvl w:val="9"/>
              <w:rPr>
                <w:b w:val="0"/>
                <w:i w:val="0"/>
              </w:rPr>
            </w:pPr>
            <w:r>
              <w:rPr>
                <w:b w:val="0"/>
                <w:i w:val="0"/>
              </w:rPr>
              <w:lastRenderedPageBreak/>
              <w:t>13</w:t>
            </w:r>
            <w:r w:rsidR="00732771">
              <w:rPr>
                <w:b w:val="0"/>
                <w:i w:val="0"/>
              </w:rPr>
              <w:t>,</w:t>
            </w:r>
            <w:r w:rsidRPr="00976EEA">
              <w:rPr>
                <w:b w:val="0"/>
                <w:i w:val="0"/>
              </w:rPr>
              <w:t>3%</w:t>
            </w:r>
          </w:p>
        </w:tc>
        <w:tc>
          <w:tcPr>
            <w:tcW w:w="921" w:type="dxa"/>
          </w:tcPr>
          <w:p w:rsidR="007822E6" w:rsidRPr="00976EEA" w:rsidRDefault="007822E6" w:rsidP="007822E6">
            <w:pPr>
              <w:pStyle w:val="Bb"/>
              <w:rPr>
                <w:b w:val="0"/>
                <w:i w:val="0"/>
              </w:rPr>
            </w:pPr>
            <w:r>
              <w:rPr>
                <w:b w:val="0"/>
                <w:i w:val="0"/>
              </w:rPr>
              <w:lastRenderedPageBreak/>
              <w:t>2</w:t>
            </w:r>
          </w:p>
          <w:p w:rsidR="007822E6" w:rsidRPr="00976EEA" w:rsidRDefault="00732771" w:rsidP="007822E6">
            <w:pPr>
              <w:pStyle w:val="Bb"/>
              <w:rPr>
                <w:b w:val="0"/>
                <w:i w:val="0"/>
              </w:rPr>
            </w:pPr>
            <w:r>
              <w:rPr>
                <w:b w:val="0"/>
                <w:i w:val="0"/>
              </w:rPr>
              <w:lastRenderedPageBreak/>
              <w:t>6,</w:t>
            </w:r>
            <w:r w:rsidR="007822E6">
              <w:rPr>
                <w:b w:val="0"/>
                <w:i w:val="0"/>
              </w:rPr>
              <w:t>7</w:t>
            </w:r>
            <w:r w:rsidR="007822E6" w:rsidRPr="00976EEA">
              <w:rPr>
                <w:b w:val="0"/>
                <w:i w:val="0"/>
              </w:rPr>
              <w:t>%</w:t>
            </w:r>
          </w:p>
        </w:tc>
        <w:tc>
          <w:tcPr>
            <w:tcW w:w="922" w:type="dxa"/>
          </w:tcPr>
          <w:p w:rsidR="007822E6" w:rsidRPr="00976EEA" w:rsidRDefault="007822E6" w:rsidP="007822E6">
            <w:pPr>
              <w:pStyle w:val="Bb"/>
              <w:rPr>
                <w:b w:val="0"/>
                <w:i w:val="0"/>
              </w:rPr>
            </w:pPr>
            <w:r w:rsidRPr="00976EEA">
              <w:rPr>
                <w:b w:val="0"/>
                <w:i w:val="0"/>
              </w:rPr>
              <w:lastRenderedPageBreak/>
              <w:t>0</w:t>
            </w:r>
          </w:p>
          <w:p w:rsidR="007822E6" w:rsidRPr="00976EEA" w:rsidRDefault="007822E6" w:rsidP="007822E6">
            <w:pPr>
              <w:pStyle w:val="Bb"/>
              <w:rPr>
                <w:b w:val="0"/>
                <w:i w:val="0"/>
              </w:rPr>
            </w:pPr>
            <w:r w:rsidRPr="00976EEA">
              <w:rPr>
                <w:b w:val="0"/>
                <w:i w:val="0"/>
              </w:rPr>
              <w:lastRenderedPageBreak/>
              <w:t>0%</w:t>
            </w:r>
          </w:p>
        </w:tc>
        <w:tc>
          <w:tcPr>
            <w:tcW w:w="921" w:type="dxa"/>
          </w:tcPr>
          <w:p w:rsidR="007822E6" w:rsidRPr="00976EEA" w:rsidRDefault="007822E6" w:rsidP="007822E6">
            <w:pPr>
              <w:pStyle w:val="Bb"/>
              <w:tabs>
                <w:tab w:val="clear" w:pos="0"/>
                <w:tab w:val="clear" w:pos="2860"/>
                <w:tab w:val="left" w:pos="567"/>
              </w:tabs>
              <w:outlineLvl w:val="9"/>
              <w:rPr>
                <w:b w:val="0"/>
                <w:i w:val="0"/>
              </w:rPr>
            </w:pPr>
            <w:r w:rsidRPr="00976EEA">
              <w:rPr>
                <w:b w:val="0"/>
                <w:i w:val="0"/>
              </w:rPr>
              <w:lastRenderedPageBreak/>
              <w:t>0</w:t>
            </w:r>
          </w:p>
          <w:p w:rsidR="007822E6" w:rsidRPr="00976EEA" w:rsidRDefault="007822E6" w:rsidP="007822E6">
            <w:pPr>
              <w:pStyle w:val="Bb"/>
              <w:tabs>
                <w:tab w:val="clear" w:pos="0"/>
                <w:tab w:val="clear" w:pos="2860"/>
                <w:tab w:val="left" w:pos="567"/>
              </w:tabs>
              <w:outlineLvl w:val="9"/>
              <w:rPr>
                <w:b w:val="0"/>
                <w:i w:val="0"/>
              </w:rPr>
            </w:pPr>
            <w:r w:rsidRPr="00976EEA">
              <w:rPr>
                <w:b w:val="0"/>
                <w:i w:val="0"/>
              </w:rPr>
              <w:lastRenderedPageBreak/>
              <w:t>0%</w:t>
            </w:r>
          </w:p>
        </w:tc>
        <w:tc>
          <w:tcPr>
            <w:tcW w:w="921" w:type="dxa"/>
          </w:tcPr>
          <w:p w:rsidR="007822E6" w:rsidRPr="00976EEA" w:rsidRDefault="007822E6" w:rsidP="007822E6">
            <w:pPr>
              <w:pStyle w:val="Bb"/>
              <w:tabs>
                <w:tab w:val="clear" w:pos="0"/>
                <w:tab w:val="clear" w:pos="2860"/>
                <w:tab w:val="left" w:pos="567"/>
              </w:tabs>
              <w:outlineLvl w:val="9"/>
              <w:rPr>
                <w:b w:val="0"/>
                <w:i w:val="0"/>
              </w:rPr>
            </w:pPr>
            <w:r>
              <w:rPr>
                <w:b w:val="0"/>
                <w:i w:val="0"/>
              </w:rPr>
              <w:lastRenderedPageBreak/>
              <w:t>4</w:t>
            </w:r>
          </w:p>
          <w:p w:rsidR="007822E6" w:rsidRPr="00976EEA" w:rsidRDefault="00732771" w:rsidP="007822E6">
            <w:pPr>
              <w:pStyle w:val="Bb"/>
              <w:tabs>
                <w:tab w:val="clear" w:pos="0"/>
                <w:tab w:val="clear" w:pos="2860"/>
                <w:tab w:val="left" w:pos="567"/>
              </w:tabs>
              <w:outlineLvl w:val="9"/>
              <w:rPr>
                <w:b w:val="0"/>
                <w:i w:val="0"/>
              </w:rPr>
            </w:pPr>
            <w:r>
              <w:rPr>
                <w:b w:val="0"/>
                <w:i w:val="0"/>
              </w:rPr>
              <w:lastRenderedPageBreak/>
              <w:t>13,</w:t>
            </w:r>
            <w:r w:rsidR="007822E6" w:rsidRPr="00976EEA">
              <w:rPr>
                <w:b w:val="0"/>
                <w:i w:val="0"/>
              </w:rPr>
              <w:t>3%</w:t>
            </w:r>
          </w:p>
        </w:tc>
        <w:tc>
          <w:tcPr>
            <w:tcW w:w="922" w:type="dxa"/>
          </w:tcPr>
          <w:p w:rsidR="007822E6" w:rsidRPr="00976EEA" w:rsidRDefault="007822E6" w:rsidP="007822E6">
            <w:pPr>
              <w:pStyle w:val="Bb"/>
              <w:rPr>
                <w:b w:val="0"/>
                <w:i w:val="0"/>
              </w:rPr>
            </w:pPr>
            <w:r>
              <w:rPr>
                <w:b w:val="0"/>
                <w:i w:val="0"/>
              </w:rPr>
              <w:lastRenderedPageBreak/>
              <w:t>3</w:t>
            </w:r>
          </w:p>
          <w:p w:rsidR="007822E6" w:rsidRPr="00976EEA" w:rsidRDefault="007822E6" w:rsidP="007822E6">
            <w:pPr>
              <w:pStyle w:val="Bb"/>
              <w:rPr>
                <w:b w:val="0"/>
                <w:i w:val="0"/>
              </w:rPr>
            </w:pPr>
            <w:r>
              <w:rPr>
                <w:b w:val="0"/>
                <w:i w:val="0"/>
              </w:rPr>
              <w:lastRenderedPageBreak/>
              <w:t>10</w:t>
            </w:r>
            <w:r w:rsidRPr="00976EEA">
              <w:rPr>
                <w:b w:val="0"/>
                <w:i w:val="0"/>
              </w:rPr>
              <w:t>%</w:t>
            </w:r>
          </w:p>
        </w:tc>
        <w:tc>
          <w:tcPr>
            <w:tcW w:w="921" w:type="dxa"/>
          </w:tcPr>
          <w:p w:rsidR="007822E6" w:rsidRPr="00976EEA" w:rsidRDefault="007822E6" w:rsidP="007822E6">
            <w:pPr>
              <w:pStyle w:val="Bb"/>
              <w:rPr>
                <w:b w:val="0"/>
                <w:i w:val="0"/>
              </w:rPr>
            </w:pPr>
            <w:r>
              <w:rPr>
                <w:b w:val="0"/>
                <w:i w:val="0"/>
              </w:rPr>
              <w:lastRenderedPageBreak/>
              <w:t>1</w:t>
            </w:r>
          </w:p>
          <w:p w:rsidR="007822E6" w:rsidRPr="00976EEA" w:rsidRDefault="00732771" w:rsidP="007822E6">
            <w:pPr>
              <w:pStyle w:val="Bb"/>
            </w:pPr>
            <w:r>
              <w:rPr>
                <w:b w:val="0"/>
                <w:i w:val="0"/>
              </w:rPr>
              <w:lastRenderedPageBreak/>
              <w:t>3,</w:t>
            </w:r>
            <w:r w:rsidR="00DC0D21">
              <w:rPr>
                <w:b w:val="0"/>
                <w:i w:val="0"/>
              </w:rPr>
              <w:t>4</w:t>
            </w:r>
            <w:r w:rsidR="007822E6" w:rsidRPr="00976EEA">
              <w:rPr>
                <w:b w:val="0"/>
                <w:i w:val="0"/>
              </w:rPr>
              <w:t>%</w:t>
            </w:r>
          </w:p>
        </w:tc>
        <w:tc>
          <w:tcPr>
            <w:tcW w:w="922" w:type="dxa"/>
          </w:tcPr>
          <w:p w:rsidR="007822E6" w:rsidRPr="00976EEA" w:rsidRDefault="007822E6" w:rsidP="007822E6">
            <w:pPr>
              <w:pStyle w:val="Bb"/>
              <w:tabs>
                <w:tab w:val="clear" w:pos="0"/>
                <w:tab w:val="clear" w:pos="2860"/>
                <w:tab w:val="left" w:pos="567"/>
              </w:tabs>
              <w:outlineLvl w:val="9"/>
              <w:rPr>
                <w:b w:val="0"/>
                <w:i w:val="0"/>
              </w:rPr>
            </w:pPr>
            <w:r w:rsidRPr="00976EEA">
              <w:rPr>
                <w:b w:val="0"/>
                <w:i w:val="0"/>
              </w:rPr>
              <w:lastRenderedPageBreak/>
              <w:t>0</w:t>
            </w:r>
          </w:p>
          <w:p w:rsidR="007822E6" w:rsidRPr="00976EEA" w:rsidRDefault="007822E6" w:rsidP="007822E6">
            <w:pPr>
              <w:pStyle w:val="Bb"/>
              <w:tabs>
                <w:tab w:val="clear" w:pos="0"/>
                <w:tab w:val="clear" w:pos="2860"/>
                <w:tab w:val="left" w:pos="567"/>
              </w:tabs>
              <w:outlineLvl w:val="9"/>
              <w:rPr>
                <w:b w:val="0"/>
                <w:i w:val="0"/>
              </w:rPr>
            </w:pPr>
            <w:r w:rsidRPr="00976EEA">
              <w:rPr>
                <w:b w:val="0"/>
                <w:i w:val="0"/>
              </w:rPr>
              <w:lastRenderedPageBreak/>
              <w:t>0%</w:t>
            </w:r>
          </w:p>
        </w:tc>
      </w:tr>
      <w:tr w:rsidR="007822E6" w:rsidRPr="0079794A" w:rsidTr="00BC72F7">
        <w:trPr>
          <w:trHeight w:val="251"/>
        </w:trPr>
        <w:tc>
          <w:tcPr>
            <w:tcW w:w="1404" w:type="dxa"/>
            <w:vAlign w:val="center"/>
          </w:tcPr>
          <w:p w:rsidR="007822E6" w:rsidRPr="0079794A" w:rsidRDefault="007822E6" w:rsidP="007822E6">
            <w:pPr>
              <w:pStyle w:val="Bb"/>
              <w:spacing w:line="276" w:lineRule="auto"/>
              <w:rPr>
                <w:i w:val="0"/>
              </w:rPr>
            </w:pPr>
            <w:bookmarkStart w:id="915" w:name="_Toc27747019"/>
            <w:r w:rsidRPr="0079794A">
              <w:rPr>
                <w:i w:val="0"/>
              </w:rPr>
              <w:lastRenderedPageBreak/>
              <w:t>p</w:t>
            </w:r>
            <w:r w:rsidRPr="0079794A">
              <w:rPr>
                <w:i w:val="0"/>
                <w:vertAlign w:val="subscript"/>
              </w:rPr>
              <w:t>(D0-D7)</w:t>
            </w:r>
            <w:bookmarkEnd w:id="915"/>
          </w:p>
        </w:tc>
        <w:tc>
          <w:tcPr>
            <w:tcW w:w="3685" w:type="dxa"/>
            <w:gridSpan w:val="4"/>
            <w:vAlign w:val="center"/>
          </w:tcPr>
          <w:p w:rsidR="007822E6" w:rsidRPr="00976EEA" w:rsidRDefault="00732771" w:rsidP="007822E6">
            <w:pPr>
              <w:pStyle w:val="Bb"/>
              <w:rPr>
                <w:b w:val="0"/>
                <w:i w:val="0"/>
              </w:rPr>
            </w:pPr>
            <w:r>
              <w:rPr>
                <w:b w:val="0"/>
                <w:i w:val="0"/>
              </w:rPr>
              <w:t>&gt; 0,</w:t>
            </w:r>
            <w:r w:rsidR="007822E6" w:rsidRPr="00976EEA">
              <w:rPr>
                <w:b w:val="0"/>
                <w:i w:val="0"/>
              </w:rPr>
              <w:t>05</w:t>
            </w:r>
          </w:p>
        </w:tc>
        <w:tc>
          <w:tcPr>
            <w:tcW w:w="3686" w:type="dxa"/>
            <w:gridSpan w:val="4"/>
            <w:vAlign w:val="center"/>
          </w:tcPr>
          <w:p w:rsidR="007822E6" w:rsidRPr="00976EEA" w:rsidRDefault="00732771" w:rsidP="007822E6">
            <w:pPr>
              <w:pStyle w:val="Bb"/>
            </w:pPr>
            <w:r>
              <w:rPr>
                <w:b w:val="0"/>
                <w:i w:val="0"/>
              </w:rPr>
              <w:t>&gt; 0,</w:t>
            </w:r>
            <w:r w:rsidR="007822E6" w:rsidRPr="00976EEA">
              <w:rPr>
                <w:b w:val="0"/>
                <w:i w:val="0"/>
              </w:rPr>
              <w:t>05</w:t>
            </w:r>
          </w:p>
        </w:tc>
      </w:tr>
      <w:tr w:rsidR="007822E6" w:rsidRPr="0079794A" w:rsidTr="00BC72F7">
        <w:trPr>
          <w:trHeight w:val="250"/>
        </w:trPr>
        <w:tc>
          <w:tcPr>
            <w:tcW w:w="1404" w:type="dxa"/>
            <w:vAlign w:val="center"/>
          </w:tcPr>
          <w:p w:rsidR="007822E6" w:rsidRPr="0079794A" w:rsidRDefault="007822E6" w:rsidP="007822E6">
            <w:pPr>
              <w:pStyle w:val="Bb"/>
              <w:spacing w:line="276" w:lineRule="auto"/>
              <w:jc w:val="left"/>
              <w:rPr>
                <w:i w:val="0"/>
              </w:rPr>
            </w:pPr>
            <w:bookmarkStart w:id="916" w:name="_Toc27747022"/>
            <w:r w:rsidRPr="0079794A">
              <w:rPr>
                <w:i w:val="0"/>
              </w:rPr>
              <w:t>p</w:t>
            </w:r>
            <w:r w:rsidRPr="0079794A">
              <w:rPr>
                <w:i w:val="0"/>
                <w:vertAlign w:val="subscript"/>
              </w:rPr>
              <w:t>(D0-D14)</w:t>
            </w:r>
            <w:bookmarkEnd w:id="916"/>
          </w:p>
        </w:tc>
        <w:tc>
          <w:tcPr>
            <w:tcW w:w="3685" w:type="dxa"/>
            <w:gridSpan w:val="4"/>
            <w:vAlign w:val="center"/>
          </w:tcPr>
          <w:p w:rsidR="007822E6" w:rsidRPr="00976EEA" w:rsidRDefault="00732771" w:rsidP="007822E6">
            <w:pPr>
              <w:pStyle w:val="Bb"/>
              <w:rPr>
                <w:b w:val="0"/>
              </w:rPr>
            </w:pPr>
            <w:r>
              <w:rPr>
                <w:b w:val="0"/>
                <w:i w:val="0"/>
              </w:rPr>
              <w:t>&lt; 0,</w:t>
            </w:r>
            <w:r w:rsidR="007822E6" w:rsidRPr="00976EEA">
              <w:rPr>
                <w:b w:val="0"/>
                <w:i w:val="0"/>
              </w:rPr>
              <w:t>05</w:t>
            </w:r>
          </w:p>
        </w:tc>
        <w:tc>
          <w:tcPr>
            <w:tcW w:w="3686" w:type="dxa"/>
            <w:gridSpan w:val="4"/>
            <w:vAlign w:val="center"/>
          </w:tcPr>
          <w:p w:rsidR="007822E6" w:rsidRPr="00976EEA" w:rsidRDefault="00732771" w:rsidP="007822E6">
            <w:pPr>
              <w:pStyle w:val="Bb"/>
              <w:rPr>
                <w:b w:val="0"/>
              </w:rPr>
            </w:pPr>
            <w:r>
              <w:rPr>
                <w:b w:val="0"/>
                <w:i w:val="0"/>
              </w:rPr>
              <w:t>&lt; 0,</w:t>
            </w:r>
            <w:r w:rsidR="007822E6" w:rsidRPr="00976EEA">
              <w:rPr>
                <w:b w:val="0"/>
                <w:i w:val="0"/>
              </w:rPr>
              <w:t>05</w:t>
            </w:r>
          </w:p>
        </w:tc>
      </w:tr>
      <w:tr w:rsidR="007822E6" w:rsidRPr="0079794A" w:rsidTr="00BC72F7">
        <w:tc>
          <w:tcPr>
            <w:tcW w:w="1404" w:type="dxa"/>
            <w:vAlign w:val="center"/>
          </w:tcPr>
          <w:p w:rsidR="007822E6" w:rsidRPr="0079794A" w:rsidRDefault="007822E6" w:rsidP="007822E6">
            <w:pPr>
              <w:tabs>
                <w:tab w:val="left" w:pos="1332"/>
                <w:tab w:val="left" w:pos="2860"/>
              </w:tabs>
              <w:spacing w:line="276" w:lineRule="auto"/>
              <w:rPr>
                <w:rFonts w:ascii="Times New Roman" w:hAnsi="Times New Roman"/>
                <w:b/>
                <w:sz w:val="28"/>
                <w:szCs w:val="28"/>
              </w:rPr>
            </w:pPr>
            <w:r w:rsidRPr="0079794A">
              <w:rPr>
                <w:rFonts w:ascii="Times New Roman" w:hAnsi="Times New Roman"/>
                <w:b/>
                <w:sz w:val="28"/>
                <w:szCs w:val="28"/>
              </w:rPr>
              <w:t>p</w:t>
            </w:r>
            <w:r w:rsidRPr="0079794A">
              <w:rPr>
                <w:rFonts w:ascii="Times New Roman" w:hAnsi="Times New Roman"/>
                <w:b/>
                <w:sz w:val="28"/>
                <w:szCs w:val="28"/>
                <w:vertAlign w:val="subscript"/>
              </w:rPr>
              <w:t>(D0-D21)</w:t>
            </w:r>
          </w:p>
        </w:tc>
        <w:tc>
          <w:tcPr>
            <w:tcW w:w="3685" w:type="dxa"/>
            <w:gridSpan w:val="4"/>
          </w:tcPr>
          <w:p w:rsidR="007822E6" w:rsidRPr="00976EEA" w:rsidRDefault="00732771" w:rsidP="007822E6">
            <w:pPr>
              <w:pStyle w:val="Bb"/>
            </w:pPr>
            <w:r>
              <w:rPr>
                <w:b w:val="0"/>
                <w:i w:val="0"/>
              </w:rPr>
              <w:t>&lt; 0,</w:t>
            </w:r>
            <w:r w:rsidR="007822E6" w:rsidRPr="00976EEA">
              <w:rPr>
                <w:b w:val="0"/>
                <w:i w:val="0"/>
              </w:rPr>
              <w:t>05</w:t>
            </w:r>
          </w:p>
        </w:tc>
        <w:tc>
          <w:tcPr>
            <w:tcW w:w="3686" w:type="dxa"/>
            <w:gridSpan w:val="4"/>
          </w:tcPr>
          <w:p w:rsidR="007822E6" w:rsidRPr="00976EEA" w:rsidRDefault="00732771" w:rsidP="007822E6">
            <w:pPr>
              <w:pStyle w:val="Bb"/>
            </w:pPr>
            <w:r>
              <w:rPr>
                <w:b w:val="0"/>
                <w:i w:val="0"/>
              </w:rPr>
              <w:t>&lt; 0,</w:t>
            </w:r>
            <w:r w:rsidR="007822E6" w:rsidRPr="00976EEA">
              <w:rPr>
                <w:b w:val="0"/>
                <w:i w:val="0"/>
              </w:rPr>
              <w:t>05</w:t>
            </w:r>
          </w:p>
        </w:tc>
      </w:tr>
      <w:tr w:rsidR="007822E6" w:rsidRPr="0079794A" w:rsidTr="009F59A7">
        <w:tc>
          <w:tcPr>
            <w:tcW w:w="1404" w:type="dxa"/>
            <w:vAlign w:val="center"/>
          </w:tcPr>
          <w:p w:rsidR="007822E6" w:rsidRPr="0079794A" w:rsidRDefault="007822E6" w:rsidP="007822E6">
            <w:pPr>
              <w:tabs>
                <w:tab w:val="left" w:pos="1332"/>
                <w:tab w:val="left" w:pos="2860"/>
              </w:tabs>
              <w:spacing w:line="276" w:lineRule="auto"/>
              <w:ind w:right="-144"/>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7(NC-ĐC)</w:t>
            </w:r>
          </w:p>
        </w:tc>
        <w:tc>
          <w:tcPr>
            <w:tcW w:w="7371" w:type="dxa"/>
            <w:gridSpan w:val="8"/>
          </w:tcPr>
          <w:p w:rsidR="007822E6" w:rsidRPr="00976EEA" w:rsidRDefault="00732771" w:rsidP="007822E6">
            <w:pPr>
              <w:pStyle w:val="Bb"/>
              <w:rPr>
                <w:b w:val="0"/>
                <w:i w:val="0"/>
              </w:rPr>
            </w:pPr>
            <w:r>
              <w:rPr>
                <w:b w:val="0"/>
                <w:i w:val="0"/>
              </w:rPr>
              <w:t>&gt; 0,</w:t>
            </w:r>
            <w:r w:rsidR="007822E6" w:rsidRPr="00976EEA">
              <w:rPr>
                <w:b w:val="0"/>
                <w:i w:val="0"/>
              </w:rPr>
              <w:t>05</w:t>
            </w:r>
          </w:p>
        </w:tc>
      </w:tr>
      <w:tr w:rsidR="007822E6" w:rsidRPr="0079794A" w:rsidTr="009F59A7">
        <w:tc>
          <w:tcPr>
            <w:tcW w:w="1404" w:type="dxa"/>
            <w:vAlign w:val="center"/>
          </w:tcPr>
          <w:p w:rsidR="007822E6" w:rsidRPr="0079794A" w:rsidRDefault="007822E6" w:rsidP="007822E6">
            <w:pPr>
              <w:tabs>
                <w:tab w:val="left" w:pos="1332"/>
                <w:tab w:val="left" w:pos="2860"/>
              </w:tabs>
              <w:spacing w:line="276" w:lineRule="auto"/>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14(NC-ĐC)</w:t>
            </w:r>
          </w:p>
        </w:tc>
        <w:tc>
          <w:tcPr>
            <w:tcW w:w="7371" w:type="dxa"/>
            <w:gridSpan w:val="8"/>
          </w:tcPr>
          <w:p w:rsidR="007822E6" w:rsidRPr="00976EEA" w:rsidRDefault="00732771" w:rsidP="007822E6">
            <w:pPr>
              <w:pStyle w:val="Bb"/>
            </w:pPr>
            <w:r>
              <w:rPr>
                <w:b w:val="0"/>
                <w:i w:val="0"/>
              </w:rPr>
              <w:t>&gt; 0,</w:t>
            </w:r>
            <w:r w:rsidR="007822E6" w:rsidRPr="00976EEA">
              <w:rPr>
                <w:b w:val="0"/>
                <w:i w:val="0"/>
              </w:rPr>
              <w:t>05</w:t>
            </w:r>
          </w:p>
        </w:tc>
      </w:tr>
      <w:tr w:rsidR="007822E6" w:rsidRPr="0079794A" w:rsidTr="009F59A7">
        <w:tc>
          <w:tcPr>
            <w:tcW w:w="1404" w:type="dxa"/>
          </w:tcPr>
          <w:p w:rsidR="007822E6" w:rsidRPr="007822E6" w:rsidRDefault="007822E6" w:rsidP="007822E6">
            <w:pPr>
              <w:pStyle w:val="Bb"/>
              <w:spacing w:line="276" w:lineRule="auto"/>
              <w:jc w:val="left"/>
              <w:rPr>
                <w:i w:val="0"/>
              </w:rPr>
            </w:pPr>
            <w:bookmarkStart w:id="917" w:name="_Toc27747029"/>
            <w:r w:rsidRPr="007822E6">
              <w:rPr>
                <w:i w:val="0"/>
              </w:rPr>
              <w:t>p</w:t>
            </w:r>
            <w:r w:rsidRPr="007822E6">
              <w:rPr>
                <w:i w:val="0"/>
                <w:vertAlign w:val="subscript"/>
              </w:rPr>
              <w:t>21(NC-ĐC)</w:t>
            </w:r>
            <w:bookmarkEnd w:id="917"/>
          </w:p>
        </w:tc>
        <w:tc>
          <w:tcPr>
            <w:tcW w:w="7371" w:type="dxa"/>
            <w:gridSpan w:val="8"/>
          </w:tcPr>
          <w:p w:rsidR="007822E6" w:rsidRPr="00976EEA" w:rsidRDefault="00732771" w:rsidP="007822E6">
            <w:pPr>
              <w:pStyle w:val="Bb"/>
            </w:pPr>
            <w:r>
              <w:rPr>
                <w:b w:val="0"/>
                <w:i w:val="0"/>
              </w:rPr>
              <w:t>&gt; 0,</w:t>
            </w:r>
            <w:r w:rsidR="007822E6" w:rsidRPr="00976EEA">
              <w:rPr>
                <w:b w:val="0"/>
                <w:i w:val="0"/>
              </w:rPr>
              <w:t>05</w:t>
            </w:r>
          </w:p>
        </w:tc>
      </w:tr>
    </w:tbl>
    <w:p w:rsidR="00DC0D21" w:rsidRPr="00DC0D21" w:rsidRDefault="00E77F5E" w:rsidP="00D0743D">
      <w:pPr>
        <w:pStyle w:val="B1"/>
        <w:tabs>
          <w:tab w:val="clear" w:pos="0"/>
          <w:tab w:val="clear" w:pos="2860"/>
          <w:tab w:val="left" w:pos="567"/>
        </w:tabs>
        <w:jc w:val="left"/>
        <w:rPr>
          <w:b w:val="0"/>
          <w:i w:val="0"/>
          <w:lang w:val="en-GB"/>
        </w:rPr>
      </w:pPr>
      <w:r w:rsidRPr="0079794A">
        <w:rPr>
          <w:b w:val="0"/>
          <w:i w:val="0"/>
          <w:lang w:val="en-GB"/>
        </w:rPr>
        <w:tab/>
      </w:r>
      <w:r w:rsidR="00DF5995" w:rsidRPr="0079794A">
        <w:rPr>
          <w:b w:val="0"/>
          <w:i w:val="0"/>
          <w:lang w:val="en-GB"/>
        </w:rPr>
        <w:t>Nhận xét:</w:t>
      </w:r>
      <w:bookmarkStart w:id="918" w:name="_Toc27747031"/>
      <w:r w:rsidR="00DC0D21">
        <w:rPr>
          <w:b w:val="0"/>
          <w:i w:val="0"/>
          <w:lang w:val="en-GB"/>
        </w:rPr>
        <w:t xml:space="preserve"> BN vào viện đa số</w:t>
      </w:r>
      <w:r w:rsidR="00DC0D21" w:rsidRPr="00DC0D21">
        <w:rPr>
          <w:b w:val="0"/>
          <w:i w:val="0"/>
          <w:lang w:val="en-GB"/>
        </w:rPr>
        <w:t xml:space="preserve"> có độ xoay cột sống ở mức độ trung bình. Độ xoay cột sống của hai nhóm có sự tương đồng .</w:t>
      </w:r>
    </w:p>
    <w:p w:rsidR="00DC0D21" w:rsidRPr="00DC0D21" w:rsidRDefault="00DC0D21" w:rsidP="00DC0D21">
      <w:pPr>
        <w:tabs>
          <w:tab w:val="left" w:pos="567"/>
        </w:tabs>
        <w:spacing w:after="0" w:line="360" w:lineRule="auto"/>
        <w:jc w:val="both"/>
        <w:rPr>
          <w:rFonts w:ascii="Times New Roman" w:eastAsia="Times New Roman" w:hAnsi="Times New Roman" w:cs="Times New Roman"/>
          <w:sz w:val="28"/>
          <w:szCs w:val="28"/>
          <w:lang w:val="en-GB"/>
        </w:rPr>
      </w:pPr>
      <w:r w:rsidRPr="00DC0D21">
        <w:rPr>
          <w:rFonts w:ascii="Times New Roman" w:eastAsia="Times New Roman" w:hAnsi="Times New Roman" w:cs="Times New Roman"/>
          <w:sz w:val="28"/>
          <w:szCs w:val="28"/>
          <w:lang w:val="en-GB"/>
        </w:rPr>
        <w:t xml:space="preserve">           Sau 7 ngày, ở mỗi nhóm số BN có độ xoay c</w:t>
      </w:r>
      <w:r>
        <w:rPr>
          <w:rFonts w:ascii="Times New Roman" w:eastAsia="Times New Roman" w:hAnsi="Times New Roman" w:cs="Times New Roman"/>
          <w:sz w:val="28"/>
          <w:szCs w:val="28"/>
          <w:lang w:val="en-GB"/>
        </w:rPr>
        <w:t xml:space="preserve">ột sống trung bình và kém giảm. Sau </w:t>
      </w:r>
      <w:r w:rsidRPr="00DC0D21">
        <w:rPr>
          <w:rFonts w:ascii="Times New Roman" w:eastAsia="Times New Roman" w:hAnsi="Times New Roman" w:cs="Times New Roman"/>
          <w:sz w:val="28"/>
          <w:szCs w:val="28"/>
          <w:lang w:val="en-GB"/>
        </w:rPr>
        <w:t>14 ngày điều trị, ở mỗi nhóm</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số BN có độ xoay c</w:t>
      </w:r>
      <w:r>
        <w:rPr>
          <w:rFonts w:ascii="Times New Roman" w:eastAsia="Times New Roman" w:hAnsi="Times New Roman" w:cs="Times New Roman"/>
          <w:sz w:val="28"/>
          <w:szCs w:val="28"/>
          <w:lang w:val="en-GB"/>
        </w:rPr>
        <w:t>ột sống trung bình và kém giảm nhiều,</w:t>
      </w:r>
      <w:r w:rsidRPr="00DC0D21">
        <w:rPr>
          <w:rFonts w:ascii="Times New Roman" w:eastAsia="Times New Roman" w:hAnsi="Times New Roman" w:cs="Times New Roman"/>
          <w:sz w:val="28"/>
          <w:szCs w:val="28"/>
          <w:lang w:val="en-GB"/>
        </w:rPr>
        <w:t xml:space="preserve"> số BN tốt và khá tăng lên, sự khác biệt</w:t>
      </w:r>
      <w:r w:rsidR="00FB1EDD">
        <w:rPr>
          <w:rFonts w:ascii="Times New Roman" w:eastAsia="Times New Roman" w:hAnsi="Times New Roman" w:cs="Times New Roman"/>
          <w:sz w:val="28"/>
          <w:szCs w:val="28"/>
          <w:lang w:val="en-GB"/>
        </w:rPr>
        <w:t xml:space="preserve"> có ý nghĩa thống kê, với p &lt; 0,</w:t>
      </w:r>
      <w:r w:rsidRPr="00DC0D21">
        <w:rPr>
          <w:rFonts w:ascii="Times New Roman" w:eastAsia="Times New Roman" w:hAnsi="Times New Roman" w:cs="Times New Roman"/>
          <w:sz w:val="28"/>
          <w:szCs w:val="28"/>
          <w:lang w:val="en-GB"/>
        </w:rPr>
        <w:t>05, nhưng giữa 2 nhóm chưa có sự khác biệt.</w:t>
      </w:r>
    </w:p>
    <w:p w:rsidR="00DC0D21" w:rsidRPr="00DC0D21" w:rsidRDefault="00DC0D21" w:rsidP="00DC0D21">
      <w:pPr>
        <w:tabs>
          <w:tab w:val="left" w:pos="567"/>
        </w:tabs>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Sau 21</w:t>
      </w:r>
      <w:r w:rsidRPr="00DC0D21">
        <w:rPr>
          <w:rFonts w:ascii="Times New Roman" w:eastAsia="Times New Roman" w:hAnsi="Times New Roman" w:cs="Times New Roman"/>
          <w:sz w:val="28"/>
          <w:szCs w:val="28"/>
          <w:lang w:val="en-GB"/>
        </w:rPr>
        <w:t xml:space="preserve"> ngày điều trị</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không còn BN có độ xoay cột sống kém. Ở nhóm nghiên cứu, số BN có độ xoay cộ</w:t>
      </w:r>
      <w:r>
        <w:rPr>
          <w:rFonts w:ascii="Times New Roman" w:eastAsia="Times New Roman" w:hAnsi="Times New Roman" w:cs="Times New Roman"/>
          <w:sz w:val="28"/>
          <w:szCs w:val="28"/>
          <w:lang w:val="en-GB"/>
        </w:rPr>
        <w:t>t sống tốt chiếm 60</w:t>
      </w:r>
      <w:r w:rsidRPr="00DC0D21">
        <w:rPr>
          <w:rFonts w:ascii="Times New Roman" w:eastAsia="Times New Roman" w:hAnsi="Times New Roman" w:cs="Times New Roman"/>
          <w:sz w:val="28"/>
          <w:szCs w:val="28"/>
          <w:lang w:val="en-GB"/>
        </w:rPr>
        <w:t xml:space="preserve">% cao hơn </w:t>
      </w:r>
      <w:r w:rsidR="00FB1EDD">
        <w:rPr>
          <w:rFonts w:ascii="Times New Roman" w:eastAsia="Times New Roman" w:hAnsi="Times New Roman" w:cs="Times New Roman"/>
          <w:sz w:val="28"/>
          <w:szCs w:val="28"/>
          <w:lang w:val="en-GB"/>
        </w:rPr>
        <w:t>nhóm chứng là 56,</w:t>
      </w:r>
      <w:r>
        <w:rPr>
          <w:rFonts w:ascii="Times New Roman" w:eastAsia="Times New Roman" w:hAnsi="Times New Roman" w:cs="Times New Roman"/>
          <w:sz w:val="28"/>
          <w:szCs w:val="28"/>
          <w:lang w:val="en-GB"/>
        </w:rPr>
        <w:t>7</w:t>
      </w:r>
      <w:r w:rsidRPr="00DC0D21">
        <w:rPr>
          <w:rFonts w:ascii="Times New Roman" w:eastAsia="Times New Roman" w:hAnsi="Times New Roman" w:cs="Times New Roman"/>
          <w:sz w:val="28"/>
          <w:szCs w:val="28"/>
          <w:lang w:val="en-GB"/>
        </w:rPr>
        <w:t>%. Tuy nhiên khác biệt chưa có ý nghĩa thống kê.</w:t>
      </w:r>
    </w:p>
    <w:p w:rsidR="00FA331D" w:rsidRPr="00DC0D21" w:rsidRDefault="00FA331D" w:rsidP="00DC0D21">
      <w:pPr>
        <w:rPr>
          <w:rFonts w:ascii="Times New Roman" w:eastAsia="Times New Roman" w:hAnsi="Times New Roman" w:cs="Times New Roman"/>
          <w:b/>
          <w:i/>
          <w:sz w:val="28"/>
          <w:szCs w:val="28"/>
          <w:lang w:val="pt-PT"/>
        </w:rPr>
      </w:pPr>
      <w:bookmarkStart w:id="919" w:name="_Toc151719406"/>
      <w:r w:rsidRPr="00DC0D21">
        <w:rPr>
          <w:rFonts w:ascii="Times New Roman" w:hAnsi="Times New Roman" w:cs="Times New Roman"/>
          <w:b/>
          <w:sz w:val="28"/>
          <w:szCs w:val="28"/>
        </w:rPr>
        <w:t>3.2.3. Cải thiện độ giãn cột sống thắt lưng</w:t>
      </w:r>
      <w:bookmarkEnd w:id="897"/>
      <w:bookmarkEnd w:id="898"/>
      <w:bookmarkEnd w:id="899"/>
      <w:bookmarkEnd w:id="918"/>
      <w:bookmarkEnd w:id="919"/>
    </w:p>
    <w:p w:rsidR="00FA331D" w:rsidRPr="0079794A" w:rsidRDefault="00F50ED0" w:rsidP="00BC72F7">
      <w:pPr>
        <w:pStyle w:val="ABANG"/>
      </w:pPr>
      <w:bookmarkStart w:id="920" w:name="_Toc5008367"/>
      <w:bookmarkStart w:id="921" w:name="_Toc535379871"/>
      <w:bookmarkStart w:id="922" w:name="_Toc535175824"/>
      <w:bookmarkStart w:id="923" w:name="_Toc499881780"/>
      <w:bookmarkStart w:id="924" w:name="_Toc497470366"/>
      <w:bookmarkStart w:id="925" w:name="_Toc26763688"/>
      <w:bookmarkStart w:id="926" w:name="_Toc27747032"/>
      <w:bookmarkStart w:id="927" w:name="_Toc151719480"/>
      <w:r w:rsidRPr="0079794A">
        <w:t>Bảng 3.1</w:t>
      </w:r>
      <w:r w:rsidR="00565BA3">
        <w:t>5</w:t>
      </w:r>
      <w:r w:rsidR="00331E77" w:rsidRPr="0079794A">
        <w:t>. Độ giãn CSTL của 2 nhóm qua các thời điểm</w:t>
      </w:r>
      <w:r w:rsidR="00FA331D" w:rsidRPr="0079794A">
        <w:t xml:space="preserve"> (theo Schӧber)</w:t>
      </w:r>
      <w:bookmarkEnd w:id="920"/>
      <w:bookmarkEnd w:id="921"/>
      <w:bookmarkEnd w:id="922"/>
      <w:bookmarkEnd w:id="923"/>
      <w:bookmarkEnd w:id="924"/>
      <w:bookmarkEnd w:id="925"/>
      <w:bookmarkEnd w:id="926"/>
      <w:bookmarkEnd w:id="927"/>
    </w:p>
    <w:tbl>
      <w:tblPr>
        <w:tblW w:w="88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2600"/>
        <w:gridCol w:w="2340"/>
        <w:gridCol w:w="2070"/>
      </w:tblGrid>
      <w:tr w:rsidR="00DD1D0B" w:rsidRPr="0079794A" w:rsidTr="00537FC6">
        <w:tc>
          <w:tcPr>
            <w:tcW w:w="1810" w:type="dxa"/>
            <w:vMerge w:val="restart"/>
          </w:tcPr>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lang w:val="pt-PT"/>
              </w:rPr>
            </w:pPr>
          </w:p>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Thời gian</w:t>
            </w:r>
          </w:p>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p>
        </w:tc>
        <w:tc>
          <w:tcPr>
            <w:tcW w:w="4940" w:type="dxa"/>
            <w:gridSpan w:val="2"/>
          </w:tcPr>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Độ giãn cột sống trung bình (cm)</w:t>
            </w:r>
          </w:p>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w:t>
            </w:r>
            <w:r w:rsidRPr="0079794A">
              <w:rPr>
                <w:rFonts w:ascii="Times New Roman" w:hAnsi="Times New Roman" w:cs="Times New Roman"/>
                <w:b/>
                <w:position w:val="-4"/>
                <w:sz w:val="28"/>
                <w:szCs w:val="28"/>
              </w:rPr>
              <w:object w:dxaOrig="279" w:dyaOrig="320">
                <v:shape id="_x0000_i1026" type="#_x0000_t75" style="width:11.55pt;height:14.95pt" o:ole="">
                  <v:imagedata r:id="rId20" o:title=""/>
                </v:shape>
                <o:OLEObject Type="Embed" ProgID="Equation.3" ShapeID="_x0000_i1026" DrawAspect="Content" ObjectID="_1801566172" r:id="rId22"/>
              </w:object>
            </w:r>
            <w:r w:rsidRPr="0079794A">
              <w:rPr>
                <w:rFonts w:ascii="Times New Roman" w:hAnsi="Times New Roman" w:cs="Times New Roman"/>
                <w:b/>
                <w:sz w:val="28"/>
                <w:szCs w:val="28"/>
              </w:rPr>
              <w:t>± SD )</w:t>
            </w:r>
          </w:p>
        </w:tc>
        <w:tc>
          <w:tcPr>
            <w:tcW w:w="2070" w:type="dxa"/>
            <w:vMerge w:val="restart"/>
          </w:tcPr>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p>
          <w:p w:rsidR="00DD1D0B" w:rsidRPr="0079794A" w:rsidRDefault="00830B05" w:rsidP="0079764D">
            <w:pPr>
              <w:tabs>
                <w:tab w:val="left" w:pos="567"/>
              </w:tabs>
              <w:spacing w:after="0" w:line="360" w:lineRule="auto"/>
              <w:ind w:right="-57"/>
              <w:rPr>
                <w:rFonts w:ascii="Times New Roman" w:hAnsi="Times New Roman" w:cs="Times New Roman"/>
                <w:b/>
                <w:sz w:val="28"/>
                <w:szCs w:val="28"/>
                <w:vertAlign w:val="subscript"/>
              </w:rPr>
            </w:pPr>
            <w:r>
              <w:rPr>
                <w:rFonts w:ascii="Times New Roman" w:hAnsi="Times New Roman" w:cs="Times New Roman"/>
                <w:b/>
                <w:sz w:val="28"/>
                <w:szCs w:val="28"/>
              </w:rPr>
              <w:t xml:space="preserve">         p</w:t>
            </w:r>
            <w:r w:rsidR="00DD1D0B" w:rsidRPr="0079794A">
              <w:rPr>
                <w:rFonts w:ascii="Times New Roman" w:hAnsi="Times New Roman" w:cs="Times New Roman"/>
                <w:b/>
                <w:sz w:val="28"/>
                <w:szCs w:val="28"/>
                <w:vertAlign w:val="subscript"/>
              </w:rPr>
              <w:t>NC-ĐC</w:t>
            </w:r>
          </w:p>
        </w:tc>
      </w:tr>
      <w:tr w:rsidR="00DD1D0B" w:rsidRPr="0079794A" w:rsidTr="00537FC6">
        <w:tc>
          <w:tcPr>
            <w:tcW w:w="1810" w:type="dxa"/>
            <w:vMerge/>
          </w:tcPr>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p>
        </w:tc>
        <w:tc>
          <w:tcPr>
            <w:tcW w:w="2600" w:type="dxa"/>
          </w:tcPr>
          <w:p w:rsidR="00DD1D0B" w:rsidRPr="0079794A" w:rsidRDefault="00E77F5E"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NC (n=30</w:t>
            </w:r>
            <w:r w:rsidR="00DD1D0B" w:rsidRPr="0079794A">
              <w:rPr>
                <w:rFonts w:ascii="Times New Roman" w:hAnsi="Times New Roman" w:cs="Times New Roman"/>
                <w:b/>
                <w:sz w:val="28"/>
                <w:szCs w:val="28"/>
              </w:rPr>
              <w:t xml:space="preserve">) </w:t>
            </w:r>
          </w:p>
        </w:tc>
        <w:tc>
          <w:tcPr>
            <w:tcW w:w="2340" w:type="dxa"/>
          </w:tcPr>
          <w:p w:rsidR="00DD1D0B" w:rsidRPr="0079794A" w:rsidRDefault="00E77F5E" w:rsidP="0079764D">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ĐC(n=30</w:t>
            </w:r>
            <w:r w:rsidR="00DD1D0B" w:rsidRPr="0079794A">
              <w:rPr>
                <w:rFonts w:ascii="Times New Roman" w:hAnsi="Times New Roman" w:cs="Times New Roman"/>
                <w:b/>
                <w:sz w:val="28"/>
                <w:szCs w:val="28"/>
              </w:rPr>
              <w:t xml:space="preserve">) </w:t>
            </w:r>
          </w:p>
        </w:tc>
        <w:tc>
          <w:tcPr>
            <w:tcW w:w="2070" w:type="dxa"/>
            <w:vMerge/>
          </w:tcPr>
          <w:p w:rsidR="00DD1D0B" w:rsidRPr="0079794A" w:rsidRDefault="00DD1D0B" w:rsidP="0079764D">
            <w:pPr>
              <w:tabs>
                <w:tab w:val="left" w:pos="567"/>
              </w:tabs>
              <w:spacing w:after="0" w:line="360" w:lineRule="auto"/>
              <w:ind w:left="-57" w:right="-57"/>
              <w:jc w:val="center"/>
              <w:rPr>
                <w:rFonts w:ascii="Times New Roman" w:hAnsi="Times New Roman" w:cs="Times New Roman"/>
                <w:b/>
                <w:sz w:val="28"/>
                <w:szCs w:val="28"/>
              </w:rPr>
            </w:pPr>
          </w:p>
        </w:tc>
      </w:tr>
      <w:tr w:rsidR="0005623A" w:rsidRPr="0079794A" w:rsidTr="00537FC6">
        <w:tc>
          <w:tcPr>
            <w:tcW w:w="1810" w:type="dxa"/>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vertAlign w:val="subscript"/>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0</w:t>
            </w:r>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28" w:name="_Toc27747033"/>
            <w:r>
              <w:rPr>
                <w:b w:val="0"/>
                <w:i w:val="0"/>
              </w:rPr>
              <w:t>2,</w:t>
            </w:r>
            <w:r w:rsidR="0005623A">
              <w:rPr>
                <w:b w:val="0"/>
                <w:i w:val="0"/>
              </w:rPr>
              <w:t>55</w:t>
            </w:r>
            <w:r>
              <w:rPr>
                <w:b w:val="0"/>
                <w:i w:val="0"/>
              </w:rPr>
              <w:t xml:space="preserve"> ± 0,</w:t>
            </w:r>
            <w:r w:rsidR="0005623A" w:rsidRPr="00976EEA">
              <w:rPr>
                <w:b w:val="0"/>
                <w:i w:val="0"/>
              </w:rPr>
              <w:t>5</w:t>
            </w:r>
            <w:bookmarkEnd w:id="928"/>
            <w:r w:rsidR="0005623A">
              <w:rPr>
                <w:b w:val="0"/>
                <w:i w:val="0"/>
              </w:rPr>
              <w:t>8</w:t>
            </w:r>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29" w:name="_Toc27747034"/>
            <w:r>
              <w:rPr>
                <w:b w:val="0"/>
                <w:i w:val="0"/>
              </w:rPr>
              <w:t>2,</w:t>
            </w:r>
            <w:r w:rsidR="0005623A">
              <w:rPr>
                <w:b w:val="0"/>
                <w:i w:val="0"/>
              </w:rPr>
              <w:t>57</w:t>
            </w:r>
            <w:r>
              <w:rPr>
                <w:b w:val="0"/>
                <w:i w:val="0"/>
              </w:rPr>
              <w:t xml:space="preserve"> ± 0,</w:t>
            </w:r>
            <w:r w:rsidR="0005623A" w:rsidRPr="00976EEA">
              <w:rPr>
                <w:b w:val="0"/>
                <w:i w:val="0"/>
              </w:rPr>
              <w:t>5</w:t>
            </w:r>
            <w:bookmarkEnd w:id="929"/>
            <w:r w:rsidR="0005623A">
              <w:rPr>
                <w:b w:val="0"/>
                <w:i w:val="0"/>
              </w:rPr>
              <w:t>7</w:t>
            </w:r>
          </w:p>
        </w:tc>
        <w:tc>
          <w:tcPr>
            <w:tcW w:w="2070" w:type="dxa"/>
          </w:tcPr>
          <w:p w:rsidR="0005623A" w:rsidRPr="00976EEA" w:rsidRDefault="0005623A" w:rsidP="0005623A">
            <w:pPr>
              <w:tabs>
                <w:tab w:val="left" w:pos="567"/>
              </w:tabs>
              <w:spacing w:after="0" w:line="360" w:lineRule="auto"/>
              <w:ind w:left="-57" w:right="-57"/>
              <w:jc w:val="center"/>
              <w:rPr>
                <w:rFonts w:ascii="Times New Roman" w:hAnsi="Times New Roman" w:cs="Times New Roman"/>
                <w:sz w:val="28"/>
                <w:szCs w:val="28"/>
              </w:rPr>
            </w:pPr>
            <w:r w:rsidRPr="00976EEA">
              <w:rPr>
                <w:rFonts w:ascii="Times New Roman" w:hAnsi="Times New Roman" w:cs="Times New Roman"/>
                <w:sz w:val="28"/>
                <w:szCs w:val="28"/>
              </w:rPr>
              <w:t>&gt; 0,05</w:t>
            </w:r>
          </w:p>
        </w:tc>
      </w:tr>
      <w:tr w:rsidR="0005623A" w:rsidRPr="0079794A" w:rsidTr="00537FC6">
        <w:tc>
          <w:tcPr>
            <w:tcW w:w="1810" w:type="dxa"/>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7</w:t>
            </w:r>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30" w:name="_Toc27747035"/>
            <w:r>
              <w:rPr>
                <w:b w:val="0"/>
                <w:i w:val="0"/>
              </w:rPr>
              <w:t>2,95 ± 0,</w:t>
            </w:r>
            <w:r w:rsidR="0005623A" w:rsidRPr="00976EEA">
              <w:rPr>
                <w:b w:val="0"/>
                <w:i w:val="0"/>
              </w:rPr>
              <w:t>5</w:t>
            </w:r>
            <w:bookmarkEnd w:id="930"/>
            <w:r w:rsidR="00A75141">
              <w:rPr>
                <w:b w:val="0"/>
                <w:i w:val="0"/>
              </w:rPr>
              <w:t>2</w:t>
            </w:r>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31" w:name="_Toc27747036"/>
            <w:r>
              <w:rPr>
                <w:b w:val="0"/>
                <w:i w:val="0"/>
              </w:rPr>
              <w:t>2,</w:t>
            </w:r>
            <w:r w:rsidR="00A75141">
              <w:rPr>
                <w:b w:val="0"/>
                <w:i w:val="0"/>
              </w:rPr>
              <w:t>81</w:t>
            </w:r>
            <w:r>
              <w:rPr>
                <w:b w:val="0"/>
                <w:i w:val="0"/>
              </w:rPr>
              <w:t xml:space="preserve"> ± 0,</w:t>
            </w:r>
            <w:r w:rsidR="0005623A" w:rsidRPr="00976EEA">
              <w:rPr>
                <w:b w:val="0"/>
                <w:i w:val="0"/>
              </w:rPr>
              <w:t>5</w:t>
            </w:r>
            <w:bookmarkEnd w:id="931"/>
            <w:r w:rsidR="00A75141">
              <w:rPr>
                <w:b w:val="0"/>
                <w:i w:val="0"/>
              </w:rPr>
              <w:t>3</w:t>
            </w:r>
          </w:p>
        </w:tc>
        <w:tc>
          <w:tcPr>
            <w:tcW w:w="2070" w:type="dxa"/>
          </w:tcPr>
          <w:p w:rsidR="0005623A" w:rsidRPr="00976EEA" w:rsidRDefault="00FB1EDD" w:rsidP="0005623A">
            <w:pPr>
              <w:tabs>
                <w:tab w:val="left" w:pos="567"/>
              </w:tabs>
              <w:spacing w:after="0" w:line="360" w:lineRule="auto"/>
              <w:ind w:left="-57" w:right="-57"/>
              <w:jc w:val="center"/>
              <w:rPr>
                <w:rFonts w:ascii="Times New Roman" w:hAnsi="Times New Roman" w:cs="Times New Roman"/>
                <w:sz w:val="28"/>
                <w:szCs w:val="28"/>
              </w:rPr>
            </w:pPr>
            <w:r>
              <w:rPr>
                <w:rFonts w:ascii="Times New Roman" w:hAnsi="Times New Roman" w:cs="Times New Roman"/>
                <w:sz w:val="28"/>
                <w:szCs w:val="28"/>
              </w:rPr>
              <w:t>&gt; 0,</w:t>
            </w:r>
            <w:r w:rsidR="0005623A" w:rsidRPr="00976EEA">
              <w:rPr>
                <w:rFonts w:ascii="Times New Roman" w:hAnsi="Times New Roman" w:cs="Times New Roman"/>
                <w:sz w:val="28"/>
                <w:szCs w:val="28"/>
              </w:rPr>
              <w:t>05</w:t>
            </w:r>
          </w:p>
        </w:tc>
      </w:tr>
      <w:tr w:rsidR="0005623A" w:rsidRPr="0079794A" w:rsidTr="00537FC6">
        <w:tc>
          <w:tcPr>
            <w:tcW w:w="1810" w:type="dxa"/>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vertAlign w:val="subscript"/>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14</w:t>
            </w:r>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32" w:name="_Toc27747037"/>
            <w:r>
              <w:rPr>
                <w:b w:val="0"/>
                <w:i w:val="0"/>
              </w:rPr>
              <w:t>3,55 ± 0,</w:t>
            </w:r>
            <w:r w:rsidR="00A75141">
              <w:rPr>
                <w:b w:val="0"/>
                <w:i w:val="0"/>
              </w:rPr>
              <w:t>4</w:t>
            </w:r>
            <w:r w:rsidR="0005623A" w:rsidRPr="00976EEA">
              <w:rPr>
                <w:b w:val="0"/>
                <w:i w:val="0"/>
              </w:rPr>
              <w:t>3</w:t>
            </w:r>
            <w:bookmarkEnd w:id="932"/>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33" w:name="_Toc27747038"/>
            <w:r>
              <w:rPr>
                <w:b w:val="0"/>
                <w:i w:val="0"/>
              </w:rPr>
              <w:t>3,</w:t>
            </w:r>
            <w:r w:rsidR="00A75141">
              <w:rPr>
                <w:b w:val="0"/>
                <w:i w:val="0"/>
              </w:rPr>
              <w:t>41</w:t>
            </w:r>
            <w:r>
              <w:rPr>
                <w:b w:val="0"/>
                <w:i w:val="0"/>
              </w:rPr>
              <w:t xml:space="preserve"> ± 0,</w:t>
            </w:r>
            <w:r w:rsidR="0005623A" w:rsidRPr="00976EEA">
              <w:rPr>
                <w:b w:val="0"/>
                <w:i w:val="0"/>
              </w:rPr>
              <w:t>4</w:t>
            </w:r>
            <w:bookmarkEnd w:id="933"/>
            <w:r w:rsidR="00A75141">
              <w:rPr>
                <w:b w:val="0"/>
                <w:i w:val="0"/>
              </w:rPr>
              <w:t>5</w:t>
            </w:r>
          </w:p>
        </w:tc>
        <w:tc>
          <w:tcPr>
            <w:tcW w:w="2070" w:type="dxa"/>
          </w:tcPr>
          <w:p w:rsidR="0005623A" w:rsidRPr="00976EEA" w:rsidRDefault="0005623A" w:rsidP="0005623A">
            <w:pPr>
              <w:tabs>
                <w:tab w:val="left" w:pos="567"/>
              </w:tabs>
              <w:spacing w:after="0" w:line="360" w:lineRule="auto"/>
              <w:ind w:left="-57" w:right="-57"/>
              <w:jc w:val="center"/>
              <w:rPr>
                <w:rFonts w:ascii="Times New Roman" w:hAnsi="Times New Roman" w:cs="Times New Roman"/>
                <w:sz w:val="28"/>
                <w:szCs w:val="28"/>
              </w:rPr>
            </w:pPr>
            <w:r w:rsidRPr="00976EEA">
              <w:rPr>
                <w:rFonts w:ascii="Times New Roman" w:hAnsi="Times New Roman" w:cs="Times New Roman"/>
                <w:sz w:val="28"/>
                <w:szCs w:val="28"/>
              </w:rPr>
              <w:t>&gt; 0,05</w:t>
            </w:r>
          </w:p>
        </w:tc>
      </w:tr>
      <w:tr w:rsidR="0005623A" w:rsidRPr="0079794A" w:rsidTr="00537FC6">
        <w:tc>
          <w:tcPr>
            <w:tcW w:w="1810" w:type="dxa"/>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vertAlign w:val="subscript"/>
              </w:rPr>
            </w:pPr>
            <w:r w:rsidRPr="0079794A">
              <w:rPr>
                <w:rFonts w:ascii="Times New Roman" w:hAnsi="Times New Roman" w:cs="Times New Roman"/>
                <w:sz w:val="28"/>
                <w:szCs w:val="28"/>
              </w:rPr>
              <w:t>D</w:t>
            </w:r>
            <w:r w:rsidRPr="0079794A">
              <w:rPr>
                <w:rFonts w:ascii="Times New Roman" w:hAnsi="Times New Roman" w:cs="Times New Roman"/>
                <w:sz w:val="28"/>
                <w:szCs w:val="28"/>
                <w:vertAlign w:val="subscript"/>
              </w:rPr>
              <w:t>21</w:t>
            </w:r>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34" w:name="_Toc27747039"/>
            <w:r>
              <w:rPr>
                <w:b w:val="0"/>
                <w:i w:val="0"/>
              </w:rPr>
              <w:t>4,26 ± 0,</w:t>
            </w:r>
            <w:r w:rsidR="00A75141">
              <w:rPr>
                <w:b w:val="0"/>
                <w:i w:val="0"/>
              </w:rPr>
              <w:t>5</w:t>
            </w:r>
            <w:r w:rsidR="0005623A" w:rsidRPr="00976EEA">
              <w:rPr>
                <w:b w:val="0"/>
                <w:i w:val="0"/>
              </w:rPr>
              <w:t>4</w:t>
            </w:r>
            <w:bookmarkEnd w:id="934"/>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35" w:name="_Toc27747040"/>
            <w:r>
              <w:rPr>
                <w:b w:val="0"/>
                <w:i w:val="0"/>
              </w:rPr>
              <w:t>4,</w:t>
            </w:r>
            <w:r w:rsidR="00A75141">
              <w:rPr>
                <w:b w:val="0"/>
                <w:i w:val="0"/>
              </w:rPr>
              <w:t>01</w:t>
            </w:r>
            <w:r w:rsidR="0005623A" w:rsidRPr="00976EEA">
              <w:rPr>
                <w:b w:val="0"/>
                <w:i w:val="0"/>
              </w:rPr>
              <w:t xml:space="preserve"> ± 0</w:t>
            </w:r>
            <w:bookmarkEnd w:id="935"/>
            <w:r>
              <w:rPr>
                <w:b w:val="0"/>
                <w:i w:val="0"/>
              </w:rPr>
              <w:t>,</w:t>
            </w:r>
            <w:r w:rsidR="00A75141">
              <w:rPr>
                <w:b w:val="0"/>
                <w:i w:val="0"/>
              </w:rPr>
              <w:t>55</w:t>
            </w:r>
          </w:p>
        </w:tc>
        <w:tc>
          <w:tcPr>
            <w:tcW w:w="2070" w:type="dxa"/>
          </w:tcPr>
          <w:p w:rsidR="0005623A" w:rsidRPr="00976EEA" w:rsidRDefault="0005623A" w:rsidP="0005623A">
            <w:pPr>
              <w:tabs>
                <w:tab w:val="left" w:pos="567"/>
              </w:tabs>
              <w:spacing w:after="0" w:line="360" w:lineRule="auto"/>
              <w:ind w:left="-57" w:right="-57"/>
              <w:jc w:val="center"/>
              <w:rPr>
                <w:rFonts w:ascii="Times New Roman" w:hAnsi="Times New Roman" w:cs="Times New Roman"/>
                <w:sz w:val="28"/>
                <w:szCs w:val="28"/>
              </w:rPr>
            </w:pPr>
            <w:r w:rsidRPr="00976EEA">
              <w:rPr>
                <w:rFonts w:ascii="Times New Roman" w:hAnsi="Times New Roman" w:cs="Times New Roman"/>
                <w:sz w:val="28"/>
                <w:szCs w:val="28"/>
              </w:rPr>
              <w:t>&gt;  0,05</w:t>
            </w:r>
          </w:p>
        </w:tc>
      </w:tr>
      <w:tr w:rsidR="0005623A" w:rsidRPr="0079794A" w:rsidTr="00537FC6">
        <w:trPr>
          <w:trHeight w:val="388"/>
        </w:trPr>
        <w:tc>
          <w:tcPr>
            <w:tcW w:w="1810" w:type="dxa"/>
          </w:tcPr>
          <w:p w:rsidR="0005623A" w:rsidRPr="0079794A" w:rsidRDefault="0005623A" w:rsidP="0005623A">
            <w:pPr>
              <w:pStyle w:val="Bb"/>
              <w:tabs>
                <w:tab w:val="clear" w:pos="0"/>
                <w:tab w:val="clear" w:pos="2860"/>
                <w:tab w:val="left" w:pos="567"/>
              </w:tabs>
              <w:outlineLvl w:val="9"/>
              <w:rPr>
                <w:b w:val="0"/>
                <w:i w:val="0"/>
                <w:vertAlign w:val="subscript"/>
              </w:rPr>
            </w:pPr>
            <w:bookmarkStart w:id="936" w:name="_Toc27747041"/>
            <w:r>
              <w:rPr>
                <w:b w:val="0"/>
                <w:i w:val="0"/>
              </w:rPr>
              <w:t>p</w:t>
            </w:r>
            <w:r w:rsidRPr="0079794A">
              <w:rPr>
                <w:b w:val="0"/>
                <w:i w:val="0"/>
                <w:vertAlign w:val="subscript"/>
              </w:rPr>
              <w:t>D0- D7</w:t>
            </w:r>
            <w:bookmarkEnd w:id="936"/>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37" w:name="_Toc27747042"/>
            <w:r>
              <w:rPr>
                <w:b w:val="0"/>
                <w:i w:val="0"/>
              </w:rPr>
              <w:t>&gt; 0,</w:t>
            </w:r>
            <w:r w:rsidR="0005623A" w:rsidRPr="00976EEA">
              <w:rPr>
                <w:b w:val="0"/>
                <w:i w:val="0"/>
              </w:rPr>
              <w:t>05</w:t>
            </w:r>
            <w:bookmarkEnd w:id="937"/>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38" w:name="_Toc27747043"/>
            <w:r>
              <w:rPr>
                <w:b w:val="0"/>
                <w:i w:val="0"/>
              </w:rPr>
              <w:t>&gt; 0,</w:t>
            </w:r>
            <w:r w:rsidR="0005623A" w:rsidRPr="00976EEA">
              <w:rPr>
                <w:b w:val="0"/>
                <w:i w:val="0"/>
              </w:rPr>
              <w:t>05</w:t>
            </w:r>
            <w:bookmarkEnd w:id="938"/>
          </w:p>
        </w:tc>
        <w:tc>
          <w:tcPr>
            <w:tcW w:w="2070" w:type="dxa"/>
            <w:vMerge w:val="restart"/>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rPr>
            </w:pPr>
          </w:p>
        </w:tc>
      </w:tr>
      <w:tr w:rsidR="0005623A" w:rsidRPr="0079794A" w:rsidTr="00537FC6">
        <w:tc>
          <w:tcPr>
            <w:tcW w:w="1810" w:type="dxa"/>
          </w:tcPr>
          <w:p w:rsidR="0005623A" w:rsidRPr="0079794A" w:rsidRDefault="0005623A" w:rsidP="0005623A">
            <w:pPr>
              <w:pStyle w:val="Bb"/>
              <w:tabs>
                <w:tab w:val="clear" w:pos="0"/>
                <w:tab w:val="clear" w:pos="2860"/>
                <w:tab w:val="left" w:pos="315"/>
                <w:tab w:val="left" w:pos="567"/>
                <w:tab w:val="center" w:pos="797"/>
              </w:tabs>
              <w:jc w:val="left"/>
              <w:outlineLvl w:val="9"/>
              <w:rPr>
                <w:b w:val="0"/>
                <w:i w:val="0"/>
                <w:vertAlign w:val="subscript"/>
              </w:rPr>
            </w:pPr>
            <w:r w:rsidRPr="0079794A">
              <w:rPr>
                <w:b w:val="0"/>
                <w:i w:val="0"/>
              </w:rPr>
              <w:lastRenderedPageBreak/>
              <w:tab/>
            </w:r>
            <w:bookmarkStart w:id="939" w:name="_Toc27747044"/>
            <w:r>
              <w:rPr>
                <w:b w:val="0"/>
                <w:i w:val="0"/>
              </w:rPr>
              <w:t>p</w:t>
            </w:r>
            <w:r w:rsidRPr="0079794A">
              <w:rPr>
                <w:b w:val="0"/>
                <w:i w:val="0"/>
                <w:vertAlign w:val="subscript"/>
              </w:rPr>
              <w:t>D0- D14</w:t>
            </w:r>
            <w:bookmarkEnd w:id="939"/>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40" w:name="_Toc27747045"/>
            <w:r>
              <w:rPr>
                <w:b w:val="0"/>
                <w:i w:val="0"/>
              </w:rPr>
              <w:t>&gt; 0,</w:t>
            </w:r>
            <w:r w:rsidR="0005623A" w:rsidRPr="00976EEA">
              <w:rPr>
                <w:b w:val="0"/>
                <w:i w:val="0"/>
              </w:rPr>
              <w:t>05</w:t>
            </w:r>
            <w:bookmarkEnd w:id="940"/>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41" w:name="_Toc27747046"/>
            <w:r>
              <w:rPr>
                <w:b w:val="0"/>
                <w:i w:val="0"/>
              </w:rPr>
              <w:t>&gt;  0,</w:t>
            </w:r>
            <w:r w:rsidR="0005623A" w:rsidRPr="00976EEA">
              <w:rPr>
                <w:b w:val="0"/>
                <w:i w:val="0"/>
              </w:rPr>
              <w:t>05</w:t>
            </w:r>
            <w:bookmarkEnd w:id="941"/>
          </w:p>
        </w:tc>
        <w:tc>
          <w:tcPr>
            <w:tcW w:w="2070" w:type="dxa"/>
            <w:vMerge/>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rPr>
            </w:pPr>
          </w:p>
        </w:tc>
      </w:tr>
      <w:tr w:rsidR="0005623A" w:rsidRPr="0079794A" w:rsidTr="00537FC6">
        <w:tc>
          <w:tcPr>
            <w:tcW w:w="1810" w:type="dxa"/>
          </w:tcPr>
          <w:p w:rsidR="0005623A" w:rsidRPr="0079794A" w:rsidRDefault="0005623A" w:rsidP="0005623A">
            <w:pPr>
              <w:pStyle w:val="Bb"/>
              <w:tabs>
                <w:tab w:val="clear" w:pos="0"/>
                <w:tab w:val="clear" w:pos="2860"/>
                <w:tab w:val="left" w:pos="315"/>
                <w:tab w:val="left" w:pos="567"/>
                <w:tab w:val="center" w:pos="797"/>
              </w:tabs>
              <w:jc w:val="left"/>
              <w:outlineLvl w:val="9"/>
              <w:rPr>
                <w:b w:val="0"/>
                <w:i w:val="0"/>
                <w:vertAlign w:val="subscript"/>
              </w:rPr>
            </w:pPr>
            <w:r w:rsidRPr="0079794A">
              <w:rPr>
                <w:b w:val="0"/>
                <w:i w:val="0"/>
              </w:rPr>
              <w:lastRenderedPageBreak/>
              <w:tab/>
            </w:r>
            <w:bookmarkStart w:id="942" w:name="_Toc27747047"/>
            <w:r>
              <w:rPr>
                <w:b w:val="0"/>
                <w:i w:val="0"/>
              </w:rPr>
              <w:t>p</w:t>
            </w:r>
            <w:r w:rsidRPr="0079794A">
              <w:rPr>
                <w:b w:val="0"/>
                <w:i w:val="0"/>
                <w:vertAlign w:val="subscript"/>
              </w:rPr>
              <w:t>D0- D2</w:t>
            </w:r>
            <w:bookmarkEnd w:id="942"/>
            <w:r w:rsidRPr="0079794A">
              <w:rPr>
                <w:b w:val="0"/>
                <w:i w:val="0"/>
                <w:vertAlign w:val="subscript"/>
              </w:rPr>
              <w:t>1</w:t>
            </w:r>
          </w:p>
        </w:tc>
        <w:tc>
          <w:tcPr>
            <w:tcW w:w="2600" w:type="dxa"/>
          </w:tcPr>
          <w:p w:rsidR="0005623A" w:rsidRPr="00976EEA" w:rsidRDefault="00FB1EDD" w:rsidP="0005623A">
            <w:pPr>
              <w:pStyle w:val="Bb"/>
              <w:tabs>
                <w:tab w:val="clear" w:pos="0"/>
                <w:tab w:val="clear" w:pos="2860"/>
                <w:tab w:val="left" w:pos="567"/>
              </w:tabs>
              <w:outlineLvl w:val="9"/>
              <w:rPr>
                <w:b w:val="0"/>
                <w:i w:val="0"/>
              </w:rPr>
            </w:pPr>
            <w:bookmarkStart w:id="943" w:name="_Toc27747048"/>
            <w:r>
              <w:rPr>
                <w:b w:val="0"/>
                <w:i w:val="0"/>
              </w:rPr>
              <w:t>&lt; 0,</w:t>
            </w:r>
            <w:r w:rsidR="0005623A" w:rsidRPr="00976EEA">
              <w:rPr>
                <w:b w:val="0"/>
                <w:i w:val="0"/>
              </w:rPr>
              <w:t>05</w:t>
            </w:r>
            <w:bookmarkEnd w:id="943"/>
          </w:p>
        </w:tc>
        <w:tc>
          <w:tcPr>
            <w:tcW w:w="2340" w:type="dxa"/>
          </w:tcPr>
          <w:p w:rsidR="0005623A" w:rsidRPr="00976EEA" w:rsidRDefault="00FB1EDD" w:rsidP="0005623A">
            <w:pPr>
              <w:pStyle w:val="Bb"/>
              <w:tabs>
                <w:tab w:val="clear" w:pos="0"/>
                <w:tab w:val="clear" w:pos="2860"/>
                <w:tab w:val="left" w:pos="567"/>
              </w:tabs>
              <w:outlineLvl w:val="9"/>
              <w:rPr>
                <w:b w:val="0"/>
                <w:i w:val="0"/>
              </w:rPr>
            </w:pPr>
            <w:bookmarkStart w:id="944" w:name="_Toc27747049"/>
            <w:r>
              <w:rPr>
                <w:b w:val="0"/>
                <w:i w:val="0"/>
              </w:rPr>
              <w:t>&lt; 0,</w:t>
            </w:r>
            <w:r w:rsidR="0005623A" w:rsidRPr="00976EEA">
              <w:rPr>
                <w:b w:val="0"/>
                <w:i w:val="0"/>
              </w:rPr>
              <w:t>05</w:t>
            </w:r>
            <w:bookmarkEnd w:id="944"/>
          </w:p>
        </w:tc>
        <w:tc>
          <w:tcPr>
            <w:tcW w:w="2070" w:type="dxa"/>
            <w:vMerge/>
          </w:tcPr>
          <w:p w:rsidR="0005623A" w:rsidRPr="0079794A" w:rsidRDefault="0005623A" w:rsidP="0005623A">
            <w:pPr>
              <w:tabs>
                <w:tab w:val="left" w:pos="567"/>
              </w:tabs>
              <w:spacing w:after="0" w:line="360" w:lineRule="auto"/>
              <w:ind w:left="-57" w:right="-57"/>
              <w:jc w:val="center"/>
              <w:rPr>
                <w:rFonts w:ascii="Times New Roman" w:hAnsi="Times New Roman" w:cs="Times New Roman"/>
                <w:sz w:val="28"/>
                <w:szCs w:val="28"/>
              </w:rPr>
            </w:pPr>
          </w:p>
        </w:tc>
      </w:tr>
    </w:tbl>
    <w:p w:rsidR="009935F9" w:rsidRDefault="00E77F5E" w:rsidP="009935F9">
      <w:pPr>
        <w:pStyle w:val="Bb"/>
        <w:tabs>
          <w:tab w:val="clear" w:pos="0"/>
          <w:tab w:val="clear" w:pos="2860"/>
          <w:tab w:val="left" w:pos="567"/>
        </w:tabs>
        <w:jc w:val="left"/>
        <w:outlineLvl w:val="9"/>
        <w:rPr>
          <w:b w:val="0"/>
          <w:i w:val="0"/>
        </w:rPr>
      </w:pPr>
      <w:bookmarkStart w:id="945" w:name="_Toc26763712"/>
      <w:bookmarkStart w:id="946" w:name="_Toc27747050"/>
      <w:bookmarkStart w:id="947" w:name="_Toc499881781"/>
      <w:bookmarkStart w:id="948" w:name="_Toc497470399"/>
      <w:r w:rsidRPr="0079794A">
        <w:tab/>
      </w:r>
      <w:r w:rsidR="00FA331D" w:rsidRPr="0079794A">
        <w:rPr>
          <w:b w:val="0"/>
          <w:i w:val="0"/>
        </w:rPr>
        <w:t>Nhận xét:</w:t>
      </w:r>
      <w:bookmarkEnd w:id="945"/>
      <w:bookmarkEnd w:id="946"/>
      <w:r w:rsidR="00FA331D" w:rsidRPr="0079794A">
        <w:rPr>
          <w:b w:val="0"/>
          <w:i w:val="0"/>
        </w:rPr>
        <w:t xml:space="preserve"> </w:t>
      </w:r>
      <w:bookmarkStart w:id="949" w:name="_Toc26763713"/>
      <w:bookmarkStart w:id="950" w:name="_Toc27747051"/>
      <w:bookmarkStart w:id="951" w:name="_Toc5008385"/>
      <w:bookmarkStart w:id="952" w:name="_Toc535379889"/>
      <w:bookmarkStart w:id="953" w:name="_Toc535175842"/>
      <w:bookmarkStart w:id="954" w:name="_Toc26763714"/>
      <w:bookmarkStart w:id="955" w:name="_Toc27747052"/>
      <w:r w:rsidR="00A75141" w:rsidRPr="00976EEA">
        <w:rPr>
          <w:b w:val="0"/>
          <w:i w:val="0"/>
        </w:rPr>
        <w:t>Ở cả 2 nhóm nghiên cứu và nhóm đối chứng, độ giãn cột sống thắt lưng trung bình đều cải thiện tốt sau 7 ngày và 14 ngày điều trị</w:t>
      </w:r>
      <w:r w:rsidR="00A75141">
        <w:rPr>
          <w:b w:val="0"/>
          <w:i w:val="0"/>
        </w:rPr>
        <w:t>, nhưng đến ngày thứ 21</w:t>
      </w:r>
      <w:r w:rsidR="00A75141" w:rsidRPr="00976EEA">
        <w:rPr>
          <w:b w:val="0"/>
          <w:i w:val="0"/>
        </w:rPr>
        <w:t xml:space="preserve"> mớ</w:t>
      </w:r>
      <w:r w:rsidR="00FB1EDD">
        <w:rPr>
          <w:b w:val="0"/>
          <w:i w:val="0"/>
        </w:rPr>
        <w:t>i có ý nghĩa thống kê với p &lt; 0,</w:t>
      </w:r>
      <w:r w:rsidR="00A75141" w:rsidRPr="00976EEA">
        <w:rPr>
          <w:b w:val="0"/>
          <w:i w:val="0"/>
        </w:rPr>
        <w:t>05.</w:t>
      </w:r>
      <w:r w:rsidR="00A75141">
        <w:rPr>
          <w:b w:val="0"/>
          <w:i w:val="0"/>
        </w:rPr>
        <w:t xml:space="preserve"> </w:t>
      </w:r>
      <w:r w:rsidR="00A75141" w:rsidRPr="00976EEA">
        <w:rPr>
          <w:b w:val="0"/>
          <w:i w:val="0"/>
        </w:rPr>
        <w:t>Tuy nhiên giữa 2 nhóm chưa có sự khác biệt, với p</w:t>
      </w:r>
      <w:r w:rsidR="00A75141">
        <w:rPr>
          <w:b w:val="0"/>
          <w:i w:val="0"/>
        </w:rPr>
        <w:t xml:space="preserve"> </w:t>
      </w:r>
      <w:r w:rsidR="00FB1EDD">
        <w:rPr>
          <w:b w:val="0"/>
          <w:i w:val="0"/>
        </w:rPr>
        <w:t>&gt; 0,</w:t>
      </w:r>
      <w:r w:rsidR="00A75141" w:rsidRPr="00976EEA">
        <w:rPr>
          <w:b w:val="0"/>
          <w:i w:val="0"/>
        </w:rPr>
        <w:t>05.</w:t>
      </w:r>
      <w:bookmarkEnd w:id="949"/>
      <w:bookmarkEnd w:id="950"/>
    </w:p>
    <w:p w:rsidR="00745FF9" w:rsidRPr="0079794A" w:rsidRDefault="00F50ED0" w:rsidP="00F15BFA">
      <w:pPr>
        <w:pStyle w:val="ABANG"/>
      </w:pPr>
      <w:bookmarkStart w:id="956" w:name="_Toc151719481"/>
      <w:r w:rsidRPr="0079794A">
        <w:t>Bảng 3.1</w:t>
      </w:r>
      <w:r w:rsidR="00565BA3">
        <w:t>6</w:t>
      </w:r>
      <w:r w:rsidR="00FA331D" w:rsidRPr="0079794A">
        <w:t>.</w:t>
      </w:r>
      <w:r w:rsidR="001C70CC">
        <w:t xml:space="preserve"> </w:t>
      </w:r>
      <w:r w:rsidR="006438B8" w:rsidRPr="0079794A">
        <w:t>Phân loại</w:t>
      </w:r>
      <w:r w:rsidR="00FA331D" w:rsidRPr="0079794A">
        <w:t xml:space="preserve"> </w:t>
      </w:r>
      <w:bookmarkEnd w:id="947"/>
      <w:bookmarkEnd w:id="948"/>
      <w:bookmarkEnd w:id="951"/>
      <w:bookmarkEnd w:id="952"/>
      <w:bookmarkEnd w:id="953"/>
      <w:bookmarkEnd w:id="954"/>
      <w:r w:rsidR="006438B8" w:rsidRPr="0079794A">
        <w:t>k</w:t>
      </w:r>
      <w:r w:rsidR="00331E77" w:rsidRPr="0079794A">
        <w:t>hoảng cách tay đất của 2 nhóm qua các thời điểm.</w:t>
      </w:r>
      <w:bookmarkEnd w:id="955"/>
      <w:bookmarkEnd w:id="956"/>
    </w:p>
    <w:tbl>
      <w:tblPr>
        <w:tblStyle w:val="TableGrid"/>
        <w:tblW w:w="8741" w:type="dxa"/>
        <w:tblInd w:w="108" w:type="dxa"/>
        <w:tblLayout w:type="fixed"/>
        <w:tblLook w:val="04A0" w:firstRow="1" w:lastRow="0" w:firstColumn="1" w:lastColumn="0" w:noHBand="0" w:noVBand="1"/>
      </w:tblPr>
      <w:tblGrid>
        <w:gridCol w:w="1688"/>
        <w:gridCol w:w="881"/>
        <w:gridCol w:w="882"/>
        <w:gridCol w:w="881"/>
        <w:gridCol w:w="865"/>
        <w:gridCol w:w="17"/>
        <w:gridCol w:w="882"/>
        <w:gridCol w:w="881"/>
        <w:gridCol w:w="882"/>
        <w:gridCol w:w="882"/>
      </w:tblGrid>
      <w:tr w:rsidR="00745FF9" w:rsidRPr="0079794A" w:rsidTr="00A75141">
        <w:tc>
          <w:tcPr>
            <w:tcW w:w="1688" w:type="dxa"/>
            <w:vMerge w:val="restart"/>
          </w:tcPr>
          <w:p w:rsidR="00745FF9" w:rsidRPr="0079794A" w:rsidRDefault="00745FF9" w:rsidP="009935F9">
            <w:pPr>
              <w:pStyle w:val="Bb"/>
              <w:spacing w:line="240" w:lineRule="auto"/>
              <w:jc w:val="left"/>
              <w:rPr>
                <w:i w:val="0"/>
              </w:rPr>
            </w:pPr>
            <w:bookmarkStart w:id="957" w:name="_Toc27747053"/>
            <w:r w:rsidRPr="0079794A">
              <w:rPr>
                <w:i w:val="0"/>
              </w:rPr>
              <w:t>Mức độ</w:t>
            </w:r>
            <w:bookmarkEnd w:id="957"/>
          </w:p>
        </w:tc>
        <w:tc>
          <w:tcPr>
            <w:tcW w:w="3509" w:type="dxa"/>
            <w:gridSpan w:val="4"/>
          </w:tcPr>
          <w:p w:rsidR="00745FF9" w:rsidRPr="0079794A" w:rsidRDefault="00745FF9" w:rsidP="009935F9">
            <w:pPr>
              <w:pStyle w:val="Bb"/>
              <w:spacing w:line="240" w:lineRule="auto"/>
              <w:rPr>
                <w:i w:val="0"/>
              </w:rPr>
            </w:pPr>
            <w:r w:rsidRPr="0079794A">
              <w:rPr>
                <w:i w:val="0"/>
              </w:rPr>
              <w:t xml:space="preserve">  </w:t>
            </w:r>
            <w:bookmarkStart w:id="958" w:name="_Toc27747054"/>
            <w:r w:rsidR="00E77F5E" w:rsidRPr="0079794A">
              <w:rPr>
                <w:i w:val="0"/>
              </w:rPr>
              <w:t>NC (n = 30</w:t>
            </w:r>
            <w:r w:rsidRPr="0079794A">
              <w:rPr>
                <w:i w:val="0"/>
              </w:rPr>
              <w:t>)</w:t>
            </w:r>
            <w:bookmarkEnd w:id="958"/>
          </w:p>
        </w:tc>
        <w:tc>
          <w:tcPr>
            <w:tcW w:w="3544" w:type="dxa"/>
            <w:gridSpan w:val="5"/>
          </w:tcPr>
          <w:p w:rsidR="00745FF9" w:rsidRPr="0079794A" w:rsidRDefault="00745FF9" w:rsidP="009935F9">
            <w:pPr>
              <w:pStyle w:val="Bb"/>
              <w:spacing w:line="240" w:lineRule="auto"/>
              <w:rPr>
                <w:i w:val="0"/>
              </w:rPr>
            </w:pPr>
            <w:r w:rsidRPr="0079794A">
              <w:rPr>
                <w:i w:val="0"/>
              </w:rPr>
              <w:t xml:space="preserve"> </w:t>
            </w:r>
            <w:bookmarkStart w:id="959" w:name="_Toc27747055"/>
            <w:r w:rsidR="00E77F5E" w:rsidRPr="0079794A">
              <w:rPr>
                <w:i w:val="0"/>
              </w:rPr>
              <w:t>ĐC (n = 30</w:t>
            </w:r>
            <w:r w:rsidRPr="0079794A">
              <w:rPr>
                <w:i w:val="0"/>
              </w:rPr>
              <w:t>)</w:t>
            </w:r>
            <w:bookmarkEnd w:id="959"/>
          </w:p>
        </w:tc>
      </w:tr>
      <w:tr w:rsidR="00745FF9" w:rsidRPr="0079794A" w:rsidTr="00BC72F7">
        <w:trPr>
          <w:trHeight w:val="710"/>
        </w:trPr>
        <w:tc>
          <w:tcPr>
            <w:tcW w:w="1688" w:type="dxa"/>
            <w:vMerge/>
          </w:tcPr>
          <w:p w:rsidR="00745FF9" w:rsidRPr="0079794A" w:rsidRDefault="00745FF9" w:rsidP="009935F9">
            <w:pPr>
              <w:pStyle w:val="Bb"/>
              <w:spacing w:line="240" w:lineRule="auto"/>
              <w:rPr>
                <w:i w:val="0"/>
              </w:rPr>
            </w:pPr>
          </w:p>
        </w:tc>
        <w:tc>
          <w:tcPr>
            <w:tcW w:w="881" w:type="dxa"/>
          </w:tcPr>
          <w:p w:rsidR="00745FF9" w:rsidRPr="0079794A" w:rsidRDefault="00745FF9" w:rsidP="009935F9">
            <w:pPr>
              <w:pStyle w:val="Bb"/>
              <w:spacing w:line="240" w:lineRule="auto"/>
              <w:rPr>
                <w:i w:val="0"/>
                <w:vertAlign w:val="subscript"/>
              </w:rPr>
            </w:pPr>
            <w:bookmarkStart w:id="960" w:name="_Toc27747056"/>
            <w:r w:rsidRPr="0079794A">
              <w:rPr>
                <w:i w:val="0"/>
              </w:rPr>
              <w:t>D</w:t>
            </w:r>
            <w:r w:rsidRPr="0079794A">
              <w:rPr>
                <w:i w:val="0"/>
                <w:vertAlign w:val="subscript"/>
              </w:rPr>
              <w:t>0</w:t>
            </w:r>
            <w:bookmarkEnd w:id="960"/>
          </w:p>
        </w:tc>
        <w:tc>
          <w:tcPr>
            <w:tcW w:w="882" w:type="dxa"/>
          </w:tcPr>
          <w:p w:rsidR="00745FF9" w:rsidRPr="0079794A" w:rsidRDefault="00745FF9" w:rsidP="009935F9">
            <w:pPr>
              <w:pStyle w:val="Bb"/>
              <w:spacing w:line="240" w:lineRule="auto"/>
              <w:rPr>
                <w:i w:val="0"/>
              </w:rPr>
            </w:pPr>
            <w:bookmarkStart w:id="961" w:name="_Toc27747057"/>
            <w:r w:rsidRPr="0079794A">
              <w:rPr>
                <w:i w:val="0"/>
              </w:rPr>
              <w:t>D</w:t>
            </w:r>
            <w:r w:rsidRPr="0079794A">
              <w:rPr>
                <w:i w:val="0"/>
                <w:vertAlign w:val="subscript"/>
              </w:rPr>
              <w:t>7</w:t>
            </w:r>
            <w:bookmarkEnd w:id="961"/>
          </w:p>
        </w:tc>
        <w:tc>
          <w:tcPr>
            <w:tcW w:w="881" w:type="dxa"/>
          </w:tcPr>
          <w:p w:rsidR="00745FF9" w:rsidRPr="0079794A" w:rsidRDefault="00745FF9" w:rsidP="009935F9">
            <w:pPr>
              <w:pStyle w:val="Bb"/>
              <w:spacing w:line="240" w:lineRule="auto"/>
              <w:rPr>
                <w:i w:val="0"/>
              </w:rPr>
            </w:pPr>
            <w:bookmarkStart w:id="962" w:name="_Toc27747058"/>
            <w:r w:rsidRPr="0079794A">
              <w:rPr>
                <w:i w:val="0"/>
              </w:rPr>
              <w:t>D</w:t>
            </w:r>
            <w:r w:rsidRPr="0079794A">
              <w:rPr>
                <w:i w:val="0"/>
                <w:vertAlign w:val="subscript"/>
              </w:rPr>
              <w:t>14</w:t>
            </w:r>
            <w:bookmarkEnd w:id="962"/>
          </w:p>
        </w:tc>
        <w:tc>
          <w:tcPr>
            <w:tcW w:w="882" w:type="dxa"/>
            <w:gridSpan w:val="2"/>
          </w:tcPr>
          <w:p w:rsidR="00745FF9" w:rsidRPr="0079794A" w:rsidRDefault="00745FF9" w:rsidP="009935F9">
            <w:pPr>
              <w:pStyle w:val="Bb"/>
              <w:spacing w:line="240" w:lineRule="auto"/>
              <w:rPr>
                <w:i w:val="0"/>
              </w:rPr>
            </w:pPr>
            <w:bookmarkStart w:id="963" w:name="_Toc27747059"/>
            <w:r w:rsidRPr="0079794A">
              <w:rPr>
                <w:i w:val="0"/>
              </w:rPr>
              <w:t>D</w:t>
            </w:r>
            <w:r w:rsidRPr="0079794A">
              <w:rPr>
                <w:i w:val="0"/>
                <w:vertAlign w:val="subscript"/>
              </w:rPr>
              <w:t>2</w:t>
            </w:r>
            <w:bookmarkEnd w:id="963"/>
            <w:r w:rsidR="00E77F5E" w:rsidRPr="0079794A">
              <w:rPr>
                <w:i w:val="0"/>
                <w:vertAlign w:val="subscript"/>
              </w:rPr>
              <w:t>1</w:t>
            </w:r>
          </w:p>
        </w:tc>
        <w:tc>
          <w:tcPr>
            <w:tcW w:w="882" w:type="dxa"/>
          </w:tcPr>
          <w:p w:rsidR="00745FF9" w:rsidRPr="0079794A" w:rsidRDefault="00745FF9" w:rsidP="009935F9">
            <w:pPr>
              <w:pStyle w:val="Bb"/>
              <w:spacing w:line="240" w:lineRule="auto"/>
              <w:rPr>
                <w:i w:val="0"/>
                <w:vertAlign w:val="subscript"/>
              </w:rPr>
            </w:pPr>
            <w:bookmarkStart w:id="964" w:name="_Toc27747060"/>
            <w:r w:rsidRPr="0079794A">
              <w:rPr>
                <w:i w:val="0"/>
              </w:rPr>
              <w:t>D</w:t>
            </w:r>
            <w:r w:rsidRPr="0079794A">
              <w:rPr>
                <w:i w:val="0"/>
                <w:vertAlign w:val="subscript"/>
              </w:rPr>
              <w:t>0</w:t>
            </w:r>
            <w:bookmarkEnd w:id="964"/>
          </w:p>
        </w:tc>
        <w:tc>
          <w:tcPr>
            <w:tcW w:w="881" w:type="dxa"/>
          </w:tcPr>
          <w:p w:rsidR="00745FF9" w:rsidRPr="0079794A" w:rsidRDefault="00745FF9" w:rsidP="009935F9">
            <w:pPr>
              <w:pStyle w:val="Bb"/>
              <w:spacing w:line="240" w:lineRule="auto"/>
              <w:rPr>
                <w:i w:val="0"/>
              </w:rPr>
            </w:pPr>
            <w:bookmarkStart w:id="965" w:name="_Toc27747061"/>
            <w:r w:rsidRPr="0079794A">
              <w:rPr>
                <w:i w:val="0"/>
              </w:rPr>
              <w:t>D</w:t>
            </w:r>
            <w:r w:rsidRPr="0079794A">
              <w:rPr>
                <w:i w:val="0"/>
                <w:vertAlign w:val="subscript"/>
              </w:rPr>
              <w:t>7</w:t>
            </w:r>
            <w:bookmarkEnd w:id="965"/>
          </w:p>
        </w:tc>
        <w:tc>
          <w:tcPr>
            <w:tcW w:w="882" w:type="dxa"/>
          </w:tcPr>
          <w:p w:rsidR="00745FF9" w:rsidRPr="0079794A" w:rsidRDefault="00745FF9" w:rsidP="009935F9">
            <w:pPr>
              <w:pStyle w:val="Bb"/>
              <w:spacing w:line="240" w:lineRule="auto"/>
              <w:rPr>
                <w:i w:val="0"/>
              </w:rPr>
            </w:pPr>
            <w:bookmarkStart w:id="966" w:name="_Toc27747062"/>
            <w:r w:rsidRPr="0079794A">
              <w:rPr>
                <w:i w:val="0"/>
              </w:rPr>
              <w:t>D</w:t>
            </w:r>
            <w:r w:rsidRPr="0079794A">
              <w:rPr>
                <w:i w:val="0"/>
                <w:vertAlign w:val="subscript"/>
              </w:rPr>
              <w:t>14</w:t>
            </w:r>
            <w:bookmarkEnd w:id="966"/>
          </w:p>
        </w:tc>
        <w:tc>
          <w:tcPr>
            <w:tcW w:w="882" w:type="dxa"/>
          </w:tcPr>
          <w:p w:rsidR="00745FF9" w:rsidRPr="0079794A" w:rsidRDefault="00745FF9" w:rsidP="009935F9">
            <w:pPr>
              <w:pStyle w:val="Bb"/>
              <w:spacing w:line="240" w:lineRule="auto"/>
              <w:rPr>
                <w:i w:val="0"/>
              </w:rPr>
            </w:pPr>
            <w:bookmarkStart w:id="967" w:name="_Toc27747063"/>
            <w:r w:rsidRPr="0079794A">
              <w:rPr>
                <w:i w:val="0"/>
              </w:rPr>
              <w:t>D</w:t>
            </w:r>
            <w:r w:rsidRPr="0079794A">
              <w:rPr>
                <w:i w:val="0"/>
                <w:vertAlign w:val="subscript"/>
              </w:rPr>
              <w:t>2</w:t>
            </w:r>
            <w:bookmarkEnd w:id="967"/>
            <w:r w:rsidR="00E77F5E" w:rsidRPr="0079794A">
              <w:rPr>
                <w:i w:val="0"/>
                <w:vertAlign w:val="subscript"/>
              </w:rPr>
              <w:t>1</w:t>
            </w:r>
          </w:p>
        </w:tc>
      </w:tr>
      <w:tr w:rsidR="001C70CC" w:rsidRPr="0079794A" w:rsidTr="00BC72F7">
        <w:tc>
          <w:tcPr>
            <w:tcW w:w="1688" w:type="dxa"/>
          </w:tcPr>
          <w:p w:rsidR="001C70CC" w:rsidRPr="0079794A" w:rsidRDefault="001C70CC" w:rsidP="001C70CC">
            <w:pPr>
              <w:pStyle w:val="Bb"/>
              <w:spacing w:line="240" w:lineRule="auto"/>
              <w:rPr>
                <w:i w:val="0"/>
              </w:rPr>
            </w:pPr>
            <w:bookmarkStart w:id="968" w:name="_Toc27747064"/>
            <w:r w:rsidRPr="0079794A">
              <w:rPr>
                <w:i w:val="0"/>
              </w:rPr>
              <w:t>Tốt</w:t>
            </w:r>
            <w:bookmarkEnd w:id="968"/>
          </w:p>
        </w:tc>
        <w:tc>
          <w:tcPr>
            <w:tcW w:w="881" w:type="dxa"/>
          </w:tcPr>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p w:rsidR="001C70CC" w:rsidRPr="00976EEA" w:rsidRDefault="001C70CC" w:rsidP="001C70CC">
            <w:pPr>
              <w:pStyle w:val="Bb"/>
              <w:tabs>
                <w:tab w:val="clear" w:pos="0"/>
                <w:tab w:val="clear" w:pos="2860"/>
                <w:tab w:val="left" w:pos="567"/>
              </w:tabs>
              <w:outlineLvl w:val="9"/>
              <w:rPr>
                <w:b w:val="0"/>
                <w:i w:val="0"/>
              </w:rPr>
            </w:pPr>
            <w:r w:rsidRPr="00976EEA">
              <w:rPr>
                <w:b w:val="0"/>
                <w:i w:val="0"/>
              </w:rPr>
              <w:t>0 %</w:t>
            </w:r>
          </w:p>
        </w:tc>
        <w:tc>
          <w:tcPr>
            <w:tcW w:w="882" w:type="dxa"/>
          </w:tcPr>
          <w:p w:rsidR="001C70CC" w:rsidRPr="00976EEA" w:rsidRDefault="001C70CC" w:rsidP="001C70CC">
            <w:pPr>
              <w:pStyle w:val="Bb"/>
              <w:rPr>
                <w:b w:val="0"/>
                <w:i w:val="0"/>
              </w:rPr>
            </w:pPr>
            <w:r w:rsidRPr="00976EEA">
              <w:rPr>
                <w:b w:val="0"/>
                <w:i w:val="0"/>
              </w:rPr>
              <w:t>0</w:t>
            </w:r>
          </w:p>
          <w:p w:rsidR="001C70CC" w:rsidRPr="00976EEA" w:rsidRDefault="001C70CC" w:rsidP="001C70CC">
            <w:pPr>
              <w:pStyle w:val="Bb"/>
              <w:rPr>
                <w:b w:val="0"/>
                <w:i w:val="0"/>
              </w:rPr>
            </w:pPr>
            <w:r w:rsidRPr="00976EEA">
              <w:rPr>
                <w:b w:val="0"/>
                <w:i w:val="0"/>
              </w:rPr>
              <w:t>0%</w:t>
            </w:r>
          </w:p>
        </w:tc>
        <w:tc>
          <w:tcPr>
            <w:tcW w:w="881" w:type="dxa"/>
          </w:tcPr>
          <w:p w:rsidR="001C70CC" w:rsidRPr="00976EEA" w:rsidRDefault="00B66A64" w:rsidP="001C70CC">
            <w:pPr>
              <w:pStyle w:val="Bb"/>
              <w:rPr>
                <w:b w:val="0"/>
                <w:i w:val="0"/>
              </w:rPr>
            </w:pPr>
            <w:r>
              <w:rPr>
                <w:b w:val="0"/>
                <w:i w:val="0"/>
              </w:rPr>
              <w:t>1</w:t>
            </w:r>
          </w:p>
          <w:p w:rsidR="001C70CC" w:rsidRPr="00976EEA" w:rsidRDefault="00FB1EDD" w:rsidP="001C70CC">
            <w:pPr>
              <w:pStyle w:val="Bb"/>
              <w:rPr>
                <w:b w:val="0"/>
                <w:i w:val="0"/>
              </w:rPr>
            </w:pPr>
            <w:r>
              <w:rPr>
                <w:b w:val="0"/>
                <w:i w:val="0"/>
              </w:rPr>
              <w:t>3,</w:t>
            </w:r>
            <w:r w:rsidR="00B66A64">
              <w:rPr>
                <w:b w:val="0"/>
                <w:i w:val="0"/>
              </w:rPr>
              <w:t>3</w:t>
            </w:r>
            <w:r w:rsidR="001C70CC" w:rsidRPr="00976EEA">
              <w:rPr>
                <w:b w:val="0"/>
                <w:i w:val="0"/>
              </w:rPr>
              <w:t>%</w:t>
            </w:r>
          </w:p>
        </w:tc>
        <w:tc>
          <w:tcPr>
            <w:tcW w:w="882" w:type="dxa"/>
            <w:gridSpan w:val="2"/>
          </w:tcPr>
          <w:p w:rsidR="001C70CC" w:rsidRPr="00976EEA" w:rsidRDefault="001C70CC" w:rsidP="001C70CC">
            <w:pPr>
              <w:pStyle w:val="Bb"/>
              <w:tabs>
                <w:tab w:val="clear" w:pos="0"/>
                <w:tab w:val="clear" w:pos="2860"/>
                <w:tab w:val="left" w:pos="567"/>
              </w:tabs>
              <w:outlineLvl w:val="9"/>
              <w:rPr>
                <w:b w:val="0"/>
                <w:i w:val="0"/>
              </w:rPr>
            </w:pPr>
            <w:r>
              <w:rPr>
                <w:b w:val="0"/>
                <w:i w:val="0"/>
              </w:rPr>
              <w:t>1</w:t>
            </w:r>
            <w:r w:rsidR="00B66A64">
              <w:rPr>
                <w:b w:val="0"/>
                <w:i w:val="0"/>
              </w:rPr>
              <w:t>7</w:t>
            </w:r>
          </w:p>
          <w:p w:rsidR="001C70CC" w:rsidRPr="00976EEA" w:rsidRDefault="00FB1EDD" w:rsidP="001C70CC">
            <w:pPr>
              <w:pStyle w:val="Bb"/>
              <w:tabs>
                <w:tab w:val="clear" w:pos="0"/>
                <w:tab w:val="clear" w:pos="2860"/>
                <w:tab w:val="left" w:pos="567"/>
              </w:tabs>
              <w:outlineLvl w:val="9"/>
              <w:rPr>
                <w:b w:val="0"/>
                <w:i w:val="0"/>
              </w:rPr>
            </w:pPr>
            <w:r>
              <w:rPr>
                <w:b w:val="0"/>
                <w:i w:val="0"/>
              </w:rPr>
              <w:t>56,</w:t>
            </w:r>
            <w:r w:rsidR="00B66A64">
              <w:rPr>
                <w:b w:val="0"/>
                <w:i w:val="0"/>
              </w:rPr>
              <w:t>7</w:t>
            </w:r>
            <w:r w:rsidR="001C70CC" w:rsidRPr="00976EEA">
              <w:rPr>
                <w:b w:val="0"/>
                <w:i w:val="0"/>
              </w:rPr>
              <w:t>%</w:t>
            </w:r>
          </w:p>
        </w:tc>
        <w:tc>
          <w:tcPr>
            <w:tcW w:w="882" w:type="dxa"/>
          </w:tcPr>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tc>
        <w:tc>
          <w:tcPr>
            <w:tcW w:w="881" w:type="dxa"/>
          </w:tcPr>
          <w:p w:rsidR="001C70CC" w:rsidRPr="00976EEA" w:rsidRDefault="001C70CC" w:rsidP="001C70CC">
            <w:pPr>
              <w:pStyle w:val="Bb"/>
              <w:rPr>
                <w:b w:val="0"/>
                <w:i w:val="0"/>
              </w:rPr>
            </w:pPr>
            <w:r w:rsidRPr="00976EEA">
              <w:rPr>
                <w:b w:val="0"/>
                <w:i w:val="0"/>
              </w:rPr>
              <w:t>0</w:t>
            </w:r>
          </w:p>
          <w:p w:rsidR="001C70CC" w:rsidRPr="00976EEA" w:rsidRDefault="001C70CC" w:rsidP="001C70CC">
            <w:pPr>
              <w:pStyle w:val="Bb"/>
              <w:rPr>
                <w:b w:val="0"/>
                <w:i w:val="0"/>
              </w:rPr>
            </w:pPr>
            <w:r w:rsidRPr="00976EEA">
              <w:rPr>
                <w:b w:val="0"/>
                <w:i w:val="0"/>
              </w:rPr>
              <w:t>0%</w:t>
            </w:r>
          </w:p>
        </w:tc>
        <w:tc>
          <w:tcPr>
            <w:tcW w:w="882" w:type="dxa"/>
          </w:tcPr>
          <w:p w:rsidR="001C70CC" w:rsidRPr="00976EEA" w:rsidRDefault="00B66A64" w:rsidP="001C70CC">
            <w:pPr>
              <w:pStyle w:val="Bb"/>
              <w:rPr>
                <w:b w:val="0"/>
                <w:i w:val="0"/>
              </w:rPr>
            </w:pPr>
            <w:r>
              <w:rPr>
                <w:b w:val="0"/>
                <w:i w:val="0"/>
              </w:rPr>
              <w:t>1</w:t>
            </w:r>
          </w:p>
          <w:p w:rsidR="001C70CC" w:rsidRPr="00976EEA" w:rsidRDefault="00FB1EDD" w:rsidP="001C70CC">
            <w:pPr>
              <w:pStyle w:val="Bb"/>
              <w:rPr>
                <w:b w:val="0"/>
                <w:i w:val="0"/>
              </w:rPr>
            </w:pPr>
            <w:r>
              <w:rPr>
                <w:b w:val="0"/>
                <w:i w:val="0"/>
              </w:rPr>
              <w:t>3,</w:t>
            </w:r>
            <w:r w:rsidR="00B66A64">
              <w:rPr>
                <w:b w:val="0"/>
                <w:i w:val="0"/>
              </w:rPr>
              <w:t>3</w:t>
            </w:r>
            <w:r w:rsidR="001C70CC" w:rsidRPr="00976EEA">
              <w:rPr>
                <w:b w:val="0"/>
                <w:i w:val="0"/>
              </w:rPr>
              <w:t>%</w:t>
            </w:r>
          </w:p>
        </w:tc>
        <w:tc>
          <w:tcPr>
            <w:tcW w:w="882" w:type="dxa"/>
          </w:tcPr>
          <w:p w:rsidR="001C70CC" w:rsidRPr="00976EEA" w:rsidRDefault="00B66A64" w:rsidP="001C70CC">
            <w:pPr>
              <w:pStyle w:val="Bb"/>
              <w:tabs>
                <w:tab w:val="clear" w:pos="0"/>
                <w:tab w:val="clear" w:pos="2860"/>
                <w:tab w:val="left" w:pos="567"/>
              </w:tabs>
              <w:outlineLvl w:val="9"/>
              <w:rPr>
                <w:b w:val="0"/>
                <w:i w:val="0"/>
              </w:rPr>
            </w:pPr>
            <w:r>
              <w:rPr>
                <w:b w:val="0"/>
                <w:i w:val="0"/>
              </w:rPr>
              <w:t>15</w:t>
            </w:r>
          </w:p>
          <w:p w:rsidR="001C70CC" w:rsidRPr="00976EEA" w:rsidRDefault="00C30470" w:rsidP="001C70CC">
            <w:pPr>
              <w:pStyle w:val="Bb"/>
              <w:tabs>
                <w:tab w:val="clear" w:pos="0"/>
                <w:tab w:val="clear" w:pos="2860"/>
                <w:tab w:val="left" w:pos="567"/>
              </w:tabs>
              <w:outlineLvl w:val="9"/>
              <w:rPr>
                <w:b w:val="0"/>
                <w:i w:val="0"/>
              </w:rPr>
            </w:pPr>
            <w:r>
              <w:rPr>
                <w:b w:val="0"/>
                <w:i w:val="0"/>
              </w:rPr>
              <w:t>50</w:t>
            </w:r>
            <w:r w:rsidR="001C70CC" w:rsidRPr="00976EEA">
              <w:rPr>
                <w:b w:val="0"/>
                <w:i w:val="0"/>
              </w:rPr>
              <w:t>%</w:t>
            </w:r>
          </w:p>
        </w:tc>
      </w:tr>
      <w:tr w:rsidR="001C70CC" w:rsidRPr="0079794A" w:rsidTr="00BC72F7">
        <w:tc>
          <w:tcPr>
            <w:tcW w:w="1688" w:type="dxa"/>
          </w:tcPr>
          <w:p w:rsidR="001C70CC" w:rsidRPr="0079794A" w:rsidRDefault="001C70CC" w:rsidP="001C70CC">
            <w:pPr>
              <w:pStyle w:val="Bb"/>
              <w:spacing w:line="240" w:lineRule="auto"/>
              <w:rPr>
                <w:i w:val="0"/>
              </w:rPr>
            </w:pPr>
            <w:bookmarkStart w:id="969" w:name="_Toc27747081"/>
            <w:r w:rsidRPr="0079794A">
              <w:rPr>
                <w:i w:val="0"/>
              </w:rPr>
              <w:t>Khá</w:t>
            </w:r>
            <w:bookmarkEnd w:id="969"/>
          </w:p>
        </w:tc>
        <w:tc>
          <w:tcPr>
            <w:tcW w:w="881" w:type="dxa"/>
          </w:tcPr>
          <w:p w:rsidR="001C70CC" w:rsidRPr="00976EEA" w:rsidRDefault="001C70CC" w:rsidP="001C70CC">
            <w:pPr>
              <w:pStyle w:val="Bb"/>
              <w:tabs>
                <w:tab w:val="clear" w:pos="0"/>
                <w:tab w:val="clear" w:pos="2860"/>
                <w:tab w:val="left" w:pos="567"/>
              </w:tabs>
              <w:outlineLvl w:val="9"/>
              <w:rPr>
                <w:b w:val="0"/>
                <w:i w:val="0"/>
              </w:rPr>
            </w:pPr>
            <w:r>
              <w:rPr>
                <w:b w:val="0"/>
                <w:i w:val="0"/>
              </w:rPr>
              <w:t>5</w:t>
            </w:r>
          </w:p>
          <w:p w:rsidR="001C70CC" w:rsidRPr="00976EEA" w:rsidRDefault="00FB1EDD" w:rsidP="001C70CC">
            <w:pPr>
              <w:pStyle w:val="Bb"/>
              <w:tabs>
                <w:tab w:val="clear" w:pos="0"/>
                <w:tab w:val="clear" w:pos="2860"/>
                <w:tab w:val="left" w:pos="567"/>
              </w:tabs>
              <w:outlineLvl w:val="9"/>
              <w:rPr>
                <w:b w:val="0"/>
                <w:i w:val="0"/>
              </w:rPr>
            </w:pPr>
            <w:r>
              <w:rPr>
                <w:b w:val="0"/>
                <w:i w:val="0"/>
              </w:rPr>
              <w:t>16,</w:t>
            </w:r>
            <w:r w:rsidR="00B66A64">
              <w:rPr>
                <w:b w:val="0"/>
                <w:i w:val="0"/>
              </w:rPr>
              <w:t>7</w:t>
            </w:r>
            <w:r w:rsidR="001C70CC" w:rsidRPr="00976EEA">
              <w:rPr>
                <w:b w:val="0"/>
                <w:i w:val="0"/>
              </w:rPr>
              <w:t>%</w:t>
            </w:r>
          </w:p>
        </w:tc>
        <w:tc>
          <w:tcPr>
            <w:tcW w:w="882" w:type="dxa"/>
          </w:tcPr>
          <w:p w:rsidR="001C70CC" w:rsidRPr="00976EEA" w:rsidRDefault="00B66A64" w:rsidP="001C70CC">
            <w:pPr>
              <w:pStyle w:val="Bb"/>
              <w:rPr>
                <w:b w:val="0"/>
                <w:i w:val="0"/>
              </w:rPr>
            </w:pPr>
            <w:r>
              <w:rPr>
                <w:b w:val="0"/>
                <w:i w:val="0"/>
              </w:rPr>
              <w:t>7</w:t>
            </w:r>
          </w:p>
          <w:p w:rsidR="001C70CC" w:rsidRPr="00976EEA" w:rsidRDefault="00FB1EDD" w:rsidP="001C70CC">
            <w:pPr>
              <w:pStyle w:val="Bb"/>
              <w:rPr>
                <w:b w:val="0"/>
                <w:i w:val="0"/>
              </w:rPr>
            </w:pPr>
            <w:r>
              <w:rPr>
                <w:b w:val="0"/>
                <w:i w:val="0"/>
              </w:rPr>
              <w:t>23,</w:t>
            </w:r>
            <w:r w:rsidR="00B66A64">
              <w:rPr>
                <w:b w:val="0"/>
                <w:i w:val="0"/>
              </w:rPr>
              <w:t>3</w:t>
            </w:r>
            <w:r w:rsidR="001C70CC" w:rsidRPr="00976EEA">
              <w:rPr>
                <w:b w:val="0"/>
                <w:i w:val="0"/>
              </w:rPr>
              <w:t>%</w:t>
            </w:r>
          </w:p>
        </w:tc>
        <w:tc>
          <w:tcPr>
            <w:tcW w:w="881" w:type="dxa"/>
          </w:tcPr>
          <w:p w:rsidR="001C70CC" w:rsidRPr="00976EEA" w:rsidRDefault="00B66A64" w:rsidP="001C70CC">
            <w:pPr>
              <w:pStyle w:val="Bb"/>
              <w:rPr>
                <w:b w:val="0"/>
                <w:i w:val="0"/>
              </w:rPr>
            </w:pPr>
            <w:r>
              <w:rPr>
                <w:b w:val="0"/>
                <w:i w:val="0"/>
              </w:rPr>
              <w:t>10</w:t>
            </w:r>
          </w:p>
          <w:p w:rsidR="001C70CC" w:rsidRPr="00976EEA" w:rsidRDefault="00FB1EDD" w:rsidP="001C70CC">
            <w:pPr>
              <w:pStyle w:val="Bb"/>
              <w:rPr>
                <w:b w:val="0"/>
                <w:i w:val="0"/>
              </w:rPr>
            </w:pPr>
            <w:r>
              <w:rPr>
                <w:b w:val="0"/>
                <w:i w:val="0"/>
              </w:rPr>
              <w:t>33,</w:t>
            </w:r>
            <w:r w:rsidR="00B66A64">
              <w:rPr>
                <w:b w:val="0"/>
                <w:i w:val="0"/>
              </w:rPr>
              <w:t>4</w:t>
            </w:r>
            <w:r w:rsidR="001C70CC" w:rsidRPr="00976EEA">
              <w:rPr>
                <w:b w:val="0"/>
                <w:i w:val="0"/>
              </w:rPr>
              <w:t>%</w:t>
            </w:r>
          </w:p>
        </w:tc>
        <w:tc>
          <w:tcPr>
            <w:tcW w:w="882" w:type="dxa"/>
            <w:gridSpan w:val="2"/>
          </w:tcPr>
          <w:p w:rsidR="001C70CC" w:rsidRPr="00976EEA" w:rsidRDefault="00B66A64" w:rsidP="001C70CC">
            <w:pPr>
              <w:pStyle w:val="Bb"/>
              <w:tabs>
                <w:tab w:val="clear" w:pos="0"/>
                <w:tab w:val="clear" w:pos="2860"/>
                <w:tab w:val="left" w:pos="567"/>
              </w:tabs>
              <w:outlineLvl w:val="9"/>
              <w:rPr>
                <w:b w:val="0"/>
                <w:i w:val="0"/>
              </w:rPr>
            </w:pPr>
            <w:r>
              <w:rPr>
                <w:b w:val="0"/>
                <w:i w:val="0"/>
              </w:rPr>
              <w:t>12</w:t>
            </w:r>
          </w:p>
          <w:p w:rsidR="001C70CC" w:rsidRPr="00976EEA" w:rsidRDefault="00B66A64" w:rsidP="001C70CC">
            <w:pPr>
              <w:pStyle w:val="Bb"/>
              <w:tabs>
                <w:tab w:val="clear" w:pos="0"/>
                <w:tab w:val="clear" w:pos="2860"/>
                <w:tab w:val="left" w:pos="567"/>
              </w:tabs>
              <w:outlineLvl w:val="9"/>
              <w:rPr>
                <w:b w:val="0"/>
                <w:i w:val="0"/>
              </w:rPr>
            </w:pPr>
            <w:r>
              <w:rPr>
                <w:b w:val="0"/>
                <w:i w:val="0"/>
              </w:rPr>
              <w:t>40</w:t>
            </w:r>
            <w:r w:rsidR="001C70CC" w:rsidRPr="00976EEA">
              <w:rPr>
                <w:b w:val="0"/>
                <w:i w:val="0"/>
              </w:rPr>
              <w:t>%</w:t>
            </w:r>
          </w:p>
        </w:tc>
        <w:tc>
          <w:tcPr>
            <w:tcW w:w="882" w:type="dxa"/>
          </w:tcPr>
          <w:p w:rsidR="001C70CC" w:rsidRPr="00976EEA" w:rsidRDefault="001C70CC" w:rsidP="001C70CC">
            <w:pPr>
              <w:pStyle w:val="Bb"/>
              <w:tabs>
                <w:tab w:val="clear" w:pos="0"/>
                <w:tab w:val="clear" w:pos="2860"/>
                <w:tab w:val="left" w:pos="567"/>
              </w:tabs>
              <w:outlineLvl w:val="9"/>
              <w:rPr>
                <w:b w:val="0"/>
                <w:i w:val="0"/>
              </w:rPr>
            </w:pPr>
            <w:r>
              <w:rPr>
                <w:b w:val="0"/>
                <w:i w:val="0"/>
              </w:rPr>
              <w:t>5</w:t>
            </w:r>
          </w:p>
          <w:p w:rsidR="001C70CC" w:rsidRPr="00976EEA" w:rsidRDefault="00B66A64" w:rsidP="001C70CC">
            <w:pPr>
              <w:pStyle w:val="Bb"/>
              <w:tabs>
                <w:tab w:val="clear" w:pos="0"/>
                <w:tab w:val="clear" w:pos="2860"/>
                <w:tab w:val="left" w:pos="567"/>
              </w:tabs>
              <w:outlineLvl w:val="9"/>
              <w:rPr>
                <w:b w:val="0"/>
                <w:i w:val="0"/>
              </w:rPr>
            </w:pPr>
            <w:r>
              <w:rPr>
                <w:b w:val="0"/>
                <w:i w:val="0"/>
              </w:rPr>
              <w:t>16</w:t>
            </w:r>
            <w:r w:rsidR="00FB1EDD">
              <w:rPr>
                <w:b w:val="0"/>
                <w:i w:val="0"/>
              </w:rPr>
              <w:t>,</w:t>
            </w:r>
            <w:r w:rsidR="001C70CC">
              <w:rPr>
                <w:b w:val="0"/>
                <w:i w:val="0"/>
              </w:rPr>
              <w:t>7</w:t>
            </w:r>
            <w:r w:rsidR="001C70CC" w:rsidRPr="00976EEA">
              <w:rPr>
                <w:b w:val="0"/>
                <w:i w:val="0"/>
              </w:rPr>
              <w:t>%</w:t>
            </w:r>
          </w:p>
        </w:tc>
        <w:tc>
          <w:tcPr>
            <w:tcW w:w="881" w:type="dxa"/>
          </w:tcPr>
          <w:p w:rsidR="001C70CC" w:rsidRPr="00976EEA" w:rsidRDefault="00B66A64" w:rsidP="001C70CC">
            <w:pPr>
              <w:pStyle w:val="Bb"/>
              <w:rPr>
                <w:b w:val="0"/>
                <w:i w:val="0"/>
              </w:rPr>
            </w:pPr>
            <w:r>
              <w:rPr>
                <w:b w:val="0"/>
                <w:i w:val="0"/>
              </w:rPr>
              <w:t>7</w:t>
            </w:r>
          </w:p>
          <w:p w:rsidR="001C70CC" w:rsidRPr="00976EEA" w:rsidRDefault="001C70CC" w:rsidP="001C70CC">
            <w:pPr>
              <w:pStyle w:val="Bb"/>
              <w:rPr>
                <w:b w:val="0"/>
                <w:i w:val="0"/>
              </w:rPr>
            </w:pPr>
            <w:r>
              <w:rPr>
                <w:b w:val="0"/>
                <w:i w:val="0"/>
              </w:rPr>
              <w:t>30</w:t>
            </w:r>
            <w:r w:rsidRPr="00976EEA">
              <w:rPr>
                <w:b w:val="0"/>
                <w:i w:val="0"/>
              </w:rPr>
              <w:t>%</w:t>
            </w:r>
          </w:p>
        </w:tc>
        <w:tc>
          <w:tcPr>
            <w:tcW w:w="882" w:type="dxa"/>
          </w:tcPr>
          <w:p w:rsidR="001C70CC" w:rsidRPr="00976EEA" w:rsidRDefault="00B66A64" w:rsidP="001C70CC">
            <w:pPr>
              <w:pStyle w:val="Bb"/>
              <w:rPr>
                <w:b w:val="0"/>
                <w:i w:val="0"/>
              </w:rPr>
            </w:pPr>
            <w:r>
              <w:rPr>
                <w:b w:val="0"/>
                <w:i w:val="0"/>
              </w:rPr>
              <w:t>9</w:t>
            </w:r>
          </w:p>
          <w:p w:rsidR="001C70CC" w:rsidRPr="00976EEA" w:rsidRDefault="00B66A64" w:rsidP="001C70CC">
            <w:pPr>
              <w:pStyle w:val="Bb"/>
              <w:rPr>
                <w:b w:val="0"/>
                <w:i w:val="0"/>
              </w:rPr>
            </w:pPr>
            <w:r>
              <w:rPr>
                <w:b w:val="0"/>
                <w:i w:val="0"/>
              </w:rPr>
              <w:t>30</w:t>
            </w:r>
            <w:r w:rsidR="001C70CC" w:rsidRPr="00976EEA">
              <w:rPr>
                <w:b w:val="0"/>
                <w:i w:val="0"/>
              </w:rPr>
              <w:t>%</w:t>
            </w:r>
          </w:p>
        </w:tc>
        <w:tc>
          <w:tcPr>
            <w:tcW w:w="882" w:type="dxa"/>
          </w:tcPr>
          <w:p w:rsidR="001C70CC" w:rsidRPr="00976EEA" w:rsidRDefault="00B66A64" w:rsidP="001C70CC">
            <w:pPr>
              <w:pStyle w:val="Bb"/>
              <w:tabs>
                <w:tab w:val="clear" w:pos="0"/>
                <w:tab w:val="clear" w:pos="2860"/>
                <w:tab w:val="left" w:pos="567"/>
              </w:tabs>
              <w:outlineLvl w:val="9"/>
              <w:rPr>
                <w:b w:val="0"/>
                <w:i w:val="0"/>
              </w:rPr>
            </w:pPr>
            <w:r>
              <w:rPr>
                <w:b w:val="0"/>
                <w:i w:val="0"/>
              </w:rPr>
              <w:t>11</w:t>
            </w:r>
          </w:p>
          <w:p w:rsidR="001C70CC" w:rsidRPr="00976EEA" w:rsidRDefault="00FB1EDD" w:rsidP="001C70CC">
            <w:pPr>
              <w:pStyle w:val="Bb"/>
              <w:tabs>
                <w:tab w:val="clear" w:pos="0"/>
                <w:tab w:val="clear" w:pos="2860"/>
                <w:tab w:val="left" w:pos="567"/>
              </w:tabs>
              <w:outlineLvl w:val="9"/>
              <w:rPr>
                <w:b w:val="0"/>
                <w:i w:val="0"/>
              </w:rPr>
            </w:pPr>
            <w:r>
              <w:rPr>
                <w:b w:val="0"/>
                <w:i w:val="0"/>
              </w:rPr>
              <w:t>36,</w:t>
            </w:r>
            <w:r w:rsidR="00C30470">
              <w:rPr>
                <w:b w:val="0"/>
                <w:i w:val="0"/>
              </w:rPr>
              <w:t>7</w:t>
            </w:r>
            <w:r w:rsidR="001C70CC" w:rsidRPr="00976EEA">
              <w:rPr>
                <w:b w:val="0"/>
                <w:i w:val="0"/>
              </w:rPr>
              <w:t>%</w:t>
            </w:r>
          </w:p>
        </w:tc>
      </w:tr>
      <w:tr w:rsidR="001C70CC" w:rsidRPr="0079794A" w:rsidTr="00BC72F7">
        <w:tc>
          <w:tcPr>
            <w:tcW w:w="1688" w:type="dxa"/>
          </w:tcPr>
          <w:p w:rsidR="001C70CC" w:rsidRPr="0079794A" w:rsidRDefault="001C70CC" w:rsidP="001C70CC">
            <w:pPr>
              <w:pStyle w:val="Bb"/>
              <w:spacing w:line="240" w:lineRule="auto"/>
              <w:jc w:val="left"/>
              <w:rPr>
                <w:i w:val="0"/>
              </w:rPr>
            </w:pPr>
            <w:bookmarkStart w:id="970" w:name="_Toc27747098"/>
            <w:r w:rsidRPr="0079794A">
              <w:rPr>
                <w:i w:val="0"/>
              </w:rPr>
              <w:t>T</w:t>
            </w:r>
            <w:r>
              <w:rPr>
                <w:i w:val="0"/>
              </w:rPr>
              <w:t>rung</w:t>
            </w:r>
            <w:r w:rsidRPr="0079794A">
              <w:rPr>
                <w:i w:val="0"/>
              </w:rPr>
              <w:t xml:space="preserve"> bình</w:t>
            </w:r>
            <w:bookmarkEnd w:id="970"/>
          </w:p>
        </w:tc>
        <w:tc>
          <w:tcPr>
            <w:tcW w:w="881" w:type="dxa"/>
          </w:tcPr>
          <w:p w:rsidR="001C70CC" w:rsidRPr="00976EEA" w:rsidRDefault="001C70CC" w:rsidP="001C70CC">
            <w:pPr>
              <w:pStyle w:val="Bb"/>
              <w:tabs>
                <w:tab w:val="clear" w:pos="0"/>
                <w:tab w:val="clear" w:pos="2860"/>
                <w:tab w:val="left" w:pos="567"/>
              </w:tabs>
              <w:outlineLvl w:val="9"/>
              <w:rPr>
                <w:b w:val="0"/>
                <w:i w:val="0"/>
              </w:rPr>
            </w:pPr>
            <w:r>
              <w:rPr>
                <w:b w:val="0"/>
                <w:i w:val="0"/>
              </w:rPr>
              <w:t>20</w:t>
            </w:r>
          </w:p>
          <w:p w:rsidR="001C70CC" w:rsidRPr="00976EEA" w:rsidRDefault="00FB1EDD" w:rsidP="001C70CC">
            <w:pPr>
              <w:pStyle w:val="Bb"/>
              <w:tabs>
                <w:tab w:val="clear" w:pos="0"/>
                <w:tab w:val="clear" w:pos="2860"/>
                <w:tab w:val="left" w:pos="567"/>
              </w:tabs>
              <w:outlineLvl w:val="9"/>
              <w:rPr>
                <w:b w:val="0"/>
                <w:i w:val="0"/>
              </w:rPr>
            </w:pPr>
            <w:r>
              <w:rPr>
                <w:b w:val="0"/>
                <w:i w:val="0"/>
              </w:rPr>
              <w:t>66,</w:t>
            </w:r>
            <w:r w:rsidR="00B66A64">
              <w:rPr>
                <w:b w:val="0"/>
                <w:i w:val="0"/>
              </w:rPr>
              <w:t>6</w:t>
            </w:r>
            <w:r w:rsidR="001C70CC" w:rsidRPr="00976EEA">
              <w:rPr>
                <w:b w:val="0"/>
                <w:i w:val="0"/>
              </w:rPr>
              <w:t>%</w:t>
            </w:r>
          </w:p>
        </w:tc>
        <w:tc>
          <w:tcPr>
            <w:tcW w:w="882" w:type="dxa"/>
          </w:tcPr>
          <w:p w:rsidR="001C70CC" w:rsidRPr="00976EEA" w:rsidRDefault="00B66A64" w:rsidP="001C70CC">
            <w:pPr>
              <w:pStyle w:val="Bb"/>
              <w:rPr>
                <w:b w:val="0"/>
                <w:i w:val="0"/>
              </w:rPr>
            </w:pPr>
            <w:r>
              <w:rPr>
                <w:b w:val="0"/>
                <w:i w:val="0"/>
              </w:rPr>
              <w:t>20</w:t>
            </w:r>
          </w:p>
          <w:p w:rsidR="001C70CC" w:rsidRPr="00976EEA" w:rsidRDefault="00FB1EDD" w:rsidP="001C70CC">
            <w:pPr>
              <w:pStyle w:val="Bb"/>
              <w:rPr>
                <w:b w:val="0"/>
                <w:i w:val="0"/>
              </w:rPr>
            </w:pPr>
            <w:r>
              <w:rPr>
                <w:b w:val="0"/>
                <w:i w:val="0"/>
              </w:rPr>
              <w:t>66,</w:t>
            </w:r>
            <w:r w:rsidR="00B66A64">
              <w:rPr>
                <w:b w:val="0"/>
                <w:i w:val="0"/>
              </w:rPr>
              <w:t>7</w:t>
            </w:r>
            <w:r w:rsidR="001C70CC" w:rsidRPr="00976EEA">
              <w:rPr>
                <w:b w:val="0"/>
                <w:i w:val="0"/>
              </w:rPr>
              <w:t>%</w:t>
            </w:r>
          </w:p>
        </w:tc>
        <w:tc>
          <w:tcPr>
            <w:tcW w:w="881" w:type="dxa"/>
          </w:tcPr>
          <w:p w:rsidR="001C70CC" w:rsidRDefault="00B66A64" w:rsidP="001C70CC">
            <w:pPr>
              <w:pStyle w:val="Bb"/>
              <w:rPr>
                <w:b w:val="0"/>
                <w:i w:val="0"/>
              </w:rPr>
            </w:pPr>
            <w:r>
              <w:rPr>
                <w:b w:val="0"/>
                <w:i w:val="0"/>
              </w:rPr>
              <w:t>18</w:t>
            </w:r>
          </w:p>
          <w:p w:rsidR="001C70CC" w:rsidRPr="00976EEA" w:rsidRDefault="00B66A64" w:rsidP="001C70CC">
            <w:pPr>
              <w:pStyle w:val="Bb"/>
              <w:rPr>
                <w:b w:val="0"/>
                <w:i w:val="0"/>
              </w:rPr>
            </w:pPr>
            <w:r>
              <w:rPr>
                <w:b w:val="0"/>
                <w:i w:val="0"/>
              </w:rPr>
              <w:t>60</w:t>
            </w:r>
            <w:r w:rsidR="001C70CC" w:rsidRPr="00976EEA">
              <w:rPr>
                <w:b w:val="0"/>
                <w:i w:val="0"/>
              </w:rPr>
              <w:t>%</w:t>
            </w:r>
          </w:p>
        </w:tc>
        <w:tc>
          <w:tcPr>
            <w:tcW w:w="882" w:type="dxa"/>
            <w:gridSpan w:val="2"/>
          </w:tcPr>
          <w:p w:rsidR="001C70CC" w:rsidRPr="00976EEA" w:rsidRDefault="00B66A64" w:rsidP="001C70CC">
            <w:pPr>
              <w:pStyle w:val="Bb"/>
              <w:tabs>
                <w:tab w:val="clear" w:pos="0"/>
                <w:tab w:val="clear" w:pos="2860"/>
                <w:tab w:val="left" w:pos="567"/>
              </w:tabs>
              <w:outlineLvl w:val="9"/>
              <w:rPr>
                <w:b w:val="0"/>
                <w:i w:val="0"/>
              </w:rPr>
            </w:pPr>
            <w:r>
              <w:rPr>
                <w:b w:val="0"/>
                <w:i w:val="0"/>
              </w:rPr>
              <w:t>1</w:t>
            </w:r>
          </w:p>
          <w:p w:rsidR="001C70CC" w:rsidRPr="00976EEA" w:rsidRDefault="00FB1EDD" w:rsidP="001C70CC">
            <w:pPr>
              <w:pStyle w:val="Bb"/>
              <w:tabs>
                <w:tab w:val="clear" w:pos="0"/>
                <w:tab w:val="clear" w:pos="2860"/>
                <w:tab w:val="left" w:pos="567"/>
              </w:tabs>
              <w:outlineLvl w:val="9"/>
              <w:rPr>
                <w:b w:val="0"/>
                <w:i w:val="0"/>
              </w:rPr>
            </w:pPr>
            <w:r>
              <w:rPr>
                <w:b w:val="0"/>
                <w:i w:val="0"/>
              </w:rPr>
              <w:t>3,</w:t>
            </w:r>
            <w:r w:rsidR="00B66A64">
              <w:rPr>
                <w:b w:val="0"/>
                <w:i w:val="0"/>
              </w:rPr>
              <w:t>3</w:t>
            </w:r>
            <w:r w:rsidR="001C70CC" w:rsidRPr="00976EEA">
              <w:rPr>
                <w:b w:val="0"/>
                <w:i w:val="0"/>
              </w:rPr>
              <w:t>%</w:t>
            </w:r>
          </w:p>
        </w:tc>
        <w:tc>
          <w:tcPr>
            <w:tcW w:w="882" w:type="dxa"/>
          </w:tcPr>
          <w:p w:rsidR="001C70CC" w:rsidRPr="00976EEA" w:rsidRDefault="001C70CC" w:rsidP="001C70CC">
            <w:pPr>
              <w:pStyle w:val="Bb"/>
              <w:tabs>
                <w:tab w:val="clear" w:pos="0"/>
                <w:tab w:val="clear" w:pos="2860"/>
                <w:tab w:val="left" w:pos="567"/>
              </w:tabs>
              <w:outlineLvl w:val="9"/>
              <w:rPr>
                <w:b w:val="0"/>
                <w:i w:val="0"/>
              </w:rPr>
            </w:pPr>
            <w:r>
              <w:rPr>
                <w:b w:val="0"/>
                <w:i w:val="0"/>
              </w:rPr>
              <w:t>20</w:t>
            </w:r>
          </w:p>
          <w:p w:rsidR="001C70CC" w:rsidRPr="00976EEA" w:rsidRDefault="00FB1EDD" w:rsidP="001C70CC">
            <w:pPr>
              <w:pStyle w:val="Bb"/>
              <w:tabs>
                <w:tab w:val="clear" w:pos="0"/>
                <w:tab w:val="clear" w:pos="2860"/>
                <w:tab w:val="left" w:pos="567"/>
              </w:tabs>
              <w:outlineLvl w:val="9"/>
              <w:rPr>
                <w:b w:val="0"/>
                <w:i w:val="0"/>
              </w:rPr>
            </w:pPr>
            <w:r>
              <w:rPr>
                <w:b w:val="0"/>
                <w:i w:val="0"/>
              </w:rPr>
              <w:t>66,</w:t>
            </w:r>
            <w:r w:rsidR="00B66A64">
              <w:rPr>
                <w:b w:val="0"/>
                <w:i w:val="0"/>
              </w:rPr>
              <w:t>6</w:t>
            </w:r>
            <w:r w:rsidR="001C70CC" w:rsidRPr="00976EEA">
              <w:rPr>
                <w:b w:val="0"/>
                <w:i w:val="0"/>
              </w:rPr>
              <w:t>%</w:t>
            </w:r>
          </w:p>
        </w:tc>
        <w:tc>
          <w:tcPr>
            <w:tcW w:w="881" w:type="dxa"/>
          </w:tcPr>
          <w:p w:rsidR="001C70CC" w:rsidRPr="00976EEA" w:rsidRDefault="00B66A64" w:rsidP="001C70CC">
            <w:pPr>
              <w:pStyle w:val="Bb"/>
              <w:rPr>
                <w:b w:val="0"/>
                <w:i w:val="0"/>
              </w:rPr>
            </w:pPr>
            <w:r>
              <w:rPr>
                <w:b w:val="0"/>
                <w:i w:val="0"/>
              </w:rPr>
              <w:t>19</w:t>
            </w:r>
          </w:p>
          <w:p w:rsidR="001C70CC" w:rsidRPr="00976EEA" w:rsidRDefault="001C70CC" w:rsidP="001C70CC">
            <w:pPr>
              <w:pStyle w:val="Bb"/>
              <w:rPr>
                <w:b w:val="0"/>
                <w:i w:val="0"/>
              </w:rPr>
            </w:pPr>
            <w:r>
              <w:rPr>
                <w:b w:val="0"/>
                <w:i w:val="0"/>
              </w:rPr>
              <w:t>60</w:t>
            </w:r>
            <w:r w:rsidRPr="00976EEA">
              <w:rPr>
                <w:b w:val="0"/>
                <w:i w:val="0"/>
              </w:rPr>
              <w:t>%</w:t>
            </w:r>
          </w:p>
        </w:tc>
        <w:tc>
          <w:tcPr>
            <w:tcW w:w="882" w:type="dxa"/>
          </w:tcPr>
          <w:p w:rsidR="001C70CC" w:rsidRPr="00976EEA" w:rsidRDefault="00B66A64" w:rsidP="001C70CC">
            <w:pPr>
              <w:pStyle w:val="Bb"/>
              <w:rPr>
                <w:b w:val="0"/>
                <w:i w:val="0"/>
              </w:rPr>
            </w:pPr>
            <w:r>
              <w:rPr>
                <w:b w:val="0"/>
                <w:i w:val="0"/>
              </w:rPr>
              <w:t>17</w:t>
            </w:r>
          </w:p>
          <w:p w:rsidR="001C70CC" w:rsidRPr="00976EEA" w:rsidRDefault="00FB1EDD" w:rsidP="001C70CC">
            <w:pPr>
              <w:pStyle w:val="Bb"/>
              <w:rPr>
                <w:b w:val="0"/>
                <w:i w:val="0"/>
              </w:rPr>
            </w:pPr>
            <w:r>
              <w:rPr>
                <w:b w:val="0"/>
                <w:i w:val="0"/>
              </w:rPr>
              <w:t>56,</w:t>
            </w:r>
            <w:r w:rsidR="00B66A64">
              <w:rPr>
                <w:b w:val="0"/>
                <w:i w:val="0"/>
              </w:rPr>
              <w:t>7</w:t>
            </w:r>
            <w:r w:rsidR="001C70CC" w:rsidRPr="00976EEA">
              <w:rPr>
                <w:b w:val="0"/>
                <w:i w:val="0"/>
              </w:rPr>
              <w:t>%</w:t>
            </w:r>
          </w:p>
        </w:tc>
        <w:tc>
          <w:tcPr>
            <w:tcW w:w="882" w:type="dxa"/>
          </w:tcPr>
          <w:p w:rsidR="001C70CC" w:rsidRPr="00976EEA" w:rsidRDefault="001C70CC" w:rsidP="001C70CC">
            <w:pPr>
              <w:pStyle w:val="Bb"/>
              <w:tabs>
                <w:tab w:val="clear" w:pos="0"/>
                <w:tab w:val="clear" w:pos="2860"/>
                <w:tab w:val="left" w:pos="567"/>
              </w:tabs>
              <w:outlineLvl w:val="9"/>
              <w:rPr>
                <w:b w:val="0"/>
                <w:i w:val="0"/>
              </w:rPr>
            </w:pPr>
            <w:r>
              <w:rPr>
                <w:b w:val="0"/>
                <w:i w:val="0"/>
              </w:rPr>
              <w:t>4</w:t>
            </w:r>
          </w:p>
          <w:p w:rsidR="001C70CC" w:rsidRPr="00976EEA" w:rsidRDefault="00FB1EDD" w:rsidP="001C70CC">
            <w:pPr>
              <w:pStyle w:val="Bb"/>
              <w:tabs>
                <w:tab w:val="clear" w:pos="0"/>
                <w:tab w:val="clear" w:pos="2860"/>
                <w:tab w:val="left" w:pos="567"/>
              </w:tabs>
              <w:outlineLvl w:val="9"/>
              <w:rPr>
                <w:b w:val="0"/>
                <w:i w:val="0"/>
              </w:rPr>
            </w:pPr>
            <w:r>
              <w:rPr>
                <w:b w:val="0"/>
                <w:i w:val="0"/>
              </w:rPr>
              <w:t>13,</w:t>
            </w:r>
            <w:r w:rsidR="00C30470">
              <w:rPr>
                <w:b w:val="0"/>
                <w:i w:val="0"/>
              </w:rPr>
              <w:t>3</w:t>
            </w:r>
            <w:r w:rsidR="001C70CC" w:rsidRPr="00976EEA">
              <w:rPr>
                <w:b w:val="0"/>
                <w:i w:val="0"/>
              </w:rPr>
              <w:t>%</w:t>
            </w:r>
          </w:p>
        </w:tc>
      </w:tr>
      <w:tr w:rsidR="001C70CC" w:rsidRPr="0079794A" w:rsidTr="00BC72F7">
        <w:tc>
          <w:tcPr>
            <w:tcW w:w="1688" w:type="dxa"/>
          </w:tcPr>
          <w:p w:rsidR="001C70CC" w:rsidRPr="0079794A" w:rsidRDefault="001C70CC" w:rsidP="001C70CC">
            <w:pPr>
              <w:pStyle w:val="Bb"/>
              <w:spacing w:line="240" w:lineRule="auto"/>
              <w:ind w:hanging="122"/>
              <w:rPr>
                <w:i w:val="0"/>
              </w:rPr>
            </w:pPr>
            <w:bookmarkStart w:id="971" w:name="_Toc27747115"/>
            <w:r w:rsidRPr="0079794A">
              <w:rPr>
                <w:i w:val="0"/>
              </w:rPr>
              <w:t>Kém</w:t>
            </w:r>
            <w:bookmarkEnd w:id="971"/>
          </w:p>
        </w:tc>
        <w:tc>
          <w:tcPr>
            <w:tcW w:w="881" w:type="dxa"/>
          </w:tcPr>
          <w:p w:rsidR="001C70CC" w:rsidRPr="00976EEA" w:rsidRDefault="001C70CC" w:rsidP="001C70CC">
            <w:pPr>
              <w:pStyle w:val="Bb"/>
              <w:tabs>
                <w:tab w:val="clear" w:pos="0"/>
                <w:tab w:val="clear" w:pos="2860"/>
                <w:tab w:val="left" w:pos="567"/>
              </w:tabs>
              <w:outlineLvl w:val="9"/>
              <w:rPr>
                <w:b w:val="0"/>
                <w:i w:val="0"/>
              </w:rPr>
            </w:pPr>
            <w:r>
              <w:rPr>
                <w:b w:val="0"/>
                <w:i w:val="0"/>
              </w:rPr>
              <w:t>5</w:t>
            </w:r>
          </w:p>
          <w:p w:rsidR="001C70CC" w:rsidRPr="00976EEA" w:rsidRDefault="00FB1EDD" w:rsidP="001C70CC">
            <w:pPr>
              <w:pStyle w:val="Bb"/>
              <w:tabs>
                <w:tab w:val="clear" w:pos="0"/>
                <w:tab w:val="clear" w:pos="2860"/>
                <w:tab w:val="left" w:pos="567"/>
              </w:tabs>
              <w:outlineLvl w:val="9"/>
              <w:rPr>
                <w:b w:val="0"/>
                <w:i w:val="0"/>
              </w:rPr>
            </w:pPr>
            <w:r>
              <w:rPr>
                <w:b w:val="0"/>
                <w:i w:val="0"/>
              </w:rPr>
              <w:t>16,</w:t>
            </w:r>
            <w:r w:rsidR="00B66A64">
              <w:rPr>
                <w:b w:val="0"/>
                <w:i w:val="0"/>
              </w:rPr>
              <w:t>7</w:t>
            </w:r>
            <w:r w:rsidR="001C70CC" w:rsidRPr="00976EEA">
              <w:rPr>
                <w:b w:val="0"/>
                <w:i w:val="0"/>
              </w:rPr>
              <w:t>%</w:t>
            </w:r>
          </w:p>
        </w:tc>
        <w:tc>
          <w:tcPr>
            <w:tcW w:w="882" w:type="dxa"/>
          </w:tcPr>
          <w:p w:rsidR="001C70CC" w:rsidRPr="00976EEA" w:rsidRDefault="00B66A64" w:rsidP="001C70CC">
            <w:pPr>
              <w:pStyle w:val="Bb"/>
              <w:rPr>
                <w:b w:val="0"/>
                <w:i w:val="0"/>
              </w:rPr>
            </w:pPr>
            <w:r>
              <w:rPr>
                <w:b w:val="0"/>
                <w:i w:val="0"/>
              </w:rPr>
              <w:t>3</w:t>
            </w:r>
          </w:p>
          <w:p w:rsidR="001C70CC" w:rsidRPr="00976EEA" w:rsidRDefault="00B66A64" w:rsidP="001C70CC">
            <w:pPr>
              <w:pStyle w:val="Bb"/>
              <w:rPr>
                <w:b w:val="0"/>
                <w:i w:val="0"/>
              </w:rPr>
            </w:pPr>
            <w:r>
              <w:rPr>
                <w:b w:val="0"/>
                <w:i w:val="0"/>
              </w:rPr>
              <w:t>10</w:t>
            </w:r>
            <w:r w:rsidR="001C70CC" w:rsidRPr="00976EEA">
              <w:rPr>
                <w:b w:val="0"/>
                <w:i w:val="0"/>
              </w:rPr>
              <w:t>%</w:t>
            </w:r>
          </w:p>
        </w:tc>
        <w:tc>
          <w:tcPr>
            <w:tcW w:w="881" w:type="dxa"/>
          </w:tcPr>
          <w:p w:rsidR="001C70CC" w:rsidRPr="00976EEA" w:rsidRDefault="00B66A64" w:rsidP="001C70CC">
            <w:pPr>
              <w:pStyle w:val="Bb"/>
              <w:rPr>
                <w:b w:val="0"/>
                <w:i w:val="0"/>
              </w:rPr>
            </w:pPr>
            <w:r>
              <w:rPr>
                <w:b w:val="0"/>
                <w:i w:val="0"/>
              </w:rPr>
              <w:t>1</w:t>
            </w:r>
          </w:p>
          <w:p w:rsidR="001C70CC" w:rsidRPr="00976EEA" w:rsidRDefault="00FB1EDD" w:rsidP="001C70CC">
            <w:pPr>
              <w:pStyle w:val="Bb"/>
              <w:rPr>
                <w:b w:val="0"/>
                <w:i w:val="0"/>
              </w:rPr>
            </w:pPr>
            <w:r>
              <w:rPr>
                <w:b w:val="0"/>
                <w:i w:val="0"/>
              </w:rPr>
              <w:t>3,</w:t>
            </w:r>
            <w:r w:rsidR="00B66A64">
              <w:rPr>
                <w:b w:val="0"/>
                <w:i w:val="0"/>
              </w:rPr>
              <w:t>3</w:t>
            </w:r>
            <w:r w:rsidR="001C70CC" w:rsidRPr="00976EEA">
              <w:rPr>
                <w:b w:val="0"/>
                <w:i w:val="0"/>
              </w:rPr>
              <w:t>%</w:t>
            </w:r>
          </w:p>
        </w:tc>
        <w:tc>
          <w:tcPr>
            <w:tcW w:w="882" w:type="dxa"/>
            <w:gridSpan w:val="2"/>
          </w:tcPr>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tc>
        <w:tc>
          <w:tcPr>
            <w:tcW w:w="882" w:type="dxa"/>
          </w:tcPr>
          <w:p w:rsidR="001C70CC" w:rsidRPr="00976EEA" w:rsidRDefault="001C70CC" w:rsidP="001C70CC">
            <w:pPr>
              <w:pStyle w:val="Bb"/>
              <w:tabs>
                <w:tab w:val="clear" w:pos="0"/>
                <w:tab w:val="clear" w:pos="2860"/>
                <w:tab w:val="left" w:pos="567"/>
              </w:tabs>
              <w:outlineLvl w:val="9"/>
              <w:rPr>
                <w:b w:val="0"/>
                <w:i w:val="0"/>
              </w:rPr>
            </w:pPr>
            <w:r>
              <w:rPr>
                <w:b w:val="0"/>
                <w:i w:val="0"/>
              </w:rPr>
              <w:t>5</w:t>
            </w:r>
          </w:p>
          <w:p w:rsidR="001C70CC" w:rsidRPr="00976EEA" w:rsidRDefault="00FB1EDD" w:rsidP="001C70CC">
            <w:pPr>
              <w:pStyle w:val="Bb"/>
              <w:tabs>
                <w:tab w:val="clear" w:pos="0"/>
                <w:tab w:val="clear" w:pos="2860"/>
                <w:tab w:val="left" w:pos="567"/>
              </w:tabs>
              <w:outlineLvl w:val="9"/>
              <w:rPr>
                <w:b w:val="0"/>
                <w:i w:val="0"/>
              </w:rPr>
            </w:pPr>
            <w:r>
              <w:rPr>
                <w:b w:val="0"/>
                <w:i w:val="0"/>
              </w:rPr>
              <w:t>16,</w:t>
            </w:r>
            <w:r w:rsidR="00B66A64">
              <w:rPr>
                <w:b w:val="0"/>
                <w:i w:val="0"/>
              </w:rPr>
              <w:t>7</w:t>
            </w:r>
            <w:r w:rsidR="001C70CC" w:rsidRPr="00976EEA">
              <w:rPr>
                <w:b w:val="0"/>
                <w:i w:val="0"/>
              </w:rPr>
              <w:t>%</w:t>
            </w:r>
          </w:p>
        </w:tc>
        <w:tc>
          <w:tcPr>
            <w:tcW w:w="881" w:type="dxa"/>
          </w:tcPr>
          <w:p w:rsidR="001C70CC" w:rsidRPr="00976EEA" w:rsidRDefault="00B66A64" w:rsidP="001C70CC">
            <w:pPr>
              <w:pStyle w:val="Bb"/>
              <w:rPr>
                <w:b w:val="0"/>
                <w:i w:val="0"/>
              </w:rPr>
            </w:pPr>
            <w:r>
              <w:rPr>
                <w:b w:val="0"/>
                <w:i w:val="0"/>
              </w:rPr>
              <w:t>4</w:t>
            </w:r>
          </w:p>
          <w:p w:rsidR="001C70CC" w:rsidRPr="00976EEA" w:rsidRDefault="001C70CC" w:rsidP="001C70CC">
            <w:pPr>
              <w:pStyle w:val="Bb"/>
              <w:rPr>
                <w:b w:val="0"/>
                <w:i w:val="0"/>
              </w:rPr>
            </w:pPr>
            <w:r>
              <w:rPr>
                <w:b w:val="0"/>
                <w:i w:val="0"/>
              </w:rPr>
              <w:t>10</w:t>
            </w:r>
            <w:r w:rsidRPr="00976EEA">
              <w:rPr>
                <w:b w:val="0"/>
                <w:i w:val="0"/>
              </w:rPr>
              <w:t>%</w:t>
            </w:r>
          </w:p>
        </w:tc>
        <w:tc>
          <w:tcPr>
            <w:tcW w:w="882" w:type="dxa"/>
          </w:tcPr>
          <w:p w:rsidR="001C70CC" w:rsidRPr="00976EEA" w:rsidRDefault="00B66A64" w:rsidP="001C70CC">
            <w:pPr>
              <w:pStyle w:val="Bb"/>
              <w:rPr>
                <w:b w:val="0"/>
                <w:i w:val="0"/>
              </w:rPr>
            </w:pPr>
            <w:r>
              <w:rPr>
                <w:b w:val="0"/>
                <w:i w:val="0"/>
              </w:rPr>
              <w:t>3</w:t>
            </w:r>
          </w:p>
          <w:p w:rsidR="001C70CC" w:rsidRPr="00976EEA" w:rsidRDefault="00B66A64" w:rsidP="001C70CC">
            <w:pPr>
              <w:pStyle w:val="Bb"/>
            </w:pPr>
            <w:r>
              <w:rPr>
                <w:b w:val="0"/>
                <w:i w:val="0"/>
              </w:rPr>
              <w:t>10</w:t>
            </w:r>
            <w:r w:rsidR="001C70CC" w:rsidRPr="00976EEA">
              <w:rPr>
                <w:b w:val="0"/>
                <w:i w:val="0"/>
              </w:rPr>
              <w:t>%</w:t>
            </w:r>
          </w:p>
        </w:tc>
        <w:tc>
          <w:tcPr>
            <w:tcW w:w="882" w:type="dxa"/>
          </w:tcPr>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p w:rsidR="001C70CC" w:rsidRPr="00976EEA" w:rsidRDefault="001C70CC" w:rsidP="001C70CC">
            <w:pPr>
              <w:pStyle w:val="Bb"/>
              <w:tabs>
                <w:tab w:val="clear" w:pos="0"/>
                <w:tab w:val="clear" w:pos="2860"/>
                <w:tab w:val="left" w:pos="567"/>
              </w:tabs>
              <w:outlineLvl w:val="9"/>
              <w:rPr>
                <w:b w:val="0"/>
                <w:i w:val="0"/>
              </w:rPr>
            </w:pPr>
            <w:r w:rsidRPr="00976EEA">
              <w:rPr>
                <w:b w:val="0"/>
                <w:i w:val="0"/>
              </w:rPr>
              <w:t>0%</w:t>
            </w:r>
          </w:p>
        </w:tc>
      </w:tr>
      <w:tr w:rsidR="000C4999" w:rsidRPr="0079794A" w:rsidTr="00BC72F7">
        <w:trPr>
          <w:trHeight w:val="251"/>
        </w:trPr>
        <w:tc>
          <w:tcPr>
            <w:tcW w:w="1688" w:type="dxa"/>
            <w:vAlign w:val="center"/>
          </w:tcPr>
          <w:p w:rsidR="000C4999" w:rsidRPr="0079794A" w:rsidRDefault="000C4999" w:rsidP="000C4999">
            <w:pPr>
              <w:pStyle w:val="Bb"/>
              <w:spacing w:line="240" w:lineRule="auto"/>
              <w:jc w:val="left"/>
              <w:rPr>
                <w:i w:val="0"/>
              </w:rPr>
            </w:pPr>
            <w:bookmarkStart w:id="972" w:name="_Toc27747132"/>
            <w:r w:rsidRPr="0079794A">
              <w:rPr>
                <w:i w:val="0"/>
              </w:rPr>
              <w:t>p</w:t>
            </w:r>
            <w:r w:rsidRPr="0079794A">
              <w:rPr>
                <w:i w:val="0"/>
                <w:vertAlign w:val="subscript"/>
              </w:rPr>
              <w:t>(D0-D7)</w:t>
            </w:r>
            <w:bookmarkEnd w:id="972"/>
          </w:p>
        </w:tc>
        <w:tc>
          <w:tcPr>
            <w:tcW w:w="3526" w:type="dxa"/>
            <w:gridSpan w:val="5"/>
            <w:vAlign w:val="center"/>
          </w:tcPr>
          <w:p w:rsidR="000C4999" w:rsidRPr="00976EEA" w:rsidRDefault="00FB1EDD" w:rsidP="000C4999">
            <w:pPr>
              <w:pStyle w:val="Bb"/>
              <w:rPr>
                <w:b w:val="0"/>
                <w:i w:val="0"/>
              </w:rPr>
            </w:pPr>
            <w:bookmarkStart w:id="973" w:name="_Toc27747133"/>
            <w:r>
              <w:rPr>
                <w:b w:val="0"/>
                <w:i w:val="0"/>
              </w:rPr>
              <w:t>&gt; 0,</w:t>
            </w:r>
            <w:r w:rsidR="000C4999" w:rsidRPr="00976EEA">
              <w:rPr>
                <w:b w:val="0"/>
                <w:i w:val="0"/>
              </w:rPr>
              <w:t>05</w:t>
            </w:r>
            <w:bookmarkEnd w:id="973"/>
          </w:p>
        </w:tc>
        <w:tc>
          <w:tcPr>
            <w:tcW w:w="3527" w:type="dxa"/>
            <w:gridSpan w:val="4"/>
            <w:vAlign w:val="center"/>
          </w:tcPr>
          <w:p w:rsidR="000C4999" w:rsidRPr="00976EEA" w:rsidRDefault="00FB1EDD" w:rsidP="000C4999">
            <w:pPr>
              <w:pStyle w:val="Bb"/>
            </w:pPr>
            <w:bookmarkStart w:id="974" w:name="_Toc27747134"/>
            <w:r>
              <w:rPr>
                <w:b w:val="0"/>
                <w:i w:val="0"/>
              </w:rPr>
              <w:t>&gt; 0,</w:t>
            </w:r>
            <w:r w:rsidR="000C4999" w:rsidRPr="00976EEA">
              <w:rPr>
                <w:b w:val="0"/>
                <w:i w:val="0"/>
              </w:rPr>
              <w:t>05</w:t>
            </w:r>
            <w:bookmarkEnd w:id="974"/>
          </w:p>
        </w:tc>
      </w:tr>
      <w:tr w:rsidR="000C4999" w:rsidRPr="0079794A" w:rsidTr="00BC72F7">
        <w:trPr>
          <w:trHeight w:val="250"/>
        </w:trPr>
        <w:tc>
          <w:tcPr>
            <w:tcW w:w="1688" w:type="dxa"/>
            <w:vAlign w:val="center"/>
          </w:tcPr>
          <w:p w:rsidR="000C4999" w:rsidRPr="0079794A" w:rsidRDefault="000C4999" w:rsidP="000C4999">
            <w:pPr>
              <w:pStyle w:val="Bb"/>
              <w:spacing w:line="240" w:lineRule="auto"/>
              <w:jc w:val="left"/>
              <w:rPr>
                <w:i w:val="0"/>
              </w:rPr>
            </w:pPr>
            <w:bookmarkStart w:id="975" w:name="_Toc27747135"/>
            <w:r w:rsidRPr="0079794A">
              <w:rPr>
                <w:i w:val="0"/>
              </w:rPr>
              <w:t>p</w:t>
            </w:r>
            <w:r w:rsidRPr="0079794A">
              <w:rPr>
                <w:i w:val="0"/>
                <w:vertAlign w:val="subscript"/>
              </w:rPr>
              <w:t>(D0-D14)</w:t>
            </w:r>
            <w:bookmarkEnd w:id="975"/>
          </w:p>
        </w:tc>
        <w:tc>
          <w:tcPr>
            <w:tcW w:w="3526" w:type="dxa"/>
            <w:gridSpan w:val="5"/>
            <w:vAlign w:val="center"/>
          </w:tcPr>
          <w:p w:rsidR="000C4999" w:rsidRPr="00976EEA" w:rsidRDefault="00FB1EDD" w:rsidP="000C4999">
            <w:pPr>
              <w:pStyle w:val="Bb"/>
              <w:rPr>
                <w:b w:val="0"/>
              </w:rPr>
            </w:pPr>
            <w:bookmarkStart w:id="976" w:name="_Toc27747136"/>
            <w:r>
              <w:rPr>
                <w:b w:val="0"/>
                <w:i w:val="0"/>
              </w:rPr>
              <w:t>&gt; 0,</w:t>
            </w:r>
            <w:r w:rsidR="000C4999" w:rsidRPr="00976EEA">
              <w:rPr>
                <w:b w:val="0"/>
                <w:i w:val="0"/>
              </w:rPr>
              <w:t>05</w:t>
            </w:r>
            <w:bookmarkEnd w:id="976"/>
          </w:p>
        </w:tc>
        <w:tc>
          <w:tcPr>
            <w:tcW w:w="3527" w:type="dxa"/>
            <w:gridSpan w:val="4"/>
            <w:vAlign w:val="center"/>
          </w:tcPr>
          <w:p w:rsidR="000C4999" w:rsidRPr="00976EEA" w:rsidRDefault="00FB1EDD" w:rsidP="000C4999">
            <w:pPr>
              <w:pStyle w:val="Bb"/>
              <w:rPr>
                <w:b w:val="0"/>
              </w:rPr>
            </w:pPr>
            <w:bookmarkStart w:id="977" w:name="_Toc27747137"/>
            <w:r>
              <w:rPr>
                <w:b w:val="0"/>
                <w:i w:val="0"/>
              </w:rPr>
              <w:t>&gt; 0,</w:t>
            </w:r>
            <w:r w:rsidR="000C4999" w:rsidRPr="00976EEA">
              <w:rPr>
                <w:b w:val="0"/>
                <w:i w:val="0"/>
              </w:rPr>
              <w:t>05</w:t>
            </w:r>
            <w:bookmarkEnd w:id="977"/>
          </w:p>
        </w:tc>
      </w:tr>
      <w:tr w:rsidR="000C4999" w:rsidRPr="0079794A" w:rsidTr="00BC72F7">
        <w:tc>
          <w:tcPr>
            <w:tcW w:w="1688" w:type="dxa"/>
            <w:vAlign w:val="center"/>
          </w:tcPr>
          <w:p w:rsidR="000C4999" w:rsidRPr="0079794A" w:rsidRDefault="000C4999" w:rsidP="000C4999">
            <w:pPr>
              <w:tabs>
                <w:tab w:val="left" w:pos="1332"/>
                <w:tab w:val="left" w:pos="2860"/>
              </w:tabs>
              <w:rPr>
                <w:rFonts w:ascii="Times New Roman" w:hAnsi="Times New Roman"/>
                <w:b/>
                <w:sz w:val="28"/>
                <w:szCs w:val="28"/>
              </w:rPr>
            </w:pPr>
            <w:r w:rsidRPr="0079794A">
              <w:rPr>
                <w:rFonts w:ascii="Times New Roman" w:hAnsi="Times New Roman"/>
                <w:b/>
                <w:sz w:val="28"/>
                <w:szCs w:val="28"/>
              </w:rPr>
              <w:t>p</w:t>
            </w:r>
            <w:r>
              <w:rPr>
                <w:rFonts w:ascii="Times New Roman" w:hAnsi="Times New Roman"/>
                <w:b/>
                <w:sz w:val="28"/>
                <w:szCs w:val="28"/>
                <w:vertAlign w:val="subscript"/>
              </w:rPr>
              <w:t>(D0-D21</w:t>
            </w:r>
            <w:r w:rsidRPr="0079794A">
              <w:rPr>
                <w:rFonts w:ascii="Times New Roman" w:hAnsi="Times New Roman"/>
                <w:b/>
                <w:sz w:val="28"/>
                <w:szCs w:val="28"/>
                <w:vertAlign w:val="subscript"/>
              </w:rPr>
              <w:t>)</w:t>
            </w:r>
          </w:p>
        </w:tc>
        <w:tc>
          <w:tcPr>
            <w:tcW w:w="3526" w:type="dxa"/>
            <w:gridSpan w:val="5"/>
          </w:tcPr>
          <w:p w:rsidR="000C4999" w:rsidRPr="00976EEA" w:rsidRDefault="00FB1EDD" w:rsidP="000C4999">
            <w:pPr>
              <w:pStyle w:val="Bb"/>
            </w:pPr>
            <w:bookmarkStart w:id="978" w:name="_Toc27747138"/>
            <w:r>
              <w:rPr>
                <w:b w:val="0"/>
                <w:i w:val="0"/>
              </w:rPr>
              <w:t>&lt; 0,</w:t>
            </w:r>
            <w:r w:rsidR="000C4999" w:rsidRPr="00976EEA">
              <w:rPr>
                <w:b w:val="0"/>
                <w:i w:val="0"/>
              </w:rPr>
              <w:t>05</w:t>
            </w:r>
            <w:bookmarkEnd w:id="978"/>
          </w:p>
        </w:tc>
        <w:tc>
          <w:tcPr>
            <w:tcW w:w="3527" w:type="dxa"/>
            <w:gridSpan w:val="4"/>
          </w:tcPr>
          <w:p w:rsidR="000C4999" w:rsidRPr="00976EEA" w:rsidRDefault="00FB1EDD" w:rsidP="000C4999">
            <w:pPr>
              <w:pStyle w:val="Bb"/>
            </w:pPr>
            <w:bookmarkStart w:id="979" w:name="_Toc27747139"/>
            <w:r>
              <w:rPr>
                <w:b w:val="0"/>
                <w:i w:val="0"/>
              </w:rPr>
              <w:t>&lt; 0,</w:t>
            </w:r>
            <w:r w:rsidR="000C4999" w:rsidRPr="00976EEA">
              <w:rPr>
                <w:b w:val="0"/>
                <w:i w:val="0"/>
              </w:rPr>
              <w:t>05</w:t>
            </w:r>
            <w:bookmarkEnd w:id="979"/>
          </w:p>
        </w:tc>
      </w:tr>
      <w:tr w:rsidR="000C4999" w:rsidRPr="0079794A" w:rsidTr="00BC72F7">
        <w:tc>
          <w:tcPr>
            <w:tcW w:w="1688" w:type="dxa"/>
            <w:vAlign w:val="center"/>
          </w:tcPr>
          <w:p w:rsidR="000C4999" w:rsidRPr="0079794A" w:rsidRDefault="000C4999" w:rsidP="000C4999">
            <w:pPr>
              <w:tabs>
                <w:tab w:val="left" w:pos="1332"/>
                <w:tab w:val="left" w:pos="2860"/>
              </w:tabs>
              <w:ind w:right="-144"/>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7(NC-ĐC)</w:t>
            </w:r>
          </w:p>
        </w:tc>
        <w:tc>
          <w:tcPr>
            <w:tcW w:w="7053" w:type="dxa"/>
            <w:gridSpan w:val="9"/>
          </w:tcPr>
          <w:p w:rsidR="000C4999" w:rsidRPr="00976EEA" w:rsidRDefault="00FB1EDD" w:rsidP="000C4999">
            <w:pPr>
              <w:pStyle w:val="Bb"/>
              <w:rPr>
                <w:b w:val="0"/>
                <w:i w:val="0"/>
              </w:rPr>
            </w:pPr>
            <w:bookmarkStart w:id="980" w:name="_Toc27747140"/>
            <w:r>
              <w:rPr>
                <w:b w:val="0"/>
                <w:i w:val="0"/>
              </w:rPr>
              <w:t>&gt; 0,</w:t>
            </w:r>
            <w:r w:rsidR="000C4999" w:rsidRPr="00976EEA">
              <w:rPr>
                <w:b w:val="0"/>
                <w:i w:val="0"/>
              </w:rPr>
              <w:t>05</w:t>
            </w:r>
            <w:bookmarkEnd w:id="980"/>
          </w:p>
        </w:tc>
      </w:tr>
      <w:tr w:rsidR="000C4999" w:rsidRPr="0079794A" w:rsidTr="00BC72F7">
        <w:tc>
          <w:tcPr>
            <w:tcW w:w="1688" w:type="dxa"/>
            <w:vAlign w:val="center"/>
          </w:tcPr>
          <w:p w:rsidR="000C4999" w:rsidRPr="0079794A" w:rsidRDefault="000C4999" w:rsidP="000C4999">
            <w:pPr>
              <w:tabs>
                <w:tab w:val="left" w:pos="1332"/>
                <w:tab w:val="left" w:pos="2860"/>
              </w:tabs>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14(NC-ĐC)</w:t>
            </w:r>
          </w:p>
        </w:tc>
        <w:tc>
          <w:tcPr>
            <w:tcW w:w="7053" w:type="dxa"/>
            <w:gridSpan w:val="9"/>
          </w:tcPr>
          <w:p w:rsidR="000C4999" w:rsidRPr="00976EEA" w:rsidRDefault="00FB1EDD" w:rsidP="000C4999">
            <w:pPr>
              <w:pStyle w:val="Bb"/>
            </w:pPr>
            <w:bookmarkStart w:id="981" w:name="_Toc27747141"/>
            <w:r>
              <w:rPr>
                <w:b w:val="0"/>
                <w:i w:val="0"/>
              </w:rPr>
              <w:t>&gt; 0,</w:t>
            </w:r>
            <w:r w:rsidR="000C4999" w:rsidRPr="00976EEA">
              <w:rPr>
                <w:b w:val="0"/>
                <w:i w:val="0"/>
              </w:rPr>
              <w:t>05</w:t>
            </w:r>
            <w:bookmarkEnd w:id="981"/>
          </w:p>
        </w:tc>
      </w:tr>
      <w:tr w:rsidR="000C4999" w:rsidRPr="0079794A" w:rsidTr="00BC72F7">
        <w:tc>
          <w:tcPr>
            <w:tcW w:w="1688" w:type="dxa"/>
          </w:tcPr>
          <w:p w:rsidR="000C4999" w:rsidRPr="00A75141" w:rsidRDefault="000C4999" w:rsidP="000C4999">
            <w:pPr>
              <w:pStyle w:val="Bb"/>
              <w:spacing w:line="240" w:lineRule="auto"/>
              <w:jc w:val="left"/>
              <w:rPr>
                <w:i w:val="0"/>
              </w:rPr>
            </w:pPr>
            <w:bookmarkStart w:id="982" w:name="_Toc27747142"/>
            <w:r w:rsidRPr="00A75141">
              <w:rPr>
                <w:i w:val="0"/>
              </w:rPr>
              <w:t>p</w:t>
            </w:r>
            <w:r w:rsidRPr="00A75141">
              <w:rPr>
                <w:i w:val="0"/>
                <w:vertAlign w:val="subscript"/>
              </w:rPr>
              <w:t>21(NC-ĐC)</w:t>
            </w:r>
            <w:bookmarkEnd w:id="982"/>
          </w:p>
        </w:tc>
        <w:tc>
          <w:tcPr>
            <w:tcW w:w="7053" w:type="dxa"/>
            <w:gridSpan w:val="9"/>
          </w:tcPr>
          <w:p w:rsidR="000C4999" w:rsidRPr="00976EEA" w:rsidRDefault="00FB2410" w:rsidP="000C4999">
            <w:pPr>
              <w:pStyle w:val="Bb"/>
            </w:pPr>
            <w:bookmarkStart w:id="983" w:name="_Toc27747143"/>
            <w:r>
              <w:rPr>
                <w:b w:val="0"/>
                <w:i w:val="0"/>
              </w:rPr>
              <w:t>&gt; 0,</w:t>
            </w:r>
            <w:r w:rsidR="000C4999" w:rsidRPr="00976EEA">
              <w:rPr>
                <w:b w:val="0"/>
                <w:i w:val="0"/>
              </w:rPr>
              <w:t>05</w:t>
            </w:r>
            <w:bookmarkEnd w:id="983"/>
          </w:p>
        </w:tc>
      </w:tr>
    </w:tbl>
    <w:p w:rsidR="00C30470" w:rsidRPr="00C30470" w:rsidRDefault="00F15BFA" w:rsidP="00C30470">
      <w:pPr>
        <w:pStyle w:val="B1"/>
        <w:tabs>
          <w:tab w:val="clear" w:pos="0"/>
          <w:tab w:val="clear" w:pos="2860"/>
          <w:tab w:val="left" w:pos="567"/>
        </w:tabs>
        <w:jc w:val="both"/>
        <w:rPr>
          <w:b w:val="0"/>
          <w:i w:val="0"/>
          <w:lang w:val="en-GB"/>
        </w:rPr>
      </w:pPr>
      <w:r>
        <w:rPr>
          <w:b w:val="0"/>
          <w:i w:val="0"/>
          <w:lang w:val="en-GB"/>
        </w:rPr>
        <w:lastRenderedPageBreak/>
        <w:tab/>
      </w:r>
      <w:r w:rsidR="00FA331D" w:rsidRPr="0079794A">
        <w:rPr>
          <w:b w:val="0"/>
          <w:i w:val="0"/>
          <w:lang w:val="en-GB"/>
        </w:rPr>
        <w:t>Nhận xét:</w:t>
      </w:r>
      <w:bookmarkStart w:id="984" w:name="_Toc5008421"/>
      <w:bookmarkStart w:id="985" w:name="_Toc499881731"/>
      <w:bookmarkStart w:id="986" w:name="_Toc497470467"/>
      <w:bookmarkStart w:id="987" w:name="_Toc27747149"/>
      <w:r w:rsidR="00C30470" w:rsidRPr="00C30470">
        <w:rPr>
          <w:b w:val="0"/>
          <w:i w:val="0"/>
          <w:lang w:val="en-GB"/>
        </w:rPr>
        <w:t xml:space="preserve"> BN </w:t>
      </w:r>
      <w:r w:rsidR="00C30470">
        <w:rPr>
          <w:b w:val="0"/>
          <w:i w:val="0"/>
          <w:lang w:val="en-GB"/>
        </w:rPr>
        <w:t>vào viện đa số</w:t>
      </w:r>
      <w:r w:rsidR="00C30470" w:rsidRPr="00C30470">
        <w:rPr>
          <w:b w:val="0"/>
          <w:i w:val="0"/>
          <w:lang w:val="en-GB"/>
        </w:rPr>
        <w:t xml:space="preserve"> có khoảng cách tay đất ở mức độ trung bình. Khoảng cách tay đất của hai nhóm có sự tương đồng .</w:t>
      </w:r>
    </w:p>
    <w:p w:rsidR="00C30470" w:rsidRDefault="00C30470" w:rsidP="00C30470">
      <w:pPr>
        <w:tabs>
          <w:tab w:val="left" w:pos="567"/>
        </w:tabs>
        <w:spacing w:after="0" w:line="360" w:lineRule="auto"/>
        <w:jc w:val="both"/>
        <w:rPr>
          <w:rFonts w:ascii="Times New Roman" w:eastAsia="Times New Roman" w:hAnsi="Times New Roman" w:cs="Times New Roman"/>
          <w:sz w:val="28"/>
          <w:szCs w:val="28"/>
          <w:lang w:val="en-GB"/>
        </w:rPr>
      </w:pPr>
      <w:r w:rsidRPr="00C30470">
        <w:rPr>
          <w:rFonts w:ascii="Times New Roman" w:eastAsia="Times New Roman" w:hAnsi="Times New Roman" w:cs="Times New Roman"/>
          <w:sz w:val="28"/>
          <w:szCs w:val="28"/>
          <w:lang w:val="en-GB"/>
        </w:rPr>
        <w:t xml:space="preserve">            Sau 7 ngày và 14 ngày điều trị, ở mỗi nhóm số BN có khoảng cách tay đất trung bình và kém giảm</w:t>
      </w:r>
      <w:r>
        <w:rPr>
          <w:rFonts w:ascii="Times New Roman" w:eastAsia="Times New Roman" w:hAnsi="Times New Roman" w:cs="Times New Roman"/>
          <w:sz w:val="28"/>
          <w:szCs w:val="28"/>
          <w:lang w:val="en-GB"/>
        </w:rPr>
        <w:t xml:space="preserve"> dần, số BN tốt và khá tăng lên</w:t>
      </w:r>
      <w:r w:rsidRPr="00C30470">
        <w:rPr>
          <w:rFonts w:ascii="Times New Roman" w:eastAsia="Times New Roman" w:hAnsi="Times New Roman" w:cs="Times New Roman"/>
          <w:sz w:val="28"/>
          <w:szCs w:val="28"/>
          <w:lang w:val="en-GB"/>
        </w:rPr>
        <w:t xml:space="preserve"> , nhưng giữa 2 nhóm chưa có sự khác biệt.</w:t>
      </w:r>
    </w:p>
    <w:p w:rsidR="00C30470" w:rsidRPr="00C30470" w:rsidRDefault="00617716" w:rsidP="00C30470">
      <w:pPr>
        <w:tabs>
          <w:tab w:val="left" w:pos="567"/>
        </w:tabs>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ab/>
        <w:t>Sau 21</w:t>
      </w:r>
      <w:r w:rsidRPr="00DC0D21">
        <w:rPr>
          <w:rFonts w:ascii="Times New Roman" w:eastAsia="Times New Roman" w:hAnsi="Times New Roman" w:cs="Times New Roman"/>
          <w:sz w:val="28"/>
          <w:szCs w:val="28"/>
          <w:lang w:val="en-GB"/>
        </w:rPr>
        <w:t xml:space="preserve"> ngày điều trị, </w:t>
      </w:r>
      <w:r w:rsidRPr="00C30470">
        <w:rPr>
          <w:rFonts w:ascii="Times New Roman" w:eastAsia="Times New Roman" w:hAnsi="Times New Roman" w:cs="Times New Roman"/>
          <w:sz w:val="28"/>
          <w:szCs w:val="28"/>
          <w:lang w:val="en-GB"/>
        </w:rPr>
        <w:t>không còn BN có khoảng cách tay đất kém</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Ở</w:t>
      </w:r>
      <w:r w:rsidRPr="00DC0D21">
        <w:rPr>
          <w:rFonts w:ascii="Times New Roman" w:eastAsia="Times New Roman" w:hAnsi="Times New Roman" w:cs="Times New Roman"/>
          <w:sz w:val="28"/>
          <w:szCs w:val="28"/>
          <w:lang w:val="en-GB"/>
        </w:rPr>
        <w:t xml:space="preserve"> mỗi nhóm</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số BN có </w:t>
      </w:r>
      <w:r w:rsidR="00DB62C1">
        <w:rPr>
          <w:rFonts w:ascii="Times New Roman" w:eastAsia="Times New Roman" w:hAnsi="Times New Roman" w:cs="Times New Roman"/>
          <w:sz w:val="28"/>
          <w:szCs w:val="28"/>
          <w:lang w:val="en-GB"/>
        </w:rPr>
        <w:t>khoảng cách tay đất</w:t>
      </w:r>
      <w:r>
        <w:rPr>
          <w:rFonts w:ascii="Times New Roman" w:eastAsia="Times New Roman" w:hAnsi="Times New Roman" w:cs="Times New Roman"/>
          <w:sz w:val="28"/>
          <w:szCs w:val="28"/>
          <w:lang w:val="en-GB"/>
        </w:rPr>
        <w:t xml:space="preserve"> trung bình và kém giảm nhiều,</w:t>
      </w:r>
      <w:r w:rsidRPr="00DC0D21">
        <w:rPr>
          <w:rFonts w:ascii="Times New Roman" w:eastAsia="Times New Roman" w:hAnsi="Times New Roman" w:cs="Times New Roman"/>
          <w:sz w:val="28"/>
          <w:szCs w:val="28"/>
          <w:lang w:val="en-GB"/>
        </w:rPr>
        <w:t xml:space="preserve"> số BN tốt và khá tăng lên, sự khác biệt có ý nghĩa thống kê, với p &lt; </w:t>
      </w:r>
      <w:r w:rsidR="00FB2410">
        <w:rPr>
          <w:rFonts w:ascii="Times New Roman" w:eastAsia="Times New Roman" w:hAnsi="Times New Roman" w:cs="Times New Roman"/>
          <w:sz w:val="28"/>
          <w:szCs w:val="28"/>
          <w:lang w:val="en-GB"/>
        </w:rPr>
        <w:t>0,</w:t>
      </w:r>
      <w:r>
        <w:rPr>
          <w:rFonts w:ascii="Times New Roman" w:eastAsia="Times New Roman" w:hAnsi="Times New Roman" w:cs="Times New Roman"/>
          <w:sz w:val="28"/>
          <w:szCs w:val="28"/>
          <w:lang w:val="en-GB"/>
        </w:rPr>
        <w:t>05. Đồng thời, ở</w:t>
      </w:r>
      <w:r w:rsidR="00C30470" w:rsidRPr="00C30470">
        <w:rPr>
          <w:rFonts w:ascii="Times New Roman" w:eastAsia="Times New Roman" w:hAnsi="Times New Roman" w:cs="Times New Roman"/>
          <w:sz w:val="28"/>
          <w:szCs w:val="28"/>
          <w:lang w:val="en-GB"/>
        </w:rPr>
        <w:t xml:space="preserve"> nhóm nghiên cứu, số BN có </w:t>
      </w:r>
      <w:r w:rsidR="00C30470">
        <w:rPr>
          <w:rFonts w:ascii="Times New Roman" w:eastAsia="Times New Roman" w:hAnsi="Times New Roman" w:cs="Times New Roman"/>
          <w:sz w:val="28"/>
          <w:szCs w:val="28"/>
          <w:lang w:val="en-GB"/>
        </w:rPr>
        <w:t>khoảng cách tay đất tốt chiếm 56</w:t>
      </w:r>
      <w:r w:rsidR="00FB2410">
        <w:rPr>
          <w:rFonts w:ascii="Times New Roman" w:eastAsia="Times New Roman" w:hAnsi="Times New Roman" w:cs="Times New Roman"/>
          <w:sz w:val="28"/>
          <w:szCs w:val="28"/>
          <w:lang w:val="en-GB"/>
        </w:rPr>
        <w:t>,</w:t>
      </w:r>
      <w:r w:rsidR="00C30470" w:rsidRPr="00C30470">
        <w:rPr>
          <w:rFonts w:ascii="Times New Roman" w:eastAsia="Times New Roman" w:hAnsi="Times New Roman" w:cs="Times New Roman"/>
          <w:sz w:val="28"/>
          <w:szCs w:val="28"/>
          <w:lang w:val="en-GB"/>
        </w:rPr>
        <w:t>7% c</w:t>
      </w:r>
      <w:r w:rsidR="00C30470">
        <w:rPr>
          <w:rFonts w:ascii="Times New Roman" w:eastAsia="Times New Roman" w:hAnsi="Times New Roman" w:cs="Times New Roman"/>
          <w:sz w:val="28"/>
          <w:szCs w:val="28"/>
          <w:lang w:val="en-GB"/>
        </w:rPr>
        <w:t>ao hơn nhóm chứng là 50</w:t>
      </w:r>
      <w:r>
        <w:rPr>
          <w:rFonts w:ascii="Times New Roman" w:eastAsia="Times New Roman" w:hAnsi="Times New Roman" w:cs="Times New Roman"/>
          <w:sz w:val="28"/>
          <w:szCs w:val="28"/>
          <w:lang w:val="en-GB"/>
        </w:rPr>
        <w:t>%, t</w:t>
      </w:r>
      <w:r w:rsidR="00C30470" w:rsidRPr="00C30470">
        <w:rPr>
          <w:rFonts w:ascii="Times New Roman" w:eastAsia="Times New Roman" w:hAnsi="Times New Roman" w:cs="Times New Roman"/>
          <w:sz w:val="28"/>
          <w:szCs w:val="28"/>
          <w:lang w:val="en-GB"/>
        </w:rPr>
        <w:t>uy nhiên khác biệt</w:t>
      </w:r>
      <w:r>
        <w:rPr>
          <w:rFonts w:ascii="Times New Roman" w:eastAsia="Times New Roman" w:hAnsi="Times New Roman" w:cs="Times New Roman"/>
          <w:sz w:val="28"/>
          <w:szCs w:val="28"/>
          <w:lang w:val="en-GB"/>
        </w:rPr>
        <w:t xml:space="preserve"> này</w:t>
      </w:r>
      <w:r w:rsidR="00C30470" w:rsidRPr="00C30470">
        <w:rPr>
          <w:rFonts w:ascii="Times New Roman" w:eastAsia="Times New Roman" w:hAnsi="Times New Roman" w:cs="Times New Roman"/>
          <w:sz w:val="28"/>
          <w:szCs w:val="28"/>
          <w:lang w:val="en-GB"/>
        </w:rPr>
        <w:t xml:space="preserve"> chưa có ý nghĩa thống kê.</w:t>
      </w:r>
    </w:p>
    <w:p w:rsidR="0079764D" w:rsidRPr="00617716" w:rsidRDefault="00FA331D" w:rsidP="00617716">
      <w:pPr>
        <w:rPr>
          <w:rFonts w:ascii="Times New Roman" w:eastAsia="Times New Roman" w:hAnsi="Times New Roman" w:cs="Times New Roman"/>
          <w:b/>
          <w:i/>
          <w:sz w:val="28"/>
          <w:szCs w:val="28"/>
          <w:lang w:val="pt-PT"/>
        </w:rPr>
      </w:pPr>
      <w:bookmarkStart w:id="988" w:name="_Toc151719407"/>
      <w:r w:rsidRPr="00617716">
        <w:rPr>
          <w:rFonts w:ascii="Times New Roman" w:hAnsi="Times New Roman" w:cs="Times New Roman"/>
          <w:b/>
          <w:sz w:val="28"/>
          <w:szCs w:val="28"/>
        </w:rPr>
        <w:t>3.2.4  Tác dụng cải thiện chức năng sinh hoạt hàng ngày</w:t>
      </w:r>
      <w:bookmarkStart w:id="989" w:name="_Toc5008422"/>
      <w:bookmarkStart w:id="990" w:name="_Toc535379951"/>
      <w:bookmarkStart w:id="991" w:name="_Toc535175904"/>
      <w:bookmarkStart w:id="992" w:name="_Toc499881783"/>
      <w:bookmarkStart w:id="993" w:name="_Toc497470468"/>
      <w:bookmarkStart w:id="994" w:name="_Toc26763798"/>
      <w:bookmarkEnd w:id="984"/>
      <w:bookmarkEnd w:id="985"/>
      <w:bookmarkEnd w:id="986"/>
      <w:bookmarkEnd w:id="987"/>
      <w:bookmarkEnd w:id="988"/>
    </w:p>
    <w:p w:rsidR="00537FC6" w:rsidRPr="0079794A" w:rsidRDefault="00F50ED0" w:rsidP="00BC72F7">
      <w:pPr>
        <w:pStyle w:val="ABANG"/>
      </w:pPr>
      <w:bookmarkStart w:id="995" w:name="_Toc27747150"/>
      <w:bookmarkStart w:id="996" w:name="_Toc151719482"/>
      <w:r w:rsidRPr="0079794A">
        <w:t>Bảng 3.1</w:t>
      </w:r>
      <w:r w:rsidR="00565BA3">
        <w:t>7</w:t>
      </w:r>
      <w:r w:rsidR="00FA331D" w:rsidRPr="0079794A">
        <w:t>. Cải thiện chức năng sinh hoạt hàng ngày</w:t>
      </w:r>
      <w:r w:rsidR="00331E77" w:rsidRPr="0079794A">
        <w:t xml:space="preserve"> của 2 nhóm</w:t>
      </w:r>
      <w:r w:rsidR="00FA331D" w:rsidRPr="0079794A">
        <w:t>.</w:t>
      </w:r>
      <w:bookmarkEnd w:id="989"/>
      <w:bookmarkEnd w:id="990"/>
      <w:bookmarkEnd w:id="991"/>
      <w:bookmarkEnd w:id="992"/>
      <w:bookmarkEnd w:id="993"/>
      <w:bookmarkEnd w:id="994"/>
      <w:bookmarkEnd w:id="995"/>
      <w:bookmarkEnd w:id="996"/>
    </w:p>
    <w:tbl>
      <w:tblPr>
        <w:tblStyle w:val="TableGrid"/>
        <w:tblW w:w="8789" w:type="dxa"/>
        <w:tblInd w:w="108" w:type="dxa"/>
        <w:tblLayout w:type="fixed"/>
        <w:tblLook w:val="04A0" w:firstRow="1" w:lastRow="0" w:firstColumn="1" w:lastColumn="0" w:noHBand="0" w:noVBand="1"/>
      </w:tblPr>
      <w:tblGrid>
        <w:gridCol w:w="1546"/>
        <w:gridCol w:w="905"/>
        <w:gridCol w:w="905"/>
        <w:gridCol w:w="906"/>
        <w:gridCol w:w="905"/>
        <w:gridCol w:w="905"/>
        <w:gridCol w:w="906"/>
        <w:gridCol w:w="905"/>
        <w:gridCol w:w="906"/>
      </w:tblGrid>
      <w:tr w:rsidR="00537FC6" w:rsidRPr="0079794A" w:rsidTr="00BC72F7">
        <w:tc>
          <w:tcPr>
            <w:tcW w:w="1546" w:type="dxa"/>
            <w:vMerge w:val="restart"/>
          </w:tcPr>
          <w:p w:rsidR="00537FC6" w:rsidRPr="0079794A" w:rsidRDefault="00537FC6" w:rsidP="009935F9">
            <w:pPr>
              <w:pStyle w:val="Bb"/>
              <w:spacing w:line="276" w:lineRule="auto"/>
              <w:jc w:val="left"/>
            </w:pPr>
            <w:bookmarkStart w:id="997" w:name="_Toc27747151"/>
            <w:r w:rsidRPr="0079794A">
              <w:t>Mức độ</w:t>
            </w:r>
            <w:bookmarkEnd w:id="997"/>
          </w:p>
        </w:tc>
        <w:tc>
          <w:tcPr>
            <w:tcW w:w="3621" w:type="dxa"/>
            <w:gridSpan w:val="4"/>
          </w:tcPr>
          <w:p w:rsidR="00537FC6" w:rsidRPr="0079794A" w:rsidRDefault="00537FC6" w:rsidP="009935F9">
            <w:pPr>
              <w:pStyle w:val="Bb"/>
              <w:spacing w:line="276" w:lineRule="auto"/>
              <w:rPr>
                <w:i w:val="0"/>
              </w:rPr>
            </w:pPr>
            <w:r w:rsidRPr="0079794A">
              <w:rPr>
                <w:i w:val="0"/>
              </w:rPr>
              <w:t xml:space="preserve">  </w:t>
            </w:r>
            <w:bookmarkStart w:id="998" w:name="_Toc27747152"/>
            <w:r w:rsidR="00E77F5E" w:rsidRPr="0079794A">
              <w:rPr>
                <w:i w:val="0"/>
              </w:rPr>
              <w:t>NC (n = 30</w:t>
            </w:r>
            <w:r w:rsidRPr="0079794A">
              <w:rPr>
                <w:i w:val="0"/>
              </w:rPr>
              <w:t>)</w:t>
            </w:r>
            <w:bookmarkEnd w:id="998"/>
          </w:p>
        </w:tc>
        <w:tc>
          <w:tcPr>
            <w:tcW w:w="3622" w:type="dxa"/>
            <w:gridSpan w:val="4"/>
          </w:tcPr>
          <w:p w:rsidR="00537FC6" w:rsidRPr="0079794A" w:rsidRDefault="00537FC6" w:rsidP="009935F9">
            <w:pPr>
              <w:pStyle w:val="Bb"/>
              <w:spacing w:line="276" w:lineRule="auto"/>
              <w:rPr>
                <w:i w:val="0"/>
              </w:rPr>
            </w:pPr>
            <w:r w:rsidRPr="0079794A">
              <w:rPr>
                <w:i w:val="0"/>
              </w:rPr>
              <w:t xml:space="preserve"> </w:t>
            </w:r>
            <w:bookmarkStart w:id="999" w:name="_Toc27747153"/>
            <w:r w:rsidR="00E77F5E" w:rsidRPr="0079794A">
              <w:rPr>
                <w:i w:val="0"/>
              </w:rPr>
              <w:t>ĐC (n = 30</w:t>
            </w:r>
            <w:r w:rsidRPr="0079794A">
              <w:rPr>
                <w:i w:val="0"/>
              </w:rPr>
              <w:t>)</w:t>
            </w:r>
            <w:bookmarkEnd w:id="999"/>
          </w:p>
        </w:tc>
      </w:tr>
      <w:tr w:rsidR="00537FC6" w:rsidRPr="0079794A" w:rsidTr="00BC72F7">
        <w:trPr>
          <w:trHeight w:val="710"/>
        </w:trPr>
        <w:tc>
          <w:tcPr>
            <w:tcW w:w="1546" w:type="dxa"/>
            <w:vMerge/>
          </w:tcPr>
          <w:p w:rsidR="00537FC6" w:rsidRPr="0079794A" w:rsidRDefault="00537FC6" w:rsidP="009935F9">
            <w:pPr>
              <w:pStyle w:val="Bb"/>
              <w:spacing w:line="276" w:lineRule="auto"/>
            </w:pPr>
          </w:p>
        </w:tc>
        <w:tc>
          <w:tcPr>
            <w:tcW w:w="905" w:type="dxa"/>
          </w:tcPr>
          <w:p w:rsidR="00537FC6" w:rsidRPr="0079794A" w:rsidRDefault="00537FC6" w:rsidP="009935F9">
            <w:pPr>
              <w:pStyle w:val="Bb"/>
              <w:spacing w:line="276" w:lineRule="auto"/>
              <w:rPr>
                <w:i w:val="0"/>
                <w:vertAlign w:val="subscript"/>
              </w:rPr>
            </w:pPr>
            <w:bookmarkStart w:id="1000" w:name="_Toc27747154"/>
            <w:r w:rsidRPr="0079794A">
              <w:rPr>
                <w:i w:val="0"/>
              </w:rPr>
              <w:t>D</w:t>
            </w:r>
            <w:r w:rsidRPr="0079794A">
              <w:rPr>
                <w:i w:val="0"/>
                <w:vertAlign w:val="subscript"/>
              </w:rPr>
              <w:t>0</w:t>
            </w:r>
            <w:bookmarkEnd w:id="1000"/>
          </w:p>
        </w:tc>
        <w:tc>
          <w:tcPr>
            <w:tcW w:w="905" w:type="dxa"/>
          </w:tcPr>
          <w:p w:rsidR="00537FC6" w:rsidRPr="0079794A" w:rsidRDefault="00537FC6" w:rsidP="009935F9">
            <w:pPr>
              <w:pStyle w:val="Bb"/>
              <w:spacing w:line="276" w:lineRule="auto"/>
              <w:rPr>
                <w:i w:val="0"/>
              </w:rPr>
            </w:pPr>
            <w:bookmarkStart w:id="1001" w:name="_Toc27747155"/>
            <w:r w:rsidRPr="0079794A">
              <w:rPr>
                <w:i w:val="0"/>
              </w:rPr>
              <w:t>D</w:t>
            </w:r>
            <w:r w:rsidRPr="0079794A">
              <w:rPr>
                <w:i w:val="0"/>
                <w:vertAlign w:val="subscript"/>
              </w:rPr>
              <w:t>7</w:t>
            </w:r>
            <w:bookmarkEnd w:id="1001"/>
          </w:p>
        </w:tc>
        <w:tc>
          <w:tcPr>
            <w:tcW w:w="906" w:type="dxa"/>
          </w:tcPr>
          <w:p w:rsidR="00537FC6" w:rsidRPr="0079794A" w:rsidRDefault="00537FC6" w:rsidP="009935F9">
            <w:pPr>
              <w:pStyle w:val="Bb"/>
              <w:spacing w:line="276" w:lineRule="auto"/>
              <w:rPr>
                <w:i w:val="0"/>
              </w:rPr>
            </w:pPr>
            <w:bookmarkStart w:id="1002" w:name="_Toc27747156"/>
            <w:r w:rsidRPr="0079794A">
              <w:rPr>
                <w:i w:val="0"/>
              </w:rPr>
              <w:t>D</w:t>
            </w:r>
            <w:r w:rsidRPr="0079794A">
              <w:rPr>
                <w:i w:val="0"/>
                <w:vertAlign w:val="subscript"/>
              </w:rPr>
              <w:t>14</w:t>
            </w:r>
            <w:bookmarkEnd w:id="1002"/>
          </w:p>
        </w:tc>
        <w:tc>
          <w:tcPr>
            <w:tcW w:w="905" w:type="dxa"/>
          </w:tcPr>
          <w:p w:rsidR="00537FC6" w:rsidRPr="0079794A" w:rsidRDefault="00537FC6" w:rsidP="009935F9">
            <w:pPr>
              <w:pStyle w:val="Bb"/>
              <w:spacing w:line="276" w:lineRule="auto"/>
              <w:rPr>
                <w:i w:val="0"/>
              </w:rPr>
            </w:pPr>
            <w:bookmarkStart w:id="1003" w:name="_Toc27747157"/>
            <w:r w:rsidRPr="0079794A">
              <w:rPr>
                <w:i w:val="0"/>
              </w:rPr>
              <w:t>D</w:t>
            </w:r>
            <w:r w:rsidRPr="0079794A">
              <w:rPr>
                <w:i w:val="0"/>
                <w:vertAlign w:val="subscript"/>
              </w:rPr>
              <w:t>2</w:t>
            </w:r>
            <w:bookmarkEnd w:id="1003"/>
            <w:r w:rsidR="00E77F5E" w:rsidRPr="0079794A">
              <w:rPr>
                <w:i w:val="0"/>
                <w:vertAlign w:val="subscript"/>
              </w:rPr>
              <w:t>1</w:t>
            </w:r>
          </w:p>
        </w:tc>
        <w:tc>
          <w:tcPr>
            <w:tcW w:w="905" w:type="dxa"/>
          </w:tcPr>
          <w:p w:rsidR="00537FC6" w:rsidRPr="0079794A" w:rsidRDefault="00537FC6" w:rsidP="009935F9">
            <w:pPr>
              <w:pStyle w:val="Bb"/>
              <w:spacing w:line="276" w:lineRule="auto"/>
              <w:rPr>
                <w:i w:val="0"/>
                <w:vertAlign w:val="subscript"/>
              </w:rPr>
            </w:pPr>
            <w:bookmarkStart w:id="1004" w:name="_Toc27747158"/>
            <w:r w:rsidRPr="0079794A">
              <w:rPr>
                <w:i w:val="0"/>
              </w:rPr>
              <w:t>D</w:t>
            </w:r>
            <w:r w:rsidRPr="0079794A">
              <w:rPr>
                <w:i w:val="0"/>
                <w:vertAlign w:val="subscript"/>
              </w:rPr>
              <w:t>0</w:t>
            </w:r>
            <w:bookmarkEnd w:id="1004"/>
          </w:p>
        </w:tc>
        <w:tc>
          <w:tcPr>
            <w:tcW w:w="906" w:type="dxa"/>
          </w:tcPr>
          <w:p w:rsidR="00537FC6" w:rsidRPr="0079794A" w:rsidRDefault="00537FC6" w:rsidP="009935F9">
            <w:pPr>
              <w:pStyle w:val="Bb"/>
              <w:spacing w:line="276" w:lineRule="auto"/>
              <w:rPr>
                <w:i w:val="0"/>
              </w:rPr>
            </w:pPr>
            <w:bookmarkStart w:id="1005" w:name="_Toc27747159"/>
            <w:r w:rsidRPr="0079794A">
              <w:rPr>
                <w:i w:val="0"/>
              </w:rPr>
              <w:t>D</w:t>
            </w:r>
            <w:r w:rsidRPr="0079794A">
              <w:rPr>
                <w:i w:val="0"/>
                <w:vertAlign w:val="subscript"/>
              </w:rPr>
              <w:t>7</w:t>
            </w:r>
            <w:bookmarkEnd w:id="1005"/>
          </w:p>
        </w:tc>
        <w:tc>
          <w:tcPr>
            <w:tcW w:w="905" w:type="dxa"/>
          </w:tcPr>
          <w:p w:rsidR="00537FC6" w:rsidRPr="0079794A" w:rsidRDefault="00537FC6" w:rsidP="009935F9">
            <w:pPr>
              <w:pStyle w:val="Bb"/>
              <w:spacing w:line="276" w:lineRule="auto"/>
              <w:rPr>
                <w:i w:val="0"/>
              </w:rPr>
            </w:pPr>
            <w:bookmarkStart w:id="1006" w:name="_Toc27747160"/>
            <w:r w:rsidRPr="0079794A">
              <w:rPr>
                <w:i w:val="0"/>
              </w:rPr>
              <w:t>D</w:t>
            </w:r>
            <w:r w:rsidRPr="0079794A">
              <w:rPr>
                <w:i w:val="0"/>
                <w:vertAlign w:val="subscript"/>
              </w:rPr>
              <w:t>14</w:t>
            </w:r>
            <w:bookmarkEnd w:id="1006"/>
          </w:p>
        </w:tc>
        <w:tc>
          <w:tcPr>
            <w:tcW w:w="906" w:type="dxa"/>
          </w:tcPr>
          <w:p w:rsidR="00537FC6" w:rsidRPr="0079794A" w:rsidRDefault="00537FC6" w:rsidP="009935F9">
            <w:pPr>
              <w:pStyle w:val="Bb"/>
              <w:spacing w:line="276" w:lineRule="auto"/>
              <w:rPr>
                <w:i w:val="0"/>
              </w:rPr>
            </w:pPr>
            <w:bookmarkStart w:id="1007" w:name="_Toc27747161"/>
            <w:r w:rsidRPr="0079794A">
              <w:rPr>
                <w:i w:val="0"/>
              </w:rPr>
              <w:t>D</w:t>
            </w:r>
            <w:r w:rsidRPr="0079794A">
              <w:rPr>
                <w:i w:val="0"/>
                <w:vertAlign w:val="subscript"/>
              </w:rPr>
              <w:t>2</w:t>
            </w:r>
            <w:bookmarkEnd w:id="1007"/>
            <w:r w:rsidR="00E77F5E" w:rsidRPr="0079794A">
              <w:rPr>
                <w:i w:val="0"/>
                <w:vertAlign w:val="subscript"/>
              </w:rPr>
              <w:t>1</w:t>
            </w:r>
          </w:p>
        </w:tc>
      </w:tr>
      <w:tr w:rsidR="00417754" w:rsidRPr="0079794A" w:rsidTr="00BC72F7">
        <w:tc>
          <w:tcPr>
            <w:tcW w:w="1546" w:type="dxa"/>
          </w:tcPr>
          <w:p w:rsidR="00417754" w:rsidRPr="0079794A" w:rsidRDefault="00417754" w:rsidP="00417754">
            <w:pPr>
              <w:pStyle w:val="Bb"/>
              <w:spacing w:line="276" w:lineRule="auto"/>
            </w:pPr>
            <w:bookmarkStart w:id="1008" w:name="_Toc27747162"/>
            <w:r w:rsidRPr="0079794A">
              <w:t>Tốt</w:t>
            </w:r>
            <w:bookmarkEnd w:id="1008"/>
          </w:p>
        </w:tc>
        <w:tc>
          <w:tcPr>
            <w:tcW w:w="905" w:type="dxa"/>
          </w:tcPr>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p w:rsidR="00417754" w:rsidRPr="00976EEA" w:rsidRDefault="00417754" w:rsidP="00417754">
            <w:pPr>
              <w:pStyle w:val="Bb"/>
              <w:tabs>
                <w:tab w:val="clear" w:pos="0"/>
                <w:tab w:val="clear" w:pos="2860"/>
                <w:tab w:val="left" w:pos="567"/>
              </w:tabs>
              <w:outlineLvl w:val="9"/>
              <w:rPr>
                <w:b w:val="0"/>
                <w:i w:val="0"/>
              </w:rPr>
            </w:pPr>
            <w:r w:rsidRPr="00976EEA">
              <w:rPr>
                <w:b w:val="0"/>
                <w:i w:val="0"/>
              </w:rPr>
              <w:t>0 %</w:t>
            </w:r>
          </w:p>
        </w:tc>
        <w:tc>
          <w:tcPr>
            <w:tcW w:w="905" w:type="dxa"/>
          </w:tcPr>
          <w:p w:rsidR="00417754" w:rsidRPr="00976EEA" w:rsidRDefault="00417754" w:rsidP="00417754">
            <w:pPr>
              <w:pStyle w:val="Bb"/>
              <w:rPr>
                <w:b w:val="0"/>
                <w:i w:val="0"/>
              </w:rPr>
            </w:pPr>
            <w:r w:rsidRPr="00976EEA">
              <w:rPr>
                <w:b w:val="0"/>
                <w:i w:val="0"/>
              </w:rPr>
              <w:t>0</w:t>
            </w:r>
          </w:p>
          <w:p w:rsidR="00417754" w:rsidRPr="00976EEA" w:rsidRDefault="00417754" w:rsidP="00417754">
            <w:pPr>
              <w:pStyle w:val="Bb"/>
              <w:rPr>
                <w:b w:val="0"/>
                <w:i w:val="0"/>
              </w:rPr>
            </w:pPr>
            <w:r w:rsidRPr="00976EEA">
              <w:rPr>
                <w:b w:val="0"/>
                <w:i w:val="0"/>
              </w:rPr>
              <w:t>0%</w:t>
            </w:r>
          </w:p>
        </w:tc>
        <w:tc>
          <w:tcPr>
            <w:tcW w:w="906" w:type="dxa"/>
          </w:tcPr>
          <w:p w:rsidR="00417754" w:rsidRPr="00976EEA" w:rsidRDefault="00417754" w:rsidP="00417754">
            <w:pPr>
              <w:pStyle w:val="Bb"/>
              <w:rPr>
                <w:b w:val="0"/>
                <w:i w:val="0"/>
              </w:rPr>
            </w:pPr>
            <w:r>
              <w:rPr>
                <w:b w:val="0"/>
                <w:i w:val="0"/>
              </w:rPr>
              <w:t>8</w:t>
            </w:r>
          </w:p>
          <w:p w:rsidR="00417754" w:rsidRPr="00976EEA" w:rsidRDefault="00FB2410" w:rsidP="00417754">
            <w:pPr>
              <w:pStyle w:val="Bb"/>
              <w:rPr>
                <w:b w:val="0"/>
                <w:i w:val="0"/>
              </w:rPr>
            </w:pPr>
            <w:r>
              <w:rPr>
                <w:b w:val="0"/>
                <w:i w:val="0"/>
              </w:rPr>
              <w:t>26,</w:t>
            </w:r>
            <w:r w:rsidR="00417754">
              <w:rPr>
                <w:b w:val="0"/>
                <w:i w:val="0"/>
              </w:rPr>
              <w:t>7</w:t>
            </w:r>
            <w:r w:rsidR="00417754" w:rsidRPr="00976EEA">
              <w:rPr>
                <w:b w:val="0"/>
                <w:i w:val="0"/>
              </w:rPr>
              <w:t>%</w:t>
            </w:r>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18</w:t>
            </w:r>
          </w:p>
          <w:p w:rsidR="00417754" w:rsidRPr="00976EEA" w:rsidRDefault="00417754" w:rsidP="00417754">
            <w:pPr>
              <w:pStyle w:val="Bb"/>
              <w:tabs>
                <w:tab w:val="clear" w:pos="0"/>
                <w:tab w:val="clear" w:pos="2860"/>
                <w:tab w:val="left" w:pos="567"/>
              </w:tabs>
              <w:outlineLvl w:val="9"/>
              <w:rPr>
                <w:b w:val="0"/>
                <w:i w:val="0"/>
              </w:rPr>
            </w:pPr>
            <w:r>
              <w:rPr>
                <w:b w:val="0"/>
                <w:i w:val="0"/>
              </w:rPr>
              <w:t>60</w:t>
            </w:r>
            <w:r w:rsidRPr="00976EEA">
              <w:rPr>
                <w:b w:val="0"/>
                <w:i w:val="0"/>
              </w:rPr>
              <w:t>%</w:t>
            </w:r>
          </w:p>
        </w:tc>
        <w:tc>
          <w:tcPr>
            <w:tcW w:w="905" w:type="dxa"/>
          </w:tcPr>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tc>
        <w:tc>
          <w:tcPr>
            <w:tcW w:w="906" w:type="dxa"/>
          </w:tcPr>
          <w:p w:rsidR="00417754" w:rsidRPr="00976EEA" w:rsidRDefault="00417754" w:rsidP="00417754">
            <w:pPr>
              <w:pStyle w:val="Bb"/>
              <w:rPr>
                <w:b w:val="0"/>
                <w:i w:val="0"/>
              </w:rPr>
            </w:pPr>
            <w:r w:rsidRPr="00976EEA">
              <w:rPr>
                <w:b w:val="0"/>
                <w:i w:val="0"/>
              </w:rPr>
              <w:t>0</w:t>
            </w:r>
          </w:p>
          <w:p w:rsidR="00417754" w:rsidRPr="00976EEA" w:rsidRDefault="00417754" w:rsidP="00417754">
            <w:pPr>
              <w:pStyle w:val="Bb"/>
              <w:rPr>
                <w:b w:val="0"/>
                <w:i w:val="0"/>
              </w:rPr>
            </w:pPr>
            <w:r w:rsidRPr="00976EEA">
              <w:rPr>
                <w:b w:val="0"/>
                <w:i w:val="0"/>
              </w:rPr>
              <w:t>0%</w:t>
            </w:r>
          </w:p>
        </w:tc>
        <w:tc>
          <w:tcPr>
            <w:tcW w:w="905" w:type="dxa"/>
          </w:tcPr>
          <w:p w:rsidR="00417754" w:rsidRPr="00976EEA" w:rsidRDefault="00417754" w:rsidP="00417754">
            <w:pPr>
              <w:pStyle w:val="Bb"/>
              <w:rPr>
                <w:b w:val="0"/>
                <w:i w:val="0"/>
              </w:rPr>
            </w:pPr>
            <w:r>
              <w:rPr>
                <w:b w:val="0"/>
                <w:i w:val="0"/>
              </w:rPr>
              <w:t>6</w:t>
            </w:r>
          </w:p>
          <w:p w:rsidR="00417754" w:rsidRPr="00976EEA" w:rsidRDefault="00417754" w:rsidP="00417754">
            <w:pPr>
              <w:pStyle w:val="Bb"/>
              <w:rPr>
                <w:b w:val="0"/>
                <w:i w:val="0"/>
              </w:rPr>
            </w:pPr>
            <w:r>
              <w:rPr>
                <w:b w:val="0"/>
                <w:i w:val="0"/>
              </w:rPr>
              <w:t>20</w:t>
            </w:r>
            <w:r w:rsidRPr="00976EEA">
              <w:rPr>
                <w:b w:val="0"/>
                <w:i w:val="0"/>
              </w:rPr>
              <w:t>%</w:t>
            </w:r>
          </w:p>
        </w:tc>
        <w:tc>
          <w:tcPr>
            <w:tcW w:w="906" w:type="dxa"/>
          </w:tcPr>
          <w:p w:rsidR="00417754" w:rsidRPr="00976EEA" w:rsidRDefault="00417754" w:rsidP="00417754">
            <w:pPr>
              <w:pStyle w:val="Bb"/>
              <w:tabs>
                <w:tab w:val="clear" w:pos="0"/>
                <w:tab w:val="clear" w:pos="2860"/>
                <w:tab w:val="left" w:pos="567"/>
              </w:tabs>
              <w:outlineLvl w:val="9"/>
              <w:rPr>
                <w:b w:val="0"/>
                <w:i w:val="0"/>
              </w:rPr>
            </w:pPr>
            <w:r>
              <w:rPr>
                <w:b w:val="0"/>
                <w:i w:val="0"/>
              </w:rPr>
              <w:t>17</w:t>
            </w:r>
          </w:p>
          <w:p w:rsidR="00417754" w:rsidRPr="00976EEA" w:rsidRDefault="00FB2410" w:rsidP="00417754">
            <w:pPr>
              <w:pStyle w:val="Bb"/>
              <w:tabs>
                <w:tab w:val="clear" w:pos="0"/>
                <w:tab w:val="clear" w:pos="2860"/>
                <w:tab w:val="left" w:pos="567"/>
              </w:tabs>
              <w:outlineLvl w:val="9"/>
              <w:rPr>
                <w:b w:val="0"/>
                <w:i w:val="0"/>
              </w:rPr>
            </w:pPr>
            <w:r>
              <w:rPr>
                <w:b w:val="0"/>
                <w:i w:val="0"/>
              </w:rPr>
              <w:t>56,</w:t>
            </w:r>
            <w:r w:rsidR="00417754">
              <w:rPr>
                <w:b w:val="0"/>
                <w:i w:val="0"/>
              </w:rPr>
              <w:t>7</w:t>
            </w:r>
            <w:r w:rsidR="00417754" w:rsidRPr="00976EEA">
              <w:rPr>
                <w:b w:val="0"/>
                <w:i w:val="0"/>
              </w:rPr>
              <w:t>%</w:t>
            </w:r>
          </w:p>
        </w:tc>
      </w:tr>
      <w:tr w:rsidR="00417754" w:rsidRPr="0079794A" w:rsidTr="00BC72F7">
        <w:tc>
          <w:tcPr>
            <w:tcW w:w="1546" w:type="dxa"/>
          </w:tcPr>
          <w:p w:rsidR="00417754" w:rsidRPr="0079794A" w:rsidRDefault="00417754" w:rsidP="00417754">
            <w:pPr>
              <w:pStyle w:val="Bb"/>
              <w:spacing w:line="276" w:lineRule="auto"/>
            </w:pPr>
            <w:bookmarkStart w:id="1009" w:name="_Toc27747179"/>
            <w:r w:rsidRPr="0079794A">
              <w:t>Khá</w:t>
            </w:r>
            <w:bookmarkEnd w:id="1009"/>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4</w:t>
            </w:r>
          </w:p>
          <w:p w:rsidR="00417754" w:rsidRPr="00976EEA" w:rsidRDefault="00417754" w:rsidP="00417754">
            <w:pPr>
              <w:pStyle w:val="Bb"/>
              <w:tabs>
                <w:tab w:val="clear" w:pos="0"/>
                <w:tab w:val="clear" w:pos="2860"/>
                <w:tab w:val="left" w:pos="567"/>
              </w:tabs>
              <w:outlineLvl w:val="9"/>
              <w:rPr>
                <w:b w:val="0"/>
                <w:i w:val="0"/>
              </w:rPr>
            </w:pPr>
            <w:r>
              <w:rPr>
                <w:b w:val="0"/>
                <w:i w:val="0"/>
              </w:rPr>
              <w:t>1</w:t>
            </w:r>
            <w:r w:rsidR="00FB2410">
              <w:rPr>
                <w:b w:val="0"/>
                <w:i w:val="0"/>
              </w:rPr>
              <w:t>3,</w:t>
            </w:r>
            <w:r>
              <w:rPr>
                <w:b w:val="0"/>
                <w:i w:val="0"/>
              </w:rPr>
              <w:t>3</w:t>
            </w:r>
            <w:r w:rsidRPr="00976EEA">
              <w:rPr>
                <w:b w:val="0"/>
                <w:i w:val="0"/>
              </w:rPr>
              <w:t>%</w:t>
            </w:r>
          </w:p>
        </w:tc>
        <w:tc>
          <w:tcPr>
            <w:tcW w:w="905" w:type="dxa"/>
          </w:tcPr>
          <w:p w:rsidR="00417754" w:rsidRPr="00976EEA" w:rsidRDefault="00417754" w:rsidP="00417754">
            <w:pPr>
              <w:pStyle w:val="Bb"/>
              <w:rPr>
                <w:b w:val="0"/>
                <w:i w:val="0"/>
              </w:rPr>
            </w:pPr>
            <w:r>
              <w:rPr>
                <w:b w:val="0"/>
                <w:i w:val="0"/>
              </w:rPr>
              <w:t>8</w:t>
            </w:r>
          </w:p>
          <w:p w:rsidR="00417754" w:rsidRPr="00976EEA" w:rsidRDefault="00FB2410" w:rsidP="00417754">
            <w:pPr>
              <w:pStyle w:val="Bb"/>
              <w:rPr>
                <w:b w:val="0"/>
                <w:i w:val="0"/>
              </w:rPr>
            </w:pPr>
            <w:r>
              <w:rPr>
                <w:b w:val="0"/>
                <w:i w:val="0"/>
              </w:rPr>
              <w:t>26,</w:t>
            </w:r>
            <w:r w:rsidR="00417754">
              <w:rPr>
                <w:b w:val="0"/>
                <w:i w:val="0"/>
              </w:rPr>
              <w:t>7</w:t>
            </w:r>
            <w:r w:rsidR="00417754" w:rsidRPr="00976EEA">
              <w:rPr>
                <w:b w:val="0"/>
                <w:i w:val="0"/>
              </w:rPr>
              <w:t>%</w:t>
            </w:r>
          </w:p>
        </w:tc>
        <w:tc>
          <w:tcPr>
            <w:tcW w:w="906" w:type="dxa"/>
          </w:tcPr>
          <w:p w:rsidR="00417754" w:rsidRPr="00976EEA" w:rsidRDefault="00417754" w:rsidP="00417754">
            <w:pPr>
              <w:pStyle w:val="Bb"/>
              <w:rPr>
                <w:b w:val="0"/>
                <w:i w:val="0"/>
              </w:rPr>
            </w:pPr>
            <w:r>
              <w:rPr>
                <w:b w:val="0"/>
                <w:i w:val="0"/>
              </w:rPr>
              <w:t>14</w:t>
            </w:r>
          </w:p>
          <w:p w:rsidR="00417754" w:rsidRPr="00976EEA" w:rsidRDefault="00FB2410" w:rsidP="00417754">
            <w:pPr>
              <w:pStyle w:val="Bb"/>
              <w:rPr>
                <w:b w:val="0"/>
                <w:i w:val="0"/>
              </w:rPr>
            </w:pPr>
            <w:r>
              <w:rPr>
                <w:b w:val="0"/>
                <w:i w:val="0"/>
              </w:rPr>
              <w:t>46,</w:t>
            </w:r>
            <w:r w:rsidR="00417754">
              <w:rPr>
                <w:b w:val="0"/>
                <w:i w:val="0"/>
              </w:rPr>
              <w:t>6</w:t>
            </w:r>
            <w:r w:rsidR="00417754" w:rsidRPr="00976EEA">
              <w:rPr>
                <w:b w:val="0"/>
                <w:i w:val="0"/>
              </w:rPr>
              <w:t>%</w:t>
            </w:r>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10</w:t>
            </w:r>
          </w:p>
          <w:p w:rsidR="00417754" w:rsidRPr="00976EEA" w:rsidRDefault="00FB2410" w:rsidP="00417754">
            <w:pPr>
              <w:pStyle w:val="Bb"/>
              <w:tabs>
                <w:tab w:val="clear" w:pos="0"/>
                <w:tab w:val="clear" w:pos="2860"/>
                <w:tab w:val="left" w:pos="567"/>
              </w:tabs>
              <w:outlineLvl w:val="9"/>
              <w:rPr>
                <w:b w:val="0"/>
                <w:i w:val="0"/>
              </w:rPr>
            </w:pPr>
            <w:r>
              <w:rPr>
                <w:b w:val="0"/>
                <w:i w:val="0"/>
              </w:rPr>
              <w:t>33,</w:t>
            </w:r>
            <w:r w:rsidR="00417754">
              <w:rPr>
                <w:b w:val="0"/>
                <w:i w:val="0"/>
              </w:rPr>
              <w:t>3</w:t>
            </w:r>
            <w:r w:rsidR="00417754" w:rsidRPr="00976EEA">
              <w:rPr>
                <w:b w:val="0"/>
                <w:i w:val="0"/>
              </w:rPr>
              <w:t>%</w:t>
            </w:r>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4</w:t>
            </w:r>
          </w:p>
          <w:p w:rsidR="00417754" w:rsidRPr="00976EEA" w:rsidRDefault="00FB2410" w:rsidP="00417754">
            <w:pPr>
              <w:pStyle w:val="Bb"/>
              <w:tabs>
                <w:tab w:val="clear" w:pos="0"/>
                <w:tab w:val="clear" w:pos="2860"/>
                <w:tab w:val="left" w:pos="567"/>
              </w:tabs>
              <w:outlineLvl w:val="9"/>
              <w:rPr>
                <w:b w:val="0"/>
                <w:i w:val="0"/>
              </w:rPr>
            </w:pPr>
            <w:r>
              <w:rPr>
                <w:b w:val="0"/>
                <w:i w:val="0"/>
              </w:rPr>
              <w:t>13,</w:t>
            </w:r>
            <w:r w:rsidR="00417754">
              <w:rPr>
                <w:b w:val="0"/>
                <w:i w:val="0"/>
              </w:rPr>
              <w:t>3</w:t>
            </w:r>
            <w:r w:rsidR="00417754" w:rsidRPr="00976EEA">
              <w:rPr>
                <w:b w:val="0"/>
                <w:i w:val="0"/>
              </w:rPr>
              <w:t>%</w:t>
            </w:r>
          </w:p>
        </w:tc>
        <w:tc>
          <w:tcPr>
            <w:tcW w:w="906" w:type="dxa"/>
          </w:tcPr>
          <w:p w:rsidR="00417754" w:rsidRPr="00976EEA" w:rsidRDefault="00417754" w:rsidP="00417754">
            <w:pPr>
              <w:pStyle w:val="Bb"/>
              <w:rPr>
                <w:b w:val="0"/>
                <w:i w:val="0"/>
              </w:rPr>
            </w:pPr>
            <w:r>
              <w:rPr>
                <w:b w:val="0"/>
                <w:i w:val="0"/>
              </w:rPr>
              <w:t>7</w:t>
            </w:r>
          </w:p>
          <w:p w:rsidR="00417754" w:rsidRPr="00976EEA" w:rsidRDefault="00FB2410" w:rsidP="00417754">
            <w:pPr>
              <w:pStyle w:val="Bb"/>
              <w:rPr>
                <w:b w:val="0"/>
                <w:i w:val="0"/>
              </w:rPr>
            </w:pPr>
            <w:r>
              <w:rPr>
                <w:b w:val="0"/>
                <w:i w:val="0"/>
              </w:rPr>
              <w:t>23,</w:t>
            </w:r>
            <w:r w:rsidR="00417754">
              <w:rPr>
                <w:b w:val="0"/>
                <w:i w:val="0"/>
              </w:rPr>
              <w:t>3</w:t>
            </w:r>
            <w:r w:rsidR="00417754" w:rsidRPr="00976EEA">
              <w:rPr>
                <w:b w:val="0"/>
                <w:i w:val="0"/>
              </w:rPr>
              <w:t>%</w:t>
            </w:r>
          </w:p>
        </w:tc>
        <w:tc>
          <w:tcPr>
            <w:tcW w:w="905" w:type="dxa"/>
          </w:tcPr>
          <w:p w:rsidR="00417754" w:rsidRPr="00976EEA" w:rsidRDefault="00417754" w:rsidP="00417754">
            <w:pPr>
              <w:pStyle w:val="Bb"/>
              <w:rPr>
                <w:b w:val="0"/>
                <w:i w:val="0"/>
              </w:rPr>
            </w:pPr>
            <w:r w:rsidRPr="00976EEA">
              <w:rPr>
                <w:b w:val="0"/>
                <w:i w:val="0"/>
              </w:rPr>
              <w:t>1</w:t>
            </w:r>
            <w:r>
              <w:rPr>
                <w:b w:val="0"/>
                <w:i w:val="0"/>
              </w:rPr>
              <w:t>3</w:t>
            </w:r>
          </w:p>
          <w:p w:rsidR="00417754" w:rsidRPr="00976EEA" w:rsidRDefault="00FB2410" w:rsidP="00417754">
            <w:pPr>
              <w:pStyle w:val="Bb"/>
              <w:rPr>
                <w:b w:val="0"/>
                <w:i w:val="0"/>
              </w:rPr>
            </w:pPr>
            <w:r>
              <w:rPr>
                <w:b w:val="0"/>
                <w:i w:val="0"/>
              </w:rPr>
              <w:t>43,</w:t>
            </w:r>
            <w:r w:rsidR="00417754">
              <w:rPr>
                <w:b w:val="0"/>
                <w:i w:val="0"/>
              </w:rPr>
              <w:t>3</w:t>
            </w:r>
            <w:r w:rsidR="00417754" w:rsidRPr="00976EEA">
              <w:rPr>
                <w:b w:val="0"/>
                <w:i w:val="0"/>
              </w:rPr>
              <w:t>%</w:t>
            </w:r>
          </w:p>
        </w:tc>
        <w:tc>
          <w:tcPr>
            <w:tcW w:w="906" w:type="dxa"/>
          </w:tcPr>
          <w:p w:rsidR="00417754" w:rsidRPr="00976EEA" w:rsidRDefault="00417754" w:rsidP="00417754">
            <w:pPr>
              <w:pStyle w:val="Bb"/>
              <w:tabs>
                <w:tab w:val="clear" w:pos="0"/>
                <w:tab w:val="clear" w:pos="2860"/>
                <w:tab w:val="left" w:pos="567"/>
              </w:tabs>
              <w:outlineLvl w:val="9"/>
              <w:rPr>
                <w:b w:val="0"/>
                <w:i w:val="0"/>
              </w:rPr>
            </w:pPr>
            <w:r>
              <w:rPr>
                <w:b w:val="0"/>
                <w:i w:val="0"/>
              </w:rPr>
              <w:t>9</w:t>
            </w:r>
          </w:p>
          <w:p w:rsidR="00417754" w:rsidRPr="00976EEA" w:rsidRDefault="00417754" w:rsidP="00417754">
            <w:pPr>
              <w:pStyle w:val="Bb"/>
              <w:tabs>
                <w:tab w:val="clear" w:pos="0"/>
                <w:tab w:val="clear" w:pos="2860"/>
                <w:tab w:val="left" w:pos="567"/>
              </w:tabs>
              <w:outlineLvl w:val="9"/>
              <w:rPr>
                <w:b w:val="0"/>
                <w:i w:val="0"/>
              </w:rPr>
            </w:pPr>
            <w:r>
              <w:rPr>
                <w:b w:val="0"/>
                <w:i w:val="0"/>
              </w:rPr>
              <w:t>30</w:t>
            </w:r>
            <w:r w:rsidRPr="00976EEA">
              <w:rPr>
                <w:b w:val="0"/>
                <w:i w:val="0"/>
              </w:rPr>
              <w:t>%</w:t>
            </w:r>
          </w:p>
        </w:tc>
      </w:tr>
      <w:tr w:rsidR="00417754" w:rsidRPr="0079794A" w:rsidTr="00BC72F7">
        <w:tc>
          <w:tcPr>
            <w:tcW w:w="1546" w:type="dxa"/>
          </w:tcPr>
          <w:p w:rsidR="00417754" w:rsidRPr="0079794A" w:rsidRDefault="00417754" w:rsidP="00417754">
            <w:pPr>
              <w:pStyle w:val="Bb"/>
              <w:spacing w:line="276" w:lineRule="auto"/>
            </w:pPr>
            <w:bookmarkStart w:id="1010" w:name="_Toc27747196"/>
            <w:r w:rsidRPr="0079794A">
              <w:t>T</w:t>
            </w:r>
            <w:r>
              <w:t>rung</w:t>
            </w:r>
            <w:r w:rsidRPr="0079794A">
              <w:t xml:space="preserve"> bình</w:t>
            </w:r>
            <w:bookmarkEnd w:id="1010"/>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21</w:t>
            </w:r>
          </w:p>
          <w:p w:rsidR="00417754" w:rsidRPr="00976EEA" w:rsidRDefault="00417754" w:rsidP="00417754">
            <w:pPr>
              <w:pStyle w:val="Bb"/>
              <w:tabs>
                <w:tab w:val="clear" w:pos="0"/>
                <w:tab w:val="clear" w:pos="2860"/>
                <w:tab w:val="left" w:pos="567"/>
              </w:tabs>
              <w:outlineLvl w:val="9"/>
              <w:rPr>
                <w:b w:val="0"/>
                <w:i w:val="0"/>
              </w:rPr>
            </w:pPr>
            <w:r>
              <w:rPr>
                <w:b w:val="0"/>
                <w:i w:val="0"/>
              </w:rPr>
              <w:t>70</w:t>
            </w:r>
            <w:r w:rsidRPr="00976EEA">
              <w:rPr>
                <w:b w:val="0"/>
                <w:i w:val="0"/>
              </w:rPr>
              <w:t>%</w:t>
            </w:r>
          </w:p>
        </w:tc>
        <w:tc>
          <w:tcPr>
            <w:tcW w:w="905" w:type="dxa"/>
          </w:tcPr>
          <w:p w:rsidR="00417754" w:rsidRPr="00976EEA" w:rsidRDefault="00417754" w:rsidP="00417754">
            <w:pPr>
              <w:pStyle w:val="Bb"/>
              <w:rPr>
                <w:b w:val="0"/>
                <w:i w:val="0"/>
              </w:rPr>
            </w:pPr>
            <w:r>
              <w:rPr>
                <w:b w:val="0"/>
                <w:i w:val="0"/>
              </w:rPr>
              <w:t>20</w:t>
            </w:r>
          </w:p>
          <w:p w:rsidR="00417754" w:rsidRPr="00976EEA" w:rsidRDefault="00FB2410" w:rsidP="00417754">
            <w:pPr>
              <w:pStyle w:val="Bb"/>
              <w:rPr>
                <w:b w:val="0"/>
                <w:i w:val="0"/>
              </w:rPr>
            </w:pPr>
            <w:r>
              <w:rPr>
                <w:b w:val="0"/>
                <w:i w:val="0"/>
              </w:rPr>
              <w:t>66,</w:t>
            </w:r>
            <w:r w:rsidR="00417754">
              <w:rPr>
                <w:b w:val="0"/>
                <w:i w:val="0"/>
              </w:rPr>
              <w:t>6</w:t>
            </w:r>
            <w:r w:rsidR="00417754" w:rsidRPr="00976EEA">
              <w:rPr>
                <w:b w:val="0"/>
                <w:i w:val="0"/>
              </w:rPr>
              <w:t>%</w:t>
            </w:r>
          </w:p>
        </w:tc>
        <w:tc>
          <w:tcPr>
            <w:tcW w:w="906" w:type="dxa"/>
          </w:tcPr>
          <w:p w:rsidR="00417754" w:rsidRDefault="00417754" w:rsidP="00417754">
            <w:pPr>
              <w:pStyle w:val="Bb"/>
              <w:rPr>
                <w:b w:val="0"/>
                <w:i w:val="0"/>
              </w:rPr>
            </w:pPr>
            <w:r>
              <w:rPr>
                <w:b w:val="0"/>
                <w:i w:val="0"/>
              </w:rPr>
              <w:t>8</w:t>
            </w:r>
          </w:p>
          <w:p w:rsidR="00417754" w:rsidRPr="00976EEA" w:rsidRDefault="00FB2410" w:rsidP="00417754">
            <w:pPr>
              <w:pStyle w:val="Bb"/>
              <w:rPr>
                <w:b w:val="0"/>
                <w:i w:val="0"/>
              </w:rPr>
            </w:pPr>
            <w:r>
              <w:rPr>
                <w:b w:val="0"/>
                <w:i w:val="0"/>
              </w:rPr>
              <w:t>26,</w:t>
            </w:r>
            <w:r w:rsidR="00417754">
              <w:rPr>
                <w:b w:val="0"/>
                <w:i w:val="0"/>
              </w:rPr>
              <w:t>7</w:t>
            </w:r>
            <w:r w:rsidR="00417754" w:rsidRPr="00976EEA">
              <w:rPr>
                <w:b w:val="0"/>
                <w:i w:val="0"/>
              </w:rPr>
              <w:t>%</w:t>
            </w:r>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2</w:t>
            </w:r>
          </w:p>
          <w:p w:rsidR="00417754" w:rsidRPr="00976EEA" w:rsidRDefault="00FB2410" w:rsidP="00417754">
            <w:pPr>
              <w:pStyle w:val="Bb"/>
              <w:tabs>
                <w:tab w:val="clear" w:pos="0"/>
                <w:tab w:val="clear" w:pos="2860"/>
                <w:tab w:val="left" w:pos="567"/>
              </w:tabs>
              <w:outlineLvl w:val="9"/>
              <w:rPr>
                <w:b w:val="0"/>
                <w:i w:val="0"/>
              </w:rPr>
            </w:pPr>
            <w:r>
              <w:rPr>
                <w:b w:val="0"/>
                <w:i w:val="0"/>
              </w:rPr>
              <w:t>6,</w:t>
            </w:r>
            <w:r w:rsidR="00417754">
              <w:rPr>
                <w:b w:val="0"/>
                <w:i w:val="0"/>
              </w:rPr>
              <w:t>7</w:t>
            </w:r>
            <w:r w:rsidR="00417754" w:rsidRPr="00976EEA">
              <w:rPr>
                <w:b w:val="0"/>
                <w:i w:val="0"/>
              </w:rPr>
              <w:t>%</w:t>
            </w:r>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21</w:t>
            </w:r>
          </w:p>
          <w:p w:rsidR="00417754" w:rsidRPr="00976EEA" w:rsidRDefault="00417754" w:rsidP="00417754">
            <w:pPr>
              <w:pStyle w:val="Bb"/>
              <w:tabs>
                <w:tab w:val="clear" w:pos="0"/>
                <w:tab w:val="clear" w:pos="2860"/>
                <w:tab w:val="left" w:pos="567"/>
              </w:tabs>
              <w:outlineLvl w:val="9"/>
              <w:rPr>
                <w:b w:val="0"/>
                <w:i w:val="0"/>
              </w:rPr>
            </w:pPr>
            <w:r>
              <w:rPr>
                <w:b w:val="0"/>
                <w:i w:val="0"/>
              </w:rPr>
              <w:t>70</w:t>
            </w:r>
            <w:r w:rsidRPr="00976EEA">
              <w:rPr>
                <w:b w:val="0"/>
                <w:i w:val="0"/>
              </w:rPr>
              <w:t>%</w:t>
            </w:r>
          </w:p>
        </w:tc>
        <w:tc>
          <w:tcPr>
            <w:tcW w:w="906" w:type="dxa"/>
          </w:tcPr>
          <w:p w:rsidR="00417754" w:rsidRPr="00976EEA" w:rsidRDefault="00417754" w:rsidP="00417754">
            <w:pPr>
              <w:pStyle w:val="Bb"/>
              <w:rPr>
                <w:b w:val="0"/>
                <w:i w:val="0"/>
              </w:rPr>
            </w:pPr>
            <w:r>
              <w:rPr>
                <w:b w:val="0"/>
                <w:i w:val="0"/>
              </w:rPr>
              <w:t>20</w:t>
            </w:r>
          </w:p>
          <w:p w:rsidR="00417754" w:rsidRPr="00976EEA" w:rsidRDefault="00FB2410" w:rsidP="00417754">
            <w:pPr>
              <w:pStyle w:val="Bb"/>
              <w:rPr>
                <w:b w:val="0"/>
                <w:i w:val="0"/>
              </w:rPr>
            </w:pPr>
            <w:r>
              <w:rPr>
                <w:b w:val="0"/>
                <w:i w:val="0"/>
              </w:rPr>
              <w:t>66,</w:t>
            </w:r>
            <w:r w:rsidR="00417754">
              <w:rPr>
                <w:b w:val="0"/>
                <w:i w:val="0"/>
              </w:rPr>
              <w:t>7</w:t>
            </w:r>
            <w:r w:rsidR="00417754" w:rsidRPr="00976EEA">
              <w:rPr>
                <w:b w:val="0"/>
                <w:i w:val="0"/>
              </w:rPr>
              <w:t>%</w:t>
            </w:r>
          </w:p>
        </w:tc>
        <w:tc>
          <w:tcPr>
            <w:tcW w:w="905" w:type="dxa"/>
          </w:tcPr>
          <w:p w:rsidR="00417754" w:rsidRPr="00976EEA" w:rsidRDefault="00417754" w:rsidP="00417754">
            <w:pPr>
              <w:pStyle w:val="Bb"/>
              <w:rPr>
                <w:b w:val="0"/>
                <w:i w:val="0"/>
              </w:rPr>
            </w:pPr>
            <w:r>
              <w:rPr>
                <w:b w:val="0"/>
                <w:i w:val="0"/>
              </w:rPr>
              <w:t>10</w:t>
            </w:r>
          </w:p>
          <w:p w:rsidR="00417754" w:rsidRPr="00976EEA" w:rsidRDefault="00FB2410" w:rsidP="00417754">
            <w:pPr>
              <w:pStyle w:val="Bb"/>
              <w:rPr>
                <w:b w:val="0"/>
                <w:i w:val="0"/>
              </w:rPr>
            </w:pPr>
            <w:r>
              <w:rPr>
                <w:b w:val="0"/>
                <w:i w:val="0"/>
              </w:rPr>
              <w:t>33,</w:t>
            </w:r>
            <w:r w:rsidR="00417754">
              <w:rPr>
                <w:b w:val="0"/>
                <w:i w:val="0"/>
              </w:rPr>
              <w:t>3</w:t>
            </w:r>
            <w:r w:rsidR="00417754" w:rsidRPr="00976EEA">
              <w:rPr>
                <w:b w:val="0"/>
                <w:i w:val="0"/>
              </w:rPr>
              <w:t>%</w:t>
            </w:r>
          </w:p>
        </w:tc>
        <w:tc>
          <w:tcPr>
            <w:tcW w:w="906" w:type="dxa"/>
          </w:tcPr>
          <w:p w:rsidR="00417754" w:rsidRPr="00976EEA" w:rsidRDefault="00417754" w:rsidP="00417754">
            <w:pPr>
              <w:pStyle w:val="Bb"/>
              <w:tabs>
                <w:tab w:val="clear" w:pos="0"/>
                <w:tab w:val="clear" w:pos="2860"/>
                <w:tab w:val="left" w:pos="567"/>
              </w:tabs>
              <w:outlineLvl w:val="9"/>
              <w:rPr>
                <w:b w:val="0"/>
                <w:i w:val="0"/>
              </w:rPr>
            </w:pPr>
            <w:r>
              <w:rPr>
                <w:b w:val="0"/>
                <w:i w:val="0"/>
              </w:rPr>
              <w:t>4</w:t>
            </w:r>
          </w:p>
          <w:p w:rsidR="00417754" w:rsidRPr="00976EEA" w:rsidRDefault="00FB2410" w:rsidP="00417754">
            <w:pPr>
              <w:pStyle w:val="Bb"/>
              <w:tabs>
                <w:tab w:val="clear" w:pos="0"/>
                <w:tab w:val="clear" w:pos="2860"/>
                <w:tab w:val="left" w:pos="567"/>
              </w:tabs>
              <w:outlineLvl w:val="9"/>
              <w:rPr>
                <w:b w:val="0"/>
                <w:i w:val="0"/>
              </w:rPr>
            </w:pPr>
            <w:r>
              <w:rPr>
                <w:b w:val="0"/>
                <w:i w:val="0"/>
              </w:rPr>
              <w:t>13,</w:t>
            </w:r>
            <w:r w:rsidR="00417754">
              <w:rPr>
                <w:b w:val="0"/>
                <w:i w:val="0"/>
              </w:rPr>
              <w:t>3</w:t>
            </w:r>
            <w:r w:rsidR="00417754" w:rsidRPr="00976EEA">
              <w:rPr>
                <w:b w:val="0"/>
                <w:i w:val="0"/>
              </w:rPr>
              <w:t>%</w:t>
            </w:r>
          </w:p>
        </w:tc>
      </w:tr>
      <w:tr w:rsidR="00417754" w:rsidRPr="0079794A" w:rsidTr="00BC72F7">
        <w:tc>
          <w:tcPr>
            <w:tcW w:w="1546" w:type="dxa"/>
          </w:tcPr>
          <w:p w:rsidR="00417754" w:rsidRPr="0079794A" w:rsidRDefault="00417754" w:rsidP="00417754">
            <w:pPr>
              <w:pStyle w:val="Bb"/>
              <w:spacing w:line="276" w:lineRule="auto"/>
            </w:pPr>
            <w:bookmarkStart w:id="1011" w:name="_Toc27747213"/>
            <w:r w:rsidRPr="0079794A">
              <w:t>Kém</w:t>
            </w:r>
            <w:bookmarkEnd w:id="1011"/>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5</w:t>
            </w:r>
          </w:p>
          <w:p w:rsidR="00417754" w:rsidRPr="00976EEA" w:rsidRDefault="00FB2410" w:rsidP="00417754">
            <w:pPr>
              <w:pStyle w:val="Bb"/>
              <w:tabs>
                <w:tab w:val="clear" w:pos="0"/>
                <w:tab w:val="clear" w:pos="2860"/>
                <w:tab w:val="left" w:pos="567"/>
              </w:tabs>
              <w:outlineLvl w:val="9"/>
              <w:rPr>
                <w:b w:val="0"/>
                <w:i w:val="0"/>
              </w:rPr>
            </w:pPr>
            <w:r>
              <w:rPr>
                <w:b w:val="0"/>
                <w:i w:val="0"/>
              </w:rPr>
              <w:t>16,</w:t>
            </w:r>
            <w:r w:rsidR="00417754">
              <w:rPr>
                <w:b w:val="0"/>
                <w:i w:val="0"/>
              </w:rPr>
              <w:t>7</w:t>
            </w:r>
            <w:r w:rsidR="00417754" w:rsidRPr="00976EEA">
              <w:rPr>
                <w:b w:val="0"/>
                <w:i w:val="0"/>
              </w:rPr>
              <w:t>%</w:t>
            </w:r>
          </w:p>
        </w:tc>
        <w:tc>
          <w:tcPr>
            <w:tcW w:w="905" w:type="dxa"/>
          </w:tcPr>
          <w:p w:rsidR="00417754" w:rsidRPr="00976EEA" w:rsidRDefault="00417754" w:rsidP="00417754">
            <w:pPr>
              <w:pStyle w:val="Bb"/>
              <w:rPr>
                <w:b w:val="0"/>
                <w:i w:val="0"/>
              </w:rPr>
            </w:pPr>
            <w:r>
              <w:rPr>
                <w:b w:val="0"/>
                <w:i w:val="0"/>
              </w:rPr>
              <w:t>2</w:t>
            </w:r>
          </w:p>
          <w:p w:rsidR="00417754" w:rsidRPr="00976EEA" w:rsidRDefault="00FB2410" w:rsidP="00417754">
            <w:pPr>
              <w:pStyle w:val="Bb"/>
              <w:rPr>
                <w:b w:val="0"/>
                <w:i w:val="0"/>
              </w:rPr>
            </w:pPr>
            <w:r>
              <w:rPr>
                <w:b w:val="0"/>
                <w:i w:val="0"/>
              </w:rPr>
              <w:t>6,</w:t>
            </w:r>
            <w:r w:rsidR="00417754">
              <w:rPr>
                <w:b w:val="0"/>
                <w:i w:val="0"/>
              </w:rPr>
              <w:t>7</w:t>
            </w:r>
            <w:r w:rsidR="00417754" w:rsidRPr="00976EEA">
              <w:rPr>
                <w:b w:val="0"/>
                <w:i w:val="0"/>
              </w:rPr>
              <w:t>%</w:t>
            </w:r>
          </w:p>
        </w:tc>
        <w:tc>
          <w:tcPr>
            <w:tcW w:w="906" w:type="dxa"/>
          </w:tcPr>
          <w:p w:rsidR="00417754" w:rsidRPr="00976EEA" w:rsidRDefault="00417754" w:rsidP="00417754">
            <w:pPr>
              <w:pStyle w:val="Bb"/>
              <w:rPr>
                <w:b w:val="0"/>
                <w:i w:val="0"/>
              </w:rPr>
            </w:pPr>
            <w:r w:rsidRPr="00976EEA">
              <w:rPr>
                <w:b w:val="0"/>
                <w:i w:val="0"/>
              </w:rPr>
              <w:t>0</w:t>
            </w:r>
          </w:p>
          <w:p w:rsidR="00417754" w:rsidRPr="00976EEA" w:rsidRDefault="00417754" w:rsidP="00417754">
            <w:pPr>
              <w:pStyle w:val="Bb"/>
              <w:rPr>
                <w:b w:val="0"/>
                <w:i w:val="0"/>
              </w:rPr>
            </w:pPr>
            <w:r w:rsidRPr="00976EEA">
              <w:rPr>
                <w:b w:val="0"/>
                <w:i w:val="0"/>
              </w:rPr>
              <w:t>0%</w:t>
            </w:r>
          </w:p>
        </w:tc>
        <w:tc>
          <w:tcPr>
            <w:tcW w:w="905" w:type="dxa"/>
          </w:tcPr>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tc>
        <w:tc>
          <w:tcPr>
            <w:tcW w:w="905" w:type="dxa"/>
          </w:tcPr>
          <w:p w:rsidR="00417754" w:rsidRPr="00976EEA" w:rsidRDefault="00417754" w:rsidP="00417754">
            <w:pPr>
              <w:pStyle w:val="Bb"/>
              <w:tabs>
                <w:tab w:val="clear" w:pos="0"/>
                <w:tab w:val="clear" w:pos="2860"/>
                <w:tab w:val="left" w:pos="567"/>
              </w:tabs>
              <w:outlineLvl w:val="9"/>
              <w:rPr>
                <w:b w:val="0"/>
                <w:i w:val="0"/>
              </w:rPr>
            </w:pPr>
            <w:r>
              <w:rPr>
                <w:b w:val="0"/>
                <w:i w:val="0"/>
              </w:rPr>
              <w:t>5</w:t>
            </w:r>
          </w:p>
          <w:p w:rsidR="00417754" w:rsidRPr="00976EEA" w:rsidRDefault="00FB2410" w:rsidP="00417754">
            <w:pPr>
              <w:pStyle w:val="Bb"/>
              <w:tabs>
                <w:tab w:val="clear" w:pos="0"/>
                <w:tab w:val="clear" w:pos="2860"/>
                <w:tab w:val="left" w:pos="567"/>
              </w:tabs>
              <w:outlineLvl w:val="9"/>
              <w:rPr>
                <w:b w:val="0"/>
                <w:i w:val="0"/>
              </w:rPr>
            </w:pPr>
            <w:r>
              <w:rPr>
                <w:b w:val="0"/>
                <w:i w:val="0"/>
              </w:rPr>
              <w:t>16,</w:t>
            </w:r>
            <w:r w:rsidR="00417754">
              <w:rPr>
                <w:b w:val="0"/>
                <w:i w:val="0"/>
              </w:rPr>
              <w:t>7</w:t>
            </w:r>
            <w:r w:rsidR="00417754" w:rsidRPr="00976EEA">
              <w:rPr>
                <w:b w:val="0"/>
                <w:i w:val="0"/>
              </w:rPr>
              <w:t>%</w:t>
            </w:r>
          </w:p>
        </w:tc>
        <w:tc>
          <w:tcPr>
            <w:tcW w:w="906" w:type="dxa"/>
          </w:tcPr>
          <w:p w:rsidR="00417754" w:rsidRPr="00976EEA" w:rsidRDefault="00417754" w:rsidP="00417754">
            <w:pPr>
              <w:pStyle w:val="Bb"/>
              <w:rPr>
                <w:b w:val="0"/>
                <w:i w:val="0"/>
              </w:rPr>
            </w:pPr>
            <w:r>
              <w:rPr>
                <w:b w:val="0"/>
                <w:i w:val="0"/>
              </w:rPr>
              <w:t>3</w:t>
            </w:r>
          </w:p>
          <w:p w:rsidR="00417754" w:rsidRPr="00976EEA" w:rsidRDefault="00417754" w:rsidP="00417754">
            <w:pPr>
              <w:pStyle w:val="Bb"/>
              <w:rPr>
                <w:b w:val="0"/>
                <w:i w:val="0"/>
              </w:rPr>
            </w:pPr>
            <w:r>
              <w:rPr>
                <w:b w:val="0"/>
                <w:i w:val="0"/>
              </w:rPr>
              <w:t>10</w:t>
            </w:r>
            <w:r w:rsidRPr="00976EEA">
              <w:rPr>
                <w:b w:val="0"/>
                <w:i w:val="0"/>
              </w:rPr>
              <w:t>%</w:t>
            </w:r>
          </w:p>
        </w:tc>
        <w:tc>
          <w:tcPr>
            <w:tcW w:w="905" w:type="dxa"/>
          </w:tcPr>
          <w:p w:rsidR="00417754" w:rsidRPr="00976EEA" w:rsidRDefault="00417754" w:rsidP="00417754">
            <w:pPr>
              <w:pStyle w:val="Bb"/>
              <w:rPr>
                <w:b w:val="0"/>
                <w:i w:val="0"/>
              </w:rPr>
            </w:pPr>
            <w:r>
              <w:rPr>
                <w:b w:val="0"/>
                <w:i w:val="0"/>
              </w:rPr>
              <w:t>1</w:t>
            </w:r>
          </w:p>
          <w:p w:rsidR="00417754" w:rsidRPr="00976EEA" w:rsidRDefault="00FB2410" w:rsidP="00417754">
            <w:pPr>
              <w:pStyle w:val="Bb"/>
            </w:pPr>
            <w:r>
              <w:rPr>
                <w:b w:val="0"/>
                <w:i w:val="0"/>
              </w:rPr>
              <w:t>3,</w:t>
            </w:r>
            <w:r w:rsidR="00417754">
              <w:rPr>
                <w:b w:val="0"/>
                <w:i w:val="0"/>
              </w:rPr>
              <w:t>4</w:t>
            </w:r>
            <w:r w:rsidR="00417754" w:rsidRPr="00976EEA">
              <w:rPr>
                <w:b w:val="0"/>
                <w:i w:val="0"/>
              </w:rPr>
              <w:t>%</w:t>
            </w:r>
          </w:p>
        </w:tc>
        <w:tc>
          <w:tcPr>
            <w:tcW w:w="906" w:type="dxa"/>
          </w:tcPr>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p w:rsidR="00417754" w:rsidRPr="00976EEA" w:rsidRDefault="00417754" w:rsidP="00417754">
            <w:pPr>
              <w:pStyle w:val="Bb"/>
              <w:tabs>
                <w:tab w:val="clear" w:pos="0"/>
                <w:tab w:val="clear" w:pos="2860"/>
                <w:tab w:val="left" w:pos="567"/>
              </w:tabs>
              <w:outlineLvl w:val="9"/>
              <w:rPr>
                <w:b w:val="0"/>
                <w:i w:val="0"/>
              </w:rPr>
            </w:pPr>
            <w:r w:rsidRPr="00976EEA">
              <w:rPr>
                <w:b w:val="0"/>
                <w:i w:val="0"/>
              </w:rPr>
              <w:t>0%</w:t>
            </w:r>
          </w:p>
        </w:tc>
      </w:tr>
      <w:tr w:rsidR="00417754" w:rsidRPr="0079794A" w:rsidTr="00BC72F7">
        <w:trPr>
          <w:trHeight w:val="251"/>
        </w:trPr>
        <w:tc>
          <w:tcPr>
            <w:tcW w:w="1546" w:type="dxa"/>
            <w:vAlign w:val="center"/>
          </w:tcPr>
          <w:p w:rsidR="00417754" w:rsidRPr="0079794A" w:rsidRDefault="00417754" w:rsidP="00417754">
            <w:pPr>
              <w:pStyle w:val="Bb"/>
              <w:spacing w:line="276" w:lineRule="auto"/>
              <w:jc w:val="left"/>
              <w:rPr>
                <w:i w:val="0"/>
              </w:rPr>
            </w:pPr>
            <w:bookmarkStart w:id="1012" w:name="_Toc27747230"/>
            <w:r w:rsidRPr="0079794A">
              <w:rPr>
                <w:i w:val="0"/>
              </w:rPr>
              <w:t>p</w:t>
            </w:r>
            <w:r w:rsidRPr="0079794A">
              <w:rPr>
                <w:i w:val="0"/>
                <w:vertAlign w:val="subscript"/>
              </w:rPr>
              <w:t>(D0-D7)</w:t>
            </w:r>
            <w:bookmarkEnd w:id="1012"/>
          </w:p>
        </w:tc>
        <w:tc>
          <w:tcPr>
            <w:tcW w:w="3621" w:type="dxa"/>
            <w:gridSpan w:val="4"/>
            <w:vAlign w:val="center"/>
          </w:tcPr>
          <w:p w:rsidR="00417754" w:rsidRPr="00976EEA" w:rsidRDefault="00FB2410" w:rsidP="00417754">
            <w:pPr>
              <w:pStyle w:val="Bb"/>
              <w:rPr>
                <w:b w:val="0"/>
                <w:i w:val="0"/>
              </w:rPr>
            </w:pPr>
            <w:bookmarkStart w:id="1013" w:name="_Toc27747231"/>
            <w:r>
              <w:rPr>
                <w:b w:val="0"/>
                <w:i w:val="0"/>
              </w:rPr>
              <w:t>&gt; 0,</w:t>
            </w:r>
            <w:r w:rsidR="00417754" w:rsidRPr="00976EEA">
              <w:rPr>
                <w:b w:val="0"/>
                <w:i w:val="0"/>
              </w:rPr>
              <w:t>05</w:t>
            </w:r>
            <w:bookmarkEnd w:id="1013"/>
          </w:p>
        </w:tc>
        <w:tc>
          <w:tcPr>
            <w:tcW w:w="3622" w:type="dxa"/>
            <w:gridSpan w:val="4"/>
            <w:vAlign w:val="center"/>
          </w:tcPr>
          <w:p w:rsidR="00417754" w:rsidRPr="00976EEA" w:rsidRDefault="00FB2410" w:rsidP="00417754">
            <w:pPr>
              <w:pStyle w:val="Bb"/>
            </w:pPr>
            <w:bookmarkStart w:id="1014" w:name="_Toc27747232"/>
            <w:r>
              <w:rPr>
                <w:b w:val="0"/>
                <w:i w:val="0"/>
              </w:rPr>
              <w:t>&gt; 0,</w:t>
            </w:r>
            <w:r w:rsidR="00417754" w:rsidRPr="00976EEA">
              <w:rPr>
                <w:b w:val="0"/>
                <w:i w:val="0"/>
              </w:rPr>
              <w:t>05</w:t>
            </w:r>
            <w:bookmarkEnd w:id="1014"/>
          </w:p>
        </w:tc>
      </w:tr>
      <w:tr w:rsidR="00417754" w:rsidRPr="0079794A" w:rsidTr="00BC72F7">
        <w:trPr>
          <w:trHeight w:val="250"/>
        </w:trPr>
        <w:tc>
          <w:tcPr>
            <w:tcW w:w="1546" w:type="dxa"/>
            <w:vAlign w:val="center"/>
          </w:tcPr>
          <w:p w:rsidR="00417754" w:rsidRPr="0079794A" w:rsidRDefault="00417754" w:rsidP="00417754">
            <w:pPr>
              <w:pStyle w:val="Bb"/>
              <w:spacing w:line="276" w:lineRule="auto"/>
              <w:jc w:val="left"/>
              <w:rPr>
                <w:i w:val="0"/>
              </w:rPr>
            </w:pPr>
            <w:bookmarkStart w:id="1015" w:name="_Toc27747233"/>
            <w:r w:rsidRPr="0079794A">
              <w:rPr>
                <w:i w:val="0"/>
              </w:rPr>
              <w:lastRenderedPageBreak/>
              <w:t>p</w:t>
            </w:r>
            <w:r w:rsidRPr="0079794A">
              <w:rPr>
                <w:i w:val="0"/>
                <w:vertAlign w:val="subscript"/>
              </w:rPr>
              <w:t>(D0-D14)</w:t>
            </w:r>
            <w:bookmarkEnd w:id="1015"/>
          </w:p>
        </w:tc>
        <w:tc>
          <w:tcPr>
            <w:tcW w:w="3621" w:type="dxa"/>
            <w:gridSpan w:val="4"/>
            <w:vAlign w:val="center"/>
          </w:tcPr>
          <w:p w:rsidR="00417754" w:rsidRPr="00976EEA" w:rsidRDefault="00FB2410" w:rsidP="00417754">
            <w:pPr>
              <w:pStyle w:val="Bb"/>
              <w:rPr>
                <w:b w:val="0"/>
              </w:rPr>
            </w:pPr>
            <w:bookmarkStart w:id="1016" w:name="_Toc27747234"/>
            <w:r>
              <w:rPr>
                <w:b w:val="0"/>
                <w:i w:val="0"/>
              </w:rPr>
              <w:t>&lt; 0,</w:t>
            </w:r>
            <w:r w:rsidR="00417754" w:rsidRPr="00976EEA">
              <w:rPr>
                <w:b w:val="0"/>
                <w:i w:val="0"/>
              </w:rPr>
              <w:t>05</w:t>
            </w:r>
            <w:bookmarkEnd w:id="1016"/>
          </w:p>
        </w:tc>
        <w:tc>
          <w:tcPr>
            <w:tcW w:w="3622" w:type="dxa"/>
            <w:gridSpan w:val="4"/>
            <w:vAlign w:val="center"/>
          </w:tcPr>
          <w:p w:rsidR="00417754" w:rsidRPr="00976EEA" w:rsidRDefault="00FB2410" w:rsidP="00417754">
            <w:pPr>
              <w:pStyle w:val="Bb"/>
              <w:rPr>
                <w:b w:val="0"/>
              </w:rPr>
            </w:pPr>
            <w:bookmarkStart w:id="1017" w:name="_Toc27747235"/>
            <w:r>
              <w:rPr>
                <w:b w:val="0"/>
                <w:i w:val="0"/>
              </w:rPr>
              <w:t>&lt; 0,</w:t>
            </w:r>
            <w:r w:rsidR="00417754" w:rsidRPr="00976EEA">
              <w:rPr>
                <w:b w:val="0"/>
                <w:i w:val="0"/>
              </w:rPr>
              <w:t>05</w:t>
            </w:r>
            <w:bookmarkEnd w:id="1017"/>
          </w:p>
        </w:tc>
      </w:tr>
      <w:tr w:rsidR="00417754" w:rsidRPr="0079794A" w:rsidTr="00BC72F7">
        <w:tc>
          <w:tcPr>
            <w:tcW w:w="1546" w:type="dxa"/>
            <w:vAlign w:val="center"/>
          </w:tcPr>
          <w:p w:rsidR="00417754" w:rsidRPr="0079794A" w:rsidRDefault="00417754" w:rsidP="00417754">
            <w:pPr>
              <w:tabs>
                <w:tab w:val="left" w:pos="1332"/>
                <w:tab w:val="left" w:pos="2860"/>
              </w:tabs>
              <w:spacing w:line="276" w:lineRule="auto"/>
              <w:rPr>
                <w:rFonts w:ascii="Times New Roman" w:hAnsi="Times New Roman"/>
                <w:b/>
                <w:sz w:val="28"/>
                <w:szCs w:val="28"/>
              </w:rPr>
            </w:pPr>
            <w:r w:rsidRPr="0079794A">
              <w:rPr>
                <w:rFonts w:ascii="Times New Roman" w:hAnsi="Times New Roman"/>
                <w:b/>
                <w:sz w:val="28"/>
                <w:szCs w:val="28"/>
              </w:rPr>
              <w:t>p</w:t>
            </w:r>
            <w:r w:rsidRPr="0079794A">
              <w:rPr>
                <w:rFonts w:ascii="Times New Roman" w:hAnsi="Times New Roman"/>
                <w:b/>
                <w:sz w:val="28"/>
                <w:szCs w:val="28"/>
                <w:vertAlign w:val="subscript"/>
              </w:rPr>
              <w:t>(D0-D21)</w:t>
            </w:r>
          </w:p>
        </w:tc>
        <w:tc>
          <w:tcPr>
            <w:tcW w:w="3621" w:type="dxa"/>
            <w:gridSpan w:val="4"/>
          </w:tcPr>
          <w:p w:rsidR="00417754" w:rsidRPr="00976EEA" w:rsidRDefault="00417754" w:rsidP="00417754">
            <w:pPr>
              <w:pStyle w:val="Bb"/>
            </w:pPr>
            <w:bookmarkStart w:id="1018" w:name="_Toc27747236"/>
            <w:r w:rsidRPr="00976EEA">
              <w:rPr>
                <w:b w:val="0"/>
                <w:i w:val="0"/>
              </w:rPr>
              <w:t xml:space="preserve">&lt; </w:t>
            </w:r>
            <w:r w:rsidR="00FB2410">
              <w:rPr>
                <w:b w:val="0"/>
                <w:i w:val="0"/>
              </w:rPr>
              <w:t>0,</w:t>
            </w:r>
            <w:r w:rsidRPr="00976EEA">
              <w:rPr>
                <w:b w:val="0"/>
                <w:i w:val="0"/>
              </w:rPr>
              <w:t>05</w:t>
            </w:r>
            <w:bookmarkEnd w:id="1018"/>
          </w:p>
        </w:tc>
        <w:tc>
          <w:tcPr>
            <w:tcW w:w="3622" w:type="dxa"/>
            <w:gridSpan w:val="4"/>
          </w:tcPr>
          <w:p w:rsidR="00417754" w:rsidRPr="00976EEA" w:rsidRDefault="00FB2410" w:rsidP="00417754">
            <w:pPr>
              <w:pStyle w:val="Bb"/>
            </w:pPr>
            <w:bookmarkStart w:id="1019" w:name="_Toc27747237"/>
            <w:r>
              <w:rPr>
                <w:b w:val="0"/>
                <w:i w:val="0"/>
              </w:rPr>
              <w:t>&lt; 0,</w:t>
            </w:r>
            <w:r w:rsidR="00417754" w:rsidRPr="00976EEA">
              <w:rPr>
                <w:b w:val="0"/>
                <w:i w:val="0"/>
              </w:rPr>
              <w:t>05</w:t>
            </w:r>
            <w:bookmarkEnd w:id="1019"/>
          </w:p>
        </w:tc>
      </w:tr>
      <w:tr w:rsidR="00417754" w:rsidRPr="0079794A" w:rsidTr="00BC72F7">
        <w:tc>
          <w:tcPr>
            <w:tcW w:w="1546" w:type="dxa"/>
            <w:vAlign w:val="center"/>
          </w:tcPr>
          <w:p w:rsidR="00417754" w:rsidRPr="0079794A" w:rsidRDefault="00417754" w:rsidP="00417754">
            <w:pPr>
              <w:tabs>
                <w:tab w:val="left" w:pos="1332"/>
                <w:tab w:val="left" w:pos="2860"/>
              </w:tabs>
              <w:spacing w:line="276" w:lineRule="auto"/>
              <w:ind w:right="-144"/>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7(NC-ĐC)</w:t>
            </w:r>
          </w:p>
        </w:tc>
        <w:tc>
          <w:tcPr>
            <w:tcW w:w="7243" w:type="dxa"/>
            <w:gridSpan w:val="8"/>
          </w:tcPr>
          <w:p w:rsidR="00417754" w:rsidRPr="00976EEA" w:rsidRDefault="00FB2410" w:rsidP="00417754">
            <w:pPr>
              <w:pStyle w:val="Bb"/>
              <w:rPr>
                <w:b w:val="0"/>
                <w:i w:val="0"/>
              </w:rPr>
            </w:pPr>
            <w:bookmarkStart w:id="1020" w:name="_Toc27747238"/>
            <w:r>
              <w:rPr>
                <w:b w:val="0"/>
                <w:i w:val="0"/>
              </w:rPr>
              <w:t>&gt; 0,</w:t>
            </w:r>
            <w:r w:rsidR="00417754" w:rsidRPr="00976EEA">
              <w:rPr>
                <w:b w:val="0"/>
                <w:i w:val="0"/>
              </w:rPr>
              <w:t>05</w:t>
            </w:r>
            <w:bookmarkEnd w:id="1020"/>
          </w:p>
        </w:tc>
      </w:tr>
      <w:tr w:rsidR="00417754" w:rsidRPr="0079794A" w:rsidTr="00BC72F7">
        <w:tc>
          <w:tcPr>
            <w:tcW w:w="1546" w:type="dxa"/>
            <w:vAlign w:val="center"/>
          </w:tcPr>
          <w:p w:rsidR="00417754" w:rsidRPr="0079794A" w:rsidRDefault="00417754" w:rsidP="00417754">
            <w:pPr>
              <w:tabs>
                <w:tab w:val="left" w:pos="1332"/>
                <w:tab w:val="left" w:pos="2860"/>
              </w:tabs>
              <w:spacing w:line="276" w:lineRule="auto"/>
              <w:rPr>
                <w:rFonts w:ascii="Times New Roman" w:hAnsi="Times New Roman"/>
                <w:b/>
                <w:sz w:val="28"/>
                <w:szCs w:val="28"/>
                <w:vertAlign w:val="subscript"/>
              </w:rPr>
            </w:pPr>
            <w:r>
              <w:rPr>
                <w:rFonts w:ascii="Times New Roman" w:hAnsi="Times New Roman"/>
                <w:b/>
                <w:sz w:val="28"/>
                <w:szCs w:val="28"/>
              </w:rPr>
              <w:t>p</w:t>
            </w:r>
            <w:r w:rsidRPr="0079794A">
              <w:rPr>
                <w:rFonts w:ascii="Times New Roman" w:hAnsi="Times New Roman"/>
                <w:b/>
                <w:sz w:val="28"/>
                <w:szCs w:val="28"/>
                <w:vertAlign w:val="subscript"/>
              </w:rPr>
              <w:t>14(NC-ĐC)</w:t>
            </w:r>
          </w:p>
        </w:tc>
        <w:tc>
          <w:tcPr>
            <w:tcW w:w="7243" w:type="dxa"/>
            <w:gridSpan w:val="8"/>
          </w:tcPr>
          <w:p w:rsidR="00417754" w:rsidRPr="00976EEA" w:rsidRDefault="00FB2410" w:rsidP="00417754">
            <w:pPr>
              <w:pStyle w:val="Bb"/>
            </w:pPr>
            <w:bookmarkStart w:id="1021" w:name="_Toc27747239"/>
            <w:r>
              <w:rPr>
                <w:b w:val="0"/>
                <w:i w:val="0"/>
              </w:rPr>
              <w:t>&gt; 0,</w:t>
            </w:r>
            <w:r w:rsidR="00417754" w:rsidRPr="00976EEA">
              <w:rPr>
                <w:b w:val="0"/>
                <w:i w:val="0"/>
              </w:rPr>
              <w:t>05</w:t>
            </w:r>
            <w:bookmarkEnd w:id="1021"/>
          </w:p>
        </w:tc>
      </w:tr>
      <w:tr w:rsidR="00417754" w:rsidRPr="0079794A" w:rsidTr="00BC72F7">
        <w:tc>
          <w:tcPr>
            <w:tcW w:w="1546" w:type="dxa"/>
          </w:tcPr>
          <w:p w:rsidR="00417754" w:rsidRPr="00262595" w:rsidRDefault="00417754" w:rsidP="00417754">
            <w:pPr>
              <w:pStyle w:val="Bb"/>
              <w:spacing w:line="276" w:lineRule="auto"/>
              <w:jc w:val="left"/>
              <w:rPr>
                <w:i w:val="0"/>
              </w:rPr>
            </w:pPr>
            <w:bookmarkStart w:id="1022" w:name="_Toc27747240"/>
            <w:r w:rsidRPr="00262595">
              <w:rPr>
                <w:i w:val="0"/>
              </w:rPr>
              <w:t>p</w:t>
            </w:r>
            <w:r w:rsidRPr="00262595">
              <w:rPr>
                <w:i w:val="0"/>
                <w:vertAlign w:val="subscript"/>
              </w:rPr>
              <w:t>21(NC-ĐC)</w:t>
            </w:r>
            <w:bookmarkEnd w:id="1022"/>
          </w:p>
        </w:tc>
        <w:tc>
          <w:tcPr>
            <w:tcW w:w="7243" w:type="dxa"/>
            <w:gridSpan w:val="8"/>
          </w:tcPr>
          <w:p w:rsidR="00417754" w:rsidRPr="00976EEA" w:rsidRDefault="00FB2410" w:rsidP="00417754">
            <w:pPr>
              <w:pStyle w:val="Bb"/>
            </w:pPr>
            <w:bookmarkStart w:id="1023" w:name="_Toc27747241"/>
            <w:r>
              <w:rPr>
                <w:b w:val="0"/>
                <w:i w:val="0"/>
              </w:rPr>
              <w:t>&gt; 0,</w:t>
            </w:r>
            <w:r w:rsidR="00417754" w:rsidRPr="00976EEA">
              <w:rPr>
                <w:b w:val="0"/>
                <w:i w:val="0"/>
              </w:rPr>
              <w:t>05</w:t>
            </w:r>
            <w:bookmarkEnd w:id="1023"/>
          </w:p>
        </w:tc>
      </w:tr>
    </w:tbl>
    <w:p w:rsidR="001311BE" w:rsidRPr="001311BE" w:rsidRDefault="009935F9" w:rsidP="001311BE">
      <w:pPr>
        <w:pStyle w:val="B1"/>
        <w:tabs>
          <w:tab w:val="clear" w:pos="0"/>
          <w:tab w:val="clear" w:pos="2860"/>
          <w:tab w:val="left" w:pos="567"/>
        </w:tabs>
        <w:jc w:val="both"/>
        <w:rPr>
          <w:b w:val="0"/>
          <w:i w:val="0"/>
          <w:lang w:val="en-GB"/>
        </w:rPr>
      </w:pPr>
      <w:r w:rsidRPr="0079794A">
        <w:rPr>
          <w:lang w:val="en-GB"/>
        </w:rPr>
        <w:tab/>
      </w:r>
      <w:r w:rsidR="00FA331D" w:rsidRPr="0079794A">
        <w:rPr>
          <w:b w:val="0"/>
          <w:i w:val="0"/>
          <w:lang w:val="en-GB"/>
        </w:rPr>
        <w:t>Nhận xét:</w:t>
      </w:r>
      <w:r w:rsidR="001311BE" w:rsidRPr="001311BE">
        <w:rPr>
          <w:b w:val="0"/>
          <w:i w:val="0"/>
          <w:lang w:val="en-GB"/>
        </w:rPr>
        <w:t xml:space="preserve"> </w:t>
      </w:r>
      <w:r w:rsidR="001311BE">
        <w:rPr>
          <w:b w:val="0"/>
          <w:i w:val="0"/>
          <w:lang w:val="en-GB"/>
        </w:rPr>
        <w:t>BN vào viện đa số</w:t>
      </w:r>
      <w:r w:rsidR="001311BE" w:rsidRPr="001311BE">
        <w:rPr>
          <w:b w:val="0"/>
          <w:i w:val="0"/>
          <w:lang w:val="en-GB"/>
        </w:rPr>
        <w:t xml:space="preserve"> có chức năng sinh hoạt ở mức độ trung bình. Chức năng sinh hoạt của hai nhóm có sự tương đồng.</w:t>
      </w:r>
    </w:p>
    <w:p w:rsidR="001311BE" w:rsidRPr="001311BE" w:rsidRDefault="001311BE" w:rsidP="001311BE">
      <w:pPr>
        <w:tabs>
          <w:tab w:val="left" w:pos="567"/>
        </w:tabs>
        <w:spacing w:after="0" w:line="360" w:lineRule="auto"/>
        <w:jc w:val="both"/>
        <w:rPr>
          <w:rFonts w:ascii="Times New Roman" w:eastAsia="Times New Roman" w:hAnsi="Times New Roman" w:cs="Times New Roman"/>
          <w:sz w:val="28"/>
          <w:szCs w:val="28"/>
          <w:lang w:val="en-GB"/>
        </w:rPr>
      </w:pPr>
      <w:r w:rsidRPr="001311BE">
        <w:rPr>
          <w:rFonts w:ascii="Times New Roman" w:eastAsia="Times New Roman" w:hAnsi="Times New Roman" w:cs="Times New Roman"/>
          <w:sz w:val="28"/>
          <w:szCs w:val="28"/>
          <w:lang w:val="en-GB"/>
        </w:rPr>
        <w:t xml:space="preserve">            Sau 7 ngày, ở mỗi nhóm số BN có chức năng sinh ho</w:t>
      </w:r>
      <w:r>
        <w:rPr>
          <w:rFonts w:ascii="Times New Roman" w:eastAsia="Times New Roman" w:hAnsi="Times New Roman" w:cs="Times New Roman"/>
          <w:sz w:val="28"/>
          <w:szCs w:val="28"/>
          <w:lang w:val="en-GB"/>
        </w:rPr>
        <w:t>ạt trung bình và kém giảm. Sau</w:t>
      </w:r>
      <w:r w:rsidRPr="001311BE">
        <w:rPr>
          <w:rFonts w:ascii="Times New Roman" w:eastAsia="Times New Roman" w:hAnsi="Times New Roman" w:cs="Times New Roman"/>
          <w:sz w:val="28"/>
          <w:szCs w:val="28"/>
          <w:lang w:val="en-GB"/>
        </w:rPr>
        <w:t>14 ngày điều trị, ở mỗi nhóm số BN có chức năng sinh hoạt trung bình và kém giảm nhiều</w:t>
      </w:r>
      <w:r>
        <w:rPr>
          <w:rFonts w:ascii="Times New Roman" w:eastAsia="Times New Roman" w:hAnsi="Times New Roman" w:cs="Times New Roman"/>
          <w:sz w:val="28"/>
          <w:szCs w:val="28"/>
          <w:lang w:val="en-GB"/>
        </w:rPr>
        <w:t>,</w:t>
      </w:r>
      <w:r w:rsidRPr="001311BE">
        <w:rPr>
          <w:rFonts w:ascii="Times New Roman" w:eastAsia="Times New Roman" w:hAnsi="Times New Roman" w:cs="Times New Roman"/>
          <w:sz w:val="28"/>
          <w:szCs w:val="28"/>
          <w:lang w:val="en-GB"/>
        </w:rPr>
        <w:t xml:space="preserve"> số BN tốt và khá tăng lên, sự khác biệt</w:t>
      </w:r>
      <w:r w:rsidR="00FB2410">
        <w:rPr>
          <w:rFonts w:ascii="Times New Roman" w:eastAsia="Times New Roman" w:hAnsi="Times New Roman" w:cs="Times New Roman"/>
          <w:sz w:val="28"/>
          <w:szCs w:val="28"/>
          <w:lang w:val="en-GB"/>
        </w:rPr>
        <w:t xml:space="preserve"> có ý nghĩa thống kê, với p &lt; 0,</w:t>
      </w:r>
      <w:r w:rsidRPr="001311BE">
        <w:rPr>
          <w:rFonts w:ascii="Times New Roman" w:eastAsia="Times New Roman" w:hAnsi="Times New Roman" w:cs="Times New Roman"/>
          <w:sz w:val="28"/>
          <w:szCs w:val="28"/>
          <w:lang w:val="en-GB"/>
        </w:rPr>
        <w:t>05</w:t>
      </w:r>
      <w:r>
        <w:rPr>
          <w:rFonts w:ascii="Times New Roman" w:eastAsia="Times New Roman" w:hAnsi="Times New Roman" w:cs="Times New Roman"/>
          <w:sz w:val="28"/>
          <w:szCs w:val="28"/>
          <w:lang w:val="en-GB"/>
        </w:rPr>
        <w:t>. N</w:t>
      </w:r>
      <w:r w:rsidRPr="001311BE">
        <w:rPr>
          <w:rFonts w:ascii="Times New Roman" w:eastAsia="Times New Roman" w:hAnsi="Times New Roman" w:cs="Times New Roman"/>
          <w:sz w:val="28"/>
          <w:szCs w:val="28"/>
          <w:lang w:val="en-GB"/>
        </w:rPr>
        <w:t>hưng giữa 2 nhóm chưa có sự khác biệt.</w:t>
      </w:r>
    </w:p>
    <w:p w:rsidR="00FA331D" w:rsidRPr="001311BE" w:rsidRDefault="001311BE" w:rsidP="001311BE">
      <w:pPr>
        <w:tabs>
          <w:tab w:val="left" w:pos="567"/>
        </w:tabs>
        <w:spacing w:after="0" w:line="360" w:lineRule="auto"/>
        <w:jc w:val="both"/>
        <w:rPr>
          <w:rFonts w:ascii="Times New Roman" w:eastAsia="Times New Roman" w:hAnsi="Times New Roman" w:cs="Times New Roman"/>
          <w:sz w:val="28"/>
          <w:szCs w:val="28"/>
          <w:lang w:val="en-GB"/>
        </w:rPr>
      </w:pPr>
      <w:r>
        <w:rPr>
          <w:rFonts w:ascii="Times New Roman" w:eastAsia="Times New Roman" w:hAnsi="Times New Roman" w:cs="Times New Roman"/>
          <w:sz w:val="28"/>
          <w:szCs w:val="28"/>
          <w:lang w:val="en-GB"/>
        </w:rPr>
        <w:t xml:space="preserve">           Sau 21</w:t>
      </w:r>
      <w:r w:rsidRPr="001311BE">
        <w:rPr>
          <w:rFonts w:ascii="Times New Roman" w:eastAsia="Times New Roman" w:hAnsi="Times New Roman" w:cs="Times New Roman"/>
          <w:sz w:val="28"/>
          <w:szCs w:val="28"/>
          <w:lang w:val="en-GB"/>
        </w:rPr>
        <w:t xml:space="preserve"> ngày điều trị</w:t>
      </w:r>
      <w:r>
        <w:rPr>
          <w:rFonts w:ascii="Times New Roman" w:eastAsia="Times New Roman" w:hAnsi="Times New Roman" w:cs="Times New Roman"/>
          <w:sz w:val="28"/>
          <w:szCs w:val="28"/>
          <w:lang w:val="en-GB"/>
        </w:rPr>
        <w:t>,</w:t>
      </w:r>
      <w:r w:rsidRPr="001311BE">
        <w:rPr>
          <w:rFonts w:ascii="Times New Roman" w:eastAsia="Times New Roman" w:hAnsi="Times New Roman" w:cs="Times New Roman"/>
          <w:sz w:val="28"/>
          <w:szCs w:val="28"/>
          <w:lang w:val="en-GB"/>
        </w:rPr>
        <w:t xml:space="preserve"> không còn BN có chức năng sinh hoạt kém. Ở nhóm nghiên cứu, số BN có chức năng sinh hoạt tốt </w:t>
      </w:r>
      <w:r>
        <w:rPr>
          <w:rFonts w:ascii="Times New Roman" w:eastAsia="Times New Roman" w:hAnsi="Times New Roman" w:cs="Times New Roman"/>
          <w:sz w:val="28"/>
          <w:szCs w:val="28"/>
          <w:lang w:val="en-GB"/>
        </w:rPr>
        <w:t>chiế</w:t>
      </w:r>
      <w:r w:rsidR="00FB2410">
        <w:rPr>
          <w:rFonts w:ascii="Times New Roman" w:eastAsia="Times New Roman" w:hAnsi="Times New Roman" w:cs="Times New Roman"/>
          <w:sz w:val="28"/>
          <w:szCs w:val="28"/>
          <w:lang w:val="en-GB"/>
        </w:rPr>
        <w:t>m 60% cao hơn  nhóm chứng là 56,</w:t>
      </w:r>
      <w:r>
        <w:rPr>
          <w:rFonts w:ascii="Times New Roman" w:eastAsia="Times New Roman" w:hAnsi="Times New Roman" w:cs="Times New Roman"/>
          <w:sz w:val="28"/>
          <w:szCs w:val="28"/>
          <w:lang w:val="en-GB"/>
        </w:rPr>
        <w:t>7</w:t>
      </w:r>
      <w:r w:rsidRPr="001311BE">
        <w:rPr>
          <w:rFonts w:ascii="Times New Roman" w:eastAsia="Times New Roman" w:hAnsi="Times New Roman" w:cs="Times New Roman"/>
          <w:sz w:val="28"/>
          <w:szCs w:val="28"/>
          <w:lang w:val="en-GB"/>
        </w:rPr>
        <w:t>%. Tuy nhiên sự khác biệt chưa có ý nghĩa thống kê.</w:t>
      </w:r>
    </w:p>
    <w:p w:rsidR="00D435D6" w:rsidRPr="00F15BFA" w:rsidRDefault="00D47327" w:rsidP="00621836">
      <w:pPr>
        <w:pStyle w:val="A2"/>
        <w:rPr>
          <w:i w:val="0"/>
        </w:rPr>
      </w:pPr>
      <w:bookmarkStart w:id="1024" w:name="_Toc151719408"/>
      <w:r w:rsidRPr="00F15BFA">
        <w:rPr>
          <w:i w:val="0"/>
          <w:noProof/>
          <w:lang w:val="en-US"/>
        </w:rPr>
        <mc:AlternateContent>
          <mc:Choice Requires="wps">
            <w:drawing>
              <wp:anchor distT="0" distB="0" distL="114300" distR="114300" simplePos="0" relativeHeight="251702272" behindDoc="0" locked="0" layoutInCell="1" allowOverlap="1" wp14:anchorId="1B63B2F6" wp14:editId="5AD55956">
                <wp:simplePos x="0" y="0"/>
                <wp:positionH relativeFrom="column">
                  <wp:posOffset>7369175</wp:posOffset>
                </wp:positionH>
                <wp:positionV relativeFrom="paragraph">
                  <wp:posOffset>-432435</wp:posOffset>
                </wp:positionV>
                <wp:extent cx="914400" cy="914400"/>
                <wp:effectExtent l="9525" t="9525" r="9525" b="9525"/>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E5E66" w:rsidRDefault="001E5E66" w:rsidP="00FA33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3B2F6" id="Text Box 35" o:spid="_x0000_s1042" type="#_x0000_t202" style="position:absolute;left:0;text-align:left;margin-left:580.25pt;margin-top:-34.05pt;width:1in;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">
                <v:textbox>
                  <w:txbxContent>
                    <w:p w:rsidR="001E5E66" w:rsidRDefault="001E5E66" w:rsidP="00FA331D"/>
                  </w:txbxContent>
                </v:textbox>
              </v:shape>
            </w:pict>
          </mc:Fallback>
        </mc:AlternateContent>
      </w:r>
      <w:bookmarkStart w:id="1025" w:name="_Toc5008458"/>
      <w:bookmarkStart w:id="1026" w:name="_Toc499881732"/>
      <w:bookmarkStart w:id="1027" w:name="_Toc27747244"/>
      <w:r w:rsidR="00FA331D" w:rsidRPr="00F15BFA">
        <w:rPr>
          <w:i w:val="0"/>
        </w:rPr>
        <w:t>3.2.5. Sự thay đổi chứng trạng y học cổ truyền</w:t>
      </w:r>
      <w:bookmarkEnd w:id="1024"/>
      <w:bookmarkEnd w:id="1025"/>
      <w:bookmarkEnd w:id="1026"/>
      <w:bookmarkEnd w:id="1027"/>
    </w:p>
    <w:p w:rsidR="00F15BFA" w:rsidRDefault="00F50ED0" w:rsidP="00621836">
      <w:pPr>
        <w:pStyle w:val="ABANG"/>
      </w:pPr>
      <w:bookmarkStart w:id="1028" w:name="_Toc5008459"/>
      <w:bookmarkStart w:id="1029" w:name="_Toc535379988"/>
      <w:bookmarkStart w:id="1030" w:name="_Toc535175941"/>
      <w:bookmarkStart w:id="1031" w:name="_Toc499881784"/>
      <w:bookmarkStart w:id="1032" w:name="_Toc26763882"/>
      <w:bookmarkStart w:id="1033" w:name="_Toc27747245"/>
      <w:bookmarkStart w:id="1034" w:name="_Toc151719483"/>
      <w:r w:rsidRPr="0079794A">
        <w:t>Bảng 3.1</w:t>
      </w:r>
      <w:r w:rsidR="00565BA3">
        <w:rPr>
          <w:lang w:val="fr-FR"/>
        </w:rPr>
        <w:t>8</w:t>
      </w:r>
      <w:r w:rsidR="00FA331D" w:rsidRPr="0079794A">
        <w:t xml:space="preserve">. Sự thay đổi </w:t>
      </w:r>
      <w:r w:rsidR="00D435D6">
        <w:t>một số triệu chứng lâm sàng</w:t>
      </w:r>
      <w:r w:rsidR="00FA331D" w:rsidRPr="0079794A">
        <w:t xml:space="preserve"> theo YHCT của </w:t>
      </w:r>
    </w:p>
    <w:p w:rsidR="00FA331D" w:rsidRPr="0079794A" w:rsidRDefault="00FA331D" w:rsidP="00621836">
      <w:pPr>
        <w:pStyle w:val="ABANG"/>
      </w:pPr>
      <w:r w:rsidRPr="0079794A">
        <w:t>hai nhóm sau điều trị</w:t>
      </w:r>
      <w:bookmarkEnd w:id="1028"/>
      <w:bookmarkEnd w:id="1029"/>
      <w:bookmarkEnd w:id="1030"/>
      <w:bookmarkEnd w:id="1031"/>
      <w:bookmarkEnd w:id="1032"/>
      <w:bookmarkEnd w:id="1033"/>
      <w:bookmarkEnd w:id="1034"/>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9"/>
        <w:gridCol w:w="662"/>
        <w:gridCol w:w="706"/>
        <w:gridCol w:w="637"/>
        <w:gridCol w:w="757"/>
        <w:gridCol w:w="630"/>
        <w:gridCol w:w="757"/>
        <w:gridCol w:w="637"/>
        <w:gridCol w:w="885"/>
        <w:gridCol w:w="1366"/>
      </w:tblGrid>
      <w:tr w:rsidR="003B451F" w:rsidRPr="0079794A" w:rsidTr="00D435D6">
        <w:trPr>
          <w:trHeight w:val="242"/>
          <w:jc w:val="center"/>
        </w:trPr>
        <w:tc>
          <w:tcPr>
            <w:tcW w:w="1979" w:type="dxa"/>
            <w:vMerge w:val="restart"/>
            <w:tcBorders>
              <w:top w:val="single" w:sz="4" w:space="0" w:color="000000"/>
              <w:left w:val="single" w:sz="4" w:space="0" w:color="000000"/>
              <w:bottom w:val="single" w:sz="4" w:space="0" w:color="000000"/>
              <w:right w:val="single" w:sz="4" w:space="0" w:color="000000"/>
            </w:tcBorders>
          </w:tcPr>
          <w:p w:rsidR="003B451F" w:rsidRPr="0079794A" w:rsidRDefault="003B451F" w:rsidP="0079764D">
            <w:pPr>
              <w:tabs>
                <w:tab w:val="left" w:pos="567"/>
              </w:tabs>
              <w:spacing w:after="0" w:line="360" w:lineRule="auto"/>
              <w:jc w:val="right"/>
              <w:rPr>
                <w:rFonts w:ascii="Times New Roman" w:hAnsi="Times New Roman" w:cs="Times New Roman"/>
                <w:b/>
                <w:iCs/>
                <w:sz w:val="28"/>
                <w:szCs w:val="28"/>
                <w:lang w:val="fr-FR"/>
              </w:rPr>
            </w:pPr>
          </w:p>
          <w:p w:rsidR="003B451F" w:rsidRPr="0079794A" w:rsidRDefault="003B451F" w:rsidP="00D435D6">
            <w:pPr>
              <w:tabs>
                <w:tab w:val="left" w:pos="567"/>
              </w:tabs>
              <w:spacing w:after="0" w:line="360" w:lineRule="auto"/>
              <w:jc w:val="both"/>
              <w:rPr>
                <w:rFonts w:ascii="Times New Roman" w:hAnsi="Times New Roman" w:cs="Times New Roman"/>
                <w:iCs/>
                <w:sz w:val="28"/>
                <w:szCs w:val="28"/>
                <w:lang w:val="fr-FR"/>
              </w:rPr>
            </w:pPr>
            <w:r w:rsidRPr="0079794A">
              <w:rPr>
                <w:rFonts w:ascii="Times New Roman" w:hAnsi="Times New Roman" w:cs="Times New Roman"/>
                <w:b/>
                <w:iCs/>
                <w:sz w:val="28"/>
                <w:szCs w:val="28"/>
                <w:lang w:val="fr-FR"/>
              </w:rPr>
              <w:t xml:space="preserve">    </w:t>
            </w:r>
            <w:r>
              <w:rPr>
                <w:rFonts w:ascii="Times New Roman" w:hAnsi="Times New Roman" w:cs="Times New Roman"/>
                <w:b/>
                <w:iCs/>
                <w:sz w:val="28"/>
                <w:szCs w:val="28"/>
                <w:lang w:val="fr-FR"/>
              </w:rPr>
              <w:t>Chứng trạng</w:t>
            </w:r>
          </w:p>
        </w:tc>
        <w:tc>
          <w:tcPr>
            <w:tcW w:w="2762" w:type="dxa"/>
            <w:gridSpan w:val="4"/>
            <w:tcBorders>
              <w:top w:val="single" w:sz="4" w:space="0" w:color="000000"/>
              <w:left w:val="single" w:sz="4" w:space="0" w:color="000000"/>
              <w:bottom w:val="single" w:sz="4" w:space="0" w:color="auto"/>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b/>
                <w:iCs/>
                <w:sz w:val="28"/>
                <w:szCs w:val="28"/>
                <w:lang w:val="fr-FR"/>
              </w:rPr>
              <w:t xml:space="preserve"> NC</w:t>
            </w:r>
            <w:r w:rsidRPr="0079794A">
              <w:rPr>
                <w:rFonts w:ascii="Times New Roman" w:hAnsi="Times New Roman" w:cs="Times New Roman"/>
                <w:iCs/>
                <w:sz w:val="28"/>
                <w:szCs w:val="28"/>
                <w:lang w:val="fr-FR"/>
              </w:rPr>
              <w:t xml:space="preserve"> (n=30)</w:t>
            </w:r>
          </w:p>
        </w:tc>
        <w:tc>
          <w:tcPr>
            <w:tcW w:w="2909" w:type="dxa"/>
            <w:gridSpan w:val="4"/>
            <w:tcBorders>
              <w:top w:val="single" w:sz="4" w:space="0" w:color="000000"/>
              <w:left w:val="single" w:sz="4" w:space="0" w:color="000000"/>
              <w:bottom w:val="single" w:sz="4" w:space="0" w:color="auto"/>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b/>
                <w:iCs/>
                <w:sz w:val="28"/>
                <w:szCs w:val="28"/>
                <w:lang w:val="fr-FR"/>
              </w:rPr>
              <w:t xml:space="preserve"> ĐC</w:t>
            </w:r>
            <w:r w:rsidRPr="0079794A">
              <w:rPr>
                <w:rFonts w:ascii="Times New Roman" w:hAnsi="Times New Roman" w:cs="Times New Roman"/>
                <w:iCs/>
                <w:sz w:val="28"/>
                <w:szCs w:val="28"/>
                <w:lang w:val="fr-FR"/>
              </w:rPr>
              <w:t xml:space="preserve"> (n=30)</w:t>
            </w:r>
          </w:p>
        </w:tc>
        <w:tc>
          <w:tcPr>
            <w:tcW w:w="1366" w:type="dxa"/>
            <w:vMerge w:val="restart"/>
            <w:tcBorders>
              <w:top w:val="single" w:sz="4" w:space="0" w:color="000000"/>
              <w:left w:val="single" w:sz="4" w:space="0" w:color="000000"/>
              <w:right w:val="single" w:sz="4" w:space="0" w:color="000000"/>
            </w:tcBorders>
            <w:vAlign w:val="center"/>
          </w:tcPr>
          <w:p w:rsidR="003B451F" w:rsidRPr="003B451F" w:rsidRDefault="003B451F" w:rsidP="00D435D6">
            <w:pPr>
              <w:tabs>
                <w:tab w:val="left" w:pos="567"/>
              </w:tabs>
              <w:spacing w:after="0" w:line="360" w:lineRule="auto"/>
              <w:jc w:val="center"/>
              <w:rPr>
                <w:rFonts w:ascii="Times New Roman" w:hAnsi="Times New Roman" w:cs="Times New Roman"/>
                <w:iCs/>
                <w:sz w:val="28"/>
                <w:szCs w:val="28"/>
                <w:lang w:val="fr-FR"/>
              </w:rPr>
            </w:pPr>
            <w:r w:rsidRPr="003B451F">
              <w:rPr>
                <w:rFonts w:ascii="Times New Roman" w:hAnsi="Times New Roman"/>
                <w:sz w:val="28"/>
                <w:szCs w:val="28"/>
              </w:rPr>
              <w:t>p</w:t>
            </w:r>
            <w:r w:rsidRPr="003B451F">
              <w:rPr>
                <w:rFonts w:ascii="Times New Roman" w:hAnsi="Times New Roman"/>
                <w:sz w:val="28"/>
                <w:szCs w:val="28"/>
                <w:vertAlign w:val="subscript"/>
              </w:rPr>
              <w:t>(D0-D21)</w:t>
            </w:r>
          </w:p>
        </w:tc>
      </w:tr>
      <w:tr w:rsidR="003B451F" w:rsidRPr="0079794A" w:rsidTr="003B451F">
        <w:trPr>
          <w:trHeight w:val="242"/>
          <w:jc w:val="center"/>
        </w:trPr>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B451F" w:rsidRPr="0079794A" w:rsidRDefault="003B451F" w:rsidP="0079764D">
            <w:pPr>
              <w:tabs>
                <w:tab w:val="left" w:pos="567"/>
              </w:tabs>
              <w:spacing w:after="0" w:line="360" w:lineRule="auto"/>
              <w:rPr>
                <w:rFonts w:ascii="Times New Roman" w:hAnsi="Times New Roman" w:cs="Times New Roman"/>
                <w:iCs/>
                <w:sz w:val="28"/>
                <w:szCs w:val="28"/>
                <w:lang w:val="fr-FR"/>
              </w:rPr>
            </w:pPr>
          </w:p>
        </w:tc>
        <w:tc>
          <w:tcPr>
            <w:tcW w:w="1368" w:type="dxa"/>
            <w:gridSpan w:val="2"/>
            <w:tcBorders>
              <w:top w:val="single" w:sz="4" w:space="0" w:color="auto"/>
              <w:left w:val="single" w:sz="4" w:space="0" w:color="000000"/>
              <w:bottom w:val="single" w:sz="4" w:space="0" w:color="auto"/>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vertAlign w:val="subscript"/>
                <w:lang w:val="fr-FR"/>
              </w:rPr>
            </w:pPr>
            <w:r w:rsidRPr="0079794A">
              <w:rPr>
                <w:rFonts w:ascii="Times New Roman" w:hAnsi="Times New Roman" w:cs="Times New Roman"/>
                <w:iCs/>
                <w:sz w:val="28"/>
                <w:szCs w:val="28"/>
                <w:lang w:val="fr-FR"/>
              </w:rPr>
              <w:t>D</w:t>
            </w:r>
            <w:r w:rsidRPr="0079794A">
              <w:rPr>
                <w:rFonts w:ascii="Times New Roman" w:hAnsi="Times New Roman" w:cs="Times New Roman"/>
                <w:iCs/>
                <w:sz w:val="28"/>
                <w:szCs w:val="28"/>
                <w:vertAlign w:val="subscript"/>
                <w:lang w:val="fr-FR"/>
              </w:rPr>
              <w:t>0</w:t>
            </w:r>
          </w:p>
        </w:tc>
        <w:tc>
          <w:tcPr>
            <w:tcW w:w="1394" w:type="dxa"/>
            <w:gridSpan w:val="2"/>
            <w:tcBorders>
              <w:top w:val="single" w:sz="4" w:space="0" w:color="auto"/>
              <w:left w:val="single" w:sz="4" w:space="0" w:color="000000"/>
              <w:bottom w:val="single" w:sz="4" w:space="0" w:color="auto"/>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vertAlign w:val="subscript"/>
                <w:lang w:val="fr-FR"/>
              </w:rPr>
            </w:pPr>
            <w:r w:rsidRPr="0079794A">
              <w:rPr>
                <w:rFonts w:ascii="Times New Roman" w:hAnsi="Times New Roman" w:cs="Times New Roman"/>
                <w:iCs/>
                <w:sz w:val="28"/>
                <w:szCs w:val="28"/>
                <w:lang w:val="fr-FR"/>
              </w:rPr>
              <w:t>D</w:t>
            </w:r>
            <w:r w:rsidRPr="0079794A">
              <w:rPr>
                <w:rFonts w:ascii="Times New Roman" w:hAnsi="Times New Roman" w:cs="Times New Roman"/>
                <w:iCs/>
                <w:sz w:val="28"/>
                <w:szCs w:val="28"/>
                <w:vertAlign w:val="subscript"/>
                <w:lang w:val="fr-FR"/>
              </w:rPr>
              <w:t>21</w:t>
            </w:r>
          </w:p>
        </w:tc>
        <w:tc>
          <w:tcPr>
            <w:tcW w:w="1387" w:type="dxa"/>
            <w:gridSpan w:val="2"/>
            <w:tcBorders>
              <w:top w:val="single" w:sz="4" w:space="0" w:color="auto"/>
              <w:left w:val="single" w:sz="4" w:space="0" w:color="000000"/>
              <w:bottom w:val="single" w:sz="4" w:space="0" w:color="auto"/>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vertAlign w:val="subscript"/>
                <w:lang w:val="fr-FR"/>
              </w:rPr>
            </w:pPr>
            <w:r w:rsidRPr="0079794A">
              <w:rPr>
                <w:rFonts w:ascii="Times New Roman" w:hAnsi="Times New Roman" w:cs="Times New Roman"/>
                <w:iCs/>
                <w:sz w:val="28"/>
                <w:szCs w:val="28"/>
                <w:lang w:val="fr-FR"/>
              </w:rPr>
              <w:t>D</w:t>
            </w:r>
            <w:r w:rsidRPr="0079794A">
              <w:rPr>
                <w:rFonts w:ascii="Times New Roman" w:hAnsi="Times New Roman" w:cs="Times New Roman"/>
                <w:iCs/>
                <w:sz w:val="28"/>
                <w:szCs w:val="28"/>
                <w:vertAlign w:val="subscript"/>
                <w:lang w:val="fr-FR"/>
              </w:rPr>
              <w:t>0</w:t>
            </w:r>
          </w:p>
        </w:tc>
        <w:tc>
          <w:tcPr>
            <w:tcW w:w="1522" w:type="dxa"/>
            <w:gridSpan w:val="2"/>
            <w:tcBorders>
              <w:top w:val="single" w:sz="4" w:space="0" w:color="auto"/>
              <w:left w:val="single" w:sz="4" w:space="0" w:color="000000"/>
              <w:bottom w:val="single" w:sz="4" w:space="0" w:color="auto"/>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vertAlign w:val="subscript"/>
                <w:lang w:val="fr-FR"/>
              </w:rPr>
            </w:pPr>
            <w:r w:rsidRPr="0079794A">
              <w:rPr>
                <w:rFonts w:ascii="Times New Roman" w:hAnsi="Times New Roman" w:cs="Times New Roman"/>
                <w:iCs/>
                <w:sz w:val="28"/>
                <w:szCs w:val="28"/>
                <w:lang w:val="fr-FR"/>
              </w:rPr>
              <w:t>D</w:t>
            </w:r>
            <w:r w:rsidRPr="0079794A">
              <w:rPr>
                <w:rFonts w:ascii="Times New Roman" w:hAnsi="Times New Roman" w:cs="Times New Roman"/>
                <w:iCs/>
                <w:sz w:val="28"/>
                <w:szCs w:val="28"/>
                <w:vertAlign w:val="subscript"/>
                <w:lang w:val="fr-FR"/>
              </w:rPr>
              <w:t>21</w:t>
            </w:r>
          </w:p>
        </w:tc>
        <w:tc>
          <w:tcPr>
            <w:tcW w:w="1366" w:type="dxa"/>
            <w:vMerge/>
            <w:tcBorders>
              <w:left w:val="single" w:sz="4" w:space="0" w:color="000000"/>
              <w:right w:val="single" w:sz="4" w:space="0" w:color="000000"/>
            </w:tcBorders>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p>
        </w:tc>
      </w:tr>
      <w:tr w:rsidR="003B451F" w:rsidRPr="0079794A" w:rsidTr="00D435D6">
        <w:trPr>
          <w:trHeight w:val="229"/>
          <w:jc w:val="center"/>
        </w:trPr>
        <w:tc>
          <w:tcPr>
            <w:tcW w:w="1979" w:type="dxa"/>
            <w:vMerge/>
            <w:tcBorders>
              <w:top w:val="single" w:sz="4" w:space="0" w:color="000000"/>
              <w:left w:val="single" w:sz="4" w:space="0" w:color="000000"/>
              <w:bottom w:val="single" w:sz="4" w:space="0" w:color="000000"/>
              <w:right w:val="single" w:sz="4" w:space="0" w:color="000000"/>
            </w:tcBorders>
            <w:vAlign w:val="center"/>
            <w:hideMark/>
          </w:tcPr>
          <w:p w:rsidR="003B451F" w:rsidRPr="0079794A" w:rsidRDefault="003B451F" w:rsidP="0079764D">
            <w:pPr>
              <w:tabs>
                <w:tab w:val="left" w:pos="567"/>
              </w:tabs>
              <w:spacing w:after="0" w:line="360" w:lineRule="auto"/>
              <w:rPr>
                <w:rFonts w:ascii="Times New Roman" w:hAnsi="Times New Roman" w:cs="Times New Roman"/>
                <w:iCs/>
                <w:sz w:val="28"/>
                <w:szCs w:val="28"/>
                <w:lang w:val="fr-FR"/>
              </w:rPr>
            </w:pPr>
          </w:p>
        </w:tc>
        <w:tc>
          <w:tcPr>
            <w:tcW w:w="662" w:type="dxa"/>
            <w:tcBorders>
              <w:top w:val="single" w:sz="4" w:space="0" w:color="auto"/>
              <w:left w:val="single" w:sz="4" w:space="0" w:color="000000"/>
              <w:bottom w:val="single" w:sz="4" w:space="0" w:color="000000"/>
              <w:right w:val="single" w:sz="4" w:space="0" w:color="auto"/>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n</w:t>
            </w:r>
          </w:p>
        </w:tc>
        <w:tc>
          <w:tcPr>
            <w:tcW w:w="706" w:type="dxa"/>
            <w:tcBorders>
              <w:top w:val="single" w:sz="4" w:space="0" w:color="auto"/>
              <w:left w:val="single" w:sz="4" w:space="0" w:color="auto"/>
              <w:bottom w:val="single" w:sz="4" w:space="0" w:color="000000"/>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w:t>
            </w:r>
          </w:p>
        </w:tc>
        <w:tc>
          <w:tcPr>
            <w:tcW w:w="637" w:type="dxa"/>
            <w:tcBorders>
              <w:top w:val="single" w:sz="4" w:space="0" w:color="auto"/>
              <w:left w:val="single" w:sz="4" w:space="0" w:color="000000"/>
              <w:bottom w:val="single" w:sz="4" w:space="0" w:color="000000"/>
              <w:right w:val="single" w:sz="4" w:space="0" w:color="auto"/>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n</w:t>
            </w:r>
          </w:p>
        </w:tc>
        <w:tc>
          <w:tcPr>
            <w:tcW w:w="757" w:type="dxa"/>
            <w:tcBorders>
              <w:top w:val="single" w:sz="4" w:space="0" w:color="auto"/>
              <w:left w:val="single" w:sz="4" w:space="0" w:color="auto"/>
              <w:bottom w:val="single" w:sz="4" w:space="0" w:color="000000"/>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w:t>
            </w:r>
          </w:p>
        </w:tc>
        <w:tc>
          <w:tcPr>
            <w:tcW w:w="630" w:type="dxa"/>
            <w:tcBorders>
              <w:top w:val="single" w:sz="4" w:space="0" w:color="auto"/>
              <w:left w:val="single" w:sz="4" w:space="0" w:color="000000"/>
              <w:bottom w:val="single" w:sz="4" w:space="0" w:color="000000"/>
              <w:right w:val="single" w:sz="4" w:space="0" w:color="auto"/>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N</w:t>
            </w:r>
          </w:p>
        </w:tc>
        <w:tc>
          <w:tcPr>
            <w:tcW w:w="757" w:type="dxa"/>
            <w:tcBorders>
              <w:top w:val="single" w:sz="4" w:space="0" w:color="auto"/>
              <w:left w:val="single" w:sz="4" w:space="0" w:color="auto"/>
              <w:bottom w:val="single" w:sz="4" w:space="0" w:color="000000"/>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w:t>
            </w:r>
          </w:p>
        </w:tc>
        <w:tc>
          <w:tcPr>
            <w:tcW w:w="637" w:type="dxa"/>
            <w:tcBorders>
              <w:top w:val="single" w:sz="4" w:space="0" w:color="auto"/>
              <w:left w:val="single" w:sz="4" w:space="0" w:color="000000"/>
              <w:bottom w:val="single" w:sz="4" w:space="0" w:color="000000"/>
              <w:right w:val="single" w:sz="4" w:space="0" w:color="auto"/>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n</w:t>
            </w:r>
          </w:p>
        </w:tc>
        <w:tc>
          <w:tcPr>
            <w:tcW w:w="885" w:type="dxa"/>
            <w:tcBorders>
              <w:top w:val="single" w:sz="4" w:space="0" w:color="auto"/>
              <w:left w:val="single" w:sz="4" w:space="0" w:color="auto"/>
              <w:bottom w:val="single" w:sz="4" w:space="0" w:color="000000"/>
              <w:right w:val="single" w:sz="4" w:space="0" w:color="000000"/>
            </w:tcBorders>
            <w:hideMark/>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r w:rsidRPr="0079794A">
              <w:rPr>
                <w:rFonts w:ascii="Times New Roman" w:hAnsi="Times New Roman" w:cs="Times New Roman"/>
                <w:iCs/>
                <w:sz w:val="28"/>
                <w:szCs w:val="28"/>
                <w:lang w:val="fr-FR"/>
              </w:rPr>
              <w:t>%</w:t>
            </w:r>
          </w:p>
        </w:tc>
        <w:tc>
          <w:tcPr>
            <w:tcW w:w="1366" w:type="dxa"/>
            <w:vMerge/>
            <w:tcBorders>
              <w:left w:val="single" w:sz="4" w:space="0" w:color="000000"/>
              <w:bottom w:val="single" w:sz="4" w:space="0" w:color="000000"/>
              <w:right w:val="single" w:sz="4" w:space="0" w:color="000000"/>
            </w:tcBorders>
          </w:tcPr>
          <w:p w:rsidR="003B451F" w:rsidRPr="0079794A" w:rsidRDefault="003B451F" w:rsidP="0079764D">
            <w:pPr>
              <w:tabs>
                <w:tab w:val="left" w:pos="567"/>
              </w:tabs>
              <w:spacing w:after="0" w:line="360" w:lineRule="auto"/>
              <w:jc w:val="center"/>
              <w:rPr>
                <w:rFonts w:ascii="Times New Roman" w:hAnsi="Times New Roman" w:cs="Times New Roman"/>
                <w:iCs/>
                <w:sz w:val="28"/>
                <w:szCs w:val="28"/>
                <w:lang w:val="fr-FR"/>
              </w:rPr>
            </w:pPr>
          </w:p>
        </w:tc>
      </w:tr>
      <w:tr w:rsidR="003B451F" w:rsidRPr="0079794A" w:rsidTr="00D435D6">
        <w:trPr>
          <w:jc w:val="center"/>
        </w:trPr>
        <w:tc>
          <w:tcPr>
            <w:tcW w:w="1979" w:type="dxa"/>
            <w:tcBorders>
              <w:top w:val="single" w:sz="4" w:space="0" w:color="000000"/>
              <w:left w:val="single" w:sz="4" w:space="0" w:color="000000"/>
              <w:bottom w:val="single" w:sz="4" w:space="0" w:color="000000"/>
              <w:right w:val="single" w:sz="4" w:space="0" w:color="000000"/>
            </w:tcBorders>
          </w:tcPr>
          <w:p w:rsidR="003B451F" w:rsidRPr="0079794A" w:rsidRDefault="003B451F" w:rsidP="003B451F">
            <w:pPr>
              <w:tabs>
                <w:tab w:val="left" w:pos="567"/>
              </w:tabs>
              <w:spacing w:after="0" w:line="360" w:lineRule="auto"/>
              <w:jc w:val="both"/>
              <w:rPr>
                <w:rFonts w:ascii="Times New Roman" w:hAnsi="Times New Roman" w:cs="Times New Roman"/>
                <w:iCs/>
                <w:sz w:val="28"/>
                <w:szCs w:val="28"/>
                <w:lang w:val="fr-FR"/>
              </w:rPr>
            </w:pPr>
            <w:r w:rsidRPr="00D435D6">
              <w:rPr>
                <w:rFonts w:ascii="Times New Roman" w:hAnsi="Times New Roman" w:cs="Times New Roman"/>
                <w:iCs/>
                <w:sz w:val="28"/>
                <w:szCs w:val="28"/>
                <w:lang w:val="fr-FR"/>
              </w:rPr>
              <w:t>Đau lưng âm ỉ</w:t>
            </w:r>
            <w:r>
              <w:rPr>
                <w:rFonts w:ascii="Times New Roman" w:hAnsi="Times New Roman" w:cs="Times New Roman"/>
                <w:iCs/>
                <w:sz w:val="28"/>
                <w:szCs w:val="28"/>
                <w:lang w:val="fr-FR"/>
              </w:rPr>
              <w:t xml:space="preserve">, tăng khi </w:t>
            </w:r>
            <w:r w:rsidRPr="00D435D6">
              <w:rPr>
                <w:rFonts w:ascii="Times New Roman" w:hAnsi="Times New Roman" w:cs="Times New Roman"/>
                <w:iCs/>
                <w:sz w:val="28"/>
                <w:szCs w:val="28"/>
                <w:lang w:val="fr-FR"/>
              </w:rPr>
              <w:t>thay đổi thời tiết/gió lạ</w:t>
            </w:r>
            <w:r>
              <w:rPr>
                <w:rFonts w:ascii="Times New Roman" w:hAnsi="Times New Roman" w:cs="Times New Roman"/>
                <w:iCs/>
                <w:sz w:val="28"/>
                <w:szCs w:val="28"/>
                <w:lang w:val="fr-FR"/>
              </w:rPr>
              <w:t xml:space="preserve">nh, </w:t>
            </w:r>
            <w:r w:rsidRPr="00D435D6">
              <w:rPr>
                <w:rFonts w:ascii="Times New Roman" w:hAnsi="Times New Roman" w:cs="Times New Roman"/>
                <w:iCs/>
                <w:sz w:val="28"/>
                <w:szCs w:val="28"/>
                <w:lang w:val="fr-FR"/>
              </w:rPr>
              <w:t>mưa ẩm</w:t>
            </w:r>
          </w:p>
        </w:tc>
        <w:tc>
          <w:tcPr>
            <w:tcW w:w="662"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30</w:t>
            </w:r>
          </w:p>
        </w:tc>
        <w:tc>
          <w:tcPr>
            <w:tcW w:w="706" w:type="dxa"/>
            <w:tcBorders>
              <w:top w:val="single" w:sz="4" w:space="0" w:color="000000"/>
              <w:left w:val="single" w:sz="4" w:space="0" w:color="auto"/>
              <w:bottom w:val="single" w:sz="4" w:space="0" w:color="000000"/>
              <w:right w:val="single" w:sz="4" w:space="0" w:color="000000"/>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100</w:t>
            </w:r>
          </w:p>
        </w:tc>
        <w:tc>
          <w:tcPr>
            <w:tcW w:w="637"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10</w:t>
            </w:r>
          </w:p>
        </w:tc>
        <w:tc>
          <w:tcPr>
            <w:tcW w:w="757" w:type="dxa"/>
            <w:tcBorders>
              <w:top w:val="single" w:sz="4" w:space="0" w:color="000000"/>
              <w:left w:val="single" w:sz="4" w:space="0" w:color="auto"/>
              <w:bottom w:val="single" w:sz="4" w:space="0" w:color="000000"/>
              <w:right w:val="single" w:sz="4" w:space="0" w:color="000000"/>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33.3</w:t>
            </w:r>
          </w:p>
        </w:tc>
        <w:tc>
          <w:tcPr>
            <w:tcW w:w="630"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30</w:t>
            </w:r>
          </w:p>
        </w:tc>
        <w:tc>
          <w:tcPr>
            <w:tcW w:w="757" w:type="dxa"/>
            <w:tcBorders>
              <w:top w:val="single" w:sz="4" w:space="0" w:color="000000"/>
              <w:left w:val="single" w:sz="4" w:space="0" w:color="auto"/>
              <w:bottom w:val="single" w:sz="4" w:space="0" w:color="000000"/>
              <w:right w:val="single" w:sz="4" w:space="0" w:color="000000"/>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100</w:t>
            </w:r>
          </w:p>
        </w:tc>
        <w:tc>
          <w:tcPr>
            <w:tcW w:w="637"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12</w:t>
            </w:r>
          </w:p>
        </w:tc>
        <w:tc>
          <w:tcPr>
            <w:tcW w:w="885" w:type="dxa"/>
            <w:tcBorders>
              <w:top w:val="single" w:sz="4" w:space="0" w:color="000000"/>
              <w:left w:val="single" w:sz="4" w:space="0" w:color="auto"/>
              <w:bottom w:val="single" w:sz="4" w:space="0" w:color="000000"/>
              <w:right w:val="single" w:sz="4" w:space="0" w:color="000000"/>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40</w:t>
            </w:r>
          </w:p>
        </w:tc>
        <w:tc>
          <w:tcPr>
            <w:tcW w:w="1366" w:type="dxa"/>
            <w:tcBorders>
              <w:top w:val="single" w:sz="4" w:space="0" w:color="000000"/>
              <w:left w:val="single" w:sz="4" w:space="0" w:color="auto"/>
              <w:bottom w:val="single" w:sz="4" w:space="0" w:color="000000"/>
              <w:right w:val="single" w:sz="4" w:space="0" w:color="000000"/>
            </w:tcBorders>
          </w:tcPr>
          <w:p w:rsidR="003B451F" w:rsidRPr="003B451F" w:rsidRDefault="00FB2410" w:rsidP="003B451F">
            <w:pPr>
              <w:rPr>
                <w:rFonts w:ascii="Times New Roman" w:hAnsi="Times New Roman" w:cs="Times New Roman"/>
                <w:sz w:val="28"/>
                <w:szCs w:val="28"/>
              </w:rPr>
            </w:pPr>
            <w:r>
              <w:rPr>
                <w:rFonts w:ascii="Times New Roman" w:hAnsi="Times New Roman" w:cs="Times New Roman"/>
                <w:sz w:val="28"/>
                <w:szCs w:val="28"/>
                <w:lang w:val="en-GB"/>
              </w:rPr>
              <w:t>&lt; 0,</w:t>
            </w:r>
            <w:r w:rsidR="003B451F" w:rsidRPr="003B451F">
              <w:rPr>
                <w:rFonts w:ascii="Times New Roman" w:hAnsi="Times New Roman" w:cs="Times New Roman"/>
                <w:sz w:val="28"/>
                <w:szCs w:val="28"/>
                <w:lang w:val="en-GB"/>
              </w:rPr>
              <w:t>05</w:t>
            </w:r>
          </w:p>
        </w:tc>
      </w:tr>
      <w:tr w:rsidR="003B451F" w:rsidRPr="0079794A" w:rsidTr="00D435D6">
        <w:trPr>
          <w:jc w:val="center"/>
        </w:trPr>
        <w:tc>
          <w:tcPr>
            <w:tcW w:w="1979" w:type="dxa"/>
            <w:tcBorders>
              <w:top w:val="single" w:sz="4" w:space="0" w:color="000000"/>
              <w:left w:val="single" w:sz="4" w:space="0" w:color="000000"/>
              <w:bottom w:val="single" w:sz="4" w:space="0" w:color="000000"/>
              <w:right w:val="single" w:sz="4" w:space="0" w:color="000000"/>
            </w:tcBorders>
          </w:tcPr>
          <w:p w:rsidR="003B451F" w:rsidRPr="0079794A" w:rsidRDefault="003B451F" w:rsidP="003B451F">
            <w:pPr>
              <w:tabs>
                <w:tab w:val="left" w:pos="567"/>
              </w:tabs>
              <w:spacing w:after="0" w:line="360" w:lineRule="auto"/>
              <w:jc w:val="both"/>
              <w:rPr>
                <w:rFonts w:ascii="Times New Roman" w:hAnsi="Times New Roman" w:cs="Times New Roman"/>
                <w:iCs/>
                <w:sz w:val="28"/>
                <w:szCs w:val="28"/>
                <w:lang w:val="fr-FR"/>
              </w:rPr>
            </w:pPr>
            <w:r w:rsidRPr="00D435D6">
              <w:rPr>
                <w:rFonts w:ascii="Times New Roman" w:hAnsi="Times New Roman" w:cs="Times New Roman"/>
                <w:iCs/>
                <w:sz w:val="28"/>
                <w:szCs w:val="28"/>
                <w:lang w:val="fr-FR"/>
              </w:rPr>
              <w:t>Rêu lưỡi trắng mỏng</w:t>
            </w:r>
          </w:p>
        </w:tc>
        <w:tc>
          <w:tcPr>
            <w:tcW w:w="662"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28</w:t>
            </w:r>
          </w:p>
        </w:tc>
        <w:tc>
          <w:tcPr>
            <w:tcW w:w="706" w:type="dxa"/>
            <w:tcBorders>
              <w:top w:val="single" w:sz="4" w:space="0" w:color="000000"/>
              <w:left w:val="single" w:sz="4" w:space="0" w:color="auto"/>
              <w:bottom w:val="single" w:sz="4" w:space="0" w:color="000000"/>
              <w:right w:val="single" w:sz="4" w:space="0" w:color="000000"/>
            </w:tcBorders>
          </w:tcPr>
          <w:p w:rsidR="003B451F" w:rsidRPr="00976EEA"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93,</w:t>
            </w:r>
            <w:r w:rsidR="003B451F">
              <w:rPr>
                <w:rFonts w:ascii="Times New Roman" w:hAnsi="Times New Roman" w:cs="Times New Roman"/>
                <w:iCs/>
                <w:sz w:val="28"/>
                <w:szCs w:val="28"/>
                <w:lang w:val="fr-FR"/>
              </w:rPr>
              <w:t>3</w:t>
            </w:r>
          </w:p>
        </w:tc>
        <w:tc>
          <w:tcPr>
            <w:tcW w:w="637"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2</w:t>
            </w:r>
          </w:p>
        </w:tc>
        <w:tc>
          <w:tcPr>
            <w:tcW w:w="757" w:type="dxa"/>
            <w:tcBorders>
              <w:top w:val="single" w:sz="4" w:space="0" w:color="000000"/>
              <w:left w:val="single" w:sz="4" w:space="0" w:color="auto"/>
              <w:bottom w:val="single" w:sz="4" w:space="0" w:color="000000"/>
              <w:right w:val="single" w:sz="4" w:space="0" w:color="000000"/>
            </w:tcBorders>
          </w:tcPr>
          <w:p w:rsidR="003B451F" w:rsidRPr="00976EEA"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6,</w:t>
            </w:r>
            <w:r w:rsidR="003B451F">
              <w:rPr>
                <w:rFonts w:ascii="Times New Roman" w:hAnsi="Times New Roman" w:cs="Times New Roman"/>
                <w:iCs/>
                <w:sz w:val="28"/>
                <w:szCs w:val="28"/>
                <w:lang w:val="fr-FR"/>
              </w:rPr>
              <w:t>7</w:t>
            </w:r>
          </w:p>
        </w:tc>
        <w:tc>
          <w:tcPr>
            <w:tcW w:w="630"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29</w:t>
            </w:r>
          </w:p>
        </w:tc>
        <w:tc>
          <w:tcPr>
            <w:tcW w:w="757" w:type="dxa"/>
            <w:tcBorders>
              <w:top w:val="single" w:sz="4" w:space="0" w:color="000000"/>
              <w:left w:val="single" w:sz="4" w:space="0" w:color="auto"/>
              <w:bottom w:val="single" w:sz="4" w:space="0" w:color="000000"/>
              <w:right w:val="single" w:sz="4" w:space="0" w:color="000000"/>
            </w:tcBorders>
          </w:tcPr>
          <w:p w:rsidR="003B451F" w:rsidRPr="00976EEA"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96,</w:t>
            </w:r>
            <w:r w:rsidR="003B451F">
              <w:rPr>
                <w:rFonts w:ascii="Times New Roman" w:hAnsi="Times New Roman" w:cs="Times New Roman"/>
                <w:iCs/>
                <w:sz w:val="28"/>
                <w:szCs w:val="28"/>
                <w:lang w:val="fr-FR"/>
              </w:rPr>
              <w:t>7</w:t>
            </w:r>
          </w:p>
        </w:tc>
        <w:tc>
          <w:tcPr>
            <w:tcW w:w="637" w:type="dxa"/>
            <w:tcBorders>
              <w:top w:val="single" w:sz="4" w:space="0" w:color="000000"/>
              <w:left w:val="single" w:sz="4" w:space="0" w:color="000000"/>
              <w:bottom w:val="single" w:sz="4" w:space="0" w:color="000000"/>
              <w:right w:val="single" w:sz="4" w:space="0" w:color="auto"/>
            </w:tcBorders>
          </w:tcPr>
          <w:p w:rsidR="003B451F" w:rsidRPr="00976EEA"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2</w:t>
            </w:r>
          </w:p>
        </w:tc>
        <w:tc>
          <w:tcPr>
            <w:tcW w:w="885" w:type="dxa"/>
            <w:tcBorders>
              <w:top w:val="single" w:sz="4" w:space="0" w:color="000000"/>
              <w:left w:val="single" w:sz="4" w:space="0" w:color="auto"/>
              <w:bottom w:val="single" w:sz="4" w:space="0" w:color="000000"/>
              <w:right w:val="single" w:sz="4" w:space="0" w:color="000000"/>
            </w:tcBorders>
          </w:tcPr>
          <w:p w:rsidR="003B451F" w:rsidRPr="00976EEA"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6,</w:t>
            </w:r>
            <w:r w:rsidR="003B451F">
              <w:rPr>
                <w:rFonts w:ascii="Times New Roman" w:hAnsi="Times New Roman" w:cs="Times New Roman"/>
                <w:iCs/>
                <w:sz w:val="28"/>
                <w:szCs w:val="28"/>
                <w:lang w:val="fr-FR"/>
              </w:rPr>
              <w:t>7</w:t>
            </w:r>
          </w:p>
        </w:tc>
        <w:tc>
          <w:tcPr>
            <w:tcW w:w="1366" w:type="dxa"/>
            <w:tcBorders>
              <w:top w:val="single" w:sz="4" w:space="0" w:color="000000"/>
              <w:left w:val="single" w:sz="4" w:space="0" w:color="auto"/>
              <w:bottom w:val="single" w:sz="4" w:space="0" w:color="000000"/>
              <w:right w:val="single" w:sz="4" w:space="0" w:color="000000"/>
            </w:tcBorders>
          </w:tcPr>
          <w:p w:rsidR="003B451F" w:rsidRPr="003B451F" w:rsidRDefault="00FB2410" w:rsidP="003B451F">
            <w:pPr>
              <w:rPr>
                <w:rFonts w:ascii="Times New Roman" w:hAnsi="Times New Roman" w:cs="Times New Roman"/>
                <w:sz w:val="28"/>
                <w:szCs w:val="28"/>
              </w:rPr>
            </w:pPr>
            <w:r>
              <w:rPr>
                <w:rFonts w:ascii="Times New Roman" w:hAnsi="Times New Roman" w:cs="Times New Roman"/>
                <w:sz w:val="28"/>
                <w:szCs w:val="28"/>
                <w:lang w:val="en-GB"/>
              </w:rPr>
              <w:t>&lt; 0,</w:t>
            </w:r>
            <w:r w:rsidR="003B451F" w:rsidRPr="003B451F">
              <w:rPr>
                <w:rFonts w:ascii="Times New Roman" w:hAnsi="Times New Roman" w:cs="Times New Roman"/>
                <w:sz w:val="28"/>
                <w:szCs w:val="28"/>
                <w:lang w:val="en-GB"/>
              </w:rPr>
              <w:t>05</w:t>
            </w:r>
          </w:p>
        </w:tc>
      </w:tr>
      <w:tr w:rsidR="003B451F" w:rsidRPr="0079794A" w:rsidTr="00D435D6">
        <w:trPr>
          <w:jc w:val="center"/>
        </w:trPr>
        <w:tc>
          <w:tcPr>
            <w:tcW w:w="1979" w:type="dxa"/>
            <w:tcBorders>
              <w:top w:val="single" w:sz="4" w:space="0" w:color="000000"/>
              <w:left w:val="single" w:sz="4" w:space="0" w:color="000000"/>
              <w:bottom w:val="single" w:sz="4" w:space="0" w:color="000000"/>
              <w:right w:val="single" w:sz="4" w:space="0" w:color="000000"/>
            </w:tcBorders>
          </w:tcPr>
          <w:p w:rsidR="003B451F" w:rsidRPr="00D435D6" w:rsidRDefault="003B451F" w:rsidP="003B451F">
            <w:pPr>
              <w:tabs>
                <w:tab w:val="left" w:pos="567"/>
              </w:tabs>
              <w:spacing w:after="0" w:line="360" w:lineRule="auto"/>
              <w:jc w:val="both"/>
              <w:rPr>
                <w:rFonts w:ascii="Times New Roman" w:hAnsi="Times New Roman" w:cs="Times New Roman"/>
                <w:iCs/>
                <w:sz w:val="28"/>
                <w:szCs w:val="28"/>
                <w:lang w:val="fr-FR"/>
              </w:rPr>
            </w:pPr>
            <w:r w:rsidRPr="00D435D6">
              <w:rPr>
                <w:rFonts w:ascii="Times New Roman" w:hAnsi="Times New Roman" w:cs="Times New Roman"/>
                <w:iCs/>
                <w:sz w:val="28"/>
                <w:szCs w:val="28"/>
                <w:lang w:val="fr-FR"/>
              </w:rPr>
              <w:t>Mạch trầm tế</w:t>
            </w:r>
          </w:p>
        </w:tc>
        <w:tc>
          <w:tcPr>
            <w:tcW w:w="662" w:type="dxa"/>
            <w:tcBorders>
              <w:top w:val="single" w:sz="4" w:space="0" w:color="000000"/>
              <w:left w:val="single" w:sz="4" w:space="0" w:color="000000"/>
              <w:bottom w:val="single" w:sz="4" w:space="0" w:color="000000"/>
              <w:right w:val="single" w:sz="4" w:space="0" w:color="auto"/>
            </w:tcBorders>
          </w:tcPr>
          <w:p w:rsidR="003B451F"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29</w:t>
            </w:r>
          </w:p>
        </w:tc>
        <w:tc>
          <w:tcPr>
            <w:tcW w:w="706" w:type="dxa"/>
            <w:tcBorders>
              <w:top w:val="single" w:sz="4" w:space="0" w:color="000000"/>
              <w:left w:val="single" w:sz="4" w:space="0" w:color="auto"/>
              <w:bottom w:val="single" w:sz="4" w:space="0" w:color="000000"/>
              <w:right w:val="single" w:sz="4" w:space="0" w:color="000000"/>
            </w:tcBorders>
          </w:tcPr>
          <w:p w:rsidR="003B451F"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96,</w:t>
            </w:r>
            <w:r w:rsidR="003B451F">
              <w:rPr>
                <w:rFonts w:ascii="Times New Roman" w:hAnsi="Times New Roman" w:cs="Times New Roman"/>
                <w:iCs/>
                <w:sz w:val="28"/>
                <w:szCs w:val="28"/>
                <w:lang w:val="fr-FR"/>
              </w:rPr>
              <w:t>7</w:t>
            </w:r>
          </w:p>
        </w:tc>
        <w:tc>
          <w:tcPr>
            <w:tcW w:w="637" w:type="dxa"/>
            <w:tcBorders>
              <w:top w:val="single" w:sz="4" w:space="0" w:color="000000"/>
              <w:left w:val="single" w:sz="4" w:space="0" w:color="000000"/>
              <w:bottom w:val="single" w:sz="4" w:space="0" w:color="000000"/>
              <w:right w:val="single" w:sz="4" w:space="0" w:color="auto"/>
            </w:tcBorders>
          </w:tcPr>
          <w:p w:rsidR="003B451F"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4</w:t>
            </w:r>
          </w:p>
        </w:tc>
        <w:tc>
          <w:tcPr>
            <w:tcW w:w="757" w:type="dxa"/>
            <w:tcBorders>
              <w:top w:val="single" w:sz="4" w:space="0" w:color="000000"/>
              <w:left w:val="single" w:sz="4" w:space="0" w:color="auto"/>
              <w:bottom w:val="single" w:sz="4" w:space="0" w:color="000000"/>
              <w:right w:val="single" w:sz="4" w:space="0" w:color="000000"/>
            </w:tcBorders>
          </w:tcPr>
          <w:p w:rsidR="003B451F"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13,</w:t>
            </w:r>
            <w:r w:rsidR="003B451F">
              <w:rPr>
                <w:rFonts w:ascii="Times New Roman" w:hAnsi="Times New Roman" w:cs="Times New Roman"/>
                <w:iCs/>
                <w:sz w:val="28"/>
                <w:szCs w:val="28"/>
                <w:lang w:val="fr-FR"/>
              </w:rPr>
              <w:t>3</w:t>
            </w:r>
          </w:p>
        </w:tc>
        <w:tc>
          <w:tcPr>
            <w:tcW w:w="630" w:type="dxa"/>
            <w:tcBorders>
              <w:top w:val="single" w:sz="4" w:space="0" w:color="000000"/>
              <w:left w:val="single" w:sz="4" w:space="0" w:color="000000"/>
              <w:bottom w:val="single" w:sz="4" w:space="0" w:color="000000"/>
              <w:right w:val="single" w:sz="4" w:space="0" w:color="auto"/>
            </w:tcBorders>
          </w:tcPr>
          <w:p w:rsidR="003B451F"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28</w:t>
            </w:r>
          </w:p>
        </w:tc>
        <w:tc>
          <w:tcPr>
            <w:tcW w:w="757" w:type="dxa"/>
            <w:tcBorders>
              <w:top w:val="single" w:sz="4" w:space="0" w:color="000000"/>
              <w:left w:val="single" w:sz="4" w:space="0" w:color="auto"/>
              <w:bottom w:val="single" w:sz="4" w:space="0" w:color="000000"/>
              <w:right w:val="single" w:sz="4" w:space="0" w:color="000000"/>
            </w:tcBorders>
          </w:tcPr>
          <w:p w:rsidR="003B451F"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93,</w:t>
            </w:r>
            <w:r w:rsidR="003B451F">
              <w:rPr>
                <w:rFonts w:ascii="Times New Roman" w:hAnsi="Times New Roman" w:cs="Times New Roman"/>
                <w:iCs/>
                <w:sz w:val="28"/>
                <w:szCs w:val="28"/>
                <w:lang w:val="fr-FR"/>
              </w:rPr>
              <w:t>3</w:t>
            </w:r>
          </w:p>
        </w:tc>
        <w:tc>
          <w:tcPr>
            <w:tcW w:w="637" w:type="dxa"/>
            <w:tcBorders>
              <w:top w:val="single" w:sz="4" w:space="0" w:color="000000"/>
              <w:left w:val="single" w:sz="4" w:space="0" w:color="000000"/>
              <w:bottom w:val="single" w:sz="4" w:space="0" w:color="000000"/>
              <w:right w:val="single" w:sz="4" w:space="0" w:color="auto"/>
            </w:tcBorders>
          </w:tcPr>
          <w:p w:rsidR="003B451F" w:rsidRDefault="003B451F"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4</w:t>
            </w:r>
          </w:p>
        </w:tc>
        <w:tc>
          <w:tcPr>
            <w:tcW w:w="885" w:type="dxa"/>
            <w:tcBorders>
              <w:top w:val="single" w:sz="4" w:space="0" w:color="000000"/>
              <w:left w:val="single" w:sz="4" w:space="0" w:color="auto"/>
              <w:bottom w:val="single" w:sz="4" w:space="0" w:color="000000"/>
              <w:right w:val="single" w:sz="4" w:space="0" w:color="000000"/>
            </w:tcBorders>
          </w:tcPr>
          <w:p w:rsidR="003B451F" w:rsidRDefault="00FB2410" w:rsidP="003B451F">
            <w:pPr>
              <w:tabs>
                <w:tab w:val="left" w:pos="567"/>
              </w:tabs>
              <w:spacing w:after="0" w:line="360" w:lineRule="auto"/>
              <w:jc w:val="center"/>
              <w:rPr>
                <w:rFonts w:ascii="Times New Roman" w:hAnsi="Times New Roman" w:cs="Times New Roman"/>
                <w:iCs/>
                <w:sz w:val="28"/>
                <w:szCs w:val="28"/>
                <w:lang w:val="fr-FR"/>
              </w:rPr>
            </w:pPr>
            <w:r>
              <w:rPr>
                <w:rFonts w:ascii="Times New Roman" w:hAnsi="Times New Roman" w:cs="Times New Roman"/>
                <w:iCs/>
                <w:sz w:val="28"/>
                <w:szCs w:val="28"/>
                <w:lang w:val="fr-FR"/>
              </w:rPr>
              <w:t>13,</w:t>
            </w:r>
            <w:r w:rsidR="003B451F">
              <w:rPr>
                <w:rFonts w:ascii="Times New Roman" w:hAnsi="Times New Roman" w:cs="Times New Roman"/>
                <w:iCs/>
                <w:sz w:val="28"/>
                <w:szCs w:val="28"/>
                <w:lang w:val="fr-FR"/>
              </w:rPr>
              <w:t>3</w:t>
            </w:r>
          </w:p>
        </w:tc>
        <w:tc>
          <w:tcPr>
            <w:tcW w:w="1366" w:type="dxa"/>
            <w:tcBorders>
              <w:top w:val="single" w:sz="4" w:space="0" w:color="000000"/>
              <w:left w:val="single" w:sz="4" w:space="0" w:color="auto"/>
              <w:bottom w:val="single" w:sz="4" w:space="0" w:color="000000"/>
              <w:right w:val="single" w:sz="4" w:space="0" w:color="000000"/>
            </w:tcBorders>
          </w:tcPr>
          <w:p w:rsidR="003B451F" w:rsidRPr="003B451F" w:rsidRDefault="00FB2410" w:rsidP="003B451F">
            <w:pPr>
              <w:rPr>
                <w:rFonts w:ascii="Times New Roman" w:hAnsi="Times New Roman" w:cs="Times New Roman"/>
                <w:sz w:val="28"/>
                <w:szCs w:val="28"/>
              </w:rPr>
            </w:pPr>
            <w:r>
              <w:rPr>
                <w:rFonts w:ascii="Times New Roman" w:hAnsi="Times New Roman" w:cs="Times New Roman"/>
                <w:sz w:val="28"/>
                <w:szCs w:val="28"/>
                <w:lang w:val="en-GB"/>
              </w:rPr>
              <w:t>&lt; 0,</w:t>
            </w:r>
            <w:r w:rsidR="003B451F" w:rsidRPr="003B451F">
              <w:rPr>
                <w:rFonts w:ascii="Times New Roman" w:hAnsi="Times New Roman" w:cs="Times New Roman"/>
                <w:sz w:val="28"/>
                <w:szCs w:val="28"/>
                <w:lang w:val="en-GB"/>
              </w:rPr>
              <w:t>05</w:t>
            </w:r>
          </w:p>
        </w:tc>
      </w:tr>
    </w:tbl>
    <w:p w:rsidR="00E56527" w:rsidRDefault="009935F9" w:rsidP="009935F9">
      <w:pPr>
        <w:pStyle w:val="Bb"/>
        <w:tabs>
          <w:tab w:val="clear" w:pos="0"/>
          <w:tab w:val="clear" w:pos="2860"/>
          <w:tab w:val="left" w:pos="567"/>
        </w:tabs>
        <w:jc w:val="left"/>
        <w:outlineLvl w:val="9"/>
        <w:rPr>
          <w:b w:val="0"/>
          <w:i w:val="0"/>
          <w:lang w:val="en-GB"/>
        </w:rPr>
      </w:pPr>
      <w:bookmarkStart w:id="1035" w:name="_Toc26763883"/>
      <w:bookmarkStart w:id="1036" w:name="_Toc27747246"/>
      <w:bookmarkStart w:id="1037" w:name="_Toc5008460"/>
      <w:bookmarkStart w:id="1038" w:name="_Toc535379989"/>
      <w:bookmarkStart w:id="1039" w:name="_Toc535175942"/>
      <w:bookmarkStart w:id="1040" w:name="_Toc499881785"/>
      <w:r w:rsidRPr="00E56527">
        <w:rPr>
          <w:b w:val="0"/>
          <w:i w:val="0"/>
        </w:rPr>
        <w:lastRenderedPageBreak/>
        <w:tab/>
      </w:r>
      <w:r w:rsidR="00FA331D" w:rsidRPr="00E56527">
        <w:rPr>
          <w:b w:val="0"/>
          <w:i w:val="0"/>
        </w:rPr>
        <w:t>Nhận xét:</w:t>
      </w:r>
      <w:bookmarkStart w:id="1041" w:name="_Toc26763884"/>
      <w:bookmarkStart w:id="1042" w:name="_Toc27747247"/>
      <w:bookmarkStart w:id="1043" w:name="_Toc26763885"/>
      <w:bookmarkStart w:id="1044" w:name="_Toc27747248"/>
      <w:bookmarkEnd w:id="1035"/>
      <w:bookmarkEnd w:id="1036"/>
      <w:r w:rsidR="00E56527" w:rsidRPr="00E56527">
        <w:rPr>
          <w:b w:val="0"/>
          <w:i w:val="0"/>
        </w:rPr>
        <w:t xml:space="preserve"> </w:t>
      </w:r>
      <w:r w:rsidR="00E56527" w:rsidRPr="00E56527">
        <w:rPr>
          <w:b w:val="0"/>
          <w:i w:val="0"/>
          <w:lang w:val="en-GB"/>
        </w:rPr>
        <w:t>Sau</w:t>
      </w:r>
      <w:r w:rsidR="00E56527">
        <w:rPr>
          <w:b w:val="0"/>
          <w:i w:val="0"/>
          <w:lang w:val="en-GB"/>
        </w:rPr>
        <w:t xml:space="preserve"> 21</w:t>
      </w:r>
      <w:r w:rsidR="00E56527" w:rsidRPr="001311BE">
        <w:rPr>
          <w:b w:val="0"/>
          <w:i w:val="0"/>
          <w:lang w:val="en-GB"/>
        </w:rPr>
        <w:t xml:space="preserve"> ngày điều trị, ở mỗi nhóm số BN có </w:t>
      </w:r>
      <w:r w:rsidR="003B451F">
        <w:rPr>
          <w:b w:val="0"/>
          <w:i w:val="0"/>
          <w:lang w:val="en-GB"/>
        </w:rPr>
        <w:t xml:space="preserve">độ cải thiện chứng trạng </w:t>
      </w:r>
      <w:r w:rsidR="00E56527">
        <w:rPr>
          <w:b w:val="0"/>
          <w:i w:val="0"/>
          <w:lang w:val="en-GB"/>
        </w:rPr>
        <w:t>tăng lên</w:t>
      </w:r>
      <w:r w:rsidR="000A2A18">
        <w:rPr>
          <w:b w:val="0"/>
          <w:i w:val="0"/>
          <w:lang w:val="en-GB"/>
        </w:rPr>
        <w:t>.</w:t>
      </w:r>
      <w:r w:rsidR="00E56527" w:rsidRPr="001311BE">
        <w:rPr>
          <w:b w:val="0"/>
          <w:i w:val="0"/>
          <w:lang w:val="en-GB"/>
        </w:rPr>
        <w:t xml:space="preserve"> </w:t>
      </w:r>
      <w:r w:rsidR="00FC1679">
        <w:rPr>
          <w:b w:val="0"/>
          <w:i w:val="0"/>
          <w:lang w:val="en-GB"/>
        </w:rPr>
        <w:t>S</w:t>
      </w:r>
      <w:r w:rsidR="00FC1679" w:rsidRPr="001311BE">
        <w:rPr>
          <w:b w:val="0"/>
          <w:i w:val="0"/>
          <w:lang w:val="en-GB"/>
        </w:rPr>
        <w:t>ự khác biệt</w:t>
      </w:r>
      <w:r w:rsidR="0056672A">
        <w:rPr>
          <w:b w:val="0"/>
          <w:i w:val="0"/>
          <w:lang w:val="en-GB"/>
        </w:rPr>
        <w:t xml:space="preserve"> có ý nghĩa thống kê, với p &lt; 0,</w:t>
      </w:r>
      <w:r w:rsidR="00FC1679" w:rsidRPr="001311BE">
        <w:rPr>
          <w:b w:val="0"/>
          <w:i w:val="0"/>
          <w:lang w:val="en-GB"/>
        </w:rPr>
        <w:t>05</w:t>
      </w:r>
      <w:r w:rsidR="00FC1679" w:rsidRPr="00E56527">
        <w:rPr>
          <w:b w:val="0"/>
          <w:i w:val="0"/>
          <w:lang w:val="en-GB"/>
        </w:rPr>
        <w:t>.</w:t>
      </w:r>
      <w:r w:rsidR="00FC1679">
        <w:rPr>
          <w:b w:val="0"/>
          <w:i w:val="0"/>
          <w:lang w:val="en-GB"/>
        </w:rPr>
        <w:t xml:space="preserve"> </w:t>
      </w:r>
    </w:p>
    <w:p w:rsidR="008A55A2" w:rsidRDefault="00E56527" w:rsidP="009935F9">
      <w:pPr>
        <w:pStyle w:val="Bb"/>
        <w:tabs>
          <w:tab w:val="clear" w:pos="0"/>
          <w:tab w:val="clear" w:pos="2860"/>
          <w:tab w:val="left" w:pos="567"/>
        </w:tabs>
        <w:jc w:val="left"/>
        <w:outlineLvl w:val="9"/>
        <w:rPr>
          <w:b w:val="0"/>
          <w:i w:val="0"/>
        </w:rPr>
      </w:pPr>
      <w:r>
        <w:rPr>
          <w:b w:val="0"/>
          <w:i w:val="0"/>
          <w:lang w:val="en-GB"/>
        </w:rPr>
        <w:tab/>
      </w:r>
      <w:r w:rsidRPr="00E56527">
        <w:rPr>
          <w:b w:val="0"/>
          <w:i w:val="0"/>
          <w:lang w:val="en-GB"/>
        </w:rPr>
        <w:t xml:space="preserve"> N</w:t>
      </w:r>
      <w:r w:rsidRPr="001311BE">
        <w:rPr>
          <w:b w:val="0"/>
          <w:i w:val="0"/>
          <w:lang w:val="en-GB"/>
        </w:rPr>
        <w:t>hưng giữa 2 nhóm chưa có sự khác biệt.</w:t>
      </w:r>
      <w:r w:rsidR="00C41518">
        <w:rPr>
          <w:b w:val="0"/>
          <w:i w:val="0"/>
          <w:lang w:val="en-GB"/>
        </w:rPr>
        <w:t xml:space="preserve"> </w:t>
      </w:r>
      <w:r w:rsidRPr="00E56527">
        <w:rPr>
          <w:b w:val="0"/>
          <w:i w:val="0"/>
        </w:rPr>
        <w:t xml:space="preserve">Trong </w:t>
      </w:r>
      <w:r w:rsidRPr="00976EEA">
        <w:rPr>
          <w:b w:val="0"/>
          <w:i w:val="0"/>
        </w:rPr>
        <w:t>quá trình điều trị</w:t>
      </w:r>
      <w:r>
        <w:rPr>
          <w:b w:val="0"/>
          <w:i w:val="0"/>
        </w:rPr>
        <w:t>,</w:t>
      </w:r>
      <w:r w:rsidR="003B451F">
        <w:rPr>
          <w:b w:val="0"/>
          <w:i w:val="0"/>
        </w:rPr>
        <w:t xml:space="preserve"> sự thay đổi về chứng trạng</w:t>
      </w:r>
      <w:r w:rsidRPr="00976EEA">
        <w:rPr>
          <w:b w:val="0"/>
          <w:i w:val="0"/>
        </w:rPr>
        <w:t xml:space="preserve"> không có sự khác biệt giữa 2 nhóm.</w:t>
      </w:r>
      <w:bookmarkEnd w:id="1041"/>
      <w:bookmarkEnd w:id="1042"/>
    </w:p>
    <w:p w:rsidR="00FA331D" w:rsidRPr="00C41518" w:rsidRDefault="00FA331D" w:rsidP="00C41518">
      <w:pPr>
        <w:pStyle w:val="Bb"/>
        <w:tabs>
          <w:tab w:val="clear" w:pos="0"/>
          <w:tab w:val="clear" w:pos="2860"/>
          <w:tab w:val="left" w:pos="567"/>
        </w:tabs>
        <w:jc w:val="left"/>
        <w:outlineLvl w:val="9"/>
        <w:rPr>
          <w:b w:val="0"/>
          <w:i w:val="0"/>
        </w:rPr>
      </w:pPr>
      <w:bookmarkStart w:id="1045" w:name="_Toc5008461"/>
      <w:bookmarkStart w:id="1046" w:name="_Toc499881733"/>
      <w:bookmarkStart w:id="1047" w:name="_Toc27747251"/>
      <w:bookmarkStart w:id="1048" w:name="_Toc151719409"/>
      <w:bookmarkEnd w:id="1037"/>
      <w:bookmarkEnd w:id="1038"/>
      <w:bookmarkEnd w:id="1039"/>
      <w:bookmarkEnd w:id="1040"/>
      <w:bookmarkEnd w:id="1043"/>
      <w:bookmarkEnd w:id="1044"/>
      <w:r w:rsidRPr="00995176">
        <w:rPr>
          <w:i w:val="0"/>
        </w:rPr>
        <w:t>3.2.6. Kết quả điều trị chung</w:t>
      </w:r>
      <w:bookmarkEnd w:id="1045"/>
      <w:bookmarkEnd w:id="1046"/>
      <w:bookmarkEnd w:id="1047"/>
      <w:bookmarkEnd w:id="1048"/>
    </w:p>
    <w:p w:rsidR="00995176" w:rsidRPr="00995176" w:rsidRDefault="00565BA3" w:rsidP="00995176">
      <w:pPr>
        <w:pStyle w:val="A2"/>
        <w:jc w:val="center"/>
        <w:rPr>
          <w:i w:val="0"/>
          <w:lang w:val="en-US"/>
        </w:rPr>
      </w:pPr>
      <w:r>
        <w:rPr>
          <w:i w:val="0"/>
          <w:lang w:val="en-US"/>
        </w:rPr>
        <w:t>B</w:t>
      </w:r>
      <w:r w:rsidR="00F15BFA">
        <w:rPr>
          <w:i w:val="0"/>
          <w:lang w:val="en-US"/>
        </w:rPr>
        <w:t>ảng 3.19</w:t>
      </w:r>
      <w:r>
        <w:rPr>
          <w:i w:val="0"/>
          <w:lang w:val="en-US"/>
        </w:rPr>
        <w:t>.</w:t>
      </w:r>
      <w:r w:rsidR="00995176">
        <w:rPr>
          <w:i w:val="0"/>
          <w:lang w:val="en-US"/>
        </w:rPr>
        <w:t xml:space="preserve"> </w:t>
      </w:r>
      <w:r w:rsidR="00995176" w:rsidRPr="00995176">
        <w:rPr>
          <w:i w:val="0"/>
        </w:rPr>
        <w:t>Kết quả điều trị chung</w:t>
      </w:r>
      <w:r w:rsidR="00995176" w:rsidRPr="00995176">
        <w:rPr>
          <w:i w:val="0"/>
          <w:lang w:val="en-US"/>
        </w:rPr>
        <w:t xml:space="preserve"> của 2 nhóm</w:t>
      </w:r>
    </w:p>
    <w:tbl>
      <w:tblPr>
        <w:tblStyle w:val="TableGrid8"/>
        <w:tblW w:w="8725" w:type="dxa"/>
        <w:tblLook w:val="04A0" w:firstRow="1" w:lastRow="0" w:firstColumn="1" w:lastColumn="0" w:noHBand="0" w:noVBand="1"/>
      </w:tblPr>
      <w:tblGrid>
        <w:gridCol w:w="2923"/>
        <w:gridCol w:w="1302"/>
        <w:gridCol w:w="1296"/>
        <w:gridCol w:w="1494"/>
        <w:gridCol w:w="1710"/>
      </w:tblGrid>
      <w:tr w:rsidR="00EB596A" w:rsidRPr="00072168" w:rsidTr="00EB596A">
        <w:trPr>
          <w:trHeight w:val="663"/>
        </w:trPr>
        <w:tc>
          <w:tcPr>
            <w:tcW w:w="2923" w:type="dxa"/>
            <w:vMerge w:val="restart"/>
            <w:tcBorders>
              <w:tl2br w:val="single" w:sz="4" w:space="0" w:color="auto"/>
            </w:tcBorders>
            <w:vAlign w:val="bottom"/>
          </w:tcPr>
          <w:p w:rsidR="00EB596A" w:rsidRDefault="00EB596A" w:rsidP="00210DFE">
            <w:pPr>
              <w:spacing w:line="276" w:lineRule="auto"/>
              <w:ind w:left="1440"/>
              <w:jc w:val="right"/>
              <w:rPr>
                <w:rFonts w:cs="Times New Roman"/>
                <w:b/>
                <w:szCs w:val="26"/>
                <w:lang w:val="vi-VN"/>
              </w:rPr>
            </w:pPr>
            <w:r>
              <w:rPr>
                <w:rFonts w:cs="Times New Roman"/>
                <w:b/>
                <w:szCs w:val="26"/>
                <w:lang w:val="nl-NL"/>
              </w:rPr>
              <w:t>Thời</w:t>
            </w:r>
            <w:r>
              <w:rPr>
                <w:rFonts w:cs="Times New Roman"/>
                <w:b/>
                <w:szCs w:val="26"/>
                <w:lang w:val="vi-VN"/>
              </w:rPr>
              <w:t xml:space="preserve"> điểm</w:t>
            </w:r>
          </w:p>
          <w:p w:rsidR="00EB596A" w:rsidRPr="00CF1285" w:rsidRDefault="00EB596A" w:rsidP="00210DFE">
            <w:pPr>
              <w:spacing w:line="276" w:lineRule="auto"/>
              <w:ind w:left="1440"/>
              <w:jc w:val="right"/>
              <w:rPr>
                <w:rFonts w:cs="Times New Roman"/>
                <w:b/>
                <w:szCs w:val="26"/>
                <w:lang w:val="vi-VN"/>
              </w:rPr>
            </w:pPr>
          </w:p>
          <w:p w:rsidR="00EB596A" w:rsidRPr="00072168" w:rsidRDefault="00EB596A" w:rsidP="00210DFE">
            <w:pPr>
              <w:spacing w:line="276" w:lineRule="auto"/>
              <w:rPr>
                <w:rFonts w:cs="Times New Roman"/>
                <w:b/>
                <w:szCs w:val="26"/>
                <w:lang w:val="nl-NL"/>
              </w:rPr>
            </w:pPr>
            <w:r>
              <w:rPr>
                <w:rFonts w:cs="Times New Roman"/>
                <w:b/>
                <w:szCs w:val="26"/>
                <w:lang w:val="nl-NL"/>
              </w:rPr>
              <w:t>Hiệu quả</w:t>
            </w:r>
          </w:p>
        </w:tc>
        <w:tc>
          <w:tcPr>
            <w:tcW w:w="2598" w:type="dxa"/>
            <w:gridSpan w:val="2"/>
            <w:vAlign w:val="center"/>
          </w:tcPr>
          <w:p w:rsidR="00EB596A" w:rsidRPr="00995176" w:rsidRDefault="00EB596A" w:rsidP="00210DFE">
            <w:pPr>
              <w:spacing w:line="276" w:lineRule="auto"/>
              <w:jc w:val="center"/>
              <w:rPr>
                <w:rFonts w:cs="Times New Roman"/>
                <w:b/>
                <w:szCs w:val="26"/>
                <w:lang w:val="vi-VN"/>
              </w:rPr>
            </w:pPr>
            <w:r w:rsidRPr="00995176">
              <w:rPr>
                <w:rFonts w:cs="Times New Roman"/>
                <w:b/>
                <w:szCs w:val="26"/>
                <w:lang w:val="nl-NL"/>
              </w:rPr>
              <w:t>Nhóm NC (n=30)</w:t>
            </w:r>
          </w:p>
        </w:tc>
        <w:tc>
          <w:tcPr>
            <w:tcW w:w="3204" w:type="dxa"/>
            <w:gridSpan w:val="2"/>
            <w:vAlign w:val="center"/>
          </w:tcPr>
          <w:p w:rsidR="00EB596A" w:rsidRPr="00995176" w:rsidRDefault="00EB596A" w:rsidP="00210DFE">
            <w:pPr>
              <w:spacing w:line="276" w:lineRule="auto"/>
              <w:jc w:val="center"/>
              <w:rPr>
                <w:rFonts w:cs="Times New Roman"/>
                <w:b/>
                <w:szCs w:val="26"/>
                <w:lang w:val="nl-NL"/>
              </w:rPr>
            </w:pPr>
            <w:r w:rsidRPr="00995176">
              <w:rPr>
                <w:rFonts w:cs="Times New Roman"/>
                <w:b/>
                <w:szCs w:val="26"/>
                <w:lang w:val="nl-NL"/>
              </w:rPr>
              <w:t>Nhóm ĐC(n=30)</w:t>
            </w:r>
          </w:p>
        </w:tc>
      </w:tr>
      <w:tr w:rsidR="00EB596A" w:rsidRPr="00072168" w:rsidTr="00210DFE">
        <w:tc>
          <w:tcPr>
            <w:tcW w:w="2923" w:type="dxa"/>
            <w:vMerge/>
          </w:tcPr>
          <w:p w:rsidR="00EB596A" w:rsidRPr="00072168" w:rsidRDefault="00EB596A" w:rsidP="00EB596A">
            <w:pPr>
              <w:spacing w:line="276" w:lineRule="auto"/>
              <w:jc w:val="both"/>
              <w:rPr>
                <w:rFonts w:cs="Times New Roman"/>
                <w:szCs w:val="26"/>
                <w:lang w:val="nl-NL"/>
              </w:rPr>
            </w:pPr>
          </w:p>
        </w:tc>
        <w:tc>
          <w:tcPr>
            <w:tcW w:w="1302" w:type="dxa"/>
            <w:tcBorders>
              <w:top w:val="single" w:sz="4" w:space="0" w:color="auto"/>
              <w:left w:val="single" w:sz="4" w:space="0" w:color="000000"/>
              <w:bottom w:val="single" w:sz="4" w:space="0" w:color="auto"/>
              <w:right w:val="single" w:sz="4" w:space="0" w:color="000000"/>
            </w:tcBorders>
          </w:tcPr>
          <w:p w:rsidR="00EB596A" w:rsidRPr="0079794A" w:rsidRDefault="00EB596A" w:rsidP="00EB596A">
            <w:pPr>
              <w:tabs>
                <w:tab w:val="left" w:pos="567"/>
              </w:tabs>
              <w:spacing w:line="360" w:lineRule="auto"/>
              <w:jc w:val="center"/>
              <w:rPr>
                <w:rFonts w:cs="Times New Roman"/>
                <w:iCs/>
                <w:szCs w:val="28"/>
                <w:vertAlign w:val="subscript"/>
                <w:lang w:val="fr-FR"/>
              </w:rPr>
            </w:pPr>
            <w:r w:rsidRPr="0079794A">
              <w:rPr>
                <w:rFonts w:cs="Times New Roman"/>
                <w:iCs/>
                <w:szCs w:val="28"/>
                <w:lang w:val="fr-FR"/>
              </w:rPr>
              <w:t>D</w:t>
            </w:r>
            <w:r w:rsidRPr="0079794A">
              <w:rPr>
                <w:rFonts w:cs="Times New Roman"/>
                <w:iCs/>
                <w:szCs w:val="28"/>
                <w:vertAlign w:val="subscript"/>
                <w:lang w:val="fr-FR"/>
              </w:rPr>
              <w:t>0</w:t>
            </w:r>
          </w:p>
        </w:tc>
        <w:tc>
          <w:tcPr>
            <w:tcW w:w="1296" w:type="dxa"/>
            <w:tcBorders>
              <w:top w:val="single" w:sz="4" w:space="0" w:color="auto"/>
              <w:left w:val="single" w:sz="4" w:space="0" w:color="000000"/>
              <w:bottom w:val="single" w:sz="4" w:space="0" w:color="auto"/>
              <w:right w:val="single" w:sz="4" w:space="0" w:color="000000"/>
            </w:tcBorders>
          </w:tcPr>
          <w:p w:rsidR="00EB596A" w:rsidRPr="0079794A" w:rsidRDefault="00EB596A" w:rsidP="00EB596A">
            <w:pPr>
              <w:tabs>
                <w:tab w:val="left" w:pos="567"/>
              </w:tabs>
              <w:spacing w:line="360" w:lineRule="auto"/>
              <w:jc w:val="center"/>
              <w:rPr>
                <w:rFonts w:cs="Times New Roman"/>
                <w:iCs/>
                <w:szCs w:val="28"/>
                <w:vertAlign w:val="subscript"/>
                <w:lang w:val="fr-FR"/>
              </w:rPr>
            </w:pPr>
            <w:r w:rsidRPr="0079794A">
              <w:rPr>
                <w:rFonts w:cs="Times New Roman"/>
                <w:iCs/>
                <w:szCs w:val="28"/>
                <w:lang w:val="fr-FR"/>
              </w:rPr>
              <w:t>D</w:t>
            </w:r>
            <w:r>
              <w:rPr>
                <w:rFonts w:cs="Times New Roman"/>
                <w:iCs/>
                <w:szCs w:val="28"/>
                <w:vertAlign w:val="subscript"/>
                <w:lang w:val="fr-FR"/>
              </w:rPr>
              <w:t>21</w:t>
            </w:r>
          </w:p>
        </w:tc>
        <w:tc>
          <w:tcPr>
            <w:tcW w:w="1494" w:type="dxa"/>
            <w:tcBorders>
              <w:top w:val="single" w:sz="4" w:space="0" w:color="auto"/>
              <w:left w:val="single" w:sz="4" w:space="0" w:color="000000"/>
              <w:bottom w:val="single" w:sz="4" w:space="0" w:color="auto"/>
              <w:right w:val="single" w:sz="4" w:space="0" w:color="000000"/>
            </w:tcBorders>
          </w:tcPr>
          <w:p w:rsidR="00EB596A" w:rsidRPr="0079794A" w:rsidRDefault="00EB596A" w:rsidP="00EB596A">
            <w:pPr>
              <w:tabs>
                <w:tab w:val="left" w:pos="567"/>
              </w:tabs>
              <w:spacing w:line="360" w:lineRule="auto"/>
              <w:jc w:val="center"/>
              <w:rPr>
                <w:rFonts w:cs="Times New Roman"/>
                <w:iCs/>
                <w:szCs w:val="28"/>
                <w:vertAlign w:val="subscript"/>
                <w:lang w:val="fr-FR"/>
              </w:rPr>
            </w:pPr>
            <w:r w:rsidRPr="0079794A">
              <w:rPr>
                <w:rFonts w:cs="Times New Roman"/>
                <w:iCs/>
                <w:szCs w:val="28"/>
                <w:lang w:val="fr-FR"/>
              </w:rPr>
              <w:t>D</w:t>
            </w:r>
            <w:r w:rsidRPr="0079794A">
              <w:rPr>
                <w:rFonts w:cs="Times New Roman"/>
                <w:iCs/>
                <w:szCs w:val="28"/>
                <w:vertAlign w:val="subscript"/>
                <w:lang w:val="fr-FR"/>
              </w:rPr>
              <w:t>0</w:t>
            </w:r>
          </w:p>
        </w:tc>
        <w:tc>
          <w:tcPr>
            <w:tcW w:w="1710" w:type="dxa"/>
            <w:tcBorders>
              <w:top w:val="single" w:sz="4" w:space="0" w:color="auto"/>
              <w:left w:val="single" w:sz="4" w:space="0" w:color="000000"/>
              <w:bottom w:val="single" w:sz="4" w:space="0" w:color="auto"/>
              <w:right w:val="single" w:sz="4" w:space="0" w:color="000000"/>
            </w:tcBorders>
          </w:tcPr>
          <w:p w:rsidR="00EB596A" w:rsidRPr="0079794A" w:rsidRDefault="00EB596A" w:rsidP="00EB596A">
            <w:pPr>
              <w:tabs>
                <w:tab w:val="left" w:pos="567"/>
              </w:tabs>
              <w:spacing w:line="360" w:lineRule="auto"/>
              <w:jc w:val="center"/>
              <w:rPr>
                <w:rFonts w:cs="Times New Roman"/>
                <w:iCs/>
                <w:szCs w:val="28"/>
                <w:vertAlign w:val="subscript"/>
                <w:lang w:val="fr-FR"/>
              </w:rPr>
            </w:pPr>
            <w:r w:rsidRPr="0079794A">
              <w:rPr>
                <w:rFonts w:cs="Times New Roman"/>
                <w:iCs/>
                <w:szCs w:val="28"/>
                <w:lang w:val="fr-FR"/>
              </w:rPr>
              <w:t>D</w:t>
            </w:r>
            <w:r>
              <w:rPr>
                <w:rFonts w:cs="Times New Roman"/>
                <w:iCs/>
                <w:szCs w:val="28"/>
                <w:vertAlign w:val="subscript"/>
                <w:lang w:val="fr-FR"/>
              </w:rPr>
              <w:t>21</w:t>
            </w:r>
          </w:p>
        </w:tc>
      </w:tr>
      <w:tr w:rsidR="00EB596A" w:rsidRPr="00D0164E" w:rsidTr="00EB596A">
        <w:tc>
          <w:tcPr>
            <w:tcW w:w="2923" w:type="dxa"/>
            <w:vAlign w:val="center"/>
          </w:tcPr>
          <w:p w:rsidR="00EB596A" w:rsidRPr="00072168" w:rsidRDefault="00EB596A" w:rsidP="00210DFE">
            <w:pPr>
              <w:spacing w:line="360" w:lineRule="auto"/>
              <w:jc w:val="center"/>
              <w:rPr>
                <w:rFonts w:cs="Times New Roman"/>
                <w:szCs w:val="26"/>
                <w:lang w:val="nl-NL"/>
              </w:rPr>
            </w:pPr>
            <w:r>
              <w:rPr>
                <w:rFonts w:cs="Times New Roman"/>
                <w:szCs w:val="26"/>
                <w:lang w:val="nl-NL"/>
              </w:rPr>
              <w:t>Tốt</w:t>
            </w:r>
          </w:p>
        </w:tc>
        <w:tc>
          <w:tcPr>
            <w:tcW w:w="1302" w:type="dxa"/>
          </w:tcPr>
          <w:p w:rsidR="00EB596A" w:rsidRPr="007C1FB9" w:rsidRDefault="007C1FB9" w:rsidP="00210DFE">
            <w:pPr>
              <w:spacing w:line="360" w:lineRule="auto"/>
              <w:jc w:val="center"/>
              <w:rPr>
                <w:rFonts w:cs="Times New Roman"/>
                <w:szCs w:val="26"/>
              </w:rPr>
            </w:pPr>
            <w:r>
              <w:rPr>
                <w:rFonts w:cs="Times New Roman"/>
                <w:szCs w:val="26"/>
              </w:rPr>
              <w:t>0%</w:t>
            </w:r>
          </w:p>
        </w:tc>
        <w:tc>
          <w:tcPr>
            <w:tcW w:w="1296" w:type="dxa"/>
          </w:tcPr>
          <w:p w:rsidR="00EB596A" w:rsidRPr="00EB596A" w:rsidRDefault="0056672A" w:rsidP="00210DFE">
            <w:pPr>
              <w:spacing w:line="360" w:lineRule="auto"/>
              <w:jc w:val="center"/>
              <w:rPr>
                <w:rFonts w:cs="Times New Roman"/>
                <w:szCs w:val="26"/>
              </w:rPr>
            </w:pPr>
            <w:r>
              <w:rPr>
                <w:rFonts w:cs="Times New Roman"/>
                <w:szCs w:val="26"/>
              </w:rPr>
              <w:t>56,</w:t>
            </w:r>
            <w:r w:rsidR="00EB596A">
              <w:rPr>
                <w:rFonts w:cs="Times New Roman"/>
                <w:szCs w:val="26"/>
              </w:rPr>
              <w:t>3%</w:t>
            </w:r>
          </w:p>
        </w:tc>
        <w:tc>
          <w:tcPr>
            <w:tcW w:w="1494" w:type="dxa"/>
          </w:tcPr>
          <w:p w:rsidR="00EB596A" w:rsidRPr="007C1FB9" w:rsidRDefault="007C1FB9" w:rsidP="00210DFE">
            <w:pPr>
              <w:spacing w:line="360" w:lineRule="auto"/>
              <w:jc w:val="center"/>
              <w:rPr>
                <w:rFonts w:cs="Times New Roman"/>
                <w:szCs w:val="26"/>
              </w:rPr>
            </w:pPr>
            <w:r>
              <w:rPr>
                <w:rFonts w:cs="Times New Roman"/>
                <w:szCs w:val="26"/>
              </w:rPr>
              <w:t>0%</w:t>
            </w:r>
          </w:p>
        </w:tc>
        <w:tc>
          <w:tcPr>
            <w:tcW w:w="1710" w:type="dxa"/>
          </w:tcPr>
          <w:p w:rsidR="00EB596A" w:rsidRPr="00EB596A" w:rsidRDefault="0056672A" w:rsidP="00210DFE">
            <w:pPr>
              <w:spacing w:line="360" w:lineRule="auto"/>
              <w:jc w:val="center"/>
              <w:rPr>
                <w:rFonts w:cs="Times New Roman"/>
                <w:szCs w:val="26"/>
              </w:rPr>
            </w:pPr>
            <w:r>
              <w:rPr>
                <w:rFonts w:cs="Times New Roman"/>
                <w:szCs w:val="26"/>
              </w:rPr>
              <w:t>49,</w:t>
            </w:r>
            <w:r w:rsidR="00EB596A">
              <w:rPr>
                <w:rFonts w:cs="Times New Roman"/>
                <w:szCs w:val="26"/>
              </w:rPr>
              <w:t>8%</w:t>
            </w:r>
          </w:p>
        </w:tc>
      </w:tr>
      <w:tr w:rsidR="00EB596A" w:rsidRPr="00072168" w:rsidTr="00EB596A">
        <w:tc>
          <w:tcPr>
            <w:tcW w:w="2923" w:type="dxa"/>
            <w:vAlign w:val="center"/>
          </w:tcPr>
          <w:p w:rsidR="00EB596A" w:rsidRPr="00072168" w:rsidRDefault="00EB596A" w:rsidP="00210DFE">
            <w:pPr>
              <w:spacing w:line="360" w:lineRule="auto"/>
              <w:jc w:val="center"/>
              <w:rPr>
                <w:rFonts w:cs="Times New Roman"/>
                <w:szCs w:val="26"/>
                <w:lang w:val="nl-NL"/>
              </w:rPr>
            </w:pPr>
            <w:r>
              <w:rPr>
                <w:rFonts w:cs="Times New Roman"/>
                <w:szCs w:val="26"/>
                <w:lang w:val="nl-NL"/>
              </w:rPr>
              <w:t>Khá</w:t>
            </w:r>
          </w:p>
        </w:tc>
        <w:tc>
          <w:tcPr>
            <w:tcW w:w="1302" w:type="dxa"/>
          </w:tcPr>
          <w:p w:rsidR="00EB596A" w:rsidRPr="007C1FB9" w:rsidRDefault="0056672A" w:rsidP="00210DFE">
            <w:pPr>
              <w:spacing w:line="360" w:lineRule="auto"/>
              <w:jc w:val="center"/>
              <w:rPr>
                <w:rFonts w:cs="Times New Roman"/>
                <w:szCs w:val="26"/>
              </w:rPr>
            </w:pPr>
            <w:r>
              <w:rPr>
                <w:rFonts w:cs="Times New Roman"/>
                <w:szCs w:val="26"/>
              </w:rPr>
              <w:t>12,</w:t>
            </w:r>
            <w:r w:rsidR="007C1FB9">
              <w:rPr>
                <w:rFonts w:cs="Times New Roman"/>
                <w:szCs w:val="26"/>
              </w:rPr>
              <w:t>8%</w:t>
            </w:r>
          </w:p>
        </w:tc>
        <w:tc>
          <w:tcPr>
            <w:tcW w:w="1296" w:type="dxa"/>
          </w:tcPr>
          <w:p w:rsidR="00EB596A" w:rsidRPr="00EB596A" w:rsidRDefault="0056672A" w:rsidP="00210DFE">
            <w:pPr>
              <w:spacing w:line="360" w:lineRule="auto"/>
              <w:jc w:val="center"/>
              <w:rPr>
                <w:rFonts w:cs="Times New Roman"/>
                <w:szCs w:val="26"/>
              </w:rPr>
            </w:pPr>
            <w:r>
              <w:rPr>
                <w:rFonts w:cs="Times New Roman"/>
                <w:szCs w:val="26"/>
              </w:rPr>
              <w:t>36,</w:t>
            </w:r>
            <w:r w:rsidR="00EB596A">
              <w:rPr>
                <w:rFonts w:cs="Times New Roman"/>
                <w:szCs w:val="26"/>
              </w:rPr>
              <w:t>9%</w:t>
            </w:r>
          </w:p>
        </w:tc>
        <w:tc>
          <w:tcPr>
            <w:tcW w:w="1494" w:type="dxa"/>
          </w:tcPr>
          <w:p w:rsidR="00EB596A" w:rsidRPr="007C1FB9" w:rsidRDefault="007C1FB9" w:rsidP="00210DFE">
            <w:pPr>
              <w:spacing w:line="360" w:lineRule="auto"/>
              <w:jc w:val="center"/>
              <w:rPr>
                <w:rFonts w:cs="Times New Roman"/>
                <w:szCs w:val="26"/>
              </w:rPr>
            </w:pPr>
            <w:r>
              <w:rPr>
                <w:rFonts w:cs="Times New Roman"/>
                <w:szCs w:val="26"/>
              </w:rPr>
              <w:t>11%</w:t>
            </w:r>
          </w:p>
        </w:tc>
        <w:tc>
          <w:tcPr>
            <w:tcW w:w="1710" w:type="dxa"/>
          </w:tcPr>
          <w:p w:rsidR="00EB596A" w:rsidRPr="00EB596A" w:rsidRDefault="0056672A" w:rsidP="00210DFE">
            <w:pPr>
              <w:spacing w:line="360" w:lineRule="auto"/>
              <w:jc w:val="center"/>
              <w:rPr>
                <w:rFonts w:cs="Times New Roman"/>
                <w:szCs w:val="26"/>
              </w:rPr>
            </w:pPr>
            <w:r>
              <w:rPr>
                <w:rFonts w:cs="Times New Roman"/>
                <w:szCs w:val="26"/>
              </w:rPr>
              <w:t>37,</w:t>
            </w:r>
            <w:r w:rsidR="00EB596A">
              <w:rPr>
                <w:rFonts w:cs="Times New Roman"/>
                <w:szCs w:val="26"/>
              </w:rPr>
              <w:t>5%</w:t>
            </w:r>
          </w:p>
        </w:tc>
      </w:tr>
      <w:tr w:rsidR="00EB596A" w:rsidRPr="00072168" w:rsidTr="00EB596A">
        <w:tc>
          <w:tcPr>
            <w:tcW w:w="2923" w:type="dxa"/>
            <w:vAlign w:val="center"/>
          </w:tcPr>
          <w:p w:rsidR="00EB596A" w:rsidRDefault="00EB596A" w:rsidP="00210DFE">
            <w:pPr>
              <w:spacing w:line="360" w:lineRule="auto"/>
              <w:jc w:val="center"/>
              <w:rPr>
                <w:rFonts w:cs="Times New Roman"/>
                <w:szCs w:val="26"/>
                <w:lang w:val="nl-NL"/>
              </w:rPr>
            </w:pPr>
            <w:r>
              <w:rPr>
                <w:rFonts w:cs="Times New Roman"/>
                <w:szCs w:val="26"/>
                <w:lang w:val="nl-NL"/>
              </w:rPr>
              <w:t>Trung bình</w:t>
            </w:r>
          </w:p>
        </w:tc>
        <w:tc>
          <w:tcPr>
            <w:tcW w:w="1302" w:type="dxa"/>
          </w:tcPr>
          <w:p w:rsidR="00EB596A" w:rsidRPr="007C1FB9" w:rsidRDefault="0056672A" w:rsidP="00210DFE">
            <w:pPr>
              <w:spacing w:line="360" w:lineRule="auto"/>
              <w:jc w:val="center"/>
              <w:rPr>
                <w:rFonts w:cs="Times New Roman"/>
                <w:szCs w:val="26"/>
              </w:rPr>
            </w:pPr>
            <w:r>
              <w:rPr>
                <w:rFonts w:cs="Times New Roman"/>
                <w:szCs w:val="26"/>
              </w:rPr>
              <w:t>73,</w:t>
            </w:r>
            <w:r w:rsidR="007C1FB9">
              <w:rPr>
                <w:rFonts w:cs="Times New Roman"/>
                <w:szCs w:val="26"/>
              </w:rPr>
              <w:t>3%</w:t>
            </w:r>
          </w:p>
        </w:tc>
        <w:tc>
          <w:tcPr>
            <w:tcW w:w="1296" w:type="dxa"/>
          </w:tcPr>
          <w:p w:rsidR="00EB596A" w:rsidRPr="00EB596A" w:rsidRDefault="0056672A" w:rsidP="00210DFE">
            <w:pPr>
              <w:spacing w:line="360" w:lineRule="auto"/>
              <w:jc w:val="center"/>
              <w:rPr>
                <w:rFonts w:cs="Times New Roman"/>
                <w:szCs w:val="26"/>
              </w:rPr>
            </w:pPr>
            <w:r>
              <w:rPr>
                <w:rFonts w:cs="Times New Roman"/>
                <w:szCs w:val="26"/>
              </w:rPr>
              <w:t>6,</w:t>
            </w:r>
            <w:r w:rsidR="00EB596A">
              <w:rPr>
                <w:rFonts w:cs="Times New Roman"/>
                <w:szCs w:val="26"/>
              </w:rPr>
              <w:t>8%</w:t>
            </w:r>
          </w:p>
        </w:tc>
        <w:tc>
          <w:tcPr>
            <w:tcW w:w="1494" w:type="dxa"/>
          </w:tcPr>
          <w:p w:rsidR="00EB596A" w:rsidRPr="007C1FB9" w:rsidRDefault="0056672A" w:rsidP="00210DFE">
            <w:pPr>
              <w:spacing w:line="360" w:lineRule="auto"/>
              <w:jc w:val="center"/>
              <w:rPr>
                <w:rFonts w:cs="Times New Roman"/>
                <w:szCs w:val="26"/>
              </w:rPr>
            </w:pPr>
            <w:r>
              <w:rPr>
                <w:rFonts w:cs="Times New Roman"/>
                <w:szCs w:val="26"/>
              </w:rPr>
              <w:t>75,</w:t>
            </w:r>
            <w:r w:rsidR="007C1FB9">
              <w:rPr>
                <w:rFonts w:cs="Times New Roman"/>
                <w:szCs w:val="26"/>
              </w:rPr>
              <w:t>2%</w:t>
            </w:r>
          </w:p>
        </w:tc>
        <w:tc>
          <w:tcPr>
            <w:tcW w:w="1710" w:type="dxa"/>
          </w:tcPr>
          <w:p w:rsidR="00EB596A" w:rsidRPr="00EB596A" w:rsidRDefault="0056672A" w:rsidP="00210DFE">
            <w:pPr>
              <w:spacing w:line="360" w:lineRule="auto"/>
              <w:jc w:val="center"/>
              <w:rPr>
                <w:rFonts w:cs="Times New Roman"/>
                <w:szCs w:val="26"/>
              </w:rPr>
            </w:pPr>
            <w:r>
              <w:rPr>
                <w:rFonts w:cs="Times New Roman"/>
                <w:szCs w:val="26"/>
              </w:rPr>
              <w:t>12,</w:t>
            </w:r>
            <w:r w:rsidR="00EB596A">
              <w:rPr>
                <w:rFonts w:cs="Times New Roman"/>
                <w:szCs w:val="26"/>
              </w:rPr>
              <w:t>7%</w:t>
            </w:r>
          </w:p>
        </w:tc>
      </w:tr>
      <w:tr w:rsidR="00EB596A" w:rsidRPr="00072168" w:rsidTr="00EB596A">
        <w:tc>
          <w:tcPr>
            <w:tcW w:w="2923" w:type="dxa"/>
            <w:vAlign w:val="center"/>
          </w:tcPr>
          <w:p w:rsidR="00EB596A" w:rsidRDefault="00EB596A" w:rsidP="00210DFE">
            <w:pPr>
              <w:spacing w:line="360" w:lineRule="auto"/>
              <w:jc w:val="center"/>
              <w:rPr>
                <w:rFonts w:cs="Times New Roman"/>
                <w:szCs w:val="26"/>
                <w:lang w:val="nl-NL"/>
              </w:rPr>
            </w:pPr>
            <w:r>
              <w:rPr>
                <w:rFonts w:cs="Times New Roman"/>
                <w:szCs w:val="26"/>
                <w:lang w:val="nl-NL"/>
              </w:rPr>
              <w:t>Kém</w:t>
            </w:r>
          </w:p>
        </w:tc>
        <w:tc>
          <w:tcPr>
            <w:tcW w:w="1302" w:type="dxa"/>
          </w:tcPr>
          <w:p w:rsidR="00EB596A" w:rsidRPr="007C1FB9" w:rsidRDefault="0056672A" w:rsidP="00210DFE">
            <w:pPr>
              <w:spacing w:line="360" w:lineRule="auto"/>
              <w:jc w:val="center"/>
              <w:rPr>
                <w:rFonts w:cs="Times New Roman"/>
                <w:szCs w:val="26"/>
              </w:rPr>
            </w:pPr>
            <w:r>
              <w:rPr>
                <w:rFonts w:cs="Times New Roman"/>
                <w:szCs w:val="26"/>
              </w:rPr>
              <w:t>13,</w:t>
            </w:r>
            <w:r w:rsidR="007C1FB9">
              <w:rPr>
                <w:rFonts w:cs="Times New Roman"/>
                <w:szCs w:val="26"/>
              </w:rPr>
              <w:t>9%</w:t>
            </w:r>
          </w:p>
        </w:tc>
        <w:tc>
          <w:tcPr>
            <w:tcW w:w="1296" w:type="dxa"/>
          </w:tcPr>
          <w:p w:rsidR="00EB596A" w:rsidRPr="00EB596A" w:rsidRDefault="00EB596A" w:rsidP="00210DFE">
            <w:pPr>
              <w:spacing w:line="360" w:lineRule="auto"/>
              <w:jc w:val="center"/>
              <w:rPr>
                <w:rFonts w:cs="Times New Roman"/>
                <w:szCs w:val="26"/>
              </w:rPr>
            </w:pPr>
            <w:r>
              <w:rPr>
                <w:rFonts w:cs="Times New Roman"/>
                <w:szCs w:val="26"/>
              </w:rPr>
              <w:t>0%</w:t>
            </w:r>
          </w:p>
        </w:tc>
        <w:tc>
          <w:tcPr>
            <w:tcW w:w="1494" w:type="dxa"/>
          </w:tcPr>
          <w:p w:rsidR="00EB596A" w:rsidRPr="007C1FB9" w:rsidRDefault="0056672A" w:rsidP="00210DFE">
            <w:pPr>
              <w:spacing w:line="360" w:lineRule="auto"/>
              <w:jc w:val="center"/>
              <w:rPr>
                <w:rFonts w:cs="Times New Roman"/>
                <w:szCs w:val="26"/>
              </w:rPr>
            </w:pPr>
            <w:r>
              <w:rPr>
                <w:rFonts w:cs="Times New Roman"/>
                <w:szCs w:val="26"/>
              </w:rPr>
              <w:t>13,</w:t>
            </w:r>
            <w:r w:rsidR="007C1FB9">
              <w:rPr>
                <w:rFonts w:cs="Times New Roman"/>
                <w:szCs w:val="26"/>
              </w:rPr>
              <w:t>8%</w:t>
            </w:r>
          </w:p>
        </w:tc>
        <w:tc>
          <w:tcPr>
            <w:tcW w:w="1710" w:type="dxa"/>
          </w:tcPr>
          <w:p w:rsidR="00EB596A" w:rsidRPr="00EB596A" w:rsidRDefault="00EB596A" w:rsidP="00210DFE">
            <w:pPr>
              <w:spacing w:line="360" w:lineRule="auto"/>
              <w:jc w:val="center"/>
              <w:rPr>
                <w:rFonts w:cs="Times New Roman"/>
                <w:szCs w:val="26"/>
              </w:rPr>
            </w:pPr>
            <w:r>
              <w:rPr>
                <w:rFonts w:cs="Times New Roman"/>
                <w:szCs w:val="26"/>
              </w:rPr>
              <w:t>0%</w:t>
            </w:r>
          </w:p>
        </w:tc>
      </w:tr>
      <w:tr w:rsidR="00EB596A" w:rsidRPr="00072168" w:rsidTr="00210DFE">
        <w:tc>
          <w:tcPr>
            <w:tcW w:w="2923" w:type="dxa"/>
            <w:tcBorders>
              <w:top w:val="single" w:sz="4" w:space="0" w:color="000000"/>
              <w:left w:val="single" w:sz="4" w:space="0" w:color="000000"/>
              <w:bottom w:val="single" w:sz="4" w:space="0" w:color="000000"/>
              <w:right w:val="single" w:sz="4" w:space="0" w:color="000000"/>
            </w:tcBorders>
          </w:tcPr>
          <w:p w:rsidR="00EB596A" w:rsidRPr="0079794A" w:rsidRDefault="00EB596A" w:rsidP="00EB596A">
            <w:pPr>
              <w:tabs>
                <w:tab w:val="left" w:pos="567"/>
              </w:tabs>
              <w:spacing w:line="360" w:lineRule="auto"/>
              <w:jc w:val="both"/>
              <w:rPr>
                <w:rFonts w:cs="Times New Roman"/>
                <w:iCs/>
                <w:szCs w:val="28"/>
                <w:vertAlign w:val="subscript"/>
                <w:lang w:val="fr-FR"/>
              </w:rPr>
            </w:pPr>
            <w:r>
              <w:rPr>
                <w:rFonts w:cs="Times New Roman"/>
                <w:iCs/>
                <w:szCs w:val="28"/>
                <w:lang w:val="fr-FR"/>
              </w:rPr>
              <w:t>p</w:t>
            </w:r>
            <w:r w:rsidRPr="0079794A">
              <w:rPr>
                <w:rFonts w:cs="Times New Roman"/>
                <w:iCs/>
                <w:szCs w:val="28"/>
                <w:vertAlign w:val="subscript"/>
                <w:lang w:val="fr-FR"/>
              </w:rPr>
              <w:t>D0-D21</w:t>
            </w:r>
          </w:p>
        </w:tc>
        <w:tc>
          <w:tcPr>
            <w:tcW w:w="2598" w:type="dxa"/>
            <w:gridSpan w:val="2"/>
            <w:tcBorders>
              <w:top w:val="single" w:sz="4" w:space="0" w:color="000000"/>
              <w:left w:val="single" w:sz="4" w:space="0" w:color="000000"/>
              <w:bottom w:val="single" w:sz="4" w:space="0" w:color="000000"/>
              <w:right w:val="single" w:sz="4" w:space="0" w:color="000000"/>
            </w:tcBorders>
          </w:tcPr>
          <w:p w:rsidR="00EB596A" w:rsidRPr="00976EEA" w:rsidRDefault="0056672A" w:rsidP="00EB596A">
            <w:pPr>
              <w:tabs>
                <w:tab w:val="left" w:pos="567"/>
              </w:tabs>
              <w:spacing w:line="360" w:lineRule="auto"/>
              <w:jc w:val="center"/>
              <w:rPr>
                <w:rFonts w:cs="Times New Roman"/>
                <w:iCs/>
                <w:szCs w:val="28"/>
                <w:lang w:val="fr-FR"/>
              </w:rPr>
            </w:pPr>
            <w:r>
              <w:rPr>
                <w:rFonts w:cs="Times New Roman"/>
                <w:iCs/>
                <w:szCs w:val="28"/>
                <w:lang w:val="fr-FR"/>
              </w:rPr>
              <w:t>&lt; 0,</w:t>
            </w:r>
            <w:r w:rsidR="00EB596A" w:rsidRPr="00976EEA">
              <w:rPr>
                <w:rFonts w:cs="Times New Roman"/>
                <w:iCs/>
                <w:szCs w:val="28"/>
                <w:lang w:val="fr-FR"/>
              </w:rPr>
              <w:t>05</w:t>
            </w:r>
          </w:p>
        </w:tc>
        <w:tc>
          <w:tcPr>
            <w:tcW w:w="3204" w:type="dxa"/>
            <w:gridSpan w:val="2"/>
            <w:tcBorders>
              <w:top w:val="single" w:sz="4" w:space="0" w:color="000000"/>
              <w:left w:val="single" w:sz="4" w:space="0" w:color="000000"/>
              <w:bottom w:val="single" w:sz="4" w:space="0" w:color="000000"/>
              <w:right w:val="single" w:sz="4" w:space="0" w:color="000000"/>
            </w:tcBorders>
          </w:tcPr>
          <w:p w:rsidR="00EB596A" w:rsidRPr="00976EEA" w:rsidRDefault="0056672A" w:rsidP="00EB596A">
            <w:pPr>
              <w:tabs>
                <w:tab w:val="left" w:pos="567"/>
              </w:tabs>
              <w:spacing w:line="360" w:lineRule="auto"/>
              <w:ind w:left="-223"/>
              <w:jc w:val="center"/>
              <w:rPr>
                <w:rFonts w:cs="Times New Roman"/>
                <w:iCs/>
                <w:szCs w:val="28"/>
                <w:lang w:val="fr-FR"/>
              </w:rPr>
            </w:pPr>
            <w:r>
              <w:rPr>
                <w:rFonts w:cs="Times New Roman"/>
                <w:iCs/>
                <w:szCs w:val="28"/>
                <w:lang w:val="fr-FR"/>
              </w:rPr>
              <w:t>&lt; 0,</w:t>
            </w:r>
            <w:r w:rsidR="00EB596A" w:rsidRPr="00976EEA">
              <w:rPr>
                <w:rFonts w:cs="Times New Roman"/>
                <w:iCs/>
                <w:szCs w:val="28"/>
                <w:lang w:val="fr-FR"/>
              </w:rPr>
              <w:t>05</w:t>
            </w:r>
          </w:p>
        </w:tc>
      </w:tr>
      <w:tr w:rsidR="00EB596A" w:rsidRPr="00072168" w:rsidTr="00210DFE">
        <w:tc>
          <w:tcPr>
            <w:tcW w:w="2923" w:type="dxa"/>
            <w:tcBorders>
              <w:top w:val="single" w:sz="4" w:space="0" w:color="000000"/>
              <w:left w:val="single" w:sz="4" w:space="0" w:color="000000"/>
              <w:bottom w:val="single" w:sz="4" w:space="0" w:color="000000"/>
              <w:right w:val="single" w:sz="4" w:space="0" w:color="000000"/>
            </w:tcBorders>
          </w:tcPr>
          <w:p w:rsidR="00EB596A" w:rsidRPr="0079794A" w:rsidRDefault="00EB596A" w:rsidP="00EB596A">
            <w:pPr>
              <w:tabs>
                <w:tab w:val="left" w:pos="567"/>
              </w:tabs>
              <w:spacing w:line="360" w:lineRule="auto"/>
              <w:jc w:val="both"/>
              <w:rPr>
                <w:rFonts w:cs="Times New Roman"/>
                <w:iCs/>
                <w:szCs w:val="28"/>
                <w:vertAlign w:val="subscript"/>
                <w:lang w:val="fr-FR"/>
              </w:rPr>
            </w:pPr>
            <w:r>
              <w:rPr>
                <w:rFonts w:cs="Times New Roman"/>
                <w:iCs/>
                <w:szCs w:val="28"/>
                <w:lang w:val="fr-FR"/>
              </w:rPr>
              <w:t>p</w:t>
            </w:r>
            <w:r w:rsidRPr="0079794A">
              <w:rPr>
                <w:rFonts w:cs="Times New Roman"/>
                <w:iCs/>
                <w:szCs w:val="28"/>
                <w:vertAlign w:val="subscript"/>
                <w:lang w:val="fr-FR"/>
              </w:rPr>
              <w:t>D0(NC-ĐC)</w:t>
            </w:r>
          </w:p>
        </w:tc>
        <w:tc>
          <w:tcPr>
            <w:tcW w:w="5802" w:type="dxa"/>
            <w:gridSpan w:val="4"/>
            <w:tcBorders>
              <w:top w:val="single" w:sz="4" w:space="0" w:color="000000"/>
              <w:left w:val="single" w:sz="4" w:space="0" w:color="000000"/>
              <w:bottom w:val="single" w:sz="4" w:space="0" w:color="000000"/>
              <w:right w:val="single" w:sz="4" w:space="0" w:color="000000"/>
            </w:tcBorders>
          </w:tcPr>
          <w:p w:rsidR="00EB596A" w:rsidRPr="00976EEA" w:rsidRDefault="0056672A" w:rsidP="00EB596A">
            <w:pPr>
              <w:tabs>
                <w:tab w:val="left" w:pos="567"/>
              </w:tabs>
              <w:spacing w:line="360" w:lineRule="auto"/>
              <w:jc w:val="center"/>
              <w:rPr>
                <w:rFonts w:cs="Times New Roman"/>
                <w:iCs/>
                <w:szCs w:val="28"/>
                <w:lang w:val="fr-FR"/>
              </w:rPr>
            </w:pPr>
            <w:r>
              <w:rPr>
                <w:rFonts w:cs="Times New Roman"/>
                <w:iCs/>
                <w:szCs w:val="28"/>
                <w:lang w:val="fr-FR"/>
              </w:rPr>
              <w:t>&gt; 0,</w:t>
            </w:r>
            <w:r w:rsidR="00EB596A" w:rsidRPr="00976EEA">
              <w:rPr>
                <w:rFonts w:cs="Times New Roman"/>
                <w:iCs/>
                <w:szCs w:val="28"/>
                <w:lang w:val="fr-FR"/>
              </w:rPr>
              <w:t>05</w:t>
            </w:r>
          </w:p>
        </w:tc>
      </w:tr>
      <w:tr w:rsidR="00EB596A" w:rsidRPr="00072168" w:rsidTr="00210DFE">
        <w:tc>
          <w:tcPr>
            <w:tcW w:w="2923" w:type="dxa"/>
            <w:tcBorders>
              <w:top w:val="single" w:sz="4" w:space="0" w:color="000000"/>
              <w:left w:val="single" w:sz="4" w:space="0" w:color="000000"/>
              <w:bottom w:val="single" w:sz="4" w:space="0" w:color="000000"/>
              <w:right w:val="single" w:sz="4" w:space="0" w:color="000000"/>
            </w:tcBorders>
          </w:tcPr>
          <w:p w:rsidR="00EB596A" w:rsidRPr="0079794A" w:rsidRDefault="00EB596A" w:rsidP="00EB596A">
            <w:pPr>
              <w:tabs>
                <w:tab w:val="left" w:pos="567"/>
              </w:tabs>
              <w:spacing w:line="360" w:lineRule="auto"/>
              <w:jc w:val="both"/>
              <w:rPr>
                <w:rFonts w:cs="Times New Roman"/>
                <w:iCs/>
                <w:szCs w:val="28"/>
                <w:vertAlign w:val="subscript"/>
                <w:lang w:val="fr-FR"/>
              </w:rPr>
            </w:pPr>
            <w:r>
              <w:rPr>
                <w:rFonts w:cs="Times New Roman"/>
                <w:iCs/>
                <w:szCs w:val="28"/>
                <w:lang w:val="fr-FR"/>
              </w:rPr>
              <w:t>p</w:t>
            </w:r>
            <w:r w:rsidRPr="0079794A">
              <w:rPr>
                <w:rFonts w:cs="Times New Roman"/>
                <w:iCs/>
                <w:szCs w:val="28"/>
                <w:vertAlign w:val="subscript"/>
                <w:lang w:val="fr-FR"/>
              </w:rPr>
              <w:t>D21(NC-ĐC)</w:t>
            </w:r>
          </w:p>
        </w:tc>
        <w:tc>
          <w:tcPr>
            <w:tcW w:w="5802" w:type="dxa"/>
            <w:gridSpan w:val="4"/>
            <w:tcBorders>
              <w:top w:val="single" w:sz="4" w:space="0" w:color="000000"/>
              <w:left w:val="single" w:sz="4" w:space="0" w:color="000000"/>
              <w:bottom w:val="single" w:sz="4" w:space="0" w:color="000000"/>
              <w:right w:val="single" w:sz="4" w:space="0" w:color="000000"/>
            </w:tcBorders>
          </w:tcPr>
          <w:p w:rsidR="00EB596A" w:rsidRPr="00976EEA" w:rsidRDefault="0056672A" w:rsidP="00EB596A">
            <w:pPr>
              <w:tabs>
                <w:tab w:val="left" w:pos="567"/>
              </w:tabs>
              <w:spacing w:line="360" w:lineRule="auto"/>
              <w:jc w:val="center"/>
              <w:rPr>
                <w:rFonts w:cs="Times New Roman"/>
                <w:iCs/>
                <w:szCs w:val="28"/>
                <w:lang w:val="fr-FR"/>
              </w:rPr>
            </w:pPr>
            <w:r>
              <w:rPr>
                <w:rFonts w:cs="Times New Roman"/>
                <w:iCs/>
                <w:szCs w:val="28"/>
                <w:lang w:val="fr-FR"/>
              </w:rPr>
              <w:t>&gt; 0,</w:t>
            </w:r>
            <w:r w:rsidR="00EB596A" w:rsidRPr="00976EEA">
              <w:rPr>
                <w:rFonts w:cs="Times New Roman"/>
                <w:iCs/>
                <w:szCs w:val="28"/>
                <w:lang w:val="fr-FR"/>
              </w:rPr>
              <w:t>05</w:t>
            </w:r>
          </w:p>
        </w:tc>
      </w:tr>
    </w:tbl>
    <w:p w:rsidR="007C1FB9" w:rsidRDefault="007C1FB9" w:rsidP="007C1FB9">
      <w:pPr>
        <w:tabs>
          <w:tab w:val="left" w:pos="567"/>
        </w:tabs>
        <w:spacing w:after="0" w:line="360" w:lineRule="auto"/>
        <w:jc w:val="both"/>
        <w:rPr>
          <w:rFonts w:ascii="Times New Roman" w:hAnsi="Times New Roman" w:cs="Times New Roman"/>
          <w:iCs/>
          <w:spacing w:val="-4"/>
          <w:sz w:val="28"/>
          <w:szCs w:val="28"/>
          <w:lang w:val="fr-FR"/>
        </w:rPr>
      </w:pPr>
      <w:r w:rsidRPr="007C1FB9">
        <w:rPr>
          <w:rFonts w:ascii="Times New Roman" w:hAnsi="Times New Roman" w:cs="Times New Roman"/>
          <w:iCs/>
          <w:spacing w:val="-4"/>
          <w:sz w:val="28"/>
          <w:szCs w:val="28"/>
          <w:lang w:val="fr-FR"/>
        </w:rPr>
        <w:tab/>
      </w:r>
      <w:r w:rsidRPr="007C1FB9">
        <w:rPr>
          <w:rFonts w:ascii="Times New Roman" w:hAnsi="Times New Roman" w:cs="Times New Roman"/>
          <w:i/>
          <w:sz w:val="28"/>
          <w:szCs w:val="28"/>
        </w:rPr>
        <w:t>Nhận xét</w:t>
      </w:r>
      <w:r>
        <w:rPr>
          <w:rFonts w:ascii="Times New Roman" w:hAnsi="Times New Roman" w:cs="Times New Roman"/>
          <w:i/>
          <w:sz w:val="28"/>
          <w:szCs w:val="28"/>
        </w:rPr>
        <w:t> </w:t>
      </w:r>
      <w:r>
        <w:rPr>
          <w:rFonts w:ascii="Times New Roman" w:hAnsi="Times New Roman" w:cs="Times New Roman"/>
          <w:iCs/>
          <w:spacing w:val="-4"/>
          <w:sz w:val="28"/>
          <w:szCs w:val="28"/>
          <w:lang w:val="fr-FR"/>
        </w:rPr>
        <w:t>: Sau 21 ngày điều trị,</w:t>
      </w:r>
      <w:r w:rsidR="004406E3">
        <w:rPr>
          <w:rFonts w:ascii="Times New Roman" w:hAnsi="Times New Roman" w:cs="Times New Roman"/>
          <w:iCs/>
          <w:spacing w:val="-4"/>
          <w:sz w:val="28"/>
          <w:szCs w:val="28"/>
          <w:lang w:val="fr-FR"/>
        </w:rPr>
        <w:t xml:space="preserve"> ở mỗi nhóm, hiệu quả điều trị có cải thiện rõ </w:t>
      </w:r>
      <w:r w:rsidR="004406E3" w:rsidRPr="004406E3">
        <w:rPr>
          <w:rFonts w:ascii="Times New Roman" w:hAnsi="Times New Roman" w:cs="Times New Roman"/>
          <w:iCs/>
          <w:spacing w:val="-4"/>
          <w:sz w:val="28"/>
          <w:szCs w:val="28"/>
          <w:lang w:val="fr-FR"/>
        </w:rPr>
        <w:t xml:space="preserve">rệt, </w:t>
      </w:r>
      <w:r w:rsidR="004406E3" w:rsidRPr="004406E3">
        <w:rPr>
          <w:rFonts w:ascii="Times New Roman" w:hAnsi="Times New Roman" w:cs="Times New Roman"/>
          <w:sz w:val="28"/>
          <w:szCs w:val="28"/>
          <w:lang w:val="en-GB"/>
        </w:rPr>
        <w:t>sự khác biệt có ý nghĩa thống kê, vớ</w:t>
      </w:r>
      <w:r w:rsidR="0056672A">
        <w:rPr>
          <w:rFonts w:ascii="Times New Roman" w:hAnsi="Times New Roman" w:cs="Times New Roman"/>
          <w:sz w:val="28"/>
          <w:szCs w:val="28"/>
          <w:lang w:val="en-GB"/>
        </w:rPr>
        <w:t>i p &lt; 0,</w:t>
      </w:r>
      <w:r w:rsidR="004406E3" w:rsidRPr="004406E3">
        <w:rPr>
          <w:rFonts w:ascii="Times New Roman" w:hAnsi="Times New Roman" w:cs="Times New Roman"/>
          <w:sz w:val="28"/>
          <w:szCs w:val="28"/>
          <w:lang w:val="en-GB"/>
        </w:rPr>
        <w:t>05</w:t>
      </w:r>
      <w:r w:rsidR="004406E3">
        <w:rPr>
          <w:rFonts w:ascii="Times New Roman" w:hAnsi="Times New Roman" w:cs="Times New Roman"/>
          <w:sz w:val="28"/>
          <w:szCs w:val="28"/>
          <w:lang w:val="en-GB"/>
        </w:rPr>
        <w:t>.</w:t>
      </w:r>
      <w:r w:rsidRPr="007C1FB9">
        <w:rPr>
          <w:rFonts w:ascii="Times New Roman" w:hAnsi="Times New Roman" w:cs="Times New Roman"/>
          <w:iCs/>
          <w:spacing w:val="-4"/>
          <w:sz w:val="28"/>
          <w:szCs w:val="28"/>
          <w:lang w:val="fr-FR"/>
        </w:rPr>
        <w:t xml:space="preserve"> </w:t>
      </w:r>
      <w:r w:rsidR="004406E3">
        <w:rPr>
          <w:rFonts w:ascii="Times New Roman" w:hAnsi="Times New Roman" w:cs="Times New Roman"/>
          <w:iCs/>
          <w:spacing w:val="-4"/>
          <w:sz w:val="28"/>
          <w:szCs w:val="28"/>
          <w:lang w:val="fr-FR"/>
        </w:rPr>
        <w:t>N</w:t>
      </w:r>
      <w:r w:rsidRPr="007C1FB9">
        <w:rPr>
          <w:rFonts w:ascii="Times New Roman" w:hAnsi="Times New Roman" w:cs="Times New Roman"/>
          <w:iCs/>
          <w:spacing w:val="-4"/>
          <w:sz w:val="28"/>
          <w:szCs w:val="28"/>
          <w:lang w:val="fr-FR"/>
        </w:rPr>
        <w:t>hóm nghiên cứ</w:t>
      </w:r>
      <w:r w:rsidR="0056672A">
        <w:rPr>
          <w:rFonts w:ascii="Times New Roman" w:hAnsi="Times New Roman" w:cs="Times New Roman"/>
          <w:iCs/>
          <w:spacing w:val="-4"/>
          <w:sz w:val="28"/>
          <w:szCs w:val="28"/>
          <w:lang w:val="fr-FR"/>
        </w:rPr>
        <w:t>u có 56,</w:t>
      </w:r>
      <w:r>
        <w:rPr>
          <w:rFonts w:ascii="Times New Roman" w:hAnsi="Times New Roman" w:cs="Times New Roman"/>
          <w:iCs/>
          <w:spacing w:val="-4"/>
          <w:sz w:val="28"/>
          <w:szCs w:val="28"/>
          <w:lang w:val="fr-FR"/>
        </w:rPr>
        <w:t>3</w:t>
      </w:r>
      <w:r w:rsidRPr="007C1FB9">
        <w:rPr>
          <w:rFonts w:ascii="Times New Roman" w:hAnsi="Times New Roman" w:cs="Times New Roman"/>
          <w:iCs/>
          <w:spacing w:val="-4"/>
          <w:sz w:val="28"/>
          <w:szCs w:val="28"/>
          <w:lang w:val="fr-FR"/>
        </w:rPr>
        <w:t>% là tố</w:t>
      </w:r>
      <w:r w:rsidR="0056672A">
        <w:rPr>
          <w:rFonts w:ascii="Times New Roman" w:hAnsi="Times New Roman" w:cs="Times New Roman"/>
          <w:iCs/>
          <w:spacing w:val="-4"/>
          <w:sz w:val="28"/>
          <w:szCs w:val="28"/>
          <w:lang w:val="fr-FR"/>
        </w:rPr>
        <w:t>t; 36,9% là khá; 6,</w:t>
      </w:r>
      <w:r>
        <w:rPr>
          <w:rFonts w:ascii="Times New Roman" w:hAnsi="Times New Roman" w:cs="Times New Roman"/>
          <w:iCs/>
          <w:spacing w:val="-4"/>
          <w:sz w:val="28"/>
          <w:szCs w:val="28"/>
          <w:lang w:val="fr-FR"/>
        </w:rPr>
        <w:t>8% là trung bình ;</w:t>
      </w:r>
      <w:r w:rsidRPr="007C1FB9">
        <w:rPr>
          <w:rFonts w:ascii="Times New Roman" w:hAnsi="Times New Roman" w:cs="Times New Roman"/>
          <w:iCs/>
          <w:spacing w:val="-4"/>
          <w:sz w:val="28"/>
          <w:szCs w:val="28"/>
          <w:lang w:val="fr-FR"/>
        </w:rPr>
        <w:t xml:space="preserve"> nhóm chứng chỉ đạ</w:t>
      </w:r>
      <w:r w:rsidR="0056672A">
        <w:rPr>
          <w:rFonts w:ascii="Times New Roman" w:hAnsi="Times New Roman" w:cs="Times New Roman"/>
          <w:iCs/>
          <w:spacing w:val="-4"/>
          <w:sz w:val="28"/>
          <w:szCs w:val="28"/>
          <w:lang w:val="fr-FR"/>
        </w:rPr>
        <w:t>t 49,</w:t>
      </w:r>
      <w:r>
        <w:rPr>
          <w:rFonts w:ascii="Times New Roman" w:hAnsi="Times New Roman" w:cs="Times New Roman"/>
          <w:iCs/>
          <w:spacing w:val="-4"/>
          <w:sz w:val="28"/>
          <w:szCs w:val="28"/>
          <w:lang w:val="fr-FR"/>
        </w:rPr>
        <w:t>8</w:t>
      </w:r>
      <w:r w:rsidRPr="007C1FB9">
        <w:rPr>
          <w:rFonts w:ascii="Times New Roman" w:hAnsi="Times New Roman" w:cs="Times New Roman"/>
          <w:iCs/>
          <w:spacing w:val="-4"/>
          <w:sz w:val="28"/>
          <w:szCs w:val="28"/>
          <w:lang w:val="fr-FR"/>
        </w:rPr>
        <w:t>% tố</w:t>
      </w:r>
      <w:r w:rsidR="0056672A">
        <w:rPr>
          <w:rFonts w:ascii="Times New Roman" w:hAnsi="Times New Roman" w:cs="Times New Roman"/>
          <w:iCs/>
          <w:spacing w:val="-4"/>
          <w:sz w:val="28"/>
          <w:szCs w:val="28"/>
          <w:lang w:val="fr-FR"/>
        </w:rPr>
        <w:t>t ; 37,</w:t>
      </w:r>
      <w:r>
        <w:rPr>
          <w:rFonts w:ascii="Times New Roman" w:hAnsi="Times New Roman" w:cs="Times New Roman"/>
          <w:iCs/>
          <w:spacing w:val="-4"/>
          <w:sz w:val="28"/>
          <w:szCs w:val="28"/>
          <w:lang w:val="fr-FR"/>
        </w:rPr>
        <w:t>5</w:t>
      </w:r>
      <w:r w:rsidRPr="007C1FB9">
        <w:rPr>
          <w:rFonts w:ascii="Times New Roman" w:hAnsi="Times New Roman" w:cs="Times New Roman"/>
          <w:iCs/>
          <w:spacing w:val="-4"/>
          <w:sz w:val="28"/>
          <w:szCs w:val="28"/>
          <w:lang w:val="fr-FR"/>
        </w:rPr>
        <w:t xml:space="preserve">% khá và vẫn </w:t>
      </w:r>
      <w:r w:rsidR="0056672A">
        <w:rPr>
          <w:rFonts w:ascii="Times New Roman" w:hAnsi="Times New Roman" w:cs="Times New Roman"/>
          <w:iCs/>
          <w:spacing w:val="-4"/>
          <w:sz w:val="28"/>
          <w:szCs w:val="28"/>
          <w:lang w:val="fr-FR"/>
        </w:rPr>
        <w:t>còn 12,</w:t>
      </w:r>
      <w:r w:rsidR="004406E3">
        <w:rPr>
          <w:rFonts w:ascii="Times New Roman" w:hAnsi="Times New Roman" w:cs="Times New Roman"/>
          <w:iCs/>
          <w:spacing w:val="-4"/>
          <w:sz w:val="28"/>
          <w:szCs w:val="28"/>
          <w:lang w:val="fr-FR"/>
        </w:rPr>
        <w:t>7</w:t>
      </w:r>
      <w:r w:rsidRPr="007C1FB9">
        <w:rPr>
          <w:rFonts w:ascii="Times New Roman" w:hAnsi="Times New Roman" w:cs="Times New Roman"/>
          <w:iCs/>
          <w:spacing w:val="-4"/>
          <w:sz w:val="28"/>
          <w:szCs w:val="28"/>
          <w:lang w:val="fr-FR"/>
        </w:rPr>
        <w:t>% BN trung bình. Hiệu quả điều trị của nhóm nghiên cứu tố</w:t>
      </w:r>
      <w:r w:rsidR="0056672A">
        <w:rPr>
          <w:rFonts w:ascii="Times New Roman" w:hAnsi="Times New Roman" w:cs="Times New Roman"/>
          <w:iCs/>
          <w:spacing w:val="-4"/>
          <w:sz w:val="28"/>
          <w:szCs w:val="28"/>
          <w:lang w:val="fr-FR"/>
        </w:rPr>
        <w:t>t hơn</w:t>
      </w:r>
      <w:r w:rsidRPr="007C1FB9">
        <w:rPr>
          <w:rFonts w:ascii="Times New Roman" w:hAnsi="Times New Roman" w:cs="Times New Roman"/>
          <w:iCs/>
          <w:spacing w:val="-4"/>
          <w:sz w:val="28"/>
          <w:szCs w:val="28"/>
          <w:lang w:val="fr-FR"/>
        </w:rPr>
        <w:t xml:space="preserve"> nhóm chứng</w:t>
      </w:r>
      <w:r w:rsidR="004406E3">
        <w:rPr>
          <w:rFonts w:ascii="Times New Roman" w:hAnsi="Times New Roman" w:cs="Times New Roman"/>
          <w:iCs/>
          <w:spacing w:val="-4"/>
          <w:sz w:val="28"/>
          <w:szCs w:val="28"/>
          <w:lang w:val="fr-FR"/>
        </w:rPr>
        <w:t>,</w:t>
      </w:r>
      <w:r w:rsidRPr="007C1FB9">
        <w:rPr>
          <w:rFonts w:ascii="Times New Roman" w:hAnsi="Times New Roman" w:cs="Times New Roman"/>
          <w:iCs/>
          <w:spacing w:val="-4"/>
          <w:sz w:val="28"/>
          <w:szCs w:val="28"/>
          <w:lang w:val="fr-FR"/>
        </w:rPr>
        <w:t xml:space="preserve"> nhưng chưa có ý nghĩa thống kê.</w:t>
      </w:r>
    </w:p>
    <w:p w:rsidR="004406E3" w:rsidRDefault="004406E3" w:rsidP="007C1FB9">
      <w:pPr>
        <w:tabs>
          <w:tab w:val="left" w:pos="567"/>
        </w:tabs>
        <w:spacing w:after="0" w:line="360" w:lineRule="auto"/>
        <w:jc w:val="both"/>
        <w:rPr>
          <w:rFonts w:ascii="Times New Roman" w:hAnsi="Times New Roman" w:cs="Times New Roman"/>
          <w:iCs/>
          <w:spacing w:val="-4"/>
          <w:sz w:val="28"/>
          <w:szCs w:val="28"/>
          <w:lang w:val="fr-FR"/>
        </w:rPr>
      </w:pPr>
    </w:p>
    <w:p w:rsidR="00FA331D" w:rsidRPr="00644D17" w:rsidRDefault="004406E3" w:rsidP="00644D17">
      <w:pPr>
        <w:tabs>
          <w:tab w:val="left" w:pos="567"/>
        </w:tabs>
        <w:spacing w:after="0" w:line="360" w:lineRule="auto"/>
        <w:jc w:val="center"/>
        <w:rPr>
          <w:rFonts w:ascii="Times New Roman" w:hAnsi="Times New Roman" w:cs="Times New Roman"/>
          <w:iCs/>
          <w:spacing w:val="-4"/>
          <w:sz w:val="28"/>
          <w:szCs w:val="28"/>
          <w:lang w:val="fr-FR"/>
        </w:rPr>
      </w:pPr>
      <w:r w:rsidRPr="00644D17">
        <w:rPr>
          <w:b/>
          <w:bCs/>
          <w:noProof/>
          <w:shd w:val="clear" w:color="auto" w:fill="95B3D7" w:themeFill="accent1" w:themeFillTint="99"/>
        </w:rPr>
        <w:lastRenderedPageBreak/>
        <w:drawing>
          <wp:inline distT="0" distB="0" distL="0" distR="0" wp14:anchorId="7D5E6DE4" wp14:editId="2AAAC634">
            <wp:extent cx="5486400" cy="3171825"/>
            <wp:effectExtent l="0" t="0" r="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049" w:name="_Toc5008462"/>
      <w:bookmarkStart w:id="1050" w:name="_Toc535379991"/>
      <w:bookmarkStart w:id="1051" w:name="_Toc535175944"/>
      <w:bookmarkStart w:id="1052" w:name="_Toc499881832"/>
      <w:bookmarkStart w:id="1053" w:name="_Toc26763889"/>
      <w:bookmarkStart w:id="1054" w:name="_Toc27747252"/>
      <w:bookmarkStart w:id="1055" w:name="_Toc151719515"/>
      <w:r w:rsidR="00621836" w:rsidRPr="00644D17">
        <w:rPr>
          <w:rFonts w:ascii="Times New Roman" w:hAnsi="Times New Roman" w:cs="Times New Roman"/>
          <w:b/>
          <w:sz w:val="28"/>
          <w:szCs w:val="28"/>
        </w:rPr>
        <w:t>Biểu đồ</w:t>
      </w:r>
      <w:r w:rsidR="0099670A">
        <w:rPr>
          <w:rFonts w:ascii="Times New Roman" w:hAnsi="Times New Roman" w:cs="Times New Roman"/>
          <w:b/>
          <w:sz w:val="28"/>
          <w:szCs w:val="28"/>
        </w:rPr>
        <w:t xml:space="preserve"> 3.4</w:t>
      </w:r>
      <w:r w:rsidR="00FA331D" w:rsidRPr="00644D17">
        <w:rPr>
          <w:rFonts w:ascii="Times New Roman" w:hAnsi="Times New Roman" w:cs="Times New Roman"/>
          <w:b/>
          <w:sz w:val="28"/>
          <w:szCs w:val="28"/>
        </w:rPr>
        <w:t>. Kết quả điều trị chung</w:t>
      </w:r>
      <w:bookmarkEnd w:id="1049"/>
      <w:bookmarkEnd w:id="1050"/>
      <w:bookmarkEnd w:id="1051"/>
      <w:bookmarkEnd w:id="1052"/>
      <w:r w:rsidR="00FA331D" w:rsidRPr="00644D17">
        <w:rPr>
          <w:rFonts w:ascii="Times New Roman" w:hAnsi="Times New Roman" w:cs="Times New Roman"/>
          <w:b/>
          <w:sz w:val="28"/>
          <w:szCs w:val="28"/>
        </w:rPr>
        <w:t xml:space="preserve"> của 2 nhóm</w:t>
      </w:r>
      <w:bookmarkEnd w:id="1053"/>
      <w:bookmarkEnd w:id="1054"/>
      <w:bookmarkEnd w:id="1055"/>
    </w:p>
    <w:p w:rsidR="00FA331D" w:rsidRPr="0079794A" w:rsidRDefault="00FA331D" w:rsidP="0079764D">
      <w:pPr>
        <w:tabs>
          <w:tab w:val="left" w:pos="567"/>
        </w:tabs>
        <w:spacing w:after="0" w:line="360" w:lineRule="auto"/>
        <w:jc w:val="both"/>
        <w:rPr>
          <w:rFonts w:ascii="Times New Roman" w:hAnsi="Times New Roman" w:cs="Times New Roman"/>
          <w:spacing w:val="-4"/>
          <w:sz w:val="28"/>
          <w:szCs w:val="28"/>
          <w:lang w:val="pt-PT"/>
        </w:rPr>
      </w:pPr>
      <w:r w:rsidRPr="0079794A">
        <w:rPr>
          <w:rFonts w:ascii="Times New Roman" w:hAnsi="Times New Roman" w:cs="Times New Roman"/>
          <w:b/>
          <w:i/>
          <w:spacing w:val="-4"/>
          <w:sz w:val="28"/>
          <w:szCs w:val="28"/>
          <w:lang w:val="pt-PT"/>
        </w:rPr>
        <w:tab/>
      </w:r>
      <w:r w:rsidRPr="0079794A">
        <w:rPr>
          <w:rFonts w:ascii="Times New Roman" w:hAnsi="Times New Roman" w:cs="Times New Roman"/>
          <w:spacing w:val="-4"/>
          <w:sz w:val="28"/>
          <w:szCs w:val="28"/>
          <w:lang w:val="pt-PT"/>
        </w:rPr>
        <w:t xml:space="preserve">Nhận xét: </w:t>
      </w:r>
      <w:r w:rsidR="00644D17">
        <w:rPr>
          <w:rFonts w:ascii="Times New Roman" w:hAnsi="Times New Roman" w:cs="Times New Roman"/>
          <w:spacing w:val="-4"/>
          <w:sz w:val="28"/>
          <w:szCs w:val="28"/>
          <w:lang w:val="pt-PT"/>
        </w:rPr>
        <w:t xml:space="preserve">Sau 21 ngày điều trị, </w:t>
      </w:r>
      <w:r w:rsidR="00644D17">
        <w:rPr>
          <w:rFonts w:ascii="Times New Roman" w:hAnsi="Times New Roman" w:cs="Times New Roman"/>
          <w:iCs/>
          <w:spacing w:val="-4"/>
          <w:sz w:val="28"/>
          <w:szCs w:val="28"/>
          <w:lang w:val="fr-FR"/>
        </w:rPr>
        <w:t>n</w:t>
      </w:r>
      <w:r w:rsidR="00644D17" w:rsidRPr="007C1FB9">
        <w:rPr>
          <w:rFonts w:ascii="Times New Roman" w:hAnsi="Times New Roman" w:cs="Times New Roman"/>
          <w:iCs/>
          <w:spacing w:val="-4"/>
          <w:sz w:val="28"/>
          <w:szCs w:val="28"/>
          <w:lang w:val="fr-FR"/>
        </w:rPr>
        <w:t>hóm nghiên cứ</w:t>
      </w:r>
      <w:r w:rsidR="00144648">
        <w:rPr>
          <w:rFonts w:ascii="Times New Roman" w:hAnsi="Times New Roman" w:cs="Times New Roman"/>
          <w:iCs/>
          <w:spacing w:val="-4"/>
          <w:sz w:val="28"/>
          <w:szCs w:val="28"/>
          <w:lang w:val="fr-FR"/>
        </w:rPr>
        <w:t>u có 56,</w:t>
      </w:r>
      <w:r w:rsidR="00644D17">
        <w:rPr>
          <w:rFonts w:ascii="Times New Roman" w:hAnsi="Times New Roman" w:cs="Times New Roman"/>
          <w:iCs/>
          <w:spacing w:val="-4"/>
          <w:sz w:val="28"/>
          <w:szCs w:val="28"/>
          <w:lang w:val="fr-FR"/>
        </w:rPr>
        <w:t>3</w:t>
      </w:r>
      <w:r w:rsidR="00644D17" w:rsidRPr="007C1FB9">
        <w:rPr>
          <w:rFonts w:ascii="Times New Roman" w:hAnsi="Times New Roman" w:cs="Times New Roman"/>
          <w:iCs/>
          <w:spacing w:val="-4"/>
          <w:sz w:val="28"/>
          <w:szCs w:val="28"/>
          <w:lang w:val="fr-FR"/>
        </w:rPr>
        <w:t>% là tố</w:t>
      </w:r>
      <w:r w:rsidR="00144648">
        <w:rPr>
          <w:rFonts w:ascii="Times New Roman" w:hAnsi="Times New Roman" w:cs="Times New Roman"/>
          <w:iCs/>
          <w:spacing w:val="-4"/>
          <w:sz w:val="28"/>
          <w:szCs w:val="28"/>
          <w:lang w:val="fr-FR"/>
        </w:rPr>
        <w:t xml:space="preserve">t; 36,9% là khá; </w:t>
      </w:r>
      <w:r w:rsidR="007D0A4E">
        <w:rPr>
          <w:rFonts w:ascii="Times New Roman" w:hAnsi="Times New Roman" w:cs="Times New Roman"/>
          <w:iCs/>
          <w:spacing w:val="-4"/>
          <w:sz w:val="28"/>
          <w:szCs w:val="28"/>
          <w:lang w:val="fr-FR"/>
        </w:rPr>
        <w:t>tổng mức tốt và khá chiếm 93,2%</w:t>
      </w:r>
      <w:r w:rsidR="00644D17">
        <w:rPr>
          <w:rFonts w:ascii="Times New Roman" w:hAnsi="Times New Roman" w:cs="Times New Roman"/>
          <w:iCs/>
          <w:spacing w:val="-4"/>
          <w:sz w:val="28"/>
          <w:szCs w:val="28"/>
          <w:lang w:val="fr-FR"/>
        </w:rPr>
        <w:t>;</w:t>
      </w:r>
      <w:r w:rsidR="00644D17" w:rsidRPr="007C1FB9">
        <w:rPr>
          <w:rFonts w:ascii="Times New Roman" w:hAnsi="Times New Roman" w:cs="Times New Roman"/>
          <w:iCs/>
          <w:spacing w:val="-4"/>
          <w:sz w:val="28"/>
          <w:szCs w:val="28"/>
          <w:lang w:val="fr-FR"/>
        </w:rPr>
        <w:t xml:space="preserve"> nhóm chứng chỉ đạ</w:t>
      </w:r>
      <w:r w:rsidR="00144648">
        <w:rPr>
          <w:rFonts w:ascii="Times New Roman" w:hAnsi="Times New Roman" w:cs="Times New Roman"/>
          <w:iCs/>
          <w:spacing w:val="-4"/>
          <w:sz w:val="28"/>
          <w:szCs w:val="28"/>
          <w:lang w:val="fr-FR"/>
        </w:rPr>
        <w:t>t 49,</w:t>
      </w:r>
      <w:r w:rsidR="00644D17">
        <w:rPr>
          <w:rFonts w:ascii="Times New Roman" w:hAnsi="Times New Roman" w:cs="Times New Roman"/>
          <w:iCs/>
          <w:spacing w:val="-4"/>
          <w:sz w:val="28"/>
          <w:szCs w:val="28"/>
          <w:lang w:val="fr-FR"/>
        </w:rPr>
        <w:t>8</w:t>
      </w:r>
      <w:r w:rsidR="00644D17" w:rsidRPr="007C1FB9">
        <w:rPr>
          <w:rFonts w:ascii="Times New Roman" w:hAnsi="Times New Roman" w:cs="Times New Roman"/>
          <w:iCs/>
          <w:spacing w:val="-4"/>
          <w:sz w:val="28"/>
          <w:szCs w:val="28"/>
          <w:lang w:val="fr-FR"/>
        </w:rPr>
        <w:t>% tố</w:t>
      </w:r>
      <w:r w:rsidR="00144648">
        <w:rPr>
          <w:rFonts w:ascii="Times New Roman" w:hAnsi="Times New Roman" w:cs="Times New Roman"/>
          <w:iCs/>
          <w:spacing w:val="-4"/>
          <w:sz w:val="28"/>
          <w:szCs w:val="28"/>
          <w:lang w:val="fr-FR"/>
        </w:rPr>
        <w:t>t ; 37,</w:t>
      </w:r>
      <w:r w:rsidR="00644D17">
        <w:rPr>
          <w:rFonts w:ascii="Times New Roman" w:hAnsi="Times New Roman" w:cs="Times New Roman"/>
          <w:iCs/>
          <w:spacing w:val="-4"/>
          <w:sz w:val="28"/>
          <w:szCs w:val="28"/>
          <w:lang w:val="fr-FR"/>
        </w:rPr>
        <w:t>5</w:t>
      </w:r>
      <w:r w:rsidR="00644D17" w:rsidRPr="007C1FB9">
        <w:rPr>
          <w:rFonts w:ascii="Times New Roman" w:hAnsi="Times New Roman" w:cs="Times New Roman"/>
          <w:iCs/>
          <w:spacing w:val="-4"/>
          <w:sz w:val="28"/>
          <w:szCs w:val="28"/>
          <w:lang w:val="fr-FR"/>
        </w:rPr>
        <w:t>% khá</w:t>
      </w:r>
      <w:r w:rsidR="007D0A4E">
        <w:rPr>
          <w:rFonts w:ascii="Times New Roman" w:hAnsi="Times New Roman" w:cs="Times New Roman"/>
          <w:iCs/>
          <w:spacing w:val="-4"/>
          <w:sz w:val="28"/>
          <w:szCs w:val="28"/>
          <w:lang w:val="fr-FR"/>
        </w:rPr>
        <w:t>,</w:t>
      </w:r>
      <w:r w:rsidR="007D0A4E" w:rsidRPr="007D0A4E">
        <w:rPr>
          <w:rFonts w:ascii="Times New Roman" w:hAnsi="Times New Roman" w:cs="Times New Roman"/>
          <w:iCs/>
          <w:spacing w:val="-4"/>
          <w:sz w:val="28"/>
          <w:szCs w:val="28"/>
          <w:lang w:val="fr-FR"/>
        </w:rPr>
        <w:t xml:space="preserve"> </w:t>
      </w:r>
      <w:r w:rsidR="007D0A4E">
        <w:rPr>
          <w:rFonts w:ascii="Times New Roman" w:hAnsi="Times New Roman" w:cs="Times New Roman"/>
          <w:iCs/>
          <w:spacing w:val="-4"/>
          <w:sz w:val="28"/>
          <w:szCs w:val="28"/>
          <w:lang w:val="fr-FR"/>
        </w:rPr>
        <w:t>tổng mức tốt và khá chiếm 87,3%</w:t>
      </w:r>
      <w:r w:rsidR="00644D17" w:rsidRPr="007C1FB9">
        <w:rPr>
          <w:rFonts w:ascii="Times New Roman" w:hAnsi="Times New Roman" w:cs="Times New Roman"/>
          <w:iCs/>
          <w:spacing w:val="-4"/>
          <w:sz w:val="28"/>
          <w:szCs w:val="28"/>
          <w:lang w:val="fr-FR"/>
        </w:rPr>
        <w:t>. Hiệu quả điều trị của nhóm nghiên cứu tố</w:t>
      </w:r>
      <w:r w:rsidR="00995176">
        <w:rPr>
          <w:rFonts w:ascii="Times New Roman" w:hAnsi="Times New Roman" w:cs="Times New Roman"/>
          <w:iCs/>
          <w:spacing w:val="-4"/>
          <w:sz w:val="28"/>
          <w:szCs w:val="28"/>
          <w:lang w:val="fr-FR"/>
        </w:rPr>
        <w:t xml:space="preserve">t hơn </w:t>
      </w:r>
      <w:r w:rsidR="00644D17" w:rsidRPr="007C1FB9">
        <w:rPr>
          <w:rFonts w:ascii="Times New Roman" w:hAnsi="Times New Roman" w:cs="Times New Roman"/>
          <w:iCs/>
          <w:spacing w:val="-4"/>
          <w:sz w:val="28"/>
          <w:szCs w:val="28"/>
          <w:lang w:val="fr-FR"/>
        </w:rPr>
        <w:t>nhóm chứng</w:t>
      </w:r>
      <w:r w:rsidR="00644D17">
        <w:rPr>
          <w:rFonts w:ascii="Times New Roman" w:hAnsi="Times New Roman" w:cs="Times New Roman"/>
          <w:iCs/>
          <w:spacing w:val="-4"/>
          <w:sz w:val="28"/>
          <w:szCs w:val="28"/>
          <w:lang w:val="fr-FR"/>
        </w:rPr>
        <w:t>,</w:t>
      </w:r>
      <w:r w:rsidR="00644D17" w:rsidRPr="007C1FB9">
        <w:rPr>
          <w:rFonts w:ascii="Times New Roman" w:hAnsi="Times New Roman" w:cs="Times New Roman"/>
          <w:iCs/>
          <w:spacing w:val="-4"/>
          <w:sz w:val="28"/>
          <w:szCs w:val="28"/>
          <w:lang w:val="fr-FR"/>
        </w:rPr>
        <w:t xml:space="preserve"> nhưng </w:t>
      </w:r>
      <w:r w:rsidR="00144648">
        <w:rPr>
          <w:rFonts w:ascii="Times New Roman" w:hAnsi="Times New Roman" w:cs="Times New Roman"/>
          <w:iCs/>
          <w:spacing w:val="-4"/>
          <w:sz w:val="28"/>
          <w:szCs w:val="28"/>
          <w:lang w:val="fr-FR"/>
        </w:rPr>
        <w:t xml:space="preserve">sự khác biệt </w:t>
      </w:r>
      <w:r w:rsidR="00644D17" w:rsidRPr="007C1FB9">
        <w:rPr>
          <w:rFonts w:ascii="Times New Roman" w:hAnsi="Times New Roman" w:cs="Times New Roman"/>
          <w:iCs/>
          <w:spacing w:val="-4"/>
          <w:sz w:val="28"/>
          <w:szCs w:val="28"/>
          <w:lang w:val="fr-FR"/>
        </w:rPr>
        <w:t>chưa có ý nghĩa thống kê.</w:t>
      </w:r>
    </w:p>
    <w:p w:rsidR="00FA331D" w:rsidRPr="0079794A" w:rsidRDefault="00FA331D" w:rsidP="00621836">
      <w:pPr>
        <w:pStyle w:val="A1"/>
      </w:pPr>
      <w:bookmarkStart w:id="1056" w:name="_Toc27747347"/>
      <w:bookmarkStart w:id="1057" w:name="_Toc151719410"/>
      <w:bookmarkStart w:id="1058" w:name="_Toc497470224"/>
      <w:r w:rsidRPr="0079794A">
        <w:t>3.3. Tác dụng không mong muốn của phương pháp.</w:t>
      </w:r>
      <w:bookmarkEnd w:id="1056"/>
      <w:bookmarkEnd w:id="1057"/>
    </w:p>
    <w:p w:rsidR="00FA331D" w:rsidRPr="0079794A" w:rsidRDefault="00FA331D" w:rsidP="00621836">
      <w:pPr>
        <w:pStyle w:val="ABANG"/>
      </w:pPr>
      <w:bookmarkStart w:id="1059" w:name="_Toc428783685"/>
      <w:bookmarkStart w:id="1060" w:name="_Toc26763985"/>
      <w:bookmarkStart w:id="1061" w:name="_Toc27747348"/>
      <w:bookmarkStart w:id="1062" w:name="_Toc151719485"/>
      <w:r w:rsidRPr="0079794A">
        <w:t>Bả</w:t>
      </w:r>
      <w:r w:rsidR="003F232C">
        <w:t>ng 3.20</w:t>
      </w:r>
      <w:r w:rsidRPr="0079794A">
        <w:t>: Tác dụng không mong muốn trên lâm sàng</w:t>
      </w:r>
      <w:bookmarkEnd w:id="1059"/>
      <w:bookmarkEnd w:id="1060"/>
      <w:bookmarkEnd w:id="1061"/>
      <w:bookmarkEnd w:id="1062"/>
    </w:p>
    <w:tbl>
      <w:tblPr>
        <w:tblStyle w:val="TableGrid"/>
        <w:tblW w:w="0" w:type="auto"/>
        <w:tblLook w:val="04A0" w:firstRow="1" w:lastRow="0" w:firstColumn="1" w:lastColumn="0" w:noHBand="0" w:noVBand="1"/>
      </w:tblPr>
      <w:tblGrid>
        <w:gridCol w:w="3077"/>
        <w:gridCol w:w="1474"/>
        <w:gridCol w:w="1409"/>
        <w:gridCol w:w="1474"/>
        <w:gridCol w:w="1346"/>
      </w:tblGrid>
      <w:tr w:rsidR="00FA331D" w:rsidRPr="0079794A" w:rsidTr="00D15F41">
        <w:tc>
          <w:tcPr>
            <w:tcW w:w="3077" w:type="dxa"/>
            <w:vMerge w:val="restart"/>
          </w:tcPr>
          <w:p w:rsidR="00FA331D" w:rsidRPr="0079794A" w:rsidRDefault="00FA331D" w:rsidP="00261726">
            <w:pPr>
              <w:pStyle w:val="ba"/>
              <w:tabs>
                <w:tab w:val="left" w:pos="567"/>
              </w:tabs>
              <w:spacing w:line="336" w:lineRule="auto"/>
              <w:rPr>
                <w:rFonts w:cs="Times New Roman"/>
                <w:i w:val="0"/>
                <w:szCs w:val="28"/>
              </w:rPr>
            </w:pPr>
            <w:r w:rsidRPr="0079794A">
              <w:rPr>
                <w:rFonts w:cs="Times New Roman"/>
                <w:i w:val="0"/>
                <w:szCs w:val="28"/>
              </w:rPr>
              <w:t>Tác dụng không mong muốn</w:t>
            </w:r>
          </w:p>
        </w:tc>
        <w:tc>
          <w:tcPr>
            <w:tcW w:w="2883" w:type="dxa"/>
            <w:gridSpan w:val="2"/>
          </w:tcPr>
          <w:p w:rsidR="00FA331D" w:rsidRPr="0079794A" w:rsidRDefault="00FA331D" w:rsidP="00261726">
            <w:pPr>
              <w:pStyle w:val="ba"/>
              <w:tabs>
                <w:tab w:val="left" w:pos="567"/>
              </w:tabs>
              <w:spacing w:line="336" w:lineRule="auto"/>
              <w:rPr>
                <w:rFonts w:cs="Times New Roman"/>
                <w:i w:val="0"/>
                <w:szCs w:val="28"/>
              </w:rPr>
            </w:pPr>
            <w:r w:rsidRPr="0079794A">
              <w:rPr>
                <w:rFonts w:cs="Times New Roman"/>
                <w:i w:val="0"/>
                <w:szCs w:val="28"/>
              </w:rPr>
              <w:t xml:space="preserve"> NC</w:t>
            </w:r>
            <w:r w:rsidR="003A54E7" w:rsidRPr="0079794A">
              <w:rPr>
                <w:rFonts w:cs="Times New Roman"/>
                <w:i w:val="0"/>
                <w:szCs w:val="28"/>
              </w:rPr>
              <w:t xml:space="preserve"> (n = 30</w:t>
            </w:r>
            <w:r w:rsidRPr="0079794A">
              <w:rPr>
                <w:rFonts w:cs="Times New Roman"/>
                <w:i w:val="0"/>
                <w:szCs w:val="28"/>
              </w:rPr>
              <w:t>)</w:t>
            </w:r>
          </w:p>
        </w:tc>
        <w:tc>
          <w:tcPr>
            <w:tcW w:w="2820" w:type="dxa"/>
            <w:gridSpan w:val="2"/>
          </w:tcPr>
          <w:p w:rsidR="00FA331D" w:rsidRPr="0079794A" w:rsidRDefault="003A54E7" w:rsidP="00261726">
            <w:pPr>
              <w:pStyle w:val="ba"/>
              <w:tabs>
                <w:tab w:val="left" w:pos="567"/>
              </w:tabs>
              <w:spacing w:line="336" w:lineRule="auto"/>
              <w:rPr>
                <w:rFonts w:cs="Times New Roman"/>
                <w:i w:val="0"/>
                <w:szCs w:val="28"/>
              </w:rPr>
            </w:pPr>
            <w:r w:rsidRPr="0079794A">
              <w:rPr>
                <w:rFonts w:cs="Times New Roman"/>
                <w:i w:val="0"/>
                <w:szCs w:val="28"/>
              </w:rPr>
              <w:t>ĐC (n = 30</w:t>
            </w:r>
            <w:r w:rsidR="00FA331D" w:rsidRPr="0079794A">
              <w:rPr>
                <w:rFonts w:cs="Times New Roman"/>
                <w:i w:val="0"/>
                <w:szCs w:val="28"/>
              </w:rPr>
              <w:t>)</w:t>
            </w:r>
          </w:p>
        </w:tc>
      </w:tr>
      <w:tr w:rsidR="00FA331D" w:rsidRPr="0079794A" w:rsidTr="00D15F41">
        <w:tc>
          <w:tcPr>
            <w:tcW w:w="3077" w:type="dxa"/>
            <w:vMerge/>
          </w:tcPr>
          <w:p w:rsidR="00FA331D" w:rsidRPr="0079794A" w:rsidRDefault="00FA331D" w:rsidP="00261726">
            <w:pPr>
              <w:pStyle w:val="ba"/>
              <w:tabs>
                <w:tab w:val="left" w:pos="567"/>
              </w:tabs>
              <w:spacing w:line="336" w:lineRule="auto"/>
              <w:rPr>
                <w:rFonts w:cs="Times New Roman"/>
                <w:i w:val="0"/>
                <w:szCs w:val="28"/>
              </w:rPr>
            </w:pPr>
          </w:p>
        </w:tc>
        <w:tc>
          <w:tcPr>
            <w:tcW w:w="1474" w:type="dxa"/>
          </w:tcPr>
          <w:p w:rsidR="00FA331D" w:rsidRPr="0079794A" w:rsidRDefault="00FA331D" w:rsidP="00261726">
            <w:pPr>
              <w:pStyle w:val="ba"/>
              <w:tabs>
                <w:tab w:val="left" w:pos="567"/>
              </w:tabs>
              <w:spacing w:line="336" w:lineRule="auto"/>
              <w:rPr>
                <w:rFonts w:cs="Times New Roman"/>
                <w:i w:val="0"/>
                <w:szCs w:val="28"/>
              </w:rPr>
            </w:pPr>
            <w:r w:rsidRPr="0079794A">
              <w:rPr>
                <w:rFonts w:cs="Times New Roman"/>
                <w:i w:val="0"/>
                <w:szCs w:val="28"/>
              </w:rPr>
              <w:t>n</w:t>
            </w:r>
          </w:p>
        </w:tc>
        <w:tc>
          <w:tcPr>
            <w:tcW w:w="1409" w:type="dxa"/>
          </w:tcPr>
          <w:p w:rsidR="00FA331D" w:rsidRPr="0079794A" w:rsidRDefault="00FA331D" w:rsidP="00261726">
            <w:pPr>
              <w:pStyle w:val="ba"/>
              <w:tabs>
                <w:tab w:val="left" w:pos="567"/>
              </w:tabs>
              <w:spacing w:line="336" w:lineRule="auto"/>
              <w:rPr>
                <w:rFonts w:cs="Times New Roman"/>
                <w:i w:val="0"/>
                <w:szCs w:val="28"/>
              </w:rPr>
            </w:pPr>
            <w:r w:rsidRPr="0079794A">
              <w:rPr>
                <w:rFonts w:cs="Times New Roman"/>
                <w:i w:val="0"/>
                <w:szCs w:val="28"/>
              </w:rPr>
              <w:t>%</w:t>
            </w:r>
          </w:p>
        </w:tc>
        <w:tc>
          <w:tcPr>
            <w:tcW w:w="1474" w:type="dxa"/>
          </w:tcPr>
          <w:p w:rsidR="00FA331D" w:rsidRPr="0079794A" w:rsidRDefault="00FA331D" w:rsidP="00261726">
            <w:pPr>
              <w:pStyle w:val="ba"/>
              <w:tabs>
                <w:tab w:val="left" w:pos="567"/>
              </w:tabs>
              <w:spacing w:line="336" w:lineRule="auto"/>
              <w:rPr>
                <w:rFonts w:cs="Times New Roman"/>
                <w:i w:val="0"/>
                <w:szCs w:val="28"/>
              </w:rPr>
            </w:pPr>
            <w:r w:rsidRPr="0079794A">
              <w:rPr>
                <w:rFonts w:cs="Times New Roman"/>
                <w:i w:val="0"/>
                <w:szCs w:val="28"/>
              </w:rPr>
              <w:t>n</w:t>
            </w:r>
          </w:p>
        </w:tc>
        <w:tc>
          <w:tcPr>
            <w:tcW w:w="1346" w:type="dxa"/>
          </w:tcPr>
          <w:p w:rsidR="00FA331D" w:rsidRPr="0079794A" w:rsidRDefault="00FA331D" w:rsidP="00261726">
            <w:pPr>
              <w:pStyle w:val="ba"/>
              <w:tabs>
                <w:tab w:val="left" w:pos="567"/>
              </w:tabs>
              <w:spacing w:line="336" w:lineRule="auto"/>
              <w:rPr>
                <w:rFonts w:cs="Times New Roman"/>
                <w:i w:val="0"/>
                <w:szCs w:val="28"/>
              </w:rPr>
            </w:pPr>
            <w:r w:rsidRPr="0079794A">
              <w:rPr>
                <w:rFonts w:cs="Times New Roman"/>
                <w:i w:val="0"/>
                <w:szCs w:val="28"/>
              </w:rPr>
              <w:t>%</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Mẩn ngứa</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Buồn nôn, nôn</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Đi ngoài phân lỏng</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Vựng châm</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Chảy máu</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Ban đỏ tại vùng châm</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Điện giật</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0</w:t>
            </w:r>
          </w:p>
        </w:tc>
      </w:tr>
      <w:tr w:rsidR="00D15F41" w:rsidRPr="0079794A" w:rsidTr="00D15F41">
        <w:tc>
          <w:tcPr>
            <w:tcW w:w="3077" w:type="dxa"/>
          </w:tcPr>
          <w:p w:rsidR="00D15F41" w:rsidRPr="0079794A" w:rsidRDefault="00D15F41" w:rsidP="00D15F41">
            <w:pPr>
              <w:pStyle w:val="ba"/>
              <w:tabs>
                <w:tab w:val="left" w:pos="567"/>
              </w:tabs>
              <w:spacing w:line="336" w:lineRule="auto"/>
              <w:rPr>
                <w:rFonts w:cs="Times New Roman"/>
                <w:b w:val="0"/>
                <w:i w:val="0"/>
                <w:szCs w:val="28"/>
              </w:rPr>
            </w:pPr>
            <w:r w:rsidRPr="0079794A">
              <w:rPr>
                <w:rFonts w:cs="Times New Roman"/>
                <w:b w:val="0"/>
                <w:i w:val="0"/>
                <w:szCs w:val="28"/>
              </w:rPr>
              <w:t>Bình thường</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Pr>
                <w:rFonts w:cs="Times New Roman"/>
                <w:b w:val="0"/>
                <w:i w:val="0"/>
                <w:szCs w:val="28"/>
              </w:rPr>
              <w:t>30</w:t>
            </w:r>
          </w:p>
        </w:tc>
        <w:tc>
          <w:tcPr>
            <w:tcW w:w="1409"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100</w:t>
            </w:r>
          </w:p>
        </w:tc>
        <w:tc>
          <w:tcPr>
            <w:tcW w:w="1474" w:type="dxa"/>
          </w:tcPr>
          <w:p w:rsidR="00D15F41" w:rsidRPr="00976EEA" w:rsidRDefault="00D15F41" w:rsidP="00D15F41">
            <w:pPr>
              <w:pStyle w:val="ba"/>
              <w:tabs>
                <w:tab w:val="left" w:pos="567"/>
              </w:tabs>
              <w:spacing w:line="336" w:lineRule="auto"/>
              <w:rPr>
                <w:rFonts w:cs="Times New Roman"/>
                <w:b w:val="0"/>
                <w:i w:val="0"/>
                <w:szCs w:val="28"/>
              </w:rPr>
            </w:pPr>
            <w:r>
              <w:rPr>
                <w:rFonts w:cs="Times New Roman"/>
                <w:b w:val="0"/>
                <w:i w:val="0"/>
                <w:szCs w:val="28"/>
              </w:rPr>
              <w:t>30</w:t>
            </w:r>
          </w:p>
        </w:tc>
        <w:tc>
          <w:tcPr>
            <w:tcW w:w="1346" w:type="dxa"/>
          </w:tcPr>
          <w:p w:rsidR="00D15F41" w:rsidRPr="00976EEA" w:rsidRDefault="00D15F41" w:rsidP="00D15F41">
            <w:pPr>
              <w:pStyle w:val="ba"/>
              <w:tabs>
                <w:tab w:val="left" w:pos="567"/>
              </w:tabs>
              <w:spacing w:line="336" w:lineRule="auto"/>
              <w:rPr>
                <w:rFonts w:cs="Times New Roman"/>
                <w:b w:val="0"/>
                <w:i w:val="0"/>
                <w:szCs w:val="28"/>
              </w:rPr>
            </w:pPr>
            <w:r w:rsidRPr="00976EEA">
              <w:rPr>
                <w:rFonts w:cs="Times New Roman"/>
                <w:b w:val="0"/>
                <w:i w:val="0"/>
                <w:szCs w:val="28"/>
              </w:rPr>
              <w:t>100</w:t>
            </w:r>
          </w:p>
        </w:tc>
      </w:tr>
    </w:tbl>
    <w:p w:rsidR="009935F9" w:rsidRPr="00E24395" w:rsidRDefault="008A55A2" w:rsidP="00E24395">
      <w:pPr>
        <w:tabs>
          <w:tab w:val="left" w:pos="567"/>
        </w:tabs>
        <w:spacing w:after="0" w:line="360" w:lineRule="auto"/>
        <w:rPr>
          <w:rFonts w:ascii="Times New Roman" w:hAnsi="Times New Roman" w:cs="Times New Roman"/>
          <w:b/>
          <w:i/>
          <w:sz w:val="28"/>
          <w:szCs w:val="28"/>
        </w:rPr>
      </w:pPr>
      <w:r w:rsidRPr="0079794A">
        <w:rPr>
          <w:rFonts w:ascii="Times New Roman" w:hAnsi="Times New Roman" w:cs="Times New Roman"/>
          <w:b/>
          <w:i/>
          <w:sz w:val="28"/>
          <w:szCs w:val="28"/>
        </w:rPr>
        <w:lastRenderedPageBreak/>
        <w:tab/>
      </w:r>
      <w:r w:rsidR="00FA331D" w:rsidRPr="0079794A">
        <w:rPr>
          <w:rFonts w:ascii="Times New Roman" w:hAnsi="Times New Roman" w:cs="Times New Roman"/>
          <w:sz w:val="28"/>
          <w:szCs w:val="28"/>
        </w:rPr>
        <w:t>Nhận xét:</w:t>
      </w:r>
      <w:r w:rsidR="00D15F41">
        <w:rPr>
          <w:rFonts w:ascii="Times New Roman" w:hAnsi="Times New Roman" w:cs="Times New Roman"/>
          <w:sz w:val="28"/>
          <w:szCs w:val="28"/>
        </w:rPr>
        <w:t xml:space="preserve"> </w:t>
      </w:r>
      <w:r w:rsidR="00D15F41">
        <w:rPr>
          <w:rFonts w:ascii="Times New Roman" w:hAnsi="Times New Roman" w:cs="Times New Roman"/>
          <w:iCs/>
          <w:sz w:val="28"/>
          <w:szCs w:val="28"/>
          <w:lang w:val="fr-FR"/>
        </w:rPr>
        <w:t>Trong  21</w:t>
      </w:r>
      <w:r w:rsidR="00D15F41" w:rsidRPr="00976EEA">
        <w:rPr>
          <w:rFonts w:ascii="Times New Roman" w:hAnsi="Times New Roman" w:cs="Times New Roman"/>
          <w:iCs/>
          <w:sz w:val="28"/>
          <w:szCs w:val="28"/>
          <w:lang w:val="fr-FR"/>
        </w:rPr>
        <w:t xml:space="preserve"> ngày điều trị, chưa phát hiện tác dụng không mong muốn trên lâm sàng ở cả hai nhóm.</w:t>
      </w:r>
      <w:bookmarkStart w:id="1063" w:name="_Toc428783686"/>
      <w:bookmarkStart w:id="1064" w:name="_Toc26763986"/>
      <w:bookmarkStart w:id="1065" w:name="_Toc27747349"/>
    </w:p>
    <w:p w:rsidR="00FA331D" w:rsidRPr="0079794A" w:rsidRDefault="00FA331D" w:rsidP="00621836">
      <w:pPr>
        <w:pStyle w:val="ABANG"/>
        <w:rPr>
          <w:lang w:val="vi-VN"/>
        </w:rPr>
      </w:pPr>
      <w:bookmarkStart w:id="1066" w:name="_Toc151719486"/>
      <w:r w:rsidRPr="0079794A">
        <w:t>Bả</w:t>
      </w:r>
      <w:r w:rsidR="00F50ED0" w:rsidRPr="0079794A">
        <w:t>ng 3.</w:t>
      </w:r>
      <w:r w:rsidR="005B4AEE" w:rsidRPr="0079794A">
        <w:rPr>
          <w:lang w:val="vi-VN"/>
        </w:rPr>
        <w:t>2</w:t>
      </w:r>
      <w:r w:rsidR="003F232C">
        <w:t>1</w:t>
      </w:r>
      <w:r w:rsidRPr="0079794A">
        <w:t>: Chỉ số cận lâm sàng trước và sau điều trị</w:t>
      </w:r>
      <w:bookmarkEnd w:id="1063"/>
      <w:bookmarkEnd w:id="1064"/>
      <w:bookmarkEnd w:id="1065"/>
      <w:bookmarkEnd w:id="1066"/>
    </w:p>
    <w:tbl>
      <w:tblPr>
        <w:tblStyle w:val="TableGrid"/>
        <w:tblW w:w="0" w:type="auto"/>
        <w:jc w:val="center"/>
        <w:tblLook w:val="04A0" w:firstRow="1" w:lastRow="0" w:firstColumn="1" w:lastColumn="0" w:noHBand="0" w:noVBand="1"/>
      </w:tblPr>
      <w:tblGrid>
        <w:gridCol w:w="2677"/>
        <w:gridCol w:w="2076"/>
        <w:gridCol w:w="2106"/>
        <w:gridCol w:w="1816"/>
      </w:tblGrid>
      <w:tr w:rsidR="00FA331D" w:rsidRPr="0079794A" w:rsidTr="00FA331D">
        <w:trPr>
          <w:trHeight w:val="372"/>
          <w:jc w:val="center"/>
        </w:trPr>
        <w:tc>
          <w:tcPr>
            <w:tcW w:w="2677" w:type="dxa"/>
            <w:vMerge w:val="restart"/>
            <w:vAlign w:val="center"/>
          </w:tcPr>
          <w:p w:rsidR="00FA331D" w:rsidRPr="0079794A" w:rsidRDefault="00FA331D" w:rsidP="00261726">
            <w:pPr>
              <w:tabs>
                <w:tab w:val="left" w:pos="567"/>
              </w:tabs>
              <w:spacing w:line="312" w:lineRule="auto"/>
              <w:jc w:val="center"/>
              <w:rPr>
                <w:rFonts w:ascii="Times New Roman" w:hAnsi="Times New Roman"/>
                <w:b/>
                <w:sz w:val="28"/>
                <w:szCs w:val="28"/>
                <w:lang w:val="vi-VN"/>
              </w:rPr>
            </w:pPr>
            <w:r w:rsidRPr="0079794A">
              <w:rPr>
                <w:rFonts w:ascii="Times New Roman" w:hAnsi="Times New Roman"/>
                <w:b/>
                <w:sz w:val="28"/>
                <w:szCs w:val="28"/>
                <w:lang w:val="vi-VN"/>
              </w:rPr>
              <w:t>Chỉ số</w:t>
            </w:r>
          </w:p>
          <w:p w:rsidR="00FA331D" w:rsidRPr="0079794A" w:rsidRDefault="00FA331D" w:rsidP="00261726">
            <w:pPr>
              <w:tabs>
                <w:tab w:val="left" w:pos="567"/>
              </w:tabs>
              <w:spacing w:line="312" w:lineRule="auto"/>
              <w:jc w:val="center"/>
              <w:rPr>
                <w:rFonts w:ascii="Times New Roman" w:hAnsi="Times New Roman"/>
                <w:sz w:val="28"/>
                <w:szCs w:val="28"/>
                <w:lang w:val="vi-VN"/>
              </w:rPr>
            </w:pPr>
            <w:r w:rsidRPr="0079794A">
              <w:rPr>
                <w:rFonts w:ascii="Times New Roman" w:hAnsi="Times New Roman"/>
                <w:b/>
                <w:sz w:val="28"/>
                <w:szCs w:val="28"/>
                <w:lang w:val="vi-VN"/>
              </w:rPr>
              <w:t>cận lâm sàng</w:t>
            </w:r>
          </w:p>
        </w:tc>
        <w:tc>
          <w:tcPr>
            <w:tcW w:w="5998" w:type="dxa"/>
            <w:gridSpan w:val="3"/>
            <w:vAlign w:val="center"/>
          </w:tcPr>
          <w:p w:rsidR="00FA331D" w:rsidRPr="0079794A" w:rsidRDefault="00FA331D" w:rsidP="00261726">
            <w:pPr>
              <w:tabs>
                <w:tab w:val="left" w:pos="567"/>
              </w:tabs>
              <w:spacing w:line="312" w:lineRule="auto"/>
              <w:jc w:val="center"/>
              <w:rPr>
                <w:rFonts w:ascii="Times New Roman" w:hAnsi="Times New Roman"/>
                <w:b/>
                <w:sz w:val="28"/>
                <w:szCs w:val="28"/>
                <w:lang w:val="vi-VN"/>
              </w:rPr>
            </w:pPr>
            <w:r w:rsidRPr="0079794A">
              <w:rPr>
                <w:rFonts w:ascii="Times New Roman" w:hAnsi="Times New Roman"/>
                <w:b/>
                <w:bCs/>
                <w:iCs/>
                <w:sz w:val="28"/>
                <w:szCs w:val="28"/>
              </w:rPr>
              <w:t>Nhóm nghiên cứu</w:t>
            </w:r>
          </w:p>
        </w:tc>
      </w:tr>
      <w:tr w:rsidR="00FA331D" w:rsidRPr="0079794A" w:rsidTr="00FA331D">
        <w:trPr>
          <w:trHeight w:val="154"/>
          <w:jc w:val="center"/>
        </w:trPr>
        <w:tc>
          <w:tcPr>
            <w:tcW w:w="2677" w:type="dxa"/>
            <w:vMerge/>
            <w:vAlign w:val="center"/>
          </w:tcPr>
          <w:p w:rsidR="00FA331D" w:rsidRPr="0079794A" w:rsidRDefault="00FA331D" w:rsidP="00261726">
            <w:pPr>
              <w:tabs>
                <w:tab w:val="left" w:pos="567"/>
              </w:tabs>
              <w:spacing w:line="312" w:lineRule="auto"/>
              <w:jc w:val="center"/>
              <w:rPr>
                <w:rFonts w:ascii="Times New Roman" w:hAnsi="Times New Roman"/>
                <w:sz w:val="28"/>
                <w:szCs w:val="28"/>
                <w:lang w:val="vi-VN"/>
              </w:rPr>
            </w:pPr>
          </w:p>
        </w:tc>
        <w:tc>
          <w:tcPr>
            <w:tcW w:w="2076" w:type="dxa"/>
            <w:vAlign w:val="center"/>
          </w:tcPr>
          <w:p w:rsidR="00FA331D" w:rsidRPr="0079794A" w:rsidRDefault="00F2036F" w:rsidP="00261726">
            <w:pPr>
              <w:tabs>
                <w:tab w:val="left" w:pos="567"/>
              </w:tabs>
              <w:spacing w:line="312" w:lineRule="auto"/>
              <w:jc w:val="center"/>
              <w:rPr>
                <w:rFonts w:ascii="Times New Roman" w:hAnsi="Times New Roman"/>
                <w:b/>
                <w:sz w:val="28"/>
                <w:szCs w:val="28"/>
              </w:rPr>
            </w:pPr>
            <w:r w:rsidRPr="00F2036F">
              <w:rPr>
                <w:rFonts w:ascii="Times New Roman" w:hAnsi="Times New Roman"/>
                <w:b/>
                <w:sz w:val="28"/>
                <w:szCs w:val="28"/>
              </w:rPr>
              <w:t>Trước điều trị</w:t>
            </w:r>
            <w:r>
              <w:rPr>
                <w:rFonts w:ascii="Times New Roman" w:hAnsi="Times New Roman"/>
                <w:b/>
                <w:sz w:val="28"/>
                <w:szCs w:val="28"/>
              </w:rPr>
              <w:t xml:space="preserve"> (n=30)</w:t>
            </w:r>
          </w:p>
        </w:tc>
        <w:tc>
          <w:tcPr>
            <w:tcW w:w="2106" w:type="dxa"/>
            <w:vAlign w:val="center"/>
          </w:tcPr>
          <w:p w:rsidR="00FA331D" w:rsidRPr="0079794A" w:rsidRDefault="00F2036F" w:rsidP="00261726">
            <w:pPr>
              <w:tabs>
                <w:tab w:val="left" w:pos="567"/>
              </w:tabs>
              <w:spacing w:line="312" w:lineRule="auto"/>
              <w:jc w:val="center"/>
              <w:rPr>
                <w:rFonts w:ascii="Times New Roman" w:hAnsi="Times New Roman"/>
                <w:b/>
                <w:sz w:val="28"/>
                <w:szCs w:val="28"/>
              </w:rPr>
            </w:pPr>
            <w:r w:rsidRPr="009E47BF">
              <w:rPr>
                <w:rFonts w:ascii="Times New Roman" w:hAnsi="Times New Roman"/>
                <w:b/>
                <w:sz w:val="28"/>
                <w:szCs w:val="28"/>
              </w:rPr>
              <w:t>Sau điều trị</w:t>
            </w:r>
            <w:r>
              <w:rPr>
                <w:rFonts w:ascii="Times New Roman" w:hAnsi="Times New Roman"/>
                <w:b/>
                <w:sz w:val="28"/>
                <w:szCs w:val="28"/>
              </w:rPr>
              <w:t xml:space="preserve"> (n=30)</w:t>
            </w:r>
          </w:p>
        </w:tc>
        <w:tc>
          <w:tcPr>
            <w:tcW w:w="1816" w:type="dxa"/>
            <w:vMerge w:val="restart"/>
            <w:vAlign w:val="center"/>
          </w:tcPr>
          <w:p w:rsidR="00FA331D" w:rsidRPr="0079794A" w:rsidRDefault="00830B05" w:rsidP="00261726">
            <w:pPr>
              <w:tabs>
                <w:tab w:val="left" w:pos="567"/>
              </w:tabs>
              <w:spacing w:line="312" w:lineRule="auto"/>
              <w:jc w:val="center"/>
              <w:rPr>
                <w:rFonts w:ascii="Times New Roman" w:hAnsi="Times New Roman"/>
                <w:b/>
                <w:sz w:val="28"/>
                <w:szCs w:val="28"/>
              </w:rPr>
            </w:pPr>
            <w:r>
              <w:rPr>
                <w:rFonts w:ascii="Times New Roman" w:hAnsi="Times New Roman"/>
                <w:b/>
                <w:sz w:val="28"/>
                <w:szCs w:val="28"/>
              </w:rPr>
              <w:t>p</w:t>
            </w:r>
          </w:p>
        </w:tc>
      </w:tr>
      <w:tr w:rsidR="00FA331D" w:rsidRPr="0079794A" w:rsidTr="00FA331D">
        <w:trPr>
          <w:trHeight w:val="154"/>
          <w:jc w:val="center"/>
        </w:trPr>
        <w:tc>
          <w:tcPr>
            <w:tcW w:w="2677" w:type="dxa"/>
            <w:vMerge/>
            <w:vAlign w:val="center"/>
          </w:tcPr>
          <w:p w:rsidR="00FA331D" w:rsidRPr="0079794A" w:rsidRDefault="00FA331D" w:rsidP="00261726">
            <w:pPr>
              <w:tabs>
                <w:tab w:val="left" w:pos="567"/>
              </w:tabs>
              <w:spacing w:line="312" w:lineRule="auto"/>
              <w:jc w:val="center"/>
              <w:rPr>
                <w:rFonts w:ascii="Times New Roman" w:hAnsi="Times New Roman"/>
                <w:sz w:val="28"/>
                <w:szCs w:val="28"/>
                <w:lang w:val="vi-VN"/>
              </w:rPr>
            </w:pPr>
          </w:p>
        </w:tc>
        <w:tc>
          <w:tcPr>
            <w:tcW w:w="2076" w:type="dxa"/>
            <w:vAlign w:val="center"/>
          </w:tcPr>
          <w:p w:rsidR="00FA331D" w:rsidRPr="0079794A" w:rsidRDefault="00FA331D" w:rsidP="00261726">
            <w:pPr>
              <w:tabs>
                <w:tab w:val="left" w:pos="567"/>
              </w:tabs>
              <w:spacing w:line="312" w:lineRule="auto"/>
              <w:jc w:val="center"/>
              <w:rPr>
                <w:rFonts w:ascii="Times New Roman" w:hAnsi="Times New Roman"/>
                <w:b/>
                <w:sz w:val="28"/>
                <w:szCs w:val="28"/>
                <w:lang w:val="vi-VN"/>
              </w:rPr>
            </w:pPr>
            <w:r w:rsidRPr="0079794A">
              <w:rPr>
                <w:rFonts w:ascii="Times New Roman" w:hAnsi="Times New Roman"/>
                <w:b/>
                <w:sz w:val="28"/>
                <w:szCs w:val="28"/>
              </w:rPr>
              <w:t>(</w:t>
            </w:r>
            <w:r w:rsidRPr="0079794A">
              <w:rPr>
                <w:rFonts w:ascii="Times New Roman" w:eastAsiaTheme="minorHAnsi" w:hAnsi="Times New Roman" w:cstheme="minorBidi"/>
                <w:b/>
                <w:position w:val="-4"/>
                <w:sz w:val="28"/>
                <w:szCs w:val="28"/>
              </w:rPr>
              <w:object w:dxaOrig="260" w:dyaOrig="320">
                <v:shape id="_x0000_i1027" type="#_x0000_t75" style="width:11.55pt;height:20.4pt" o:ole="">
                  <v:imagedata r:id="rId24" o:title=""/>
                </v:shape>
                <o:OLEObject Type="Embed" ProgID="Equation.3" ShapeID="_x0000_i1027" DrawAspect="Content" ObjectID="_1801566173" r:id="rId25"/>
              </w:object>
            </w:r>
            <w:r w:rsidRPr="0079794A">
              <w:rPr>
                <w:rFonts w:ascii="Times New Roman" w:hAnsi="Times New Roman"/>
                <w:b/>
                <w:sz w:val="28"/>
                <w:szCs w:val="28"/>
              </w:rPr>
              <w:sym w:font="Symbol" w:char="F0B1"/>
            </w:r>
            <w:r w:rsidRPr="0079794A">
              <w:rPr>
                <w:rFonts w:ascii="Times New Roman" w:hAnsi="Times New Roman"/>
                <w:b/>
                <w:sz w:val="28"/>
                <w:szCs w:val="28"/>
              </w:rPr>
              <w:t>SD)</w:t>
            </w:r>
          </w:p>
        </w:tc>
        <w:tc>
          <w:tcPr>
            <w:tcW w:w="2106" w:type="dxa"/>
            <w:vAlign w:val="center"/>
          </w:tcPr>
          <w:p w:rsidR="00FA331D" w:rsidRPr="0079794A" w:rsidRDefault="00FA331D" w:rsidP="00261726">
            <w:pPr>
              <w:tabs>
                <w:tab w:val="left" w:pos="567"/>
              </w:tabs>
              <w:spacing w:line="312" w:lineRule="auto"/>
              <w:jc w:val="center"/>
              <w:rPr>
                <w:rFonts w:ascii="Times New Roman" w:hAnsi="Times New Roman"/>
                <w:b/>
                <w:sz w:val="28"/>
                <w:szCs w:val="28"/>
                <w:lang w:val="vi-VN"/>
              </w:rPr>
            </w:pPr>
            <w:r w:rsidRPr="0079794A">
              <w:rPr>
                <w:rFonts w:ascii="Times New Roman" w:hAnsi="Times New Roman"/>
                <w:b/>
                <w:sz w:val="28"/>
                <w:szCs w:val="28"/>
              </w:rPr>
              <w:t>(</w:t>
            </w:r>
            <w:r w:rsidRPr="0079794A">
              <w:rPr>
                <w:rFonts w:ascii="Times New Roman" w:eastAsiaTheme="minorHAnsi" w:hAnsi="Times New Roman" w:cstheme="minorBidi"/>
                <w:b/>
                <w:position w:val="-4"/>
                <w:sz w:val="28"/>
                <w:szCs w:val="28"/>
              </w:rPr>
              <w:object w:dxaOrig="260" w:dyaOrig="320">
                <v:shape id="_x0000_i1028" type="#_x0000_t75" style="width:11.55pt;height:20.4pt" o:ole="">
                  <v:imagedata r:id="rId24" o:title=""/>
                </v:shape>
                <o:OLEObject Type="Embed" ProgID="Equation.3" ShapeID="_x0000_i1028" DrawAspect="Content" ObjectID="_1801566174" r:id="rId26"/>
              </w:object>
            </w:r>
            <w:r w:rsidRPr="0079794A">
              <w:rPr>
                <w:rFonts w:ascii="Times New Roman" w:hAnsi="Times New Roman"/>
                <w:b/>
                <w:sz w:val="28"/>
                <w:szCs w:val="28"/>
              </w:rPr>
              <w:sym w:font="Symbol" w:char="F0B1"/>
            </w:r>
            <w:r w:rsidRPr="0079794A">
              <w:rPr>
                <w:rFonts w:ascii="Times New Roman" w:hAnsi="Times New Roman"/>
                <w:b/>
                <w:sz w:val="28"/>
                <w:szCs w:val="28"/>
              </w:rPr>
              <w:t>SD)</w:t>
            </w:r>
          </w:p>
        </w:tc>
        <w:tc>
          <w:tcPr>
            <w:tcW w:w="1816" w:type="dxa"/>
            <w:vMerge/>
            <w:vAlign w:val="center"/>
          </w:tcPr>
          <w:p w:rsidR="00FA331D" w:rsidRPr="0079794A" w:rsidRDefault="00FA331D" w:rsidP="00261726">
            <w:pPr>
              <w:tabs>
                <w:tab w:val="left" w:pos="567"/>
              </w:tabs>
              <w:spacing w:line="312" w:lineRule="auto"/>
              <w:jc w:val="center"/>
              <w:rPr>
                <w:rFonts w:ascii="Times New Roman" w:hAnsi="Times New Roman"/>
                <w:sz w:val="28"/>
                <w:szCs w:val="28"/>
                <w:lang w:val="vi-VN"/>
              </w:rPr>
            </w:pPr>
          </w:p>
        </w:tc>
      </w:tr>
      <w:tr w:rsidR="00E24395" w:rsidRPr="0079794A" w:rsidTr="00FA331D">
        <w:trPr>
          <w:trHeight w:val="361"/>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Hồng cầu (T/l)</w:t>
            </w:r>
          </w:p>
        </w:tc>
        <w:tc>
          <w:tcPr>
            <w:tcW w:w="2076" w:type="dxa"/>
            <w:vAlign w:val="center"/>
          </w:tcPr>
          <w:p w:rsidR="00E24395" w:rsidRPr="00976EEA" w:rsidRDefault="006B6A7E" w:rsidP="00E24395">
            <w:pPr>
              <w:tabs>
                <w:tab w:val="left" w:pos="567"/>
              </w:tabs>
              <w:spacing w:line="312" w:lineRule="auto"/>
              <w:jc w:val="center"/>
              <w:rPr>
                <w:rFonts w:ascii="Times New Roman" w:hAnsi="Times New Roman"/>
                <w:sz w:val="28"/>
                <w:szCs w:val="28"/>
              </w:rPr>
            </w:pPr>
            <w:r>
              <w:rPr>
                <w:rFonts w:ascii="Times New Roman" w:hAnsi="Times New Roman"/>
                <w:sz w:val="28"/>
                <w:szCs w:val="28"/>
              </w:rPr>
              <w:t>4,36 ± 0,</w:t>
            </w:r>
            <w:r w:rsidR="00E24395">
              <w:rPr>
                <w:rFonts w:ascii="Times New Roman" w:hAnsi="Times New Roman"/>
                <w:sz w:val="28"/>
                <w:szCs w:val="28"/>
              </w:rPr>
              <w:t>51</w:t>
            </w:r>
          </w:p>
        </w:tc>
        <w:tc>
          <w:tcPr>
            <w:tcW w:w="2106" w:type="dxa"/>
            <w:vAlign w:val="center"/>
          </w:tcPr>
          <w:p w:rsidR="00E24395" w:rsidRPr="00976EEA" w:rsidRDefault="006B6A7E" w:rsidP="00E24395">
            <w:pPr>
              <w:tabs>
                <w:tab w:val="left" w:pos="567"/>
              </w:tabs>
              <w:spacing w:line="312" w:lineRule="auto"/>
              <w:jc w:val="center"/>
              <w:rPr>
                <w:rFonts w:ascii="Times New Roman" w:hAnsi="Times New Roman"/>
                <w:sz w:val="28"/>
                <w:szCs w:val="28"/>
              </w:rPr>
            </w:pPr>
            <w:r>
              <w:rPr>
                <w:rFonts w:ascii="Times New Roman" w:hAnsi="Times New Roman"/>
                <w:sz w:val="28"/>
                <w:szCs w:val="28"/>
              </w:rPr>
              <w:t>4,37 ± 0,</w:t>
            </w:r>
            <w:r w:rsidR="00E24395">
              <w:rPr>
                <w:rFonts w:ascii="Times New Roman" w:hAnsi="Times New Roman"/>
                <w:sz w:val="28"/>
                <w:szCs w:val="28"/>
              </w:rPr>
              <w:t>5</w:t>
            </w:r>
          </w:p>
        </w:tc>
        <w:tc>
          <w:tcPr>
            <w:tcW w:w="1816" w:type="dxa"/>
            <w:vAlign w:val="center"/>
          </w:tcPr>
          <w:p w:rsidR="00E24395" w:rsidRPr="00976EEA" w:rsidRDefault="00E24395" w:rsidP="00E24395">
            <w:pPr>
              <w:tabs>
                <w:tab w:val="left" w:pos="567"/>
              </w:tabs>
              <w:spacing w:line="312" w:lineRule="auto"/>
              <w:jc w:val="center"/>
              <w:rPr>
                <w:rFonts w:ascii="Times New Roman" w:hAnsi="Times New Roman"/>
                <w:sz w:val="28"/>
                <w:szCs w:val="28"/>
              </w:rPr>
            </w:pPr>
            <w:r w:rsidRPr="00976EEA">
              <w:rPr>
                <w:rFonts w:ascii="Times New Roman" w:hAnsi="Times New Roman"/>
                <w:sz w:val="28"/>
                <w:szCs w:val="28"/>
              </w:rPr>
              <w:t xml:space="preserve"> &gt;  0,05</w:t>
            </w:r>
          </w:p>
        </w:tc>
      </w:tr>
      <w:tr w:rsidR="00E24395" w:rsidRPr="0079794A" w:rsidTr="00FA331D">
        <w:trPr>
          <w:trHeight w:val="372"/>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Tiểu cầu (G/l)</w:t>
            </w:r>
          </w:p>
        </w:tc>
        <w:tc>
          <w:tcPr>
            <w:tcW w:w="2076" w:type="dxa"/>
            <w:vAlign w:val="center"/>
          </w:tcPr>
          <w:p w:rsidR="00E24395" w:rsidRPr="00976EEA" w:rsidRDefault="00E24395" w:rsidP="00E24395">
            <w:pPr>
              <w:tabs>
                <w:tab w:val="left" w:pos="567"/>
              </w:tabs>
              <w:spacing w:line="312" w:lineRule="auto"/>
              <w:jc w:val="center"/>
              <w:rPr>
                <w:rFonts w:ascii="Times New Roman" w:hAnsi="Times New Roman"/>
                <w:sz w:val="28"/>
                <w:szCs w:val="28"/>
              </w:rPr>
            </w:pPr>
            <w:r>
              <w:rPr>
                <w:rFonts w:ascii="Times New Roman" w:hAnsi="Times New Roman"/>
                <w:sz w:val="28"/>
                <w:szCs w:val="28"/>
              </w:rPr>
              <w:t>215 ± 40</w:t>
            </w:r>
            <w:r w:rsidR="006B6A7E">
              <w:rPr>
                <w:rFonts w:ascii="Times New Roman" w:hAnsi="Times New Roman"/>
                <w:sz w:val="28"/>
                <w:szCs w:val="28"/>
              </w:rPr>
              <w:t>,</w:t>
            </w:r>
            <w:r w:rsidRPr="00976EEA">
              <w:rPr>
                <w:rFonts w:ascii="Times New Roman" w:hAnsi="Times New Roman"/>
                <w:sz w:val="28"/>
                <w:szCs w:val="28"/>
              </w:rPr>
              <w:t>8</w:t>
            </w:r>
          </w:p>
        </w:tc>
        <w:tc>
          <w:tcPr>
            <w:tcW w:w="2106" w:type="dxa"/>
            <w:vAlign w:val="center"/>
          </w:tcPr>
          <w:p w:rsidR="00E24395" w:rsidRPr="00976EEA" w:rsidRDefault="00E24395" w:rsidP="00E24395">
            <w:pPr>
              <w:tabs>
                <w:tab w:val="left" w:pos="567"/>
              </w:tabs>
              <w:spacing w:line="312" w:lineRule="auto"/>
              <w:jc w:val="center"/>
              <w:rPr>
                <w:rFonts w:ascii="Times New Roman" w:hAnsi="Times New Roman"/>
                <w:sz w:val="28"/>
                <w:szCs w:val="28"/>
              </w:rPr>
            </w:pPr>
            <w:r>
              <w:rPr>
                <w:rFonts w:ascii="Times New Roman" w:hAnsi="Times New Roman"/>
                <w:sz w:val="28"/>
                <w:szCs w:val="28"/>
              </w:rPr>
              <w:t>213 ± 40</w:t>
            </w:r>
            <w:r w:rsidR="006B6A7E">
              <w:rPr>
                <w:rFonts w:ascii="Times New Roman" w:hAnsi="Times New Roman"/>
                <w:sz w:val="28"/>
                <w:szCs w:val="28"/>
              </w:rPr>
              <w:t>,</w:t>
            </w:r>
            <w:r w:rsidRPr="00976EEA">
              <w:rPr>
                <w:rFonts w:ascii="Times New Roman" w:hAnsi="Times New Roman"/>
                <w:sz w:val="28"/>
                <w:szCs w:val="28"/>
              </w:rPr>
              <w:t>3</w:t>
            </w:r>
          </w:p>
        </w:tc>
        <w:tc>
          <w:tcPr>
            <w:tcW w:w="1816" w:type="dxa"/>
            <w:vAlign w:val="center"/>
          </w:tcPr>
          <w:p w:rsidR="00E24395" w:rsidRPr="00976EEA" w:rsidRDefault="00E24395" w:rsidP="00E24395">
            <w:pPr>
              <w:tabs>
                <w:tab w:val="left" w:pos="567"/>
              </w:tabs>
              <w:spacing w:line="312" w:lineRule="auto"/>
              <w:jc w:val="center"/>
              <w:rPr>
                <w:rFonts w:ascii="Times New Roman" w:hAnsi="Times New Roman"/>
                <w:sz w:val="28"/>
                <w:szCs w:val="28"/>
              </w:rPr>
            </w:pPr>
            <w:r w:rsidRPr="00976EEA">
              <w:rPr>
                <w:rFonts w:ascii="Times New Roman" w:hAnsi="Times New Roman"/>
                <w:sz w:val="28"/>
                <w:szCs w:val="28"/>
              </w:rPr>
              <w:t xml:space="preserve"> &gt;  0,05</w:t>
            </w:r>
          </w:p>
        </w:tc>
      </w:tr>
      <w:tr w:rsidR="00E24395" w:rsidRPr="0079794A" w:rsidTr="00FA331D">
        <w:trPr>
          <w:trHeight w:val="361"/>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Bạch cầu (G/l)</w:t>
            </w:r>
          </w:p>
        </w:tc>
        <w:tc>
          <w:tcPr>
            <w:tcW w:w="2076" w:type="dxa"/>
            <w:vAlign w:val="center"/>
          </w:tcPr>
          <w:p w:rsidR="00E24395" w:rsidRPr="00976EEA" w:rsidRDefault="006B6A7E" w:rsidP="00E24395">
            <w:pPr>
              <w:tabs>
                <w:tab w:val="left" w:pos="567"/>
              </w:tabs>
              <w:spacing w:line="312" w:lineRule="auto"/>
              <w:jc w:val="center"/>
              <w:rPr>
                <w:rFonts w:ascii="Times New Roman" w:hAnsi="Times New Roman"/>
                <w:sz w:val="28"/>
                <w:szCs w:val="28"/>
              </w:rPr>
            </w:pPr>
            <w:r>
              <w:rPr>
                <w:rFonts w:ascii="Times New Roman" w:hAnsi="Times New Roman"/>
                <w:sz w:val="28"/>
                <w:szCs w:val="28"/>
              </w:rPr>
              <w:t>6,48 ± 1,</w:t>
            </w:r>
            <w:r w:rsidR="00E24395">
              <w:rPr>
                <w:rFonts w:ascii="Times New Roman" w:hAnsi="Times New Roman"/>
                <w:sz w:val="28"/>
                <w:szCs w:val="28"/>
              </w:rPr>
              <w:t>2</w:t>
            </w:r>
            <w:r w:rsidR="00E24395" w:rsidRPr="00976EEA">
              <w:rPr>
                <w:rFonts w:ascii="Times New Roman" w:hAnsi="Times New Roman"/>
                <w:sz w:val="28"/>
                <w:szCs w:val="28"/>
              </w:rPr>
              <w:t>4</w:t>
            </w:r>
          </w:p>
        </w:tc>
        <w:tc>
          <w:tcPr>
            <w:tcW w:w="2106" w:type="dxa"/>
            <w:vAlign w:val="center"/>
          </w:tcPr>
          <w:p w:rsidR="00E24395" w:rsidRPr="00976EEA" w:rsidRDefault="00E24395" w:rsidP="00E24395">
            <w:pPr>
              <w:tabs>
                <w:tab w:val="left" w:pos="567"/>
              </w:tabs>
              <w:spacing w:line="312" w:lineRule="auto"/>
              <w:jc w:val="center"/>
              <w:rPr>
                <w:rFonts w:ascii="Times New Roman" w:hAnsi="Times New Roman"/>
                <w:sz w:val="28"/>
                <w:szCs w:val="28"/>
              </w:rPr>
            </w:pPr>
            <w:r w:rsidRPr="00976EEA">
              <w:rPr>
                <w:rFonts w:ascii="Times New Roman" w:hAnsi="Times New Roman"/>
                <w:sz w:val="28"/>
                <w:szCs w:val="28"/>
              </w:rPr>
              <w:t>6</w:t>
            </w:r>
            <w:r w:rsidR="006B6A7E">
              <w:rPr>
                <w:rFonts w:ascii="Times New Roman" w:hAnsi="Times New Roman"/>
                <w:sz w:val="28"/>
                <w:szCs w:val="28"/>
              </w:rPr>
              <w:t>,51 ± 1,</w:t>
            </w:r>
            <w:r>
              <w:rPr>
                <w:rFonts w:ascii="Times New Roman" w:hAnsi="Times New Roman"/>
                <w:sz w:val="28"/>
                <w:szCs w:val="28"/>
              </w:rPr>
              <w:t>22</w:t>
            </w:r>
          </w:p>
        </w:tc>
        <w:tc>
          <w:tcPr>
            <w:tcW w:w="1816" w:type="dxa"/>
            <w:vAlign w:val="center"/>
          </w:tcPr>
          <w:p w:rsidR="00E24395" w:rsidRPr="00976EEA" w:rsidRDefault="00E24395" w:rsidP="00E24395">
            <w:pPr>
              <w:tabs>
                <w:tab w:val="left" w:pos="567"/>
              </w:tabs>
              <w:spacing w:line="312" w:lineRule="auto"/>
              <w:jc w:val="center"/>
              <w:rPr>
                <w:rFonts w:ascii="Times New Roman" w:hAnsi="Times New Roman"/>
                <w:sz w:val="28"/>
                <w:szCs w:val="28"/>
                <w:lang w:val="vi-VN"/>
              </w:rPr>
            </w:pPr>
            <w:r w:rsidRPr="00976EEA">
              <w:rPr>
                <w:rFonts w:ascii="Times New Roman" w:hAnsi="Times New Roman"/>
                <w:sz w:val="28"/>
                <w:szCs w:val="28"/>
              </w:rPr>
              <w:t xml:space="preserve"> &gt;  0,05</w:t>
            </w:r>
          </w:p>
        </w:tc>
      </w:tr>
      <w:tr w:rsidR="00E24395" w:rsidRPr="0079794A" w:rsidTr="00210DFE">
        <w:trPr>
          <w:trHeight w:val="372"/>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AST (UI/L- 37</w:t>
            </w:r>
            <w:r w:rsidRPr="0079794A">
              <w:rPr>
                <w:rFonts w:ascii="Times New Roman" w:hAnsi="Times New Roman"/>
                <w:sz w:val="28"/>
                <w:szCs w:val="28"/>
                <w:vertAlign w:val="superscript"/>
              </w:rPr>
              <w:t>0</w:t>
            </w:r>
            <w:r w:rsidRPr="0079794A">
              <w:rPr>
                <w:rFonts w:ascii="Times New Roman" w:hAnsi="Times New Roman"/>
                <w:sz w:val="28"/>
                <w:szCs w:val="28"/>
              </w:rPr>
              <w:t>)</w:t>
            </w:r>
          </w:p>
        </w:tc>
        <w:tc>
          <w:tcPr>
            <w:tcW w:w="2076" w:type="dxa"/>
          </w:tcPr>
          <w:p w:rsidR="00E24395" w:rsidRPr="009E47BF" w:rsidRDefault="006B6A7E" w:rsidP="00E24395">
            <w:pPr>
              <w:spacing w:line="336" w:lineRule="auto"/>
              <w:contextualSpacing/>
              <w:jc w:val="center"/>
              <w:rPr>
                <w:rFonts w:ascii="Times New Roman" w:hAnsi="Times New Roman"/>
                <w:sz w:val="28"/>
                <w:szCs w:val="28"/>
              </w:rPr>
            </w:pPr>
            <w:r>
              <w:rPr>
                <w:rFonts w:ascii="Times New Roman" w:hAnsi="Times New Roman"/>
                <w:sz w:val="28"/>
                <w:szCs w:val="28"/>
              </w:rPr>
              <w:t>24,</w:t>
            </w:r>
            <w:r w:rsidR="00E24395">
              <w:rPr>
                <w:rFonts w:ascii="Times New Roman" w:hAnsi="Times New Roman"/>
                <w:sz w:val="28"/>
                <w:szCs w:val="28"/>
              </w:rPr>
              <w:t xml:space="preserve">35 </w:t>
            </w:r>
            <w:r w:rsidR="00E24395" w:rsidRPr="009E47BF">
              <w:rPr>
                <w:rFonts w:ascii="Times New Roman" w:hAnsi="Times New Roman"/>
                <w:bCs/>
                <w:iCs/>
                <w:sz w:val="28"/>
                <w:szCs w:val="28"/>
                <w:lang w:val="pt-BR"/>
              </w:rPr>
              <w:t>±</w:t>
            </w:r>
            <w:r>
              <w:rPr>
                <w:rFonts w:ascii="Times New Roman" w:hAnsi="Times New Roman"/>
                <w:bCs/>
                <w:iCs/>
                <w:sz w:val="28"/>
                <w:szCs w:val="28"/>
                <w:lang w:val="pt-BR"/>
              </w:rPr>
              <w:t xml:space="preserve"> 5,</w:t>
            </w:r>
            <w:r w:rsidR="00E24395">
              <w:rPr>
                <w:rFonts w:ascii="Times New Roman" w:hAnsi="Times New Roman"/>
                <w:bCs/>
                <w:iCs/>
                <w:sz w:val="28"/>
                <w:szCs w:val="28"/>
                <w:lang w:val="pt-BR"/>
              </w:rPr>
              <w:t>21</w:t>
            </w:r>
          </w:p>
        </w:tc>
        <w:tc>
          <w:tcPr>
            <w:tcW w:w="2106" w:type="dxa"/>
          </w:tcPr>
          <w:p w:rsidR="00E24395" w:rsidRPr="009E47BF" w:rsidRDefault="00E24395" w:rsidP="00E24395">
            <w:pPr>
              <w:spacing w:line="336" w:lineRule="auto"/>
              <w:contextualSpacing/>
              <w:jc w:val="center"/>
              <w:rPr>
                <w:rFonts w:ascii="Times New Roman" w:hAnsi="Times New Roman"/>
                <w:sz w:val="28"/>
                <w:szCs w:val="28"/>
              </w:rPr>
            </w:pPr>
            <w:r>
              <w:rPr>
                <w:rFonts w:ascii="Times New Roman" w:hAnsi="Times New Roman"/>
                <w:sz w:val="28"/>
                <w:szCs w:val="28"/>
              </w:rPr>
              <w:t>23</w:t>
            </w:r>
            <w:r w:rsidRPr="009E47BF">
              <w:rPr>
                <w:rFonts w:ascii="Times New Roman" w:hAnsi="Times New Roman"/>
                <w:sz w:val="28"/>
                <w:szCs w:val="28"/>
              </w:rPr>
              <w:t>,88</w:t>
            </w:r>
            <w:r>
              <w:rPr>
                <w:rFonts w:ascii="Times New Roman" w:hAnsi="Times New Roman"/>
                <w:sz w:val="28"/>
                <w:szCs w:val="28"/>
              </w:rPr>
              <w:t xml:space="preserve">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w:t>
            </w:r>
            <w:r w:rsidR="006B6A7E">
              <w:rPr>
                <w:rFonts w:ascii="Times New Roman" w:hAnsi="Times New Roman"/>
                <w:bCs/>
                <w:iCs/>
                <w:sz w:val="28"/>
                <w:szCs w:val="28"/>
                <w:lang w:val="pt-BR"/>
              </w:rPr>
              <w:t>5,</w:t>
            </w:r>
            <w:r w:rsidRPr="009E47BF">
              <w:rPr>
                <w:rFonts w:ascii="Times New Roman" w:hAnsi="Times New Roman"/>
                <w:bCs/>
                <w:iCs/>
                <w:sz w:val="28"/>
                <w:szCs w:val="28"/>
                <w:lang w:val="pt-BR"/>
              </w:rPr>
              <w:t>4</w:t>
            </w:r>
          </w:p>
        </w:tc>
        <w:tc>
          <w:tcPr>
            <w:tcW w:w="181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&gt; 0,05</w:t>
            </w:r>
          </w:p>
        </w:tc>
      </w:tr>
      <w:tr w:rsidR="00E24395" w:rsidRPr="0079794A" w:rsidTr="00210DFE">
        <w:trPr>
          <w:trHeight w:val="372"/>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ALT (UI/L- 37</w:t>
            </w:r>
            <w:r w:rsidRPr="0079794A">
              <w:rPr>
                <w:rFonts w:ascii="Times New Roman" w:hAnsi="Times New Roman"/>
                <w:sz w:val="28"/>
                <w:szCs w:val="28"/>
                <w:vertAlign w:val="superscript"/>
              </w:rPr>
              <w:t>0</w:t>
            </w:r>
            <w:r w:rsidRPr="0079794A">
              <w:rPr>
                <w:rFonts w:ascii="Times New Roman" w:hAnsi="Times New Roman"/>
                <w:sz w:val="28"/>
                <w:szCs w:val="28"/>
              </w:rPr>
              <w:t>)</w:t>
            </w:r>
          </w:p>
        </w:tc>
        <w:tc>
          <w:tcPr>
            <w:tcW w:w="207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21,</w:t>
            </w:r>
            <w:r>
              <w:rPr>
                <w:rFonts w:ascii="Times New Roman" w:hAnsi="Times New Roman"/>
                <w:sz w:val="28"/>
                <w:szCs w:val="28"/>
                <w:lang w:val="sv-SE" w:eastAsia="zh-CN"/>
              </w:rPr>
              <w:t xml:space="preserve">74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w:t>
            </w:r>
            <w:r>
              <w:rPr>
                <w:rFonts w:ascii="Times New Roman" w:hAnsi="Times New Roman"/>
                <w:sz w:val="28"/>
                <w:szCs w:val="28"/>
                <w:lang w:val="sv-SE" w:eastAsia="zh-CN"/>
              </w:rPr>
              <w:t>7</w:t>
            </w:r>
            <w:r w:rsidRPr="009E47BF">
              <w:rPr>
                <w:rFonts w:ascii="Times New Roman" w:hAnsi="Times New Roman"/>
                <w:sz w:val="28"/>
                <w:szCs w:val="28"/>
                <w:lang w:val="sv-SE" w:eastAsia="zh-CN"/>
              </w:rPr>
              <w:t>,09</w:t>
            </w:r>
          </w:p>
        </w:tc>
        <w:tc>
          <w:tcPr>
            <w:tcW w:w="210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1</w:t>
            </w:r>
            <w:r>
              <w:rPr>
                <w:rFonts w:ascii="Times New Roman" w:hAnsi="Times New Roman"/>
                <w:sz w:val="28"/>
                <w:szCs w:val="28"/>
                <w:lang w:val="sv-SE" w:eastAsia="zh-CN"/>
              </w:rPr>
              <w:t>9</w:t>
            </w:r>
            <w:r w:rsidRPr="009E47BF">
              <w:rPr>
                <w:rFonts w:ascii="Times New Roman" w:hAnsi="Times New Roman"/>
                <w:sz w:val="28"/>
                <w:szCs w:val="28"/>
              </w:rPr>
              <w:t>,52</w:t>
            </w:r>
            <w:r>
              <w:rPr>
                <w:rFonts w:ascii="Times New Roman" w:hAnsi="Times New Roman"/>
                <w:sz w:val="28"/>
                <w:szCs w:val="28"/>
              </w:rPr>
              <w:t xml:space="preserve">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7,12</w:t>
            </w:r>
          </w:p>
        </w:tc>
        <w:tc>
          <w:tcPr>
            <w:tcW w:w="181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&gt; 0,05</w:t>
            </w:r>
          </w:p>
        </w:tc>
      </w:tr>
      <w:tr w:rsidR="00E24395" w:rsidRPr="0079794A" w:rsidTr="00210DFE">
        <w:trPr>
          <w:trHeight w:val="361"/>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Ure (µmol/l)</w:t>
            </w:r>
          </w:p>
        </w:tc>
        <w:tc>
          <w:tcPr>
            <w:tcW w:w="207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5,14</w:t>
            </w:r>
            <w:r>
              <w:rPr>
                <w:rFonts w:ascii="Times New Roman" w:hAnsi="Times New Roman"/>
                <w:sz w:val="28"/>
                <w:szCs w:val="28"/>
              </w:rPr>
              <w:t xml:space="preserve">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0,91</w:t>
            </w:r>
          </w:p>
        </w:tc>
        <w:tc>
          <w:tcPr>
            <w:tcW w:w="210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4,91</w:t>
            </w:r>
            <w:r>
              <w:rPr>
                <w:rFonts w:ascii="Times New Roman" w:hAnsi="Times New Roman"/>
                <w:sz w:val="28"/>
                <w:szCs w:val="28"/>
              </w:rPr>
              <w:t xml:space="preserve">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0,85</w:t>
            </w:r>
          </w:p>
        </w:tc>
        <w:tc>
          <w:tcPr>
            <w:tcW w:w="181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&gt; 0,05</w:t>
            </w:r>
          </w:p>
        </w:tc>
      </w:tr>
      <w:tr w:rsidR="00E24395" w:rsidRPr="0079794A" w:rsidTr="00210DFE">
        <w:trPr>
          <w:trHeight w:val="372"/>
          <w:jc w:val="center"/>
        </w:trPr>
        <w:tc>
          <w:tcPr>
            <w:tcW w:w="2677" w:type="dxa"/>
            <w:vAlign w:val="center"/>
          </w:tcPr>
          <w:p w:rsidR="00E24395" w:rsidRPr="0079794A" w:rsidRDefault="00E24395" w:rsidP="00E24395">
            <w:pPr>
              <w:tabs>
                <w:tab w:val="left" w:pos="567"/>
              </w:tabs>
              <w:spacing w:line="312" w:lineRule="auto"/>
              <w:rPr>
                <w:rFonts w:ascii="Times New Roman" w:hAnsi="Times New Roman"/>
                <w:sz w:val="28"/>
                <w:szCs w:val="28"/>
              </w:rPr>
            </w:pPr>
            <w:r w:rsidRPr="0079794A">
              <w:rPr>
                <w:rFonts w:ascii="Times New Roman" w:hAnsi="Times New Roman"/>
                <w:sz w:val="28"/>
                <w:szCs w:val="28"/>
              </w:rPr>
              <w:t>Creatinin (µmol/l)</w:t>
            </w:r>
          </w:p>
        </w:tc>
        <w:tc>
          <w:tcPr>
            <w:tcW w:w="207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lang w:val="sv-SE" w:eastAsia="zh-CN"/>
              </w:rPr>
              <w:t>71,09</w:t>
            </w:r>
            <w:r>
              <w:rPr>
                <w:rFonts w:ascii="Times New Roman" w:hAnsi="Times New Roman"/>
                <w:sz w:val="28"/>
                <w:szCs w:val="28"/>
                <w:lang w:val="sv-SE" w:eastAsia="zh-CN"/>
              </w:rPr>
              <w:t xml:space="preserve">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w:t>
            </w:r>
            <w:r>
              <w:rPr>
                <w:rFonts w:ascii="Times New Roman" w:hAnsi="Times New Roman"/>
                <w:sz w:val="28"/>
                <w:szCs w:val="28"/>
                <w:lang w:val="sv-SE" w:eastAsia="zh-CN"/>
              </w:rPr>
              <w:t>13,02</w:t>
            </w:r>
          </w:p>
        </w:tc>
        <w:tc>
          <w:tcPr>
            <w:tcW w:w="210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lang w:val="sv-SE" w:eastAsia="zh-CN"/>
              </w:rPr>
              <w:t>7</w:t>
            </w:r>
            <w:r>
              <w:rPr>
                <w:rFonts w:ascii="Times New Roman" w:hAnsi="Times New Roman"/>
                <w:sz w:val="28"/>
                <w:szCs w:val="28"/>
              </w:rPr>
              <w:t>3</w:t>
            </w:r>
            <w:r w:rsidRPr="009E47BF">
              <w:rPr>
                <w:rFonts w:ascii="Times New Roman" w:hAnsi="Times New Roman"/>
                <w:sz w:val="28"/>
                <w:szCs w:val="28"/>
              </w:rPr>
              <w:t>,35</w:t>
            </w:r>
            <w:r>
              <w:rPr>
                <w:rFonts w:ascii="Times New Roman" w:hAnsi="Times New Roman"/>
                <w:sz w:val="28"/>
                <w:szCs w:val="28"/>
              </w:rPr>
              <w:t xml:space="preserve"> </w:t>
            </w:r>
            <w:r w:rsidRPr="009E47BF">
              <w:rPr>
                <w:rFonts w:ascii="Times New Roman" w:hAnsi="Times New Roman"/>
                <w:bCs/>
                <w:iCs/>
                <w:sz w:val="28"/>
                <w:szCs w:val="28"/>
                <w:lang w:val="pt-BR"/>
              </w:rPr>
              <w:t>±</w:t>
            </w:r>
            <w:r>
              <w:rPr>
                <w:rFonts w:ascii="Times New Roman" w:hAnsi="Times New Roman"/>
                <w:bCs/>
                <w:iCs/>
                <w:sz w:val="28"/>
                <w:szCs w:val="28"/>
                <w:lang w:val="pt-BR"/>
              </w:rPr>
              <w:t xml:space="preserve"> 14,2</w:t>
            </w:r>
          </w:p>
        </w:tc>
        <w:tc>
          <w:tcPr>
            <w:tcW w:w="1816" w:type="dxa"/>
          </w:tcPr>
          <w:p w:rsidR="00E24395" w:rsidRPr="009E47BF" w:rsidRDefault="00E24395" w:rsidP="00E24395">
            <w:pPr>
              <w:spacing w:line="336" w:lineRule="auto"/>
              <w:contextualSpacing/>
              <w:jc w:val="center"/>
              <w:rPr>
                <w:rFonts w:ascii="Times New Roman" w:hAnsi="Times New Roman"/>
                <w:sz w:val="28"/>
                <w:szCs w:val="28"/>
              </w:rPr>
            </w:pPr>
            <w:r w:rsidRPr="009E47BF">
              <w:rPr>
                <w:rFonts w:ascii="Times New Roman" w:hAnsi="Times New Roman"/>
                <w:sz w:val="28"/>
                <w:szCs w:val="28"/>
              </w:rPr>
              <w:t>&gt; 0,05</w:t>
            </w:r>
          </w:p>
        </w:tc>
      </w:tr>
    </w:tbl>
    <w:p w:rsidR="009C2489" w:rsidRPr="00565BA3" w:rsidRDefault="008A55A2" w:rsidP="00565BA3">
      <w:pPr>
        <w:tabs>
          <w:tab w:val="left" w:pos="567"/>
        </w:tabs>
        <w:spacing w:after="0" w:line="360" w:lineRule="auto"/>
        <w:rPr>
          <w:rFonts w:ascii="Times New Roman" w:hAnsi="Times New Roman" w:cs="Times New Roman"/>
          <w:bCs/>
          <w:sz w:val="28"/>
          <w:szCs w:val="28"/>
        </w:rPr>
      </w:pPr>
      <w:r w:rsidRPr="0079794A">
        <w:rPr>
          <w:rFonts w:ascii="Times New Roman" w:hAnsi="Times New Roman" w:cs="Times New Roman"/>
          <w:bCs/>
          <w:sz w:val="28"/>
          <w:szCs w:val="28"/>
        </w:rPr>
        <w:tab/>
      </w:r>
      <w:r w:rsidR="00FA331D" w:rsidRPr="0079794A">
        <w:rPr>
          <w:rFonts w:ascii="Times New Roman" w:hAnsi="Times New Roman" w:cs="Times New Roman"/>
          <w:bCs/>
          <w:sz w:val="28"/>
          <w:szCs w:val="28"/>
        </w:rPr>
        <w:t xml:space="preserve">Nhận xét: </w:t>
      </w:r>
      <w:r w:rsidR="00E24395" w:rsidRPr="00E24395">
        <w:rPr>
          <w:rFonts w:ascii="Times New Roman" w:hAnsi="Times New Roman" w:cs="Times New Roman"/>
          <w:bCs/>
          <w:sz w:val="28"/>
          <w:szCs w:val="28"/>
        </w:rPr>
        <w:t>Số lượng AST, ALT, Ure, Creatinin của nhóm NC trước điều trị và sau điều trị có sự thay đổi. Sự khác biệt này không có ý nghĩa thống kê với p &gt; 0,05. Thuốc không làm ảnh hưởng tới chức năng gan, thận của bệnh nhân.</w:t>
      </w:r>
      <w:bookmarkStart w:id="1067" w:name="_Toc535175978"/>
      <w:bookmarkStart w:id="1068" w:name="_Toc499881736"/>
      <w:bookmarkStart w:id="1069" w:name="_Toc5008495"/>
      <w:bookmarkStart w:id="1070" w:name="_Toc27747350"/>
      <w:bookmarkStart w:id="1071" w:name="_Toc151719411"/>
    </w:p>
    <w:p w:rsidR="00FA331D" w:rsidRPr="0079794A" w:rsidRDefault="008A55A2" w:rsidP="00621836">
      <w:pPr>
        <w:pStyle w:val="A1"/>
      </w:pPr>
      <w:r w:rsidRPr="0079794A">
        <w:t>3</w:t>
      </w:r>
      <w:r w:rsidR="00FA331D" w:rsidRPr="0079794A">
        <w:t xml:space="preserve">.4. </w:t>
      </w:r>
      <w:bookmarkEnd w:id="1058"/>
      <w:bookmarkEnd w:id="1067"/>
      <w:bookmarkEnd w:id="1068"/>
      <w:r w:rsidR="00FA331D" w:rsidRPr="0079794A">
        <w:t>Một số yếu tố liên quan đến kết quả điều trị</w:t>
      </w:r>
      <w:bookmarkEnd w:id="1069"/>
      <w:r w:rsidR="00FA331D" w:rsidRPr="0079794A">
        <w:t>.</w:t>
      </w:r>
      <w:bookmarkEnd w:id="1070"/>
      <w:bookmarkEnd w:id="1071"/>
      <w:r w:rsidR="00FA331D" w:rsidRPr="0079794A">
        <w:t xml:space="preserve"> </w:t>
      </w:r>
    </w:p>
    <w:p w:rsidR="00FA331D" w:rsidRPr="0079794A" w:rsidRDefault="00F50ED0" w:rsidP="00D77471">
      <w:pPr>
        <w:pStyle w:val="ABANG"/>
      </w:pPr>
      <w:bookmarkStart w:id="1072" w:name="_Toc5008496"/>
      <w:bookmarkStart w:id="1073" w:name="_Toc535380026"/>
      <w:bookmarkStart w:id="1074" w:name="_Toc535175979"/>
      <w:bookmarkStart w:id="1075" w:name="_Toc499881819"/>
      <w:bookmarkStart w:id="1076" w:name="_Toc497470530"/>
      <w:bookmarkStart w:id="1077" w:name="_Toc26763988"/>
      <w:bookmarkStart w:id="1078" w:name="_Toc27747351"/>
      <w:bookmarkStart w:id="1079" w:name="_Toc151719487"/>
      <w:r w:rsidRPr="0079794A">
        <w:t>Bảng 3.2</w:t>
      </w:r>
      <w:r w:rsidR="003F232C">
        <w:rPr>
          <w:lang w:val="fr-FR"/>
        </w:rPr>
        <w:t>2</w:t>
      </w:r>
      <w:r w:rsidR="00FA331D" w:rsidRPr="0079794A">
        <w:t>. Liên quan giữa thời gian mắc bệnh với kết quả điều trị</w:t>
      </w:r>
      <w:bookmarkEnd w:id="1072"/>
      <w:bookmarkEnd w:id="1073"/>
      <w:bookmarkEnd w:id="1074"/>
      <w:bookmarkEnd w:id="1075"/>
      <w:bookmarkEnd w:id="1076"/>
      <w:bookmarkEnd w:id="1077"/>
      <w:bookmarkEnd w:id="1078"/>
      <w:bookmarkEnd w:id="1079"/>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42"/>
        <w:gridCol w:w="630"/>
        <w:gridCol w:w="810"/>
        <w:gridCol w:w="630"/>
        <w:gridCol w:w="720"/>
        <w:gridCol w:w="540"/>
        <w:gridCol w:w="720"/>
        <w:gridCol w:w="450"/>
        <w:gridCol w:w="450"/>
        <w:gridCol w:w="630"/>
        <w:gridCol w:w="810"/>
        <w:gridCol w:w="1124"/>
      </w:tblGrid>
      <w:tr w:rsidR="00FA331D" w:rsidRPr="0079794A" w:rsidTr="009C2489">
        <w:trPr>
          <w:jc w:val="center"/>
        </w:trPr>
        <w:tc>
          <w:tcPr>
            <w:tcW w:w="134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FA331D" w:rsidRPr="0079794A" w:rsidRDefault="00FA331D" w:rsidP="0079764D">
            <w:pPr>
              <w:tabs>
                <w:tab w:val="left" w:pos="567"/>
              </w:tabs>
              <w:spacing w:after="0" w:line="360" w:lineRule="auto"/>
              <w:jc w:val="right"/>
              <w:rPr>
                <w:rFonts w:ascii="Times New Roman" w:hAnsi="Times New Roman" w:cs="Times New Roman"/>
                <w:b/>
                <w:sz w:val="28"/>
                <w:szCs w:val="28"/>
                <w:lang w:val="fr-FR"/>
              </w:rPr>
            </w:pPr>
          </w:p>
          <w:p w:rsidR="00FA331D" w:rsidRPr="0079794A" w:rsidRDefault="00FA331D" w:rsidP="0079764D">
            <w:pPr>
              <w:tabs>
                <w:tab w:val="left" w:pos="567"/>
              </w:tabs>
              <w:spacing w:after="0" w:line="360" w:lineRule="auto"/>
              <w:rPr>
                <w:rFonts w:ascii="Times New Roman" w:hAnsi="Times New Roman" w:cs="Times New Roman"/>
                <w:b/>
                <w:sz w:val="28"/>
                <w:szCs w:val="28"/>
                <w:lang w:val="fr-FR"/>
              </w:rPr>
            </w:pPr>
            <w:r w:rsidRPr="0079794A">
              <w:rPr>
                <w:rFonts w:ascii="Times New Roman" w:hAnsi="Times New Roman" w:cs="Times New Roman"/>
                <w:b/>
                <w:sz w:val="28"/>
                <w:szCs w:val="28"/>
                <w:lang w:val="fr-FR"/>
              </w:rPr>
              <w:t xml:space="preserve">   Thời gian</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D77471">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Tốt</w:t>
            </w:r>
          </w:p>
        </w:tc>
        <w:tc>
          <w:tcPr>
            <w:tcW w:w="135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D77471">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Khá</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D77471">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Trung bình</w:t>
            </w:r>
          </w:p>
        </w:tc>
        <w:tc>
          <w:tcPr>
            <w:tcW w:w="9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D77471">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Kém</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D77471">
            <w:pPr>
              <w:tabs>
                <w:tab w:val="left" w:pos="567"/>
              </w:tabs>
              <w:spacing w:after="0" w:line="360" w:lineRule="auto"/>
              <w:ind w:left="-57" w:right="-57"/>
              <w:jc w:val="center"/>
              <w:rPr>
                <w:rFonts w:ascii="Times New Roman" w:hAnsi="Times New Roman" w:cs="Times New Roman"/>
                <w:b/>
                <w:sz w:val="28"/>
                <w:szCs w:val="28"/>
              </w:rPr>
            </w:pPr>
            <w:r w:rsidRPr="0079794A">
              <w:rPr>
                <w:rFonts w:ascii="Times New Roman" w:hAnsi="Times New Roman" w:cs="Times New Roman"/>
                <w:b/>
                <w:sz w:val="28"/>
                <w:szCs w:val="28"/>
              </w:rPr>
              <w:t>Tổng</w:t>
            </w:r>
            <w:r w:rsidR="009C2489">
              <w:rPr>
                <w:rFonts w:ascii="Times New Roman" w:hAnsi="Times New Roman" w:cs="Times New Roman"/>
                <w:b/>
                <w:sz w:val="28"/>
                <w:szCs w:val="28"/>
              </w:rPr>
              <w:t xml:space="preserve"> (n=60)</w:t>
            </w:r>
          </w:p>
        </w:tc>
        <w:tc>
          <w:tcPr>
            <w:tcW w:w="1124" w:type="dxa"/>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FA331D" w:rsidRPr="0079794A" w:rsidRDefault="00830B05" w:rsidP="0079764D">
            <w:pPr>
              <w:tabs>
                <w:tab w:val="left" w:pos="56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w:t>
            </w:r>
          </w:p>
        </w:tc>
      </w:tr>
      <w:tr w:rsidR="00FA331D" w:rsidRPr="0079794A" w:rsidTr="009C2489">
        <w:trPr>
          <w:jc w:val="center"/>
        </w:trPr>
        <w:tc>
          <w:tcPr>
            <w:tcW w:w="1342" w:type="dxa"/>
            <w:vMerge/>
            <w:tcBorders>
              <w:top w:val="single" w:sz="6" w:space="0" w:color="auto"/>
              <w:left w:val="single" w:sz="6" w:space="0" w:color="auto"/>
              <w:bottom w:val="single" w:sz="6" w:space="0" w:color="auto"/>
              <w:right w:val="single" w:sz="6" w:space="0" w:color="auto"/>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lang w:val="fr-FR"/>
              </w:rPr>
            </w:pPr>
          </w:p>
        </w:tc>
        <w:tc>
          <w:tcPr>
            <w:tcW w:w="6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D37E3E" w:rsidP="0079764D">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n</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6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4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4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63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8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1124" w:type="dxa"/>
            <w:vMerge/>
            <w:tcBorders>
              <w:top w:val="single" w:sz="6" w:space="0" w:color="auto"/>
              <w:left w:val="single" w:sz="6" w:space="0" w:color="auto"/>
              <w:bottom w:val="single" w:sz="4" w:space="0" w:color="auto"/>
              <w:right w:val="single" w:sz="6" w:space="0" w:color="auto"/>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r>
      <w:tr w:rsidR="009C2489" w:rsidRPr="0079794A" w:rsidTr="006B6A7E">
        <w:trPr>
          <w:trHeight w:val="655"/>
          <w:jc w:val="center"/>
        </w:trPr>
        <w:tc>
          <w:tcPr>
            <w:tcW w:w="1342" w:type="dxa"/>
            <w:tcBorders>
              <w:top w:val="single" w:sz="6" w:space="0" w:color="auto"/>
              <w:left w:val="single" w:sz="6" w:space="0" w:color="auto"/>
              <w:bottom w:val="single" w:sz="6" w:space="0" w:color="auto"/>
              <w:right w:val="single" w:sz="6" w:space="0" w:color="auto"/>
            </w:tcBorders>
            <w:hideMark/>
          </w:tcPr>
          <w:p w:rsidR="00652BFF" w:rsidRPr="0079794A" w:rsidRDefault="00652BFF" w:rsidP="00652BFF">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&lt; 1 tháng</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810" w:type="dxa"/>
            <w:tcBorders>
              <w:top w:val="single" w:sz="6" w:space="0" w:color="auto"/>
              <w:left w:val="single" w:sz="6" w:space="0" w:color="auto"/>
              <w:bottom w:val="single" w:sz="6" w:space="0" w:color="auto"/>
              <w:right w:val="single" w:sz="6" w:space="0" w:color="auto"/>
            </w:tcBorders>
            <w:vAlign w:val="center"/>
          </w:tcPr>
          <w:p w:rsidR="00652BFF" w:rsidRPr="005F2464" w:rsidRDefault="00652BFF"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54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5F2464" w:rsidRDefault="00652BFF" w:rsidP="006B6A7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630" w:type="dxa"/>
            <w:tcBorders>
              <w:top w:val="single" w:sz="4" w:space="0" w:color="000000"/>
              <w:left w:val="single" w:sz="4" w:space="0" w:color="000000"/>
              <w:bottom w:val="single" w:sz="4" w:space="0" w:color="000000"/>
              <w:right w:val="single" w:sz="4" w:space="0" w:color="auto"/>
            </w:tcBorders>
            <w:vAlign w:val="center"/>
          </w:tcPr>
          <w:p w:rsidR="00652BFF" w:rsidRPr="00976EEA" w:rsidRDefault="00652BFF" w:rsidP="006B6A7E">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810" w:type="dxa"/>
            <w:tcBorders>
              <w:top w:val="single" w:sz="4" w:space="0" w:color="000000"/>
              <w:left w:val="single" w:sz="4" w:space="0" w:color="auto"/>
              <w:bottom w:val="single" w:sz="4" w:space="0" w:color="000000"/>
              <w:right w:val="single" w:sz="4" w:space="0" w:color="000000"/>
            </w:tcBorders>
            <w:vAlign w:val="center"/>
          </w:tcPr>
          <w:p w:rsidR="00652BFF" w:rsidRPr="00976EEA" w:rsidRDefault="00652BFF" w:rsidP="006B6A7E">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1124" w:type="dxa"/>
            <w:vMerge w:val="restart"/>
            <w:tcBorders>
              <w:top w:val="single" w:sz="4" w:space="0" w:color="auto"/>
              <w:left w:val="single" w:sz="4" w:space="0" w:color="auto"/>
              <w:right w:val="single" w:sz="4" w:space="0" w:color="auto"/>
            </w:tcBorders>
            <w:shd w:val="clear" w:color="auto" w:fill="FFFFFF"/>
            <w:vAlign w:val="center"/>
          </w:tcPr>
          <w:p w:rsidR="00652BFF" w:rsidRPr="009C2489" w:rsidRDefault="006B6A7E" w:rsidP="009C2489">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&lt; 0,</w:t>
            </w:r>
            <w:r w:rsidR="009C2489" w:rsidRPr="009C2489">
              <w:rPr>
                <w:rFonts w:ascii="Times New Roman" w:hAnsi="Times New Roman" w:cs="Times New Roman"/>
                <w:sz w:val="28"/>
                <w:szCs w:val="28"/>
              </w:rPr>
              <w:t>05</w:t>
            </w:r>
          </w:p>
        </w:tc>
      </w:tr>
      <w:tr w:rsidR="009C2489" w:rsidRPr="0079794A" w:rsidTr="006B6A7E">
        <w:trPr>
          <w:trHeight w:val="529"/>
          <w:jc w:val="center"/>
        </w:trPr>
        <w:tc>
          <w:tcPr>
            <w:tcW w:w="1342" w:type="dxa"/>
            <w:tcBorders>
              <w:top w:val="single" w:sz="6" w:space="0" w:color="auto"/>
              <w:left w:val="single" w:sz="6" w:space="0" w:color="auto"/>
              <w:bottom w:val="single" w:sz="6" w:space="0" w:color="auto"/>
              <w:right w:val="single" w:sz="6" w:space="0" w:color="auto"/>
            </w:tcBorders>
            <w:hideMark/>
          </w:tcPr>
          <w:p w:rsidR="00652BFF" w:rsidRPr="0079794A" w:rsidRDefault="00652BFF" w:rsidP="00652BFF">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1 tháng - 3 tháng</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810" w:type="dxa"/>
            <w:tcBorders>
              <w:top w:val="single" w:sz="6" w:space="0" w:color="auto"/>
              <w:left w:val="single" w:sz="6" w:space="0" w:color="auto"/>
              <w:bottom w:val="single" w:sz="6" w:space="0" w:color="auto"/>
              <w:right w:val="single" w:sz="6" w:space="0" w:color="auto"/>
            </w:tcBorders>
            <w:vAlign w:val="center"/>
          </w:tcPr>
          <w:p w:rsidR="00652BFF" w:rsidRPr="005F2464" w:rsidRDefault="006B6A7E"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86,</w:t>
            </w:r>
            <w:r w:rsidR="009C2489" w:rsidRPr="005F2464">
              <w:rPr>
                <w:rFonts w:ascii="Times New Roman" w:hAnsi="Times New Roman" w:cs="Times New Roman"/>
                <w:sz w:val="28"/>
                <w:szCs w:val="28"/>
              </w:rPr>
              <w:t>7</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976EEA" w:rsidRDefault="006B6A7E"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r w:rsidR="009C2489">
              <w:rPr>
                <w:rFonts w:ascii="Times New Roman" w:hAnsi="Times New Roman" w:cs="Times New Roman"/>
                <w:sz w:val="28"/>
                <w:szCs w:val="28"/>
              </w:rPr>
              <w:t>3</w:t>
            </w:r>
          </w:p>
        </w:tc>
        <w:tc>
          <w:tcPr>
            <w:tcW w:w="54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5F2464" w:rsidRDefault="00652BFF"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630" w:type="dxa"/>
            <w:tcBorders>
              <w:top w:val="single" w:sz="4" w:space="0" w:color="000000"/>
              <w:left w:val="single" w:sz="4" w:space="0" w:color="000000"/>
              <w:bottom w:val="single" w:sz="4" w:space="0" w:color="000000"/>
              <w:right w:val="single" w:sz="4" w:space="0" w:color="auto"/>
            </w:tcBorders>
            <w:vAlign w:val="center"/>
          </w:tcPr>
          <w:p w:rsidR="00652BFF" w:rsidRPr="00976EEA" w:rsidRDefault="00652BFF" w:rsidP="006B6A7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810" w:type="dxa"/>
            <w:tcBorders>
              <w:top w:val="single" w:sz="4" w:space="0" w:color="000000"/>
              <w:left w:val="single" w:sz="4" w:space="0" w:color="auto"/>
              <w:bottom w:val="single" w:sz="4" w:space="0" w:color="000000"/>
              <w:right w:val="single" w:sz="4" w:space="0" w:color="000000"/>
            </w:tcBorders>
            <w:vAlign w:val="center"/>
          </w:tcPr>
          <w:p w:rsidR="00652BFF" w:rsidRPr="00976EEA" w:rsidRDefault="00652BFF" w:rsidP="006B6A7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124" w:type="dxa"/>
            <w:vMerge/>
            <w:tcBorders>
              <w:left w:val="single" w:sz="4" w:space="0" w:color="auto"/>
              <w:right w:val="single" w:sz="4" w:space="0" w:color="auto"/>
            </w:tcBorders>
            <w:vAlign w:val="center"/>
          </w:tcPr>
          <w:p w:rsidR="00652BFF" w:rsidRPr="0079794A" w:rsidRDefault="00652BFF" w:rsidP="00652BFF">
            <w:pPr>
              <w:tabs>
                <w:tab w:val="left" w:pos="567"/>
              </w:tabs>
              <w:spacing w:after="0" w:line="360" w:lineRule="auto"/>
              <w:rPr>
                <w:rFonts w:ascii="Times New Roman" w:hAnsi="Times New Roman" w:cs="Times New Roman"/>
                <w:sz w:val="28"/>
                <w:szCs w:val="28"/>
              </w:rPr>
            </w:pPr>
          </w:p>
        </w:tc>
      </w:tr>
      <w:tr w:rsidR="009C2489" w:rsidRPr="0079794A" w:rsidTr="006B6A7E">
        <w:trPr>
          <w:jc w:val="center"/>
        </w:trPr>
        <w:tc>
          <w:tcPr>
            <w:tcW w:w="1342" w:type="dxa"/>
            <w:tcBorders>
              <w:top w:val="single" w:sz="6" w:space="0" w:color="auto"/>
              <w:left w:val="single" w:sz="6" w:space="0" w:color="auto"/>
              <w:bottom w:val="single" w:sz="6" w:space="0" w:color="auto"/>
              <w:right w:val="single" w:sz="6" w:space="0" w:color="auto"/>
            </w:tcBorders>
            <w:hideMark/>
          </w:tcPr>
          <w:p w:rsidR="00652BFF" w:rsidRPr="0079794A" w:rsidRDefault="00652BFF" w:rsidP="00652BFF">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 xml:space="preserve"> 3 Tháng – 6 tháng</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810" w:type="dxa"/>
            <w:tcBorders>
              <w:top w:val="single" w:sz="6" w:space="0" w:color="auto"/>
              <w:left w:val="single" w:sz="6" w:space="0" w:color="auto"/>
              <w:bottom w:val="single" w:sz="6" w:space="0" w:color="auto"/>
              <w:right w:val="single" w:sz="6" w:space="0" w:color="auto"/>
            </w:tcBorders>
            <w:vAlign w:val="center"/>
          </w:tcPr>
          <w:p w:rsidR="00652BFF" w:rsidRPr="005F2464" w:rsidRDefault="009C2489"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50</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976EEA" w:rsidRDefault="006B6A7E"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43,</w:t>
            </w:r>
            <w:r w:rsidR="009C2489">
              <w:rPr>
                <w:rFonts w:ascii="Times New Roman" w:hAnsi="Times New Roman" w:cs="Times New Roman"/>
                <w:sz w:val="28"/>
                <w:szCs w:val="28"/>
              </w:rPr>
              <w:t>8</w:t>
            </w:r>
          </w:p>
        </w:tc>
        <w:tc>
          <w:tcPr>
            <w:tcW w:w="54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976EEA" w:rsidRDefault="006B6A7E"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r w:rsidR="009C2489">
              <w:rPr>
                <w:rFonts w:ascii="Times New Roman" w:hAnsi="Times New Roman" w:cs="Times New Roman"/>
                <w:sz w:val="28"/>
                <w:szCs w:val="28"/>
              </w:rPr>
              <w:t>2</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sidRPr="00976EEA">
              <w:rPr>
                <w:rFonts w:ascii="Times New Roman" w:hAnsi="Times New Roman" w:cs="Times New Roman"/>
                <w:sz w:val="28"/>
                <w:szCs w:val="28"/>
              </w:rPr>
              <w:t>0</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5F2464" w:rsidRDefault="00652BFF"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630" w:type="dxa"/>
            <w:tcBorders>
              <w:top w:val="single" w:sz="4" w:space="0" w:color="000000"/>
              <w:left w:val="single" w:sz="4" w:space="0" w:color="000000"/>
              <w:bottom w:val="single" w:sz="4" w:space="0" w:color="000000"/>
              <w:right w:val="single" w:sz="4" w:space="0" w:color="auto"/>
            </w:tcBorders>
            <w:vAlign w:val="center"/>
          </w:tcPr>
          <w:p w:rsidR="00652BFF" w:rsidRPr="00976EEA" w:rsidRDefault="00652BFF" w:rsidP="006B6A7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32</w:t>
            </w:r>
          </w:p>
        </w:tc>
        <w:tc>
          <w:tcPr>
            <w:tcW w:w="810" w:type="dxa"/>
            <w:tcBorders>
              <w:top w:val="single" w:sz="4" w:space="0" w:color="000000"/>
              <w:left w:val="single" w:sz="4" w:space="0" w:color="auto"/>
              <w:bottom w:val="single" w:sz="4" w:space="0" w:color="000000"/>
              <w:right w:val="single" w:sz="4" w:space="0" w:color="000000"/>
            </w:tcBorders>
            <w:vAlign w:val="center"/>
          </w:tcPr>
          <w:p w:rsidR="00652BFF" w:rsidRPr="00976EEA" w:rsidRDefault="006B6A7E" w:rsidP="006B6A7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53,</w:t>
            </w:r>
            <w:r w:rsidR="00652BFF">
              <w:rPr>
                <w:rFonts w:ascii="Times New Roman" w:hAnsi="Times New Roman" w:cs="Times New Roman"/>
                <w:sz w:val="28"/>
                <w:szCs w:val="28"/>
              </w:rPr>
              <w:t>3</w:t>
            </w:r>
          </w:p>
        </w:tc>
        <w:tc>
          <w:tcPr>
            <w:tcW w:w="1124" w:type="dxa"/>
            <w:vMerge/>
            <w:tcBorders>
              <w:left w:val="single" w:sz="4" w:space="0" w:color="auto"/>
              <w:right w:val="single" w:sz="4" w:space="0" w:color="auto"/>
            </w:tcBorders>
            <w:vAlign w:val="center"/>
          </w:tcPr>
          <w:p w:rsidR="00652BFF" w:rsidRPr="0079794A" w:rsidRDefault="00652BFF" w:rsidP="00652BFF">
            <w:pPr>
              <w:tabs>
                <w:tab w:val="left" w:pos="567"/>
              </w:tabs>
              <w:spacing w:after="0" w:line="360" w:lineRule="auto"/>
              <w:rPr>
                <w:rFonts w:ascii="Times New Roman" w:hAnsi="Times New Roman" w:cs="Times New Roman"/>
                <w:sz w:val="28"/>
                <w:szCs w:val="28"/>
              </w:rPr>
            </w:pPr>
          </w:p>
        </w:tc>
      </w:tr>
      <w:tr w:rsidR="009C2489" w:rsidRPr="0079794A" w:rsidTr="009C2489">
        <w:trPr>
          <w:jc w:val="center"/>
        </w:trPr>
        <w:tc>
          <w:tcPr>
            <w:tcW w:w="1342" w:type="dxa"/>
            <w:tcBorders>
              <w:top w:val="single" w:sz="6" w:space="0" w:color="auto"/>
              <w:left w:val="single" w:sz="6" w:space="0" w:color="auto"/>
              <w:bottom w:val="single" w:sz="6" w:space="0" w:color="auto"/>
              <w:right w:val="single" w:sz="6" w:space="0" w:color="auto"/>
            </w:tcBorders>
            <w:hideMark/>
          </w:tcPr>
          <w:p w:rsidR="00652BFF" w:rsidRPr="0079794A" w:rsidRDefault="00652BFF" w:rsidP="00652BFF">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lastRenderedPageBreak/>
              <w:t>&gt; 6 tháng</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976EEA" w:rsidRDefault="009C2489"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810" w:type="dxa"/>
            <w:tcBorders>
              <w:top w:val="single" w:sz="6" w:space="0" w:color="auto"/>
              <w:left w:val="single" w:sz="6" w:space="0" w:color="auto"/>
              <w:bottom w:val="single" w:sz="6" w:space="0" w:color="auto"/>
              <w:right w:val="single" w:sz="6" w:space="0" w:color="auto"/>
            </w:tcBorders>
            <w:vAlign w:val="center"/>
          </w:tcPr>
          <w:p w:rsidR="00652BFF" w:rsidRPr="005F2464" w:rsidRDefault="006B6A7E"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15,</w:t>
            </w:r>
            <w:r w:rsidR="009C2489" w:rsidRPr="005F2464">
              <w:rPr>
                <w:rFonts w:ascii="Times New Roman" w:hAnsi="Times New Roman" w:cs="Times New Roman"/>
                <w:sz w:val="28"/>
                <w:szCs w:val="28"/>
              </w:rPr>
              <w:t>4</w:t>
            </w:r>
          </w:p>
        </w:tc>
        <w:tc>
          <w:tcPr>
            <w:tcW w:w="630" w:type="dxa"/>
            <w:tcBorders>
              <w:top w:val="single" w:sz="6" w:space="0" w:color="auto"/>
              <w:left w:val="single" w:sz="6" w:space="0" w:color="auto"/>
              <w:bottom w:val="single" w:sz="6" w:space="0" w:color="auto"/>
              <w:right w:val="single" w:sz="6" w:space="0" w:color="auto"/>
            </w:tcBorders>
            <w:vAlign w:val="center"/>
          </w:tcPr>
          <w:p w:rsidR="00652BFF" w:rsidRPr="005F2464" w:rsidRDefault="009C2489"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7</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5F2464" w:rsidRDefault="006B6A7E"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53,</w:t>
            </w:r>
            <w:r w:rsidR="009C2489" w:rsidRPr="005F2464">
              <w:rPr>
                <w:rFonts w:ascii="Times New Roman" w:hAnsi="Times New Roman" w:cs="Times New Roman"/>
                <w:sz w:val="28"/>
                <w:szCs w:val="28"/>
              </w:rPr>
              <w:t>8</w:t>
            </w:r>
          </w:p>
        </w:tc>
        <w:tc>
          <w:tcPr>
            <w:tcW w:w="540" w:type="dxa"/>
            <w:tcBorders>
              <w:top w:val="single" w:sz="6" w:space="0" w:color="auto"/>
              <w:left w:val="single" w:sz="6" w:space="0" w:color="auto"/>
              <w:bottom w:val="single" w:sz="6" w:space="0" w:color="auto"/>
              <w:right w:val="single" w:sz="6" w:space="0" w:color="auto"/>
            </w:tcBorders>
            <w:vAlign w:val="center"/>
          </w:tcPr>
          <w:p w:rsidR="00652BFF" w:rsidRPr="005F2464" w:rsidRDefault="009C2489"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4</w:t>
            </w:r>
          </w:p>
        </w:tc>
        <w:tc>
          <w:tcPr>
            <w:tcW w:w="720" w:type="dxa"/>
            <w:tcBorders>
              <w:top w:val="single" w:sz="6" w:space="0" w:color="auto"/>
              <w:left w:val="single" w:sz="6" w:space="0" w:color="auto"/>
              <w:bottom w:val="single" w:sz="6" w:space="0" w:color="auto"/>
              <w:right w:val="single" w:sz="6" w:space="0" w:color="auto"/>
            </w:tcBorders>
            <w:vAlign w:val="center"/>
          </w:tcPr>
          <w:p w:rsidR="00652BFF" w:rsidRPr="005F2464" w:rsidRDefault="006B6A7E"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30,</w:t>
            </w:r>
            <w:r w:rsidR="009C2489" w:rsidRPr="005F2464">
              <w:rPr>
                <w:rFonts w:ascii="Times New Roman" w:hAnsi="Times New Roman" w:cs="Times New Roman"/>
                <w:sz w:val="28"/>
                <w:szCs w:val="28"/>
              </w:rPr>
              <w:t>8</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5F2464" w:rsidRDefault="00652BFF"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450" w:type="dxa"/>
            <w:tcBorders>
              <w:top w:val="single" w:sz="6" w:space="0" w:color="auto"/>
              <w:left w:val="single" w:sz="6" w:space="0" w:color="auto"/>
              <w:bottom w:val="single" w:sz="6" w:space="0" w:color="auto"/>
              <w:right w:val="single" w:sz="6" w:space="0" w:color="auto"/>
            </w:tcBorders>
            <w:vAlign w:val="center"/>
          </w:tcPr>
          <w:p w:rsidR="00652BFF" w:rsidRPr="005F2464" w:rsidRDefault="00652BFF" w:rsidP="00652BFF">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630" w:type="dxa"/>
            <w:tcBorders>
              <w:top w:val="single" w:sz="4" w:space="0" w:color="000000"/>
              <w:left w:val="single" w:sz="4" w:space="0" w:color="000000"/>
              <w:bottom w:val="single" w:sz="4" w:space="0" w:color="000000"/>
              <w:right w:val="single" w:sz="4" w:space="0" w:color="auto"/>
            </w:tcBorders>
          </w:tcPr>
          <w:p w:rsidR="00652BFF" w:rsidRPr="00976EEA" w:rsidRDefault="00652BFF"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810" w:type="dxa"/>
            <w:tcBorders>
              <w:top w:val="single" w:sz="4" w:space="0" w:color="000000"/>
              <w:left w:val="single" w:sz="4" w:space="0" w:color="auto"/>
              <w:bottom w:val="single" w:sz="4" w:space="0" w:color="000000"/>
              <w:right w:val="single" w:sz="4" w:space="0" w:color="000000"/>
            </w:tcBorders>
          </w:tcPr>
          <w:p w:rsidR="00652BFF" w:rsidRPr="00976EEA" w:rsidRDefault="006B6A7E" w:rsidP="00652BFF">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21,</w:t>
            </w:r>
            <w:r w:rsidR="00652BFF">
              <w:rPr>
                <w:rFonts w:ascii="Times New Roman" w:hAnsi="Times New Roman" w:cs="Times New Roman"/>
                <w:sz w:val="28"/>
                <w:szCs w:val="28"/>
              </w:rPr>
              <w:t>7</w:t>
            </w:r>
          </w:p>
        </w:tc>
        <w:tc>
          <w:tcPr>
            <w:tcW w:w="1124" w:type="dxa"/>
            <w:vMerge/>
            <w:tcBorders>
              <w:left w:val="single" w:sz="4" w:space="0" w:color="auto"/>
              <w:bottom w:val="single" w:sz="4" w:space="0" w:color="auto"/>
              <w:right w:val="single" w:sz="4" w:space="0" w:color="auto"/>
            </w:tcBorders>
            <w:vAlign w:val="center"/>
          </w:tcPr>
          <w:p w:rsidR="00652BFF" w:rsidRPr="0079794A" w:rsidRDefault="00652BFF" w:rsidP="00652BFF">
            <w:pPr>
              <w:tabs>
                <w:tab w:val="left" w:pos="567"/>
              </w:tabs>
              <w:spacing w:after="0" w:line="360" w:lineRule="auto"/>
              <w:rPr>
                <w:rFonts w:ascii="Times New Roman" w:hAnsi="Times New Roman" w:cs="Times New Roman"/>
                <w:sz w:val="28"/>
                <w:szCs w:val="28"/>
              </w:rPr>
            </w:pPr>
          </w:p>
        </w:tc>
      </w:tr>
    </w:tbl>
    <w:p w:rsidR="008A55A2" w:rsidRPr="006D27F0" w:rsidRDefault="008A55A2" w:rsidP="009935F9">
      <w:pPr>
        <w:pStyle w:val="B1"/>
        <w:tabs>
          <w:tab w:val="clear" w:pos="0"/>
          <w:tab w:val="clear" w:pos="2860"/>
          <w:tab w:val="left" w:pos="567"/>
        </w:tabs>
        <w:jc w:val="both"/>
        <w:rPr>
          <w:spacing w:val="20"/>
          <w:lang w:val="en-GB"/>
        </w:rPr>
      </w:pPr>
      <w:bookmarkStart w:id="1080" w:name="_Toc497470531"/>
      <w:bookmarkStart w:id="1081" w:name="_Toc5008498"/>
      <w:bookmarkStart w:id="1082" w:name="_Toc535380028"/>
      <w:bookmarkStart w:id="1083" w:name="_Toc535175981"/>
      <w:bookmarkStart w:id="1084" w:name="_Toc499881821"/>
      <w:bookmarkStart w:id="1085" w:name="_Toc497470534"/>
      <w:r w:rsidRPr="0079794A">
        <w:rPr>
          <w:spacing w:val="20"/>
          <w:lang w:val="en-GB"/>
        </w:rPr>
        <w:lastRenderedPageBreak/>
        <w:tab/>
      </w:r>
      <w:r w:rsidR="00FA331D" w:rsidRPr="0079794A">
        <w:rPr>
          <w:b w:val="0"/>
          <w:i w:val="0"/>
          <w:spacing w:val="20"/>
          <w:lang w:val="en-GB"/>
        </w:rPr>
        <w:t>Nhận xét:</w:t>
      </w:r>
      <w:bookmarkStart w:id="1086" w:name="_Toc26763989"/>
      <w:bookmarkStart w:id="1087" w:name="_Toc27747352"/>
      <w:bookmarkEnd w:id="1080"/>
      <w:r w:rsidR="009C2489" w:rsidRPr="009C2489">
        <w:rPr>
          <w:b w:val="0"/>
          <w:i w:val="0"/>
          <w:lang w:val="en-GB"/>
        </w:rPr>
        <w:t xml:space="preserve"> </w:t>
      </w:r>
      <w:r w:rsidR="009C2489" w:rsidRPr="00976EEA">
        <w:rPr>
          <w:b w:val="0"/>
          <w:i w:val="0"/>
          <w:lang w:val="en-GB"/>
        </w:rPr>
        <w:t xml:space="preserve">Thời gian mắc bệnh càng ngắn hiệu quả điều trị càng cao, </w:t>
      </w:r>
      <w:r w:rsidR="009C2489">
        <w:rPr>
          <w:b w:val="0"/>
          <w:i w:val="0"/>
          <w:lang w:val="en-GB"/>
        </w:rPr>
        <w:t>tỉ lệ khỏi ở nhóm mắc bệnh 1 tháng – 3 tháng  là 86</w:t>
      </w:r>
      <w:r w:rsidR="006B6A7E">
        <w:rPr>
          <w:b w:val="0"/>
          <w:i w:val="0"/>
          <w:lang w:val="en-GB"/>
        </w:rPr>
        <w:t>,</w:t>
      </w:r>
      <w:r w:rsidR="009C2489" w:rsidRPr="00976EEA">
        <w:rPr>
          <w:b w:val="0"/>
          <w:i w:val="0"/>
          <w:lang w:val="en-GB"/>
        </w:rPr>
        <w:t xml:space="preserve">7%, trong khi </w:t>
      </w:r>
      <w:r w:rsidR="006B6A7E">
        <w:rPr>
          <w:b w:val="0"/>
          <w:i w:val="0"/>
          <w:lang w:val="en-GB"/>
        </w:rPr>
        <w:t>nhóm lớn hơn 6 tháng chỉ có 15,</w:t>
      </w:r>
      <w:r w:rsidR="009C2489">
        <w:rPr>
          <w:b w:val="0"/>
          <w:i w:val="0"/>
          <w:lang w:val="en-GB"/>
        </w:rPr>
        <w:t>4</w:t>
      </w:r>
      <w:r w:rsidR="009C2489" w:rsidRPr="00976EEA">
        <w:rPr>
          <w:b w:val="0"/>
          <w:i w:val="0"/>
          <w:lang w:val="en-GB"/>
        </w:rPr>
        <w:t>%. Sự khác biệ</w:t>
      </w:r>
      <w:r w:rsidR="006B6A7E">
        <w:rPr>
          <w:b w:val="0"/>
          <w:i w:val="0"/>
          <w:lang w:val="en-GB"/>
        </w:rPr>
        <w:t>t có ý nghĩa thống kê với p &lt; 0,</w:t>
      </w:r>
      <w:r w:rsidR="009C2489" w:rsidRPr="00976EEA">
        <w:rPr>
          <w:b w:val="0"/>
          <w:i w:val="0"/>
          <w:lang w:val="en-GB"/>
        </w:rPr>
        <w:t>05.</w:t>
      </w:r>
    </w:p>
    <w:p w:rsidR="00FA331D" w:rsidRPr="0079794A" w:rsidRDefault="00F50ED0" w:rsidP="003F232C">
      <w:pPr>
        <w:pStyle w:val="ABANG"/>
      </w:pPr>
      <w:bookmarkStart w:id="1088" w:name="_Toc151719488"/>
      <w:r w:rsidRPr="0079794A">
        <w:t>Bảng 3.2</w:t>
      </w:r>
      <w:r w:rsidR="003F232C">
        <w:rPr>
          <w:lang w:val="en-US"/>
        </w:rPr>
        <w:t>3</w:t>
      </w:r>
      <w:r w:rsidR="00FA331D" w:rsidRPr="0079794A">
        <w:t>. Liên quan giữa yếu tố nghề nghiệp với kết quả điều trị</w:t>
      </w:r>
      <w:bookmarkEnd w:id="1081"/>
      <w:bookmarkEnd w:id="1082"/>
      <w:bookmarkEnd w:id="1083"/>
      <w:bookmarkEnd w:id="1084"/>
      <w:bookmarkEnd w:id="1085"/>
      <w:bookmarkEnd w:id="1086"/>
      <w:bookmarkEnd w:id="1087"/>
      <w:bookmarkEnd w:id="1088"/>
    </w:p>
    <w:tbl>
      <w:tblPr>
        <w:tblW w:w="8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2"/>
        <w:gridCol w:w="536"/>
        <w:gridCol w:w="719"/>
        <w:gridCol w:w="540"/>
        <w:gridCol w:w="720"/>
        <w:gridCol w:w="450"/>
        <w:gridCol w:w="720"/>
        <w:gridCol w:w="540"/>
        <w:gridCol w:w="535"/>
        <w:gridCol w:w="513"/>
        <w:gridCol w:w="720"/>
        <w:gridCol w:w="1008"/>
      </w:tblGrid>
      <w:tr w:rsidR="00FA331D" w:rsidRPr="0079794A" w:rsidTr="00FA331D">
        <w:trPr>
          <w:trHeight w:val="638"/>
          <w:jc w:val="center"/>
        </w:trPr>
        <w:tc>
          <w:tcPr>
            <w:tcW w:w="1992"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pStyle w:val="B1"/>
              <w:tabs>
                <w:tab w:val="clear" w:pos="0"/>
                <w:tab w:val="clear" w:pos="2860"/>
                <w:tab w:val="left" w:pos="567"/>
              </w:tabs>
              <w:jc w:val="left"/>
              <w:rPr>
                <w:i w:val="0"/>
                <w:spacing w:val="-20"/>
              </w:rPr>
            </w:pPr>
            <w:bookmarkStart w:id="1089" w:name="_Toc497470537"/>
            <w:bookmarkStart w:id="1090" w:name="_Toc535175984"/>
            <w:bookmarkStart w:id="1091" w:name="_Toc535380031"/>
            <w:bookmarkStart w:id="1092" w:name="_Toc5008501"/>
            <w:r w:rsidRPr="0079794A">
              <w:rPr>
                <w:i w:val="0"/>
                <w:spacing w:val="-20"/>
              </w:rPr>
              <w:t xml:space="preserve">   Nghề</w:t>
            </w:r>
            <w:bookmarkStart w:id="1093" w:name="_Toc497470538"/>
            <w:bookmarkStart w:id="1094" w:name="_Toc535175985"/>
            <w:bookmarkStart w:id="1095" w:name="_Toc535380032"/>
            <w:bookmarkStart w:id="1096" w:name="_Toc5008502"/>
            <w:bookmarkEnd w:id="1089"/>
            <w:bookmarkEnd w:id="1090"/>
            <w:bookmarkEnd w:id="1091"/>
            <w:bookmarkEnd w:id="1092"/>
            <w:r w:rsidRPr="0079794A">
              <w:rPr>
                <w:i w:val="0"/>
                <w:spacing w:val="-20"/>
              </w:rPr>
              <w:t xml:space="preserve">  nghiệp</w:t>
            </w:r>
            <w:bookmarkEnd w:id="1093"/>
            <w:bookmarkEnd w:id="1094"/>
            <w:bookmarkEnd w:id="1095"/>
            <w:bookmarkEnd w:id="1096"/>
          </w:p>
        </w:tc>
        <w:tc>
          <w:tcPr>
            <w:tcW w:w="1255"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pStyle w:val="B1"/>
              <w:tabs>
                <w:tab w:val="clear" w:pos="0"/>
                <w:tab w:val="clear" w:pos="2860"/>
                <w:tab w:val="left" w:pos="567"/>
              </w:tabs>
              <w:rPr>
                <w:i w:val="0"/>
                <w:spacing w:val="-20"/>
                <w:lang w:val="en-GB"/>
              </w:rPr>
            </w:pPr>
            <w:bookmarkStart w:id="1097" w:name="_Toc497470539"/>
            <w:bookmarkStart w:id="1098" w:name="_Toc535175986"/>
            <w:bookmarkStart w:id="1099" w:name="_Toc535380033"/>
            <w:bookmarkStart w:id="1100" w:name="_Toc5008503"/>
            <w:r w:rsidRPr="0079794A">
              <w:rPr>
                <w:i w:val="0"/>
                <w:spacing w:val="-20"/>
                <w:lang w:val="en-GB"/>
              </w:rPr>
              <w:t>Tốt</w:t>
            </w:r>
            <w:bookmarkEnd w:id="1097"/>
            <w:bookmarkEnd w:id="1098"/>
            <w:bookmarkEnd w:id="1099"/>
            <w:bookmarkEnd w:id="1100"/>
          </w:p>
        </w:tc>
        <w:tc>
          <w:tcPr>
            <w:tcW w:w="1260"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pStyle w:val="B1"/>
              <w:tabs>
                <w:tab w:val="clear" w:pos="0"/>
                <w:tab w:val="clear" w:pos="2860"/>
                <w:tab w:val="left" w:pos="567"/>
              </w:tabs>
              <w:rPr>
                <w:i w:val="0"/>
                <w:spacing w:val="-20"/>
                <w:lang w:val="en-GB"/>
              </w:rPr>
            </w:pPr>
            <w:bookmarkStart w:id="1101" w:name="_Toc497470540"/>
            <w:bookmarkStart w:id="1102" w:name="_Toc535175987"/>
            <w:bookmarkStart w:id="1103" w:name="_Toc535380034"/>
            <w:bookmarkStart w:id="1104" w:name="_Toc5008504"/>
            <w:r w:rsidRPr="0079794A">
              <w:rPr>
                <w:i w:val="0"/>
                <w:spacing w:val="-20"/>
                <w:lang w:val="en-GB"/>
              </w:rPr>
              <w:t>Khá</w:t>
            </w:r>
            <w:bookmarkEnd w:id="1101"/>
            <w:bookmarkEnd w:id="1102"/>
            <w:bookmarkEnd w:id="1103"/>
            <w:bookmarkEnd w:id="1104"/>
          </w:p>
        </w:tc>
        <w:tc>
          <w:tcPr>
            <w:tcW w:w="1170"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pStyle w:val="B1"/>
              <w:tabs>
                <w:tab w:val="clear" w:pos="0"/>
                <w:tab w:val="clear" w:pos="2860"/>
                <w:tab w:val="left" w:pos="567"/>
              </w:tabs>
              <w:rPr>
                <w:i w:val="0"/>
                <w:spacing w:val="-20"/>
                <w:lang w:val="en-GB"/>
              </w:rPr>
            </w:pPr>
            <w:bookmarkStart w:id="1105" w:name="_Toc497470541"/>
            <w:bookmarkStart w:id="1106" w:name="_Toc535175988"/>
            <w:bookmarkStart w:id="1107" w:name="_Toc535380035"/>
            <w:bookmarkStart w:id="1108" w:name="_Toc5008505"/>
            <w:r w:rsidRPr="0079794A">
              <w:rPr>
                <w:i w:val="0"/>
                <w:spacing w:val="-20"/>
                <w:lang w:val="en-GB"/>
              </w:rPr>
              <w:t>Trung bình</w:t>
            </w:r>
            <w:bookmarkEnd w:id="1105"/>
            <w:bookmarkEnd w:id="1106"/>
            <w:bookmarkEnd w:id="1107"/>
            <w:bookmarkEnd w:id="1108"/>
          </w:p>
        </w:tc>
        <w:tc>
          <w:tcPr>
            <w:tcW w:w="1075"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pStyle w:val="B1"/>
              <w:tabs>
                <w:tab w:val="clear" w:pos="0"/>
                <w:tab w:val="clear" w:pos="2860"/>
                <w:tab w:val="left" w:pos="567"/>
              </w:tabs>
              <w:rPr>
                <w:i w:val="0"/>
                <w:spacing w:val="-20"/>
                <w:lang w:val="en-GB"/>
              </w:rPr>
            </w:pPr>
            <w:bookmarkStart w:id="1109" w:name="_Toc497470542"/>
            <w:bookmarkStart w:id="1110" w:name="_Toc535175989"/>
            <w:bookmarkStart w:id="1111" w:name="_Toc535380036"/>
            <w:bookmarkStart w:id="1112" w:name="_Toc5008506"/>
            <w:r w:rsidRPr="0079794A">
              <w:rPr>
                <w:i w:val="0"/>
                <w:spacing w:val="-20"/>
                <w:lang w:val="en-GB"/>
              </w:rPr>
              <w:t>Kém</w:t>
            </w:r>
            <w:bookmarkEnd w:id="1109"/>
            <w:bookmarkEnd w:id="1110"/>
            <w:bookmarkEnd w:id="1111"/>
            <w:bookmarkEnd w:id="1112"/>
          </w:p>
        </w:tc>
        <w:tc>
          <w:tcPr>
            <w:tcW w:w="1233" w:type="dxa"/>
            <w:gridSpan w:val="2"/>
            <w:tcBorders>
              <w:top w:val="single" w:sz="4" w:space="0" w:color="000000"/>
              <w:left w:val="single" w:sz="4" w:space="0" w:color="000000"/>
              <w:bottom w:val="single" w:sz="4" w:space="0" w:color="auto"/>
              <w:right w:val="single" w:sz="4" w:space="0" w:color="000000"/>
            </w:tcBorders>
            <w:vAlign w:val="center"/>
            <w:hideMark/>
          </w:tcPr>
          <w:p w:rsidR="00FA331D" w:rsidRPr="0079794A" w:rsidRDefault="00FA331D" w:rsidP="0079764D">
            <w:pPr>
              <w:pStyle w:val="B1"/>
              <w:tabs>
                <w:tab w:val="clear" w:pos="0"/>
                <w:tab w:val="clear" w:pos="2860"/>
                <w:tab w:val="left" w:pos="567"/>
              </w:tabs>
              <w:rPr>
                <w:i w:val="0"/>
                <w:spacing w:val="-20"/>
                <w:lang w:val="en-GB"/>
              </w:rPr>
            </w:pPr>
            <w:bookmarkStart w:id="1113" w:name="_Toc497470543"/>
            <w:bookmarkStart w:id="1114" w:name="_Toc535175990"/>
            <w:bookmarkStart w:id="1115" w:name="_Toc535380037"/>
            <w:bookmarkStart w:id="1116" w:name="_Toc5008507"/>
            <w:r w:rsidRPr="0079794A">
              <w:rPr>
                <w:i w:val="0"/>
                <w:spacing w:val="-20"/>
                <w:lang w:val="en-GB"/>
              </w:rPr>
              <w:t>Tổng</w:t>
            </w:r>
            <w:bookmarkEnd w:id="1113"/>
            <w:bookmarkEnd w:id="1114"/>
            <w:bookmarkEnd w:id="1115"/>
            <w:bookmarkEnd w:id="1116"/>
          </w:p>
        </w:tc>
        <w:tc>
          <w:tcPr>
            <w:tcW w:w="1008" w:type="dxa"/>
            <w:vMerge w:val="restart"/>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830B05" w:rsidP="0079764D">
            <w:pPr>
              <w:pStyle w:val="B1"/>
              <w:tabs>
                <w:tab w:val="clear" w:pos="0"/>
                <w:tab w:val="clear" w:pos="2860"/>
                <w:tab w:val="left" w:pos="567"/>
              </w:tabs>
              <w:rPr>
                <w:i w:val="0"/>
                <w:spacing w:val="-20"/>
                <w:lang w:val="en-GB"/>
              </w:rPr>
            </w:pPr>
            <w:r>
              <w:rPr>
                <w:i w:val="0"/>
                <w:spacing w:val="-20"/>
                <w:lang w:val="en-GB"/>
              </w:rPr>
              <w:t>p</w:t>
            </w:r>
          </w:p>
        </w:tc>
      </w:tr>
      <w:tr w:rsidR="00FA331D" w:rsidRPr="0079794A" w:rsidTr="00FA331D">
        <w:trPr>
          <w:trHeight w:val="620"/>
          <w:jc w:val="center"/>
        </w:trPr>
        <w:tc>
          <w:tcPr>
            <w:tcW w:w="1992" w:type="dxa"/>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eastAsia="Times New Roman" w:hAnsi="Times New Roman" w:cs="Times New Roman"/>
                <w:b/>
                <w:spacing w:val="-20"/>
                <w:sz w:val="28"/>
                <w:szCs w:val="28"/>
                <w:lang w:val="pt-PT"/>
              </w:rPr>
            </w:pPr>
          </w:p>
        </w:tc>
        <w:tc>
          <w:tcPr>
            <w:tcW w:w="536" w:type="dxa"/>
            <w:tcBorders>
              <w:top w:val="single" w:sz="4" w:space="0" w:color="auto"/>
              <w:left w:val="single" w:sz="4" w:space="0" w:color="000000"/>
              <w:bottom w:val="single" w:sz="4" w:space="0" w:color="000000"/>
              <w:right w:val="single" w:sz="4" w:space="0" w:color="auto"/>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17" w:name="_Toc497470545"/>
            <w:bookmarkStart w:id="1118" w:name="_Toc535175992"/>
            <w:bookmarkStart w:id="1119" w:name="_Toc535380039"/>
            <w:bookmarkStart w:id="1120" w:name="_Toc5008509"/>
            <w:r w:rsidRPr="0079794A">
              <w:rPr>
                <w:b w:val="0"/>
                <w:i w:val="0"/>
                <w:spacing w:val="-20"/>
                <w:lang w:val="en-GB"/>
              </w:rPr>
              <w:t>n</w:t>
            </w:r>
            <w:bookmarkEnd w:id="1117"/>
            <w:bookmarkEnd w:id="1118"/>
            <w:bookmarkEnd w:id="1119"/>
            <w:bookmarkEnd w:id="1120"/>
          </w:p>
        </w:tc>
        <w:tc>
          <w:tcPr>
            <w:tcW w:w="719" w:type="dxa"/>
            <w:tcBorders>
              <w:top w:val="single" w:sz="4" w:space="0" w:color="auto"/>
              <w:left w:val="single" w:sz="4" w:space="0" w:color="auto"/>
              <w:bottom w:val="single" w:sz="4" w:space="0" w:color="000000"/>
              <w:right w:val="single" w:sz="4" w:space="0" w:color="000000"/>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21" w:name="_Toc497470546"/>
            <w:bookmarkStart w:id="1122" w:name="_Toc535175993"/>
            <w:bookmarkStart w:id="1123" w:name="_Toc535380040"/>
            <w:bookmarkStart w:id="1124" w:name="_Toc5008510"/>
            <w:r w:rsidRPr="0079794A">
              <w:rPr>
                <w:b w:val="0"/>
                <w:i w:val="0"/>
                <w:spacing w:val="-20"/>
                <w:lang w:val="en-GB"/>
              </w:rPr>
              <w:t>%</w:t>
            </w:r>
            <w:bookmarkEnd w:id="1121"/>
            <w:bookmarkEnd w:id="1122"/>
            <w:bookmarkEnd w:id="1123"/>
            <w:bookmarkEnd w:id="1124"/>
          </w:p>
        </w:tc>
        <w:tc>
          <w:tcPr>
            <w:tcW w:w="540" w:type="dxa"/>
            <w:tcBorders>
              <w:top w:val="single" w:sz="4" w:space="0" w:color="auto"/>
              <w:left w:val="single" w:sz="4" w:space="0" w:color="000000"/>
              <w:bottom w:val="single" w:sz="4" w:space="0" w:color="000000"/>
              <w:right w:val="single" w:sz="4" w:space="0" w:color="auto"/>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25" w:name="_Toc497470547"/>
            <w:bookmarkStart w:id="1126" w:name="_Toc535175994"/>
            <w:bookmarkStart w:id="1127" w:name="_Toc535380041"/>
            <w:bookmarkStart w:id="1128" w:name="_Toc5008511"/>
            <w:r w:rsidRPr="0079794A">
              <w:rPr>
                <w:b w:val="0"/>
                <w:i w:val="0"/>
                <w:spacing w:val="-20"/>
                <w:lang w:val="en-GB"/>
              </w:rPr>
              <w:t>n</w:t>
            </w:r>
            <w:bookmarkEnd w:id="1125"/>
            <w:bookmarkEnd w:id="1126"/>
            <w:bookmarkEnd w:id="1127"/>
            <w:bookmarkEnd w:id="1128"/>
          </w:p>
        </w:tc>
        <w:tc>
          <w:tcPr>
            <w:tcW w:w="720" w:type="dxa"/>
            <w:tcBorders>
              <w:top w:val="single" w:sz="4" w:space="0" w:color="auto"/>
              <w:left w:val="single" w:sz="4" w:space="0" w:color="auto"/>
              <w:bottom w:val="single" w:sz="4" w:space="0" w:color="000000"/>
              <w:right w:val="single" w:sz="4" w:space="0" w:color="000000"/>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29" w:name="_Toc497470548"/>
            <w:bookmarkStart w:id="1130" w:name="_Toc535175995"/>
            <w:bookmarkStart w:id="1131" w:name="_Toc535380042"/>
            <w:bookmarkStart w:id="1132" w:name="_Toc5008512"/>
            <w:r w:rsidRPr="0079794A">
              <w:rPr>
                <w:b w:val="0"/>
                <w:i w:val="0"/>
                <w:spacing w:val="-20"/>
                <w:lang w:val="en-GB"/>
              </w:rPr>
              <w:t>%</w:t>
            </w:r>
            <w:bookmarkEnd w:id="1129"/>
            <w:bookmarkEnd w:id="1130"/>
            <w:bookmarkEnd w:id="1131"/>
            <w:bookmarkEnd w:id="1132"/>
          </w:p>
        </w:tc>
        <w:tc>
          <w:tcPr>
            <w:tcW w:w="450" w:type="dxa"/>
            <w:tcBorders>
              <w:top w:val="single" w:sz="4" w:space="0" w:color="auto"/>
              <w:left w:val="single" w:sz="4" w:space="0" w:color="000000"/>
              <w:bottom w:val="single" w:sz="4" w:space="0" w:color="000000"/>
              <w:right w:val="single" w:sz="4" w:space="0" w:color="auto"/>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33" w:name="_Toc497470549"/>
            <w:bookmarkStart w:id="1134" w:name="_Toc535175996"/>
            <w:bookmarkStart w:id="1135" w:name="_Toc535380043"/>
            <w:bookmarkStart w:id="1136" w:name="_Toc5008513"/>
            <w:r w:rsidRPr="0079794A">
              <w:rPr>
                <w:b w:val="0"/>
                <w:i w:val="0"/>
                <w:spacing w:val="-20"/>
                <w:lang w:val="en-GB"/>
              </w:rPr>
              <w:t>n</w:t>
            </w:r>
            <w:bookmarkEnd w:id="1133"/>
            <w:bookmarkEnd w:id="1134"/>
            <w:bookmarkEnd w:id="1135"/>
            <w:bookmarkEnd w:id="1136"/>
          </w:p>
        </w:tc>
        <w:tc>
          <w:tcPr>
            <w:tcW w:w="720" w:type="dxa"/>
            <w:tcBorders>
              <w:top w:val="single" w:sz="4" w:space="0" w:color="auto"/>
              <w:left w:val="single" w:sz="4" w:space="0" w:color="auto"/>
              <w:bottom w:val="single" w:sz="4" w:space="0" w:color="000000"/>
              <w:right w:val="single" w:sz="4" w:space="0" w:color="000000"/>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37" w:name="_Toc497470550"/>
            <w:bookmarkStart w:id="1138" w:name="_Toc535175997"/>
            <w:bookmarkStart w:id="1139" w:name="_Toc535380044"/>
            <w:bookmarkStart w:id="1140" w:name="_Toc5008514"/>
            <w:r w:rsidRPr="0079794A">
              <w:rPr>
                <w:b w:val="0"/>
                <w:i w:val="0"/>
                <w:spacing w:val="-20"/>
                <w:lang w:val="en-GB"/>
              </w:rPr>
              <w:t>%</w:t>
            </w:r>
            <w:bookmarkEnd w:id="1137"/>
            <w:bookmarkEnd w:id="1138"/>
            <w:bookmarkEnd w:id="1139"/>
            <w:bookmarkEnd w:id="1140"/>
          </w:p>
        </w:tc>
        <w:tc>
          <w:tcPr>
            <w:tcW w:w="540" w:type="dxa"/>
            <w:tcBorders>
              <w:top w:val="single" w:sz="4" w:space="0" w:color="auto"/>
              <w:left w:val="single" w:sz="4" w:space="0" w:color="000000"/>
              <w:bottom w:val="single" w:sz="4" w:space="0" w:color="000000"/>
              <w:right w:val="single" w:sz="4" w:space="0" w:color="auto"/>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r w:rsidRPr="0079794A">
              <w:rPr>
                <w:b w:val="0"/>
                <w:i w:val="0"/>
                <w:spacing w:val="-20"/>
                <w:lang w:val="en-GB"/>
              </w:rPr>
              <w:t>n</w:t>
            </w:r>
          </w:p>
        </w:tc>
        <w:tc>
          <w:tcPr>
            <w:tcW w:w="535" w:type="dxa"/>
            <w:tcBorders>
              <w:top w:val="single" w:sz="4" w:space="0" w:color="auto"/>
              <w:left w:val="single" w:sz="4" w:space="0" w:color="auto"/>
              <w:bottom w:val="single" w:sz="4" w:space="0" w:color="000000"/>
              <w:right w:val="single" w:sz="4" w:space="0" w:color="000000"/>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41" w:name="_Toc497470552"/>
            <w:bookmarkStart w:id="1142" w:name="_Toc535175999"/>
            <w:bookmarkStart w:id="1143" w:name="_Toc535380046"/>
            <w:bookmarkStart w:id="1144" w:name="_Toc5008516"/>
            <w:r w:rsidRPr="0079794A">
              <w:rPr>
                <w:b w:val="0"/>
                <w:i w:val="0"/>
                <w:spacing w:val="-20"/>
                <w:lang w:val="en-GB"/>
              </w:rPr>
              <w:t>%</w:t>
            </w:r>
            <w:bookmarkEnd w:id="1141"/>
            <w:bookmarkEnd w:id="1142"/>
            <w:bookmarkEnd w:id="1143"/>
            <w:bookmarkEnd w:id="1144"/>
          </w:p>
        </w:tc>
        <w:tc>
          <w:tcPr>
            <w:tcW w:w="513" w:type="dxa"/>
            <w:tcBorders>
              <w:top w:val="single" w:sz="4" w:space="0" w:color="auto"/>
              <w:left w:val="single" w:sz="4" w:space="0" w:color="000000"/>
              <w:bottom w:val="single" w:sz="4" w:space="0" w:color="000000"/>
              <w:right w:val="single" w:sz="4" w:space="0" w:color="auto"/>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45" w:name="_Toc497470553"/>
            <w:bookmarkStart w:id="1146" w:name="_Toc535176000"/>
            <w:bookmarkStart w:id="1147" w:name="_Toc535380047"/>
            <w:bookmarkStart w:id="1148" w:name="_Toc5008517"/>
            <w:r w:rsidRPr="0079794A">
              <w:rPr>
                <w:b w:val="0"/>
                <w:i w:val="0"/>
                <w:spacing w:val="-20"/>
                <w:lang w:val="en-GB"/>
              </w:rPr>
              <w:t>n</w:t>
            </w:r>
            <w:bookmarkEnd w:id="1145"/>
            <w:bookmarkEnd w:id="1146"/>
            <w:bookmarkEnd w:id="1147"/>
            <w:bookmarkEnd w:id="1148"/>
          </w:p>
        </w:tc>
        <w:tc>
          <w:tcPr>
            <w:tcW w:w="720" w:type="dxa"/>
            <w:tcBorders>
              <w:top w:val="single" w:sz="4" w:space="0" w:color="auto"/>
              <w:left w:val="single" w:sz="4" w:space="0" w:color="auto"/>
              <w:bottom w:val="single" w:sz="4" w:space="0" w:color="000000"/>
              <w:right w:val="single" w:sz="4" w:space="0" w:color="000000"/>
            </w:tcBorders>
            <w:vAlign w:val="center"/>
            <w:hideMark/>
          </w:tcPr>
          <w:p w:rsidR="00FA331D" w:rsidRPr="0079794A" w:rsidRDefault="00FA331D" w:rsidP="0079764D">
            <w:pPr>
              <w:pStyle w:val="B1"/>
              <w:tabs>
                <w:tab w:val="clear" w:pos="0"/>
                <w:tab w:val="clear" w:pos="2860"/>
                <w:tab w:val="left" w:pos="567"/>
              </w:tabs>
              <w:rPr>
                <w:b w:val="0"/>
                <w:i w:val="0"/>
                <w:spacing w:val="-20"/>
                <w:lang w:val="en-GB"/>
              </w:rPr>
            </w:pPr>
            <w:bookmarkStart w:id="1149" w:name="_Toc497470554"/>
            <w:bookmarkStart w:id="1150" w:name="_Toc535176001"/>
            <w:bookmarkStart w:id="1151" w:name="_Toc535380048"/>
            <w:bookmarkStart w:id="1152" w:name="_Toc5008518"/>
            <w:r w:rsidRPr="0079794A">
              <w:rPr>
                <w:b w:val="0"/>
                <w:i w:val="0"/>
                <w:spacing w:val="-20"/>
                <w:lang w:val="en-GB"/>
              </w:rPr>
              <w:t>%</w:t>
            </w:r>
            <w:bookmarkEnd w:id="1149"/>
            <w:bookmarkEnd w:id="1150"/>
            <w:bookmarkEnd w:id="1151"/>
            <w:bookmarkEnd w:id="1152"/>
          </w:p>
        </w:tc>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FA331D" w:rsidRPr="0079794A" w:rsidRDefault="00FA331D" w:rsidP="0079764D">
            <w:pPr>
              <w:tabs>
                <w:tab w:val="left" w:pos="567"/>
              </w:tabs>
              <w:spacing w:after="0" w:line="360" w:lineRule="auto"/>
              <w:rPr>
                <w:rFonts w:ascii="Times New Roman" w:eastAsia="Times New Roman" w:hAnsi="Times New Roman" w:cs="Times New Roman"/>
                <w:b/>
                <w:spacing w:val="-20"/>
                <w:sz w:val="28"/>
                <w:szCs w:val="28"/>
                <w:lang w:val="en-GB"/>
              </w:rPr>
            </w:pPr>
          </w:p>
        </w:tc>
      </w:tr>
      <w:tr w:rsidR="00B96FA6" w:rsidRPr="0079794A" w:rsidTr="00FA331D">
        <w:trPr>
          <w:jc w:val="center"/>
        </w:trPr>
        <w:tc>
          <w:tcPr>
            <w:tcW w:w="1992" w:type="dxa"/>
            <w:tcBorders>
              <w:top w:val="single" w:sz="4" w:space="0" w:color="000000"/>
              <w:left w:val="single" w:sz="4" w:space="0" w:color="000000"/>
              <w:bottom w:val="single" w:sz="4" w:space="0" w:color="000000"/>
              <w:right w:val="single" w:sz="4" w:space="0" w:color="000000"/>
            </w:tcBorders>
            <w:hideMark/>
          </w:tcPr>
          <w:p w:rsidR="00B96FA6" w:rsidRPr="0079794A" w:rsidRDefault="00B96FA6" w:rsidP="00B96FA6">
            <w:pPr>
              <w:pStyle w:val="B1"/>
              <w:tabs>
                <w:tab w:val="clear" w:pos="0"/>
                <w:tab w:val="clear" w:pos="2860"/>
                <w:tab w:val="left" w:pos="567"/>
              </w:tabs>
              <w:jc w:val="left"/>
              <w:rPr>
                <w:b w:val="0"/>
                <w:i w:val="0"/>
                <w:spacing w:val="-20"/>
                <w:lang w:val="en-GB"/>
              </w:rPr>
            </w:pPr>
            <w:bookmarkStart w:id="1153" w:name="_Toc497470555"/>
            <w:bookmarkStart w:id="1154" w:name="_Toc535176002"/>
            <w:bookmarkStart w:id="1155" w:name="_Toc535380049"/>
            <w:bookmarkStart w:id="1156" w:name="_Toc5008519"/>
            <w:r w:rsidRPr="0079794A">
              <w:rPr>
                <w:b w:val="0"/>
                <w:i w:val="0"/>
                <w:spacing w:val="-20"/>
                <w:lang w:val="en-GB"/>
              </w:rPr>
              <w:t>Lao động nhẹ</w:t>
            </w:r>
            <w:bookmarkEnd w:id="1153"/>
            <w:bookmarkEnd w:id="1154"/>
            <w:bookmarkEnd w:id="1155"/>
            <w:bookmarkEnd w:id="1156"/>
          </w:p>
        </w:tc>
        <w:tc>
          <w:tcPr>
            <w:tcW w:w="536" w:type="dxa"/>
            <w:tcBorders>
              <w:top w:val="single" w:sz="4" w:space="0" w:color="000000"/>
              <w:left w:val="single" w:sz="4" w:space="0" w:color="000000"/>
              <w:bottom w:val="single" w:sz="4" w:space="0" w:color="000000"/>
              <w:right w:val="single" w:sz="4" w:space="0" w:color="auto"/>
            </w:tcBorders>
          </w:tcPr>
          <w:p w:rsidR="00B96FA6" w:rsidRPr="00976EEA" w:rsidRDefault="00257BE5" w:rsidP="00B96FA6">
            <w:pPr>
              <w:pStyle w:val="B1"/>
              <w:tabs>
                <w:tab w:val="clear" w:pos="0"/>
                <w:tab w:val="clear" w:pos="2860"/>
                <w:tab w:val="left" w:pos="567"/>
              </w:tabs>
              <w:rPr>
                <w:b w:val="0"/>
                <w:i w:val="0"/>
                <w:spacing w:val="-20"/>
                <w:lang w:val="en-GB"/>
              </w:rPr>
            </w:pPr>
            <w:r>
              <w:rPr>
                <w:b w:val="0"/>
                <w:i w:val="0"/>
                <w:spacing w:val="-20"/>
                <w:lang w:val="en-GB"/>
              </w:rPr>
              <w:t>14</w:t>
            </w:r>
          </w:p>
        </w:tc>
        <w:tc>
          <w:tcPr>
            <w:tcW w:w="719" w:type="dxa"/>
            <w:tcBorders>
              <w:top w:val="single" w:sz="4" w:space="0" w:color="000000"/>
              <w:left w:val="single" w:sz="4" w:space="0" w:color="auto"/>
              <w:bottom w:val="single" w:sz="4" w:space="0" w:color="000000"/>
              <w:right w:val="single" w:sz="4" w:space="0" w:color="000000"/>
            </w:tcBorders>
          </w:tcPr>
          <w:p w:rsidR="00B96FA6" w:rsidRPr="005F2464" w:rsidRDefault="006B6A7E" w:rsidP="00B96FA6">
            <w:pPr>
              <w:pStyle w:val="B1"/>
              <w:tabs>
                <w:tab w:val="clear" w:pos="0"/>
                <w:tab w:val="clear" w:pos="2860"/>
                <w:tab w:val="left" w:pos="567"/>
              </w:tabs>
              <w:rPr>
                <w:b w:val="0"/>
                <w:i w:val="0"/>
                <w:spacing w:val="-20"/>
                <w:lang w:val="en-GB"/>
              </w:rPr>
            </w:pPr>
            <w:r w:rsidRPr="005F2464">
              <w:rPr>
                <w:b w:val="0"/>
                <w:i w:val="0"/>
                <w:spacing w:val="-20"/>
                <w:lang w:val="en-GB"/>
              </w:rPr>
              <w:t>51,</w:t>
            </w:r>
            <w:r w:rsidR="00257BE5" w:rsidRPr="005F2464">
              <w:rPr>
                <w:b w:val="0"/>
                <w:i w:val="0"/>
                <w:spacing w:val="-20"/>
                <w:lang w:val="en-GB"/>
              </w:rPr>
              <w:t>9</w:t>
            </w:r>
          </w:p>
        </w:tc>
        <w:tc>
          <w:tcPr>
            <w:tcW w:w="540" w:type="dxa"/>
            <w:tcBorders>
              <w:top w:val="single" w:sz="4" w:space="0" w:color="000000"/>
              <w:left w:val="single" w:sz="4" w:space="0" w:color="000000"/>
              <w:bottom w:val="single" w:sz="4" w:space="0" w:color="000000"/>
              <w:right w:val="single" w:sz="4" w:space="0" w:color="auto"/>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10</w:t>
            </w:r>
          </w:p>
        </w:tc>
        <w:tc>
          <w:tcPr>
            <w:tcW w:w="720" w:type="dxa"/>
            <w:tcBorders>
              <w:top w:val="single" w:sz="4" w:space="0" w:color="000000"/>
              <w:left w:val="single" w:sz="4" w:space="0" w:color="auto"/>
              <w:bottom w:val="single" w:sz="4" w:space="0" w:color="000000"/>
              <w:right w:val="single" w:sz="4" w:space="0" w:color="000000"/>
            </w:tcBorders>
          </w:tcPr>
          <w:p w:rsidR="00B96FA6" w:rsidRPr="005F2464" w:rsidRDefault="00257BE5" w:rsidP="00B96FA6">
            <w:pPr>
              <w:pStyle w:val="B1"/>
              <w:tabs>
                <w:tab w:val="clear" w:pos="0"/>
                <w:tab w:val="clear" w:pos="2860"/>
                <w:tab w:val="left" w:pos="567"/>
              </w:tabs>
              <w:rPr>
                <w:b w:val="0"/>
                <w:i w:val="0"/>
                <w:spacing w:val="-20"/>
                <w:lang w:val="en-GB"/>
              </w:rPr>
            </w:pPr>
            <w:r w:rsidRPr="005F2464">
              <w:rPr>
                <w:b w:val="0"/>
                <w:i w:val="0"/>
                <w:spacing w:val="-20"/>
                <w:lang w:val="en-GB"/>
              </w:rPr>
              <w:t>37</w:t>
            </w:r>
          </w:p>
        </w:tc>
        <w:tc>
          <w:tcPr>
            <w:tcW w:w="450" w:type="dxa"/>
            <w:tcBorders>
              <w:top w:val="single" w:sz="4" w:space="0" w:color="000000"/>
              <w:left w:val="single" w:sz="4" w:space="0" w:color="000000"/>
              <w:bottom w:val="single" w:sz="4" w:space="0" w:color="000000"/>
              <w:right w:val="single" w:sz="4" w:space="0" w:color="auto"/>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3</w:t>
            </w:r>
          </w:p>
        </w:tc>
        <w:tc>
          <w:tcPr>
            <w:tcW w:w="720" w:type="dxa"/>
            <w:tcBorders>
              <w:top w:val="single" w:sz="4" w:space="0" w:color="000000"/>
              <w:left w:val="single" w:sz="4" w:space="0" w:color="auto"/>
              <w:bottom w:val="single" w:sz="4" w:space="0" w:color="000000"/>
              <w:right w:val="single" w:sz="4" w:space="0" w:color="000000"/>
            </w:tcBorders>
          </w:tcPr>
          <w:p w:rsidR="00B96FA6" w:rsidRPr="005F2464" w:rsidRDefault="00257BE5" w:rsidP="00B96FA6">
            <w:pPr>
              <w:pStyle w:val="B1"/>
              <w:tabs>
                <w:tab w:val="clear" w:pos="0"/>
                <w:tab w:val="clear" w:pos="2860"/>
                <w:tab w:val="left" w:pos="567"/>
              </w:tabs>
              <w:rPr>
                <w:b w:val="0"/>
                <w:i w:val="0"/>
                <w:spacing w:val="-20"/>
                <w:lang w:val="en-GB"/>
              </w:rPr>
            </w:pPr>
            <w:r w:rsidRPr="005F2464">
              <w:rPr>
                <w:b w:val="0"/>
                <w:i w:val="0"/>
                <w:spacing w:val="-20"/>
                <w:lang w:val="en-GB"/>
              </w:rPr>
              <w:t>11</w:t>
            </w:r>
            <w:r w:rsidR="006B6A7E" w:rsidRPr="005F2464">
              <w:rPr>
                <w:b w:val="0"/>
                <w:i w:val="0"/>
                <w:spacing w:val="-20"/>
                <w:lang w:val="en-GB"/>
              </w:rPr>
              <w:t>,</w:t>
            </w:r>
            <w:r w:rsidRPr="005F2464">
              <w:rPr>
                <w:b w:val="0"/>
                <w:i w:val="0"/>
                <w:spacing w:val="-20"/>
                <w:lang w:val="en-GB"/>
              </w:rPr>
              <w:t>1</w:t>
            </w:r>
          </w:p>
        </w:tc>
        <w:tc>
          <w:tcPr>
            <w:tcW w:w="540" w:type="dxa"/>
            <w:tcBorders>
              <w:top w:val="single" w:sz="4" w:space="0" w:color="000000"/>
              <w:left w:val="single" w:sz="4" w:space="0" w:color="000000"/>
              <w:bottom w:val="single" w:sz="4" w:space="0" w:color="000000"/>
              <w:right w:val="single" w:sz="4" w:space="0" w:color="auto"/>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0</w:t>
            </w:r>
          </w:p>
        </w:tc>
        <w:tc>
          <w:tcPr>
            <w:tcW w:w="535" w:type="dxa"/>
            <w:tcBorders>
              <w:top w:val="single" w:sz="4" w:space="0" w:color="000000"/>
              <w:left w:val="single" w:sz="4" w:space="0" w:color="auto"/>
              <w:bottom w:val="single" w:sz="4" w:space="0" w:color="000000"/>
              <w:right w:val="single" w:sz="4" w:space="0" w:color="000000"/>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0</w:t>
            </w:r>
          </w:p>
        </w:tc>
        <w:tc>
          <w:tcPr>
            <w:tcW w:w="513" w:type="dxa"/>
            <w:tcBorders>
              <w:top w:val="single" w:sz="4" w:space="0" w:color="000000"/>
              <w:left w:val="single" w:sz="4" w:space="0" w:color="000000"/>
              <w:bottom w:val="single" w:sz="4" w:space="0" w:color="000000"/>
              <w:right w:val="single" w:sz="4" w:space="0" w:color="auto"/>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27</w:t>
            </w:r>
          </w:p>
        </w:tc>
        <w:tc>
          <w:tcPr>
            <w:tcW w:w="720" w:type="dxa"/>
            <w:tcBorders>
              <w:top w:val="single" w:sz="4" w:space="0" w:color="000000"/>
              <w:left w:val="single" w:sz="4" w:space="0" w:color="auto"/>
              <w:bottom w:val="single" w:sz="4" w:space="0" w:color="000000"/>
              <w:right w:val="single" w:sz="4" w:space="0" w:color="000000"/>
            </w:tcBorders>
          </w:tcPr>
          <w:p w:rsidR="00B96FA6" w:rsidRPr="00976EEA" w:rsidRDefault="00257BE5" w:rsidP="00B96FA6">
            <w:pPr>
              <w:pStyle w:val="B1"/>
              <w:tabs>
                <w:tab w:val="clear" w:pos="0"/>
                <w:tab w:val="clear" w:pos="2860"/>
                <w:tab w:val="left" w:pos="567"/>
              </w:tabs>
              <w:rPr>
                <w:b w:val="0"/>
                <w:i w:val="0"/>
                <w:spacing w:val="-20"/>
                <w:lang w:val="en-GB"/>
              </w:rPr>
            </w:pPr>
            <w:r>
              <w:rPr>
                <w:b w:val="0"/>
                <w:i w:val="0"/>
                <w:spacing w:val="-20"/>
                <w:lang w:val="en-GB"/>
              </w:rPr>
              <w:t>45</w:t>
            </w:r>
          </w:p>
        </w:tc>
        <w:tc>
          <w:tcPr>
            <w:tcW w:w="1008" w:type="dxa"/>
            <w:vMerge w:val="restart"/>
            <w:tcBorders>
              <w:top w:val="single" w:sz="4" w:space="0" w:color="000000"/>
              <w:left w:val="single" w:sz="4" w:space="0" w:color="000000"/>
              <w:bottom w:val="single" w:sz="4" w:space="0" w:color="000000"/>
              <w:right w:val="single" w:sz="4" w:space="0" w:color="000000"/>
            </w:tcBorders>
            <w:vAlign w:val="center"/>
          </w:tcPr>
          <w:p w:rsidR="00B96FA6" w:rsidRPr="00976EEA" w:rsidRDefault="006B6A7E" w:rsidP="00B96FA6">
            <w:pPr>
              <w:pStyle w:val="B1"/>
              <w:tabs>
                <w:tab w:val="clear" w:pos="0"/>
                <w:tab w:val="clear" w:pos="2860"/>
                <w:tab w:val="left" w:pos="567"/>
              </w:tabs>
              <w:jc w:val="left"/>
              <w:rPr>
                <w:b w:val="0"/>
                <w:i w:val="0"/>
                <w:spacing w:val="-20"/>
                <w:lang w:val="en-GB"/>
              </w:rPr>
            </w:pPr>
            <w:r>
              <w:rPr>
                <w:b w:val="0"/>
                <w:i w:val="0"/>
                <w:spacing w:val="-20"/>
                <w:lang w:val="en-GB"/>
              </w:rPr>
              <w:t>&gt;  0,0</w:t>
            </w:r>
            <w:r w:rsidR="00B96FA6" w:rsidRPr="00976EEA">
              <w:rPr>
                <w:b w:val="0"/>
                <w:i w:val="0"/>
                <w:spacing w:val="-20"/>
                <w:lang w:val="en-GB"/>
              </w:rPr>
              <w:t>5</w:t>
            </w:r>
          </w:p>
        </w:tc>
      </w:tr>
      <w:tr w:rsidR="00B96FA6" w:rsidRPr="0079794A" w:rsidTr="00CA3F2B">
        <w:trPr>
          <w:jc w:val="center"/>
        </w:trPr>
        <w:tc>
          <w:tcPr>
            <w:tcW w:w="1992" w:type="dxa"/>
            <w:tcBorders>
              <w:top w:val="single" w:sz="4" w:space="0" w:color="000000"/>
              <w:left w:val="single" w:sz="4" w:space="0" w:color="000000"/>
              <w:bottom w:val="single" w:sz="4" w:space="0" w:color="000000"/>
              <w:right w:val="single" w:sz="4" w:space="0" w:color="000000"/>
            </w:tcBorders>
            <w:hideMark/>
          </w:tcPr>
          <w:p w:rsidR="00B96FA6" w:rsidRPr="0079794A" w:rsidRDefault="00B96FA6" w:rsidP="00B96FA6">
            <w:pPr>
              <w:pStyle w:val="B1"/>
              <w:tabs>
                <w:tab w:val="clear" w:pos="0"/>
                <w:tab w:val="clear" w:pos="2860"/>
                <w:tab w:val="left" w:pos="567"/>
              </w:tabs>
              <w:jc w:val="left"/>
              <w:rPr>
                <w:b w:val="0"/>
                <w:i w:val="0"/>
                <w:spacing w:val="-20"/>
                <w:lang w:val="en-GB"/>
              </w:rPr>
            </w:pPr>
            <w:bookmarkStart w:id="1157" w:name="_Toc497470567"/>
            <w:bookmarkStart w:id="1158" w:name="_Toc535176003"/>
            <w:bookmarkStart w:id="1159" w:name="_Toc535380050"/>
            <w:bookmarkStart w:id="1160" w:name="_Toc5008520"/>
            <w:r w:rsidRPr="0079794A">
              <w:rPr>
                <w:b w:val="0"/>
                <w:i w:val="0"/>
                <w:spacing w:val="-20"/>
                <w:lang w:val="en-GB"/>
              </w:rPr>
              <w:t>Lao động nặng</w:t>
            </w:r>
            <w:bookmarkEnd w:id="1157"/>
            <w:bookmarkEnd w:id="1158"/>
            <w:bookmarkEnd w:id="1159"/>
            <w:bookmarkEnd w:id="1160"/>
          </w:p>
        </w:tc>
        <w:tc>
          <w:tcPr>
            <w:tcW w:w="536" w:type="dxa"/>
            <w:tcBorders>
              <w:top w:val="single" w:sz="4" w:space="0" w:color="000000"/>
              <w:left w:val="single" w:sz="4" w:space="0" w:color="000000"/>
              <w:bottom w:val="single" w:sz="4" w:space="0" w:color="000000"/>
              <w:right w:val="single" w:sz="4" w:space="0" w:color="auto"/>
            </w:tcBorders>
          </w:tcPr>
          <w:p w:rsidR="00B96FA6" w:rsidRPr="0079794A" w:rsidRDefault="00257BE5" w:rsidP="00B96FA6">
            <w:pPr>
              <w:pStyle w:val="B1"/>
              <w:tabs>
                <w:tab w:val="clear" w:pos="0"/>
                <w:tab w:val="clear" w:pos="2860"/>
                <w:tab w:val="left" w:pos="567"/>
              </w:tabs>
              <w:rPr>
                <w:b w:val="0"/>
                <w:i w:val="0"/>
                <w:spacing w:val="-20"/>
                <w:lang w:val="en-GB"/>
              </w:rPr>
            </w:pPr>
            <w:r>
              <w:rPr>
                <w:b w:val="0"/>
                <w:i w:val="0"/>
                <w:spacing w:val="-20"/>
                <w:lang w:val="en-GB"/>
              </w:rPr>
              <w:t>18</w:t>
            </w:r>
          </w:p>
        </w:tc>
        <w:tc>
          <w:tcPr>
            <w:tcW w:w="719" w:type="dxa"/>
            <w:tcBorders>
              <w:top w:val="single" w:sz="4" w:space="0" w:color="000000"/>
              <w:left w:val="single" w:sz="4" w:space="0" w:color="auto"/>
              <w:bottom w:val="single" w:sz="4" w:space="0" w:color="000000"/>
              <w:right w:val="single" w:sz="4" w:space="0" w:color="000000"/>
            </w:tcBorders>
          </w:tcPr>
          <w:p w:rsidR="00B96FA6" w:rsidRPr="005F2464" w:rsidRDefault="006B6A7E" w:rsidP="00B96FA6">
            <w:pPr>
              <w:pStyle w:val="B1"/>
              <w:tabs>
                <w:tab w:val="clear" w:pos="0"/>
                <w:tab w:val="clear" w:pos="2860"/>
                <w:tab w:val="left" w:pos="567"/>
              </w:tabs>
              <w:rPr>
                <w:b w:val="0"/>
                <w:i w:val="0"/>
                <w:spacing w:val="-20"/>
                <w:lang w:val="en-GB"/>
              </w:rPr>
            </w:pPr>
            <w:r w:rsidRPr="005F2464">
              <w:rPr>
                <w:b w:val="0"/>
                <w:i w:val="0"/>
                <w:spacing w:val="-20"/>
                <w:lang w:val="en-GB"/>
              </w:rPr>
              <w:t>54,</w:t>
            </w:r>
            <w:r w:rsidR="00257BE5" w:rsidRPr="005F2464">
              <w:rPr>
                <w:b w:val="0"/>
                <w:i w:val="0"/>
                <w:spacing w:val="-20"/>
                <w:lang w:val="en-GB"/>
              </w:rPr>
              <w:t>5</w:t>
            </w:r>
          </w:p>
        </w:tc>
        <w:tc>
          <w:tcPr>
            <w:tcW w:w="540" w:type="dxa"/>
            <w:tcBorders>
              <w:top w:val="single" w:sz="4" w:space="0" w:color="000000"/>
              <w:left w:val="single" w:sz="4" w:space="0" w:color="000000"/>
              <w:bottom w:val="single" w:sz="4" w:space="0" w:color="000000"/>
              <w:right w:val="single" w:sz="4" w:space="0" w:color="auto"/>
            </w:tcBorders>
          </w:tcPr>
          <w:p w:rsidR="00B96FA6" w:rsidRPr="005F2464" w:rsidRDefault="00257BE5" w:rsidP="00B96FA6">
            <w:pPr>
              <w:pStyle w:val="B1"/>
              <w:tabs>
                <w:tab w:val="clear" w:pos="0"/>
                <w:tab w:val="clear" w:pos="2860"/>
                <w:tab w:val="left" w:pos="567"/>
              </w:tabs>
              <w:rPr>
                <w:b w:val="0"/>
                <w:i w:val="0"/>
                <w:spacing w:val="-20"/>
                <w:lang w:val="en-GB"/>
              </w:rPr>
            </w:pPr>
            <w:r w:rsidRPr="005F2464">
              <w:rPr>
                <w:b w:val="0"/>
                <w:i w:val="0"/>
                <w:spacing w:val="-20"/>
                <w:lang w:val="en-GB"/>
              </w:rPr>
              <w:t>12</w:t>
            </w:r>
          </w:p>
        </w:tc>
        <w:tc>
          <w:tcPr>
            <w:tcW w:w="720" w:type="dxa"/>
            <w:tcBorders>
              <w:top w:val="single" w:sz="4" w:space="0" w:color="000000"/>
              <w:left w:val="single" w:sz="4" w:space="0" w:color="auto"/>
              <w:bottom w:val="single" w:sz="4" w:space="0" w:color="000000"/>
              <w:right w:val="single" w:sz="4" w:space="0" w:color="000000"/>
            </w:tcBorders>
          </w:tcPr>
          <w:p w:rsidR="00B96FA6" w:rsidRPr="005F2464" w:rsidRDefault="006B6A7E" w:rsidP="00B96FA6">
            <w:pPr>
              <w:pStyle w:val="B1"/>
              <w:tabs>
                <w:tab w:val="clear" w:pos="0"/>
                <w:tab w:val="clear" w:pos="2860"/>
                <w:tab w:val="left" w:pos="567"/>
              </w:tabs>
              <w:rPr>
                <w:b w:val="0"/>
                <w:i w:val="0"/>
                <w:spacing w:val="-20"/>
                <w:lang w:val="en-GB"/>
              </w:rPr>
            </w:pPr>
            <w:r w:rsidRPr="005F2464">
              <w:rPr>
                <w:b w:val="0"/>
                <w:i w:val="0"/>
                <w:spacing w:val="-20"/>
                <w:lang w:val="en-GB"/>
              </w:rPr>
              <w:t>36,</w:t>
            </w:r>
            <w:r w:rsidR="00257BE5" w:rsidRPr="005F2464">
              <w:rPr>
                <w:b w:val="0"/>
                <w:i w:val="0"/>
                <w:spacing w:val="-20"/>
                <w:lang w:val="en-GB"/>
              </w:rPr>
              <w:t>4</w:t>
            </w:r>
          </w:p>
        </w:tc>
        <w:tc>
          <w:tcPr>
            <w:tcW w:w="450" w:type="dxa"/>
            <w:tcBorders>
              <w:top w:val="single" w:sz="4" w:space="0" w:color="000000"/>
              <w:left w:val="single" w:sz="4" w:space="0" w:color="000000"/>
              <w:bottom w:val="single" w:sz="4" w:space="0" w:color="000000"/>
              <w:right w:val="single" w:sz="4" w:space="0" w:color="auto"/>
            </w:tcBorders>
          </w:tcPr>
          <w:p w:rsidR="00B96FA6" w:rsidRPr="005F2464" w:rsidRDefault="00257BE5" w:rsidP="00B96FA6">
            <w:pPr>
              <w:pStyle w:val="B1"/>
              <w:tabs>
                <w:tab w:val="clear" w:pos="0"/>
                <w:tab w:val="clear" w:pos="2860"/>
                <w:tab w:val="left" w:pos="567"/>
              </w:tabs>
              <w:rPr>
                <w:b w:val="0"/>
                <w:i w:val="0"/>
                <w:spacing w:val="-20"/>
                <w:lang w:val="en-GB"/>
              </w:rPr>
            </w:pPr>
            <w:r w:rsidRPr="005F2464">
              <w:rPr>
                <w:b w:val="0"/>
                <w:i w:val="0"/>
                <w:spacing w:val="-20"/>
                <w:lang w:val="en-GB"/>
              </w:rPr>
              <w:t>3</w:t>
            </w:r>
          </w:p>
        </w:tc>
        <w:tc>
          <w:tcPr>
            <w:tcW w:w="720" w:type="dxa"/>
            <w:tcBorders>
              <w:top w:val="single" w:sz="4" w:space="0" w:color="000000"/>
              <w:left w:val="single" w:sz="4" w:space="0" w:color="auto"/>
              <w:bottom w:val="single" w:sz="4" w:space="0" w:color="000000"/>
              <w:right w:val="single" w:sz="4" w:space="0" w:color="000000"/>
            </w:tcBorders>
          </w:tcPr>
          <w:p w:rsidR="00B96FA6" w:rsidRPr="005F2464" w:rsidRDefault="006B6A7E" w:rsidP="00B96FA6">
            <w:pPr>
              <w:pStyle w:val="B1"/>
              <w:tabs>
                <w:tab w:val="clear" w:pos="0"/>
                <w:tab w:val="clear" w:pos="2860"/>
                <w:tab w:val="left" w:pos="567"/>
              </w:tabs>
              <w:rPr>
                <w:b w:val="0"/>
                <w:i w:val="0"/>
                <w:spacing w:val="-20"/>
                <w:lang w:val="en-GB"/>
              </w:rPr>
            </w:pPr>
            <w:r w:rsidRPr="005F2464">
              <w:rPr>
                <w:b w:val="0"/>
                <w:i w:val="0"/>
                <w:spacing w:val="-20"/>
                <w:lang w:val="en-GB"/>
              </w:rPr>
              <w:t>9,</w:t>
            </w:r>
            <w:r w:rsidR="00257BE5" w:rsidRPr="005F2464">
              <w:rPr>
                <w:b w:val="0"/>
                <w:i w:val="0"/>
                <w:spacing w:val="-20"/>
                <w:lang w:val="en-GB"/>
              </w:rPr>
              <w:t>1</w:t>
            </w:r>
          </w:p>
        </w:tc>
        <w:tc>
          <w:tcPr>
            <w:tcW w:w="540" w:type="dxa"/>
            <w:tcBorders>
              <w:top w:val="single" w:sz="4" w:space="0" w:color="000000"/>
              <w:left w:val="single" w:sz="4" w:space="0" w:color="000000"/>
              <w:bottom w:val="single" w:sz="4" w:space="0" w:color="000000"/>
              <w:right w:val="single" w:sz="4" w:space="0" w:color="auto"/>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0</w:t>
            </w:r>
          </w:p>
        </w:tc>
        <w:tc>
          <w:tcPr>
            <w:tcW w:w="535" w:type="dxa"/>
            <w:tcBorders>
              <w:top w:val="single" w:sz="4" w:space="0" w:color="000000"/>
              <w:left w:val="single" w:sz="4" w:space="0" w:color="auto"/>
              <w:bottom w:val="single" w:sz="4" w:space="0" w:color="000000"/>
              <w:right w:val="single" w:sz="4" w:space="0" w:color="000000"/>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0</w:t>
            </w:r>
          </w:p>
        </w:tc>
        <w:tc>
          <w:tcPr>
            <w:tcW w:w="513" w:type="dxa"/>
            <w:tcBorders>
              <w:top w:val="single" w:sz="4" w:space="0" w:color="000000"/>
              <w:left w:val="single" w:sz="4" w:space="0" w:color="000000"/>
              <w:bottom w:val="single" w:sz="4" w:space="0" w:color="000000"/>
              <w:right w:val="single" w:sz="4" w:space="0" w:color="auto"/>
            </w:tcBorders>
          </w:tcPr>
          <w:p w:rsidR="00B96FA6" w:rsidRPr="005F2464" w:rsidRDefault="00B96FA6" w:rsidP="00B96FA6">
            <w:pPr>
              <w:pStyle w:val="B1"/>
              <w:tabs>
                <w:tab w:val="clear" w:pos="0"/>
                <w:tab w:val="clear" w:pos="2860"/>
                <w:tab w:val="left" w:pos="567"/>
              </w:tabs>
              <w:rPr>
                <w:b w:val="0"/>
                <w:i w:val="0"/>
                <w:spacing w:val="-20"/>
                <w:lang w:val="en-GB"/>
              </w:rPr>
            </w:pPr>
            <w:r w:rsidRPr="005F2464">
              <w:rPr>
                <w:b w:val="0"/>
                <w:i w:val="0"/>
                <w:spacing w:val="-20"/>
                <w:lang w:val="en-GB"/>
              </w:rPr>
              <w:t>33</w:t>
            </w:r>
          </w:p>
        </w:tc>
        <w:tc>
          <w:tcPr>
            <w:tcW w:w="720" w:type="dxa"/>
            <w:tcBorders>
              <w:top w:val="single" w:sz="4" w:space="0" w:color="000000"/>
              <w:left w:val="single" w:sz="4" w:space="0" w:color="auto"/>
              <w:bottom w:val="single" w:sz="4" w:space="0" w:color="000000"/>
              <w:right w:val="single" w:sz="4" w:space="0" w:color="000000"/>
            </w:tcBorders>
          </w:tcPr>
          <w:p w:rsidR="00B96FA6" w:rsidRPr="0079794A" w:rsidRDefault="00257BE5" w:rsidP="00B96FA6">
            <w:pPr>
              <w:pStyle w:val="B1"/>
              <w:tabs>
                <w:tab w:val="clear" w:pos="0"/>
                <w:tab w:val="clear" w:pos="2860"/>
                <w:tab w:val="left" w:pos="567"/>
              </w:tabs>
              <w:rPr>
                <w:b w:val="0"/>
                <w:i w:val="0"/>
                <w:spacing w:val="-20"/>
                <w:lang w:val="en-GB"/>
              </w:rPr>
            </w:pPr>
            <w:r>
              <w:rPr>
                <w:b w:val="0"/>
                <w:i w:val="0"/>
                <w:spacing w:val="-20"/>
                <w:lang w:val="en-GB"/>
              </w:rPr>
              <w:t>55</w:t>
            </w:r>
          </w:p>
        </w:tc>
        <w:tc>
          <w:tcPr>
            <w:tcW w:w="1008" w:type="dxa"/>
            <w:vMerge/>
            <w:tcBorders>
              <w:top w:val="single" w:sz="4" w:space="0" w:color="000000"/>
              <w:left w:val="single" w:sz="4" w:space="0" w:color="000000"/>
              <w:bottom w:val="single" w:sz="4" w:space="0" w:color="000000"/>
              <w:right w:val="single" w:sz="4" w:space="0" w:color="000000"/>
            </w:tcBorders>
            <w:vAlign w:val="center"/>
          </w:tcPr>
          <w:p w:rsidR="00B96FA6" w:rsidRPr="0079794A" w:rsidRDefault="00B96FA6" w:rsidP="00B96FA6">
            <w:pPr>
              <w:tabs>
                <w:tab w:val="left" w:pos="567"/>
              </w:tabs>
              <w:spacing w:after="0" w:line="360" w:lineRule="auto"/>
              <w:rPr>
                <w:rFonts w:ascii="Times New Roman" w:eastAsia="Times New Roman" w:hAnsi="Times New Roman" w:cs="Times New Roman"/>
                <w:spacing w:val="-20"/>
                <w:sz w:val="28"/>
                <w:szCs w:val="28"/>
                <w:lang w:val="en-GB"/>
              </w:rPr>
            </w:pPr>
          </w:p>
        </w:tc>
      </w:tr>
    </w:tbl>
    <w:p w:rsidR="009C2489" w:rsidRDefault="008A55A2" w:rsidP="00CC55AD">
      <w:pPr>
        <w:pStyle w:val="Bb"/>
        <w:tabs>
          <w:tab w:val="clear" w:pos="0"/>
          <w:tab w:val="clear" w:pos="2860"/>
          <w:tab w:val="left" w:pos="567"/>
        </w:tabs>
        <w:jc w:val="left"/>
        <w:outlineLvl w:val="9"/>
      </w:pPr>
      <w:bookmarkStart w:id="1161" w:name="_Toc26763990"/>
      <w:bookmarkStart w:id="1162" w:name="_Toc27747353"/>
      <w:bookmarkStart w:id="1163" w:name="_Toc5008522"/>
      <w:bookmarkStart w:id="1164" w:name="_Toc535380052"/>
      <w:bookmarkStart w:id="1165" w:name="_Toc535176005"/>
      <w:bookmarkStart w:id="1166" w:name="_Toc499881822"/>
      <w:bookmarkStart w:id="1167" w:name="_Toc497470590"/>
      <w:r w:rsidRPr="0079794A">
        <w:tab/>
      </w:r>
      <w:r w:rsidR="00FA331D" w:rsidRPr="0079794A">
        <w:rPr>
          <w:b w:val="0"/>
          <w:i w:val="0"/>
          <w:spacing w:val="-6"/>
          <w:lang w:val="en-GB"/>
        </w:rPr>
        <w:t>Nhận xét:</w:t>
      </w:r>
      <w:bookmarkEnd w:id="1161"/>
      <w:bookmarkEnd w:id="1162"/>
      <w:r w:rsidR="00257BE5" w:rsidRPr="00257BE5">
        <w:rPr>
          <w:b w:val="0"/>
          <w:i w:val="0"/>
          <w:spacing w:val="-6"/>
        </w:rPr>
        <w:t xml:space="preserve"> Bệnh nhân lao động nặng vào viện điều trị nhiều hơn, nhưng nghề nghiệp chưa thấy liên quan tới kết quả điều trị chung</w:t>
      </w:r>
      <w:r w:rsidR="00257BE5">
        <w:rPr>
          <w:b w:val="0"/>
          <w:i w:val="0"/>
          <w:spacing w:val="-6"/>
        </w:rPr>
        <w:t>.</w:t>
      </w:r>
      <w:r w:rsidR="00257BE5" w:rsidRPr="00257BE5">
        <w:rPr>
          <w:b w:val="0"/>
          <w:bCs/>
          <w:i w:val="0"/>
        </w:rPr>
        <w:t xml:space="preserve"> Sự khác biệt này không có ý nghĩa thống kê với p &gt; 0,05.</w:t>
      </w:r>
      <w:bookmarkStart w:id="1168" w:name="_Toc26763991"/>
      <w:bookmarkStart w:id="1169" w:name="_Toc27747354"/>
      <w:bookmarkStart w:id="1170" w:name="_Toc151719489"/>
    </w:p>
    <w:p w:rsidR="00FA331D" w:rsidRPr="0079794A" w:rsidRDefault="00F50ED0" w:rsidP="00D77471">
      <w:pPr>
        <w:pStyle w:val="ABANG"/>
      </w:pPr>
      <w:r w:rsidRPr="0079794A">
        <w:t>Bảng 3.2</w:t>
      </w:r>
      <w:r w:rsidR="003F232C">
        <w:t>4</w:t>
      </w:r>
      <w:r w:rsidR="00FA331D" w:rsidRPr="0079794A">
        <w:t>. Liên quan giữa tuổi với kết quả điều trị</w:t>
      </w:r>
      <w:bookmarkEnd w:id="1163"/>
      <w:bookmarkEnd w:id="1164"/>
      <w:bookmarkEnd w:id="1165"/>
      <w:bookmarkEnd w:id="1166"/>
      <w:bookmarkEnd w:id="1167"/>
      <w:bookmarkEnd w:id="1168"/>
      <w:bookmarkEnd w:id="1169"/>
      <w:bookmarkEnd w:id="1170"/>
    </w:p>
    <w:tbl>
      <w:tblPr>
        <w:tblW w:w="90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7"/>
        <w:gridCol w:w="631"/>
        <w:gridCol w:w="716"/>
        <w:gridCol w:w="540"/>
        <w:gridCol w:w="720"/>
        <w:gridCol w:w="540"/>
        <w:gridCol w:w="755"/>
        <w:gridCol w:w="592"/>
        <w:gridCol w:w="592"/>
        <w:gridCol w:w="592"/>
        <w:gridCol w:w="709"/>
        <w:gridCol w:w="1044"/>
      </w:tblGrid>
      <w:tr w:rsidR="00FA331D" w:rsidRPr="0079794A" w:rsidTr="00FA331D">
        <w:trPr>
          <w:jc w:val="center"/>
        </w:trPr>
        <w:tc>
          <w:tcPr>
            <w:tcW w:w="1577"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FA331D" w:rsidRPr="0079794A" w:rsidRDefault="00FA331D" w:rsidP="0079764D">
            <w:pPr>
              <w:tabs>
                <w:tab w:val="left" w:pos="567"/>
              </w:tabs>
              <w:spacing w:after="0" w:line="360" w:lineRule="auto"/>
              <w:jc w:val="right"/>
              <w:rPr>
                <w:rFonts w:ascii="Times New Roman" w:hAnsi="Times New Roman" w:cs="Times New Roman"/>
                <w:b/>
                <w:spacing w:val="-20"/>
                <w:sz w:val="28"/>
                <w:szCs w:val="28"/>
                <w:lang w:val="pt-PT"/>
              </w:rPr>
            </w:pPr>
          </w:p>
          <w:p w:rsidR="00FA331D" w:rsidRPr="0079794A" w:rsidRDefault="00FA331D" w:rsidP="0079764D">
            <w:pPr>
              <w:tabs>
                <w:tab w:val="left" w:pos="567"/>
              </w:tabs>
              <w:spacing w:after="0" w:line="360" w:lineRule="auto"/>
              <w:rPr>
                <w:rFonts w:ascii="Times New Roman" w:hAnsi="Times New Roman" w:cs="Times New Roman"/>
                <w:b/>
                <w:sz w:val="28"/>
                <w:szCs w:val="28"/>
                <w:lang w:val="pt-PT"/>
              </w:rPr>
            </w:pPr>
            <w:r w:rsidRPr="0079794A">
              <w:rPr>
                <w:rFonts w:ascii="Times New Roman" w:hAnsi="Times New Roman" w:cs="Times New Roman"/>
                <w:b/>
                <w:sz w:val="28"/>
                <w:szCs w:val="28"/>
                <w:lang w:val="pt-PT"/>
              </w:rPr>
              <w:t xml:space="preserve">     Tuổi</w:t>
            </w:r>
          </w:p>
        </w:tc>
        <w:tc>
          <w:tcPr>
            <w:tcW w:w="1347"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Tốt</w:t>
            </w:r>
          </w:p>
        </w:tc>
        <w:tc>
          <w:tcPr>
            <w:tcW w:w="126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Khá</w:t>
            </w:r>
          </w:p>
        </w:tc>
        <w:tc>
          <w:tcPr>
            <w:tcW w:w="1295"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Trung bình</w:t>
            </w:r>
          </w:p>
        </w:tc>
        <w:tc>
          <w:tcPr>
            <w:tcW w:w="118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Kém</w:t>
            </w:r>
          </w:p>
        </w:tc>
        <w:tc>
          <w:tcPr>
            <w:tcW w:w="130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Tổng</w:t>
            </w:r>
            <w:r w:rsidR="0006745E">
              <w:rPr>
                <w:rFonts w:ascii="Times New Roman" w:hAnsi="Times New Roman" w:cs="Times New Roman"/>
                <w:b/>
                <w:sz w:val="28"/>
                <w:szCs w:val="28"/>
              </w:rPr>
              <w:t xml:space="preserve"> (n=60)</w:t>
            </w:r>
          </w:p>
        </w:tc>
        <w:tc>
          <w:tcPr>
            <w:tcW w:w="104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830B05" w:rsidP="0079764D">
            <w:pPr>
              <w:tabs>
                <w:tab w:val="left" w:pos="567"/>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w:t>
            </w:r>
          </w:p>
        </w:tc>
      </w:tr>
      <w:tr w:rsidR="00FA331D" w:rsidRPr="0079794A" w:rsidTr="00FA331D">
        <w:trPr>
          <w:jc w:val="center"/>
        </w:trPr>
        <w:tc>
          <w:tcPr>
            <w:tcW w:w="1577" w:type="dxa"/>
            <w:vMerge/>
            <w:tcBorders>
              <w:top w:val="single" w:sz="6" w:space="0" w:color="auto"/>
              <w:left w:val="single" w:sz="6" w:space="0" w:color="auto"/>
              <w:bottom w:val="single" w:sz="6" w:space="0" w:color="auto"/>
              <w:right w:val="single" w:sz="6" w:space="0" w:color="auto"/>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lang w:val="pt-PT"/>
              </w:rPr>
            </w:pPr>
          </w:p>
        </w:tc>
        <w:tc>
          <w:tcPr>
            <w:tcW w:w="6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9102BB"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54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5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5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5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n</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A331D" w:rsidRPr="0079794A" w:rsidRDefault="00FA331D" w:rsidP="0079764D">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w:t>
            </w:r>
          </w:p>
        </w:tc>
        <w:tc>
          <w:tcPr>
            <w:tcW w:w="1044" w:type="dxa"/>
            <w:vMerge/>
            <w:tcBorders>
              <w:top w:val="single" w:sz="6" w:space="0" w:color="auto"/>
              <w:left w:val="single" w:sz="6" w:space="0" w:color="auto"/>
              <w:bottom w:val="single" w:sz="6" w:space="0" w:color="auto"/>
              <w:right w:val="single" w:sz="6" w:space="0" w:color="auto"/>
            </w:tcBorders>
            <w:vAlign w:val="center"/>
            <w:hideMark/>
          </w:tcPr>
          <w:p w:rsidR="00FA331D" w:rsidRPr="0079794A" w:rsidRDefault="00FA331D" w:rsidP="0079764D">
            <w:pPr>
              <w:tabs>
                <w:tab w:val="left" w:pos="567"/>
              </w:tabs>
              <w:spacing w:after="0" w:line="360" w:lineRule="auto"/>
              <w:rPr>
                <w:rFonts w:ascii="Times New Roman" w:hAnsi="Times New Roman" w:cs="Times New Roman"/>
                <w:b/>
                <w:sz w:val="28"/>
                <w:szCs w:val="28"/>
              </w:rPr>
            </w:pPr>
          </w:p>
        </w:tc>
      </w:tr>
      <w:tr w:rsidR="0006745E" w:rsidRPr="0079794A" w:rsidTr="00FA331D">
        <w:trPr>
          <w:jc w:val="center"/>
        </w:trPr>
        <w:tc>
          <w:tcPr>
            <w:tcW w:w="1577" w:type="dxa"/>
            <w:tcBorders>
              <w:top w:val="single" w:sz="6" w:space="0" w:color="auto"/>
              <w:left w:val="single" w:sz="6" w:space="0" w:color="auto"/>
              <w:bottom w:val="single" w:sz="6" w:space="0" w:color="auto"/>
              <w:right w:val="single" w:sz="6" w:space="0" w:color="auto"/>
            </w:tcBorders>
            <w:hideMark/>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 39</w:t>
            </w:r>
          </w:p>
        </w:tc>
        <w:tc>
          <w:tcPr>
            <w:tcW w:w="631"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16"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66,</w:t>
            </w:r>
            <w:r w:rsidR="0006745E" w:rsidRPr="005F2464">
              <w:rPr>
                <w:rFonts w:ascii="Times New Roman" w:hAnsi="Times New Roman" w:cs="Times New Roman"/>
                <w:sz w:val="28"/>
                <w:szCs w:val="28"/>
              </w:rPr>
              <w:t>7</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1</w:t>
            </w:r>
          </w:p>
        </w:tc>
        <w:tc>
          <w:tcPr>
            <w:tcW w:w="720"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33,</w:t>
            </w:r>
            <w:r w:rsidR="0006745E" w:rsidRPr="005F2464">
              <w:rPr>
                <w:rFonts w:ascii="Times New Roman" w:hAnsi="Times New Roman" w:cs="Times New Roman"/>
                <w:sz w:val="28"/>
                <w:szCs w:val="28"/>
              </w:rPr>
              <w:t>3</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755"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09"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r w:rsidR="006B6A7E">
              <w:rPr>
                <w:rFonts w:ascii="Times New Roman" w:hAnsi="Times New Roman" w:cs="Times New Roman"/>
                <w:sz w:val="28"/>
                <w:szCs w:val="28"/>
              </w:rPr>
              <w:t>,0</w:t>
            </w:r>
          </w:p>
        </w:tc>
        <w:tc>
          <w:tcPr>
            <w:tcW w:w="1044"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06745E" w:rsidRPr="0079794A" w:rsidRDefault="006B6A7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&lt; 0,</w:t>
            </w:r>
            <w:r w:rsidR="0006745E" w:rsidRPr="00976EEA">
              <w:rPr>
                <w:rFonts w:ascii="Times New Roman" w:hAnsi="Times New Roman" w:cs="Times New Roman"/>
                <w:sz w:val="28"/>
                <w:szCs w:val="28"/>
              </w:rPr>
              <w:t>05</w:t>
            </w:r>
          </w:p>
        </w:tc>
      </w:tr>
      <w:tr w:rsidR="0006745E" w:rsidRPr="0079794A" w:rsidTr="00CA3F2B">
        <w:trPr>
          <w:jc w:val="center"/>
        </w:trPr>
        <w:tc>
          <w:tcPr>
            <w:tcW w:w="1577" w:type="dxa"/>
            <w:tcBorders>
              <w:top w:val="single" w:sz="6" w:space="0" w:color="auto"/>
              <w:left w:val="single" w:sz="6" w:space="0" w:color="auto"/>
              <w:bottom w:val="single" w:sz="6" w:space="0" w:color="auto"/>
              <w:right w:val="single" w:sz="6" w:space="0" w:color="auto"/>
            </w:tcBorders>
            <w:hideMark/>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40- 49</w:t>
            </w:r>
          </w:p>
        </w:tc>
        <w:tc>
          <w:tcPr>
            <w:tcW w:w="631"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16"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60</w:t>
            </w:r>
            <w:r w:rsidR="006B6A7E" w:rsidRPr="005F2464">
              <w:rPr>
                <w:rFonts w:ascii="Times New Roman" w:hAnsi="Times New Roman" w:cs="Times New Roman"/>
                <w:sz w:val="28"/>
                <w:szCs w:val="28"/>
              </w:rPr>
              <w:t>,0</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2</w:t>
            </w:r>
          </w:p>
        </w:tc>
        <w:tc>
          <w:tcPr>
            <w:tcW w:w="72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40</w:t>
            </w:r>
            <w:r w:rsidR="006B6A7E" w:rsidRPr="005F2464">
              <w:rPr>
                <w:rFonts w:ascii="Times New Roman" w:hAnsi="Times New Roman" w:cs="Times New Roman"/>
                <w:sz w:val="28"/>
                <w:szCs w:val="28"/>
              </w:rPr>
              <w:t>,0</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755"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09" w:type="dxa"/>
            <w:tcBorders>
              <w:top w:val="single" w:sz="6" w:space="0" w:color="auto"/>
              <w:left w:val="single" w:sz="6" w:space="0" w:color="auto"/>
              <w:bottom w:val="single" w:sz="6" w:space="0" w:color="auto"/>
              <w:right w:val="single" w:sz="6" w:space="0" w:color="auto"/>
            </w:tcBorders>
            <w:vAlign w:val="center"/>
          </w:tcPr>
          <w:p w:rsidR="0006745E" w:rsidRPr="0079794A" w:rsidRDefault="006B6A7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8,</w:t>
            </w:r>
            <w:r w:rsidR="0006745E">
              <w:rPr>
                <w:rFonts w:ascii="Times New Roman" w:hAnsi="Times New Roman" w:cs="Times New Roman"/>
                <w:sz w:val="28"/>
                <w:szCs w:val="28"/>
              </w:rPr>
              <w:t>3</w:t>
            </w:r>
          </w:p>
        </w:tc>
        <w:tc>
          <w:tcPr>
            <w:tcW w:w="1044" w:type="dxa"/>
            <w:vMerge/>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rPr>
                <w:rFonts w:ascii="Times New Roman" w:hAnsi="Times New Roman" w:cs="Times New Roman"/>
                <w:sz w:val="28"/>
                <w:szCs w:val="28"/>
              </w:rPr>
            </w:pPr>
          </w:p>
        </w:tc>
      </w:tr>
      <w:tr w:rsidR="0006745E" w:rsidRPr="0079794A" w:rsidTr="00CA3F2B">
        <w:trPr>
          <w:jc w:val="center"/>
        </w:trPr>
        <w:tc>
          <w:tcPr>
            <w:tcW w:w="1577" w:type="dxa"/>
            <w:tcBorders>
              <w:top w:val="single" w:sz="6" w:space="0" w:color="auto"/>
              <w:left w:val="single" w:sz="6" w:space="0" w:color="auto"/>
              <w:bottom w:val="single" w:sz="6" w:space="0" w:color="auto"/>
              <w:right w:val="single" w:sz="6" w:space="0" w:color="auto"/>
            </w:tcBorders>
            <w:hideMark/>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50 – 59</w:t>
            </w:r>
          </w:p>
        </w:tc>
        <w:tc>
          <w:tcPr>
            <w:tcW w:w="631"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16"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54,</w:t>
            </w:r>
            <w:r w:rsidR="0006745E" w:rsidRPr="005F2464">
              <w:rPr>
                <w:rFonts w:ascii="Times New Roman" w:hAnsi="Times New Roman" w:cs="Times New Roman"/>
                <w:sz w:val="28"/>
                <w:szCs w:val="28"/>
              </w:rPr>
              <w:t>5</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4</w:t>
            </w:r>
          </w:p>
        </w:tc>
        <w:tc>
          <w:tcPr>
            <w:tcW w:w="720"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36,</w:t>
            </w:r>
            <w:r w:rsidR="0006745E" w:rsidRPr="005F2464">
              <w:rPr>
                <w:rFonts w:ascii="Times New Roman" w:hAnsi="Times New Roman" w:cs="Times New Roman"/>
                <w:sz w:val="28"/>
                <w:szCs w:val="28"/>
              </w:rPr>
              <w:t>4</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1</w:t>
            </w:r>
          </w:p>
        </w:tc>
        <w:tc>
          <w:tcPr>
            <w:tcW w:w="755"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9,</w:t>
            </w:r>
            <w:r w:rsidR="0006745E" w:rsidRPr="005F2464">
              <w:rPr>
                <w:rFonts w:ascii="Times New Roman" w:hAnsi="Times New Roman" w:cs="Times New Roman"/>
                <w:sz w:val="28"/>
                <w:szCs w:val="28"/>
              </w:rPr>
              <w:t>1</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709" w:type="dxa"/>
            <w:tcBorders>
              <w:top w:val="single" w:sz="6" w:space="0" w:color="auto"/>
              <w:left w:val="single" w:sz="6" w:space="0" w:color="auto"/>
              <w:bottom w:val="single" w:sz="6" w:space="0" w:color="auto"/>
              <w:right w:val="single" w:sz="6" w:space="0" w:color="auto"/>
            </w:tcBorders>
            <w:vAlign w:val="center"/>
          </w:tcPr>
          <w:p w:rsidR="0006745E" w:rsidRPr="0079794A" w:rsidRDefault="006B6A7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r w:rsidR="0006745E">
              <w:rPr>
                <w:rFonts w:ascii="Times New Roman" w:hAnsi="Times New Roman" w:cs="Times New Roman"/>
                <w:sz w:val="28"/>
                <w:szCs w:val="28"/>
              </w:rPr>
              <w:t>3</w:t>
            </w:r>
          </w:p>
        </w:tc>
        <w:tc>
          <w:tcPr>
            <w:tcW w:w="1044" w:type="dxa"/>
            <w:vMerge/>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rPr>
                <w:rFonts w:ascii="Times New Roman" w:hAnsi="Times New Roman" w:cs="Times New Roman"/>
                <w:sz w:val="28"/>
                <w:szCs w:val="28"/>
              </w:rPr>
            </w:pPr>
          </w:p>
        </w:tc>
      </w:tr>
      <w:tr w:rsidR="0006745E" w:rsidRPr="0079794A" w:rsidTr="00CA3F2B">
        <w:trPr>
          <w:jc w:val="center"/>
        </w:trPr>
        <w:tc>
          <w:tcPr>
            <w:tcW w:w="1577" w:type="dxa"/>
            <w:tcBorders>
              <w:top w:val="single" w:sz="6" w:space="0" w:color="auto"/>
              <w:left w:val="single" w:sz="6" w:space="0" w:color="auto"/>
              <w:bottom w:val="single" w:sz="6" w:space="0" w:color="auto"/>
              <w:right w:val="single" w:sz="6" w:space="0" w:color="auto"/>
            </w:tcBorders>
            <w:hideMark/>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sidRPr="0079794A">
              <w:rPr>
                <w:rFonts w:ascii="Times New Roman" w:hAnsi="Times New Roman" w:cs="Times New Roman"/>
                <w:sz w:val="28"/>
                <w:szCs w:val="28"/>
              </w:rPr>
              <w:t>≥ 60</w:t>
            </w:r>
          </w:p>
        </w:tc>
        <w:tc>
          <w:tcPr>
            <w:tcW w:w="631" w:type="dxa"/>
            <w:tcBorders>
              <w:top w:val="single" w:sz="6" w:space="0" w:color="auto"/>
              <w:left w:val="single" w:sz="6" w:space="0" w:color="auto"/>
              <w:bottom w:val="single" w:sz="6" w:space="0" w:color="auto"/>
              <w:right w:val="single" w:sz="6" w:space="0" w:color="auto"/>
            </w:tcBorders>
            <w:vAlign w:val="center"/>
          </w:tcPr>
          <w:p w:rsidR="0006745E" w:rsidRPr="0079794A" w:rsidRDefault="00367878"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716"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53,</w:t>
            </w:r>
            <w:r w:rsidR="00367878" w:rsidRPr="005F2464">
              <w:rPr>
                <w:rFonts w:ascii="Times New Roman" w:hAnsi="Times New Roman" w:cs="Times New Roman"/>
                <w:sz w:val="28"/>
                <w:szCs w:val="28"/>
              </w:rPr>
              <w:t>6</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367878"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15</w:t>
            </w:r>
          </w:p>
        </w:tc>
        <w:tc>
          <w:tcPr>
            <w:tcW w:w="720"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3</w:t>
            </w:r>
            <w:r w:rsidR="006B6A7E" w:rsidRPr="005F2464">
              <w:rPr>
                <w:rFonts w:ascii="Times New Roman" w:hAnsi="Times New Roman" w:cs="Times New Roman"/>
                <w:sz w:val="28"/>
                <w:szCs w:val="28"/>
              </w:rPr>
              <w:t>6,</w:t>
            </w:r>
            <w:r w:rsidRPr="005F2464">
              <w:rPr>
                <w:rFonts w:ascii="Times New Roman" w:hAnsi="Times New Roman" w:cs="Times New Roman"/>
                <w:sz w:val="28"/>
                <w:szCs w:val="28"/>
              </w:rPr>
              <w:t>6</w:t>
            </w:r>
          </w:p>
        </w:tc>
        <w:tc>
          <w:tcPr>
            <w:tcW w:w="540" w:type="dxa"/>
            <w:tcBorders>
              <w:top w:val="single" w:sz="6" w:space="0" w:color="auto"/>
              <w:left w:val="single" w:sz="6" w:space="0" w:color="auto"/>
              <w:bottom w:val="single" w:sz="6" w:space="0" w:color="auto"/>
              <w:right w:val="single" w:sz="6" w:space="0" w:color="auto"/>
            </w:tcBorders>
            <w:vAlign w:val="center"/>
          </w:tcPr>
          <w:p w:rsidR="0006745E" w:rsidRPr="005F2464" w:rsidRDefault="00367878"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4</w:t>
            </w:r>
          </w:p>
        </w:tc>
        <w:tc>
          <w:tcPr>
            <w:tcW w:w="755" w:type="dxa"/>
            <w:tcBorders>
              <w:top w:val="single" w:sz="6" w:space="0" w:color="auto"/>
              <w:left w:val="single" w:sz="6" w:space="0" w:color="auto"/>
              <w:bottom w:val="single" w:sz="6" w:space="0" w:color="auto"/>
              <w:right w:val="single" w:sz="6" w:space="0" w:color="auto"/>
            </w:tcBorders>
            <w:vAlign w:val="center"/>
          </w:tcPr>
          <w:p w:rsidR="0006745E" w:rsidRPr="005F2464" w:rsidRDefault="006B6A7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9,</w:t>
            </w:r>
            <w:r w:rsidR="00367878" w:rsidRPr="005F2464">
              <w:rPr>
                <w:rFonts w:ascii="Times New Roman" w:hAnsi="Times New Roman" w:cs="Times New Roman"/>
                <w:sz w:val="28"/>
                <w:szCs w:val="28"/>
              </w:rPr>
              <w:t>8</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5F2464" w:rsidRDefault="0006745E" w:rsidP="0006745E">
            <w:pPr>
              <w:tabs>
                <w:tab w:val="left" w:pos="567"/>
              </w:tabs>
              <w:spacing w:after="0" w:line="360" w:lineRule="auto"/>
              <w:jc w:val="center"/>
              <w:rPr>
                <w:rFonts w:ascii="Times New Roman" w:hAnsi="Times New Roman" w:cs="Times New Roman"/>
                <w:sz w:val="28"/>
                <w:szCs w:val="28"/>
              </w:rPr>
            </w:pPr>
            <w:r w:rsidRPr="005F2464">
              <w:rPr>
                <w:rFonts w:ascii="Times New Roman" w:hAnsi="Times New Roman" w:cs="Times New Roman"/>
                <w:sz w:val="28"/>
                <w:szCs w:val="28"/>
              </w:rPr>
              <w:t>0</w:t>
            </w:r>
          </w:p>
        </w:tc>
        <w:tc>
          <w:tcPr>
            <w:tcW w:w="592" w:type="dxa"/>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41</w:t>
            </w:r>
          </w:p>
        </w:tc>
        <w:tc>
          <w:tcPr>
            <w:tcW w:w="709" w:type="dxa"/>
            <w:tcBorders>
              <w:top w:val="single" w:sz="6" w:space="0" w:color="auto"/>
              <w:left w:val="single" w:sz="6" w:space="0" w:color="auto"/>
              <w:bottom w:val="single" w:sz="6" w:space="0" w:color="auto"/>
              <w:right w:val="single" w:sz="6" w:space="0" w:color="auto"/>
            </w:tcBorders>
            <w:vAlign w:val="center"/>
          </w:tcPr>
          <w:p w:rsidR="0006745E" w:rsidRPr="0079794A" w:rsidRDefault="006B6A7E" w:rsidP="0006745E">
            <w:pPr>
              <w:tabs>
                <w:tab w:val="left" w:pos="56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68,</w:t>
            </w:r>
            <w:r w:rsidR="0006745E">
              <w:rPr>
                <w:rFonts w:ascii="Times New Roman" w:hAnsi="Times New Roman" w:cs="Times New Roman"/>
                <w:sz w:val="28"/>
                <w:szCs w:val="28"/>
              </w:rPr>
              <w:t>4</w:t>
            </w:r>
          </w:p>
        </w:tc>
        <w:tc>
          <w:tcPr>
            <w:tcW w:w="1044" w:type="dxa"/>
            <w:vMerge/>
            <w:tcBorders>
              <w:top w:val="single" w:sz="6" w:space="0" w:color="auto"/>
              <w:left w:val="single" w:sz="6" w:space="0" w:color="auto"/>
              <w:bottom w:val="single" w:sz="6" w:space="0" w:color="auto"/>
              <w:right w:val="single" w:sz="6" w:space="0" w:color="auto"/>
            </w:tcBorders>
            <w:vAlign w:val="center"/>
          </w:tcPr>
          <w:p w:rsidR="0006745E" w:rsidRPr="0079794A" w:rsidRDefault="0006745E" w:rsidP="0006745E">
            <w:pPr>
              <w:tabs>
                <w:tab w:val="left" w:pos="567"/>
              </w:tabs>
              <w:spacing w:after="0" w:line="360" w:lineRule="auto"/>
              <w:rPr>
                <w:rFonts w:ascii="Times New Roman" w:hAnsi="Times New Roman" w:cs="Times New Roman"/>
                <w:sz w:val="28"/>
                <w:szCs w:val="28"/>
              </w:rPr>
            </w:pPr>
          </w:p>
        </w:tc>
      </w:tr>
    </w:tbl>
    <w:p w:rsidR="00120A77" w:rsidRPr="00963735" w:rsidRDefault="008A55A2" w:rsidP="00963735">
      <w:pPr>
        <w:pStyle w:val="B1"/>
        <w:tabs>
          <w:tab w:val="clear" w:pos="0"/>
          <w:tab w:val="clear" w:pos="2860"/>
          <w:tab w:val="left" w:pos="567"/>
        </w:tabs>
        <w:jc w:val="left"/>
        <w:rPr>
          <w:b w:val="0"/>
          <w:i w:val="0"/>
          <w:lang w:val="en-GB"/>
        </w:rPr>
      </w:pPr>
      <w:bookmarkStart w:id="1171" w:name="_Toc497470601"/>
      <w:r w:rsidRPr="0079794A">
        <w:rPr>
          <w:lang w:val="en-GB"/>
        </w:rPr>
        <w:tab/>
      </w:r>
      <w:r w:rsidR="00FA331D" w:rsidRPr="0079794A">
        <w:rPr>
          <w:b w:val="0"/>
          <w:i w:val="0"/>
          <w:lang w:val="en-GB"/>
        </w:rPr>
        <w:t xml:space="preserve">Nhận xét: </w:t>
      </w:r>
      <w:r w:rsidR="00367878" w:rsidRPr="00976EEA">
        <w:rPr>
          <w:b w:val="0"/>
          <w:i w:val="0"/>
          <w:lang w:val="en-GB"/>
        </w:rPr>
        <w:t xml:space="preserve">Nhóm tuổi từ </w:t>
      </w:r>
      <w:r w:rsidR="00367878">
        <w:rPr>
          <w:b w:val="0"/>
          <w:i w:val="0"/>
          <w:lang w:val="en-GB"/>
        </w:rPr>
        <w:t xml:space="preserve"> ≤ 39 đạt tỉ lệ khỏi cao nhất 66</w:t>
      </w:r>
      <w:r w:rsidR="006B6A7E">
        <w:rPr>
          <w:b w:val="0"/>
          <w:i w:val="0"/>
          <w:lang w:val="en-GB"/>
        </w:rPr>
        <w:t>,</w:t>
      </w:r>
      <w:r w:rsidR="00367878" w:rsidRPr="00976EEA">
        <w:rPr>
          <w:b w:val="0"/>
          <w:i w:val="0"/>
          <w:lang w:val="en-GB"/>
        </w:rPr>
        <w:t>7%, tuổi càng cao tỉ lệ khỏi càng giảm, khác biệ</w:t>
      </w:r>
      <w:r w:rsidR="006B6A7E">
        <w:rPr>
          <w:b w:val="0"/>
          <w:i w:val="0"/>
          <w:lang w:val="en-GB"/>
        </w:rPr>
        <w:t>t có ý nghĩa thống kê với p &lt; 0,</w:t>
      </w:r>
      <w:r w:rsidR="00367878" w:rsidRPr="00976EEA">
        <w:rPr>
          <w:b w:val="0"/>
          <w:i w:val="0"/>
          <w:lang w:val="en-GB"/>
        </w:rPr>
        <w:t>05</w:t>
      </w:r>
      <w:r w:rsidR="00367878">
        <w:rPr>
          <w:b w:val="0"/>
          <w:i w:val="0"/>
          <w:lang w:val="en-GB"/>
        </w:rPr>
        <w:t>.</w:t>
      </w:r>
      <w:bookmarkStart w:id="1172" w:name="_Toc499881737"/>
      <w:bookmarkEnd w:id="1171"/>
    </w:p>
    <w:p w:rsidR="00CA3F2B" w:rsidRPr="0079794A" w:rsidRDefault="00CA3F2B" w:rsidP="0079764D">
      <w:pPr>
        <w:pStyle w:val="10"/>
        <w:spacing w:line="360" w:lineRule="auto"/>
        <w:jc w:val="left"/>
        <w:rPr>
          <w:sz w:val="28"/>
        </w:rPr>
      </w:pPr>
    </w:p>
    <w:p w:rsidR="003A54E7" w:rsidRPr="0079794A" w:rsidRDefault="003A54E7" w:rsidP="0079764D">
      <w:pPr>
        <w:pStyle w:val="10"/>
        <w:spacing w:line="360" w:lineRule="auto"/>
        <w:jc w:val="left"/>
        <w:rPr>
          <w:sz w:val="28"/>
        </w:rPr>
      </w:pPr>
    </w:p>
    <w:p w:rsidR="003A54E7" w:rsidRPr="0079794A" w:rsidRDefault="003A54E7" w:rsidP="0079764D">
      <w:pPr>
        <w:pStyle w:val="10"/>
        <w:spacing w:line="360" w:lineRule="auto"/>
        <w:jc w:val="left"/>
        <w:rPr>
          <w:sz w:val="28"/>
        </w:rPr>
      </w:pPr>
    </w:p>
    <w:p w:rsidR="008A55A2" w:rsidRPr="0079794A" w:rsidRDefault="008A55A2" w:rsidP="008A55A2">
      <w:pPr>
        <w:pStyle w:val="10"/>
        <w:spacing w:line="360" w:lineRule="auto"/>
        <w:jc w:val="left"/>
        <w:rPr>
          <w:sz w:val="28"/>
        </w:rPr>
      </w:pPr>
      <w:bookmarkStart w:id="1173" w:name="_Toc27747355"/>
    </w:p>
    <w:p w:rsidR="00FA331D" w:rsidRPr="0079794A" w:rsidRDefault="00FA331D" w:rsidP="00D0743D">
      <w:pPr>
        <w:pStyle w:val="A0"/>
      </w:pPr>
      <w:bookmarkStart w:id="1174" w:name="_Toc151719412"/>
      <w:r w:rsidRPr="0079794A">
        <w:lastRenderedPageBreak/>
        <w:t>C</w:t>
      </w:r>
      <w:bookmarkStart w:id="1175" w:name="_Toc152685780"/>
      <w:bookmarkStart w:id="1176" w:name="_Toc154389227"/>
      <w:r w:rsidRPr="0079794A">
        <w:t>HƯƠNG 4</w:t>
      </w:r>
      <w:bookmarkStart w:id="1177" w:name="_Toc400118402"/>
      <w:bookmarkStart w:id="1178" w:name="_Toc497470226"/>
      <w:bookmarkStart w:id="1179" w:name="_Toc499881738"/>
      <w:bookmarkEnd w:id="1172"/>
      <w:bookmarkEnd w:id="1175"/>
      <w:bookmarkEnd w:id="1176"/>
      <w:r w:rsidR="00B76309" w:rsidRPr="0079794A">
        <w:t xml:space="preserve">: </w:t>
      </w:r>
      <w:r w:rsidRPr="0079794A">
        <w:t>BÀN LU</w:t>
      </w:r>
      <w:bookmarkEnd w:id="1173"/>
      <w:bookmarkEnd w:id="1177"/>
      <w:bookmarkEnd w:id="1178"/>
      <w:bookmarkEnd w:id="1179"/>
      <w:r w:rsidR="00A156C4" w:rsidRPr="0079794A">
        <w:t>ẬN</w:t>
      </w:r>
      <w:bookmarkEnd w:id="1174"/>
    </w:p>
    <w:p w:rsidR="00A156C4" w:rsidRPr="00765B12" w:rsidRDefault="00765B12" w:rsidP="008B3A7E">
      <w:pPr>
        <w:pStyle w:val="A2"/>
        <w:rPr>
          <w:rFonts w:eastAsia="Calibri"/>
          <w:i w:val="0"/>
        </w:rPr>
      </w:pPr>
      <w:bookmarkStart w:id="1180" w:name="_Toc151719414"/>
      <w:r>
        <w:rPr>
          <w:rFonts w:eastAsia="Calibri"/>
          <w:i w:val="0"/>
        </w:rPr>
        <w:t>4.1</w:t>
      </w:r>
      <w:r w:rsidR="00A156C4" w:rsidRPr="00765B12">
        <w:rPr>
          <w:rFonts w:eastAsia="Calibri"/>
          <w:i w:val="0"/>
        </w:rPr>
        <w:t>. Bàn về các đặc điểm của đối tượng nghiên cứu.</w:t>
      </w:r>
      <w:bookmarkEnd w:id="1180"/>
    </w:p>
    <w:p w:rsidR="00A156C4" w:rsidRPr="00C25C9F" w:rsidRDefault="00765B12" w:rsidP="008B3A7E">
      <w:pPr>
        <w:pStyle w:val="A2"/>
        <w:rPr>
          <w:rFonts w:eastAsia="Calibri"/>
          <w:lang w:val="en-US"/>
        </w:rPr>
      </w:pPr>
      <w:bookmarkStart w:id="1181" w:name="_Toc151719415"/>
      <w:r w:rsidRPr="00C25C9F">
        <w:rPr>
          <w:rFonts w:eastAsia="Calibri"/>
        </w:rPr>
        <w:t>4.1.1</w:t>
      </w:r>
      <w:r w:rsidR="00E623B8" w:rsidRPr="00C25C9F">
        <w:rPr>
          <w:rFonts w:eastAsia="Calibri"/>
        </w:rPr>
        <w:t xml:space="preserve">. </w:t>
      </w:r>
      <w:r w:rsidR="00E623B8" w:rsidRPr="00C25C9F">
        <w:rPr>
          <w:rFonts w:eastAsia="Calibri"/>
          <w:lang w:val="en-US"/>
        </w:rPr>
        <w:t>Đ</w:t>
      </w:r>
      <w:r w:rsidR="00A156C4" w:rsidRPr="00C25C9F">
        <w:rPr>
          <w:rFonts w:eastAsia="Calibri"/>
        </w:rPr>
        <w:t>ặc điểm về</w:t>
      </w:r>
      <w:r w:rsidRPr="00C25C9F">
        <w:rPr>
          <w:rFonts w:eastAsia="Calibri"/>
        </w:rPr>
        <w:t xml:space="preserve"> tuổi</w:t>
      </w:r>
      <w:bookmarkEnd w:id="1181"/>
    </w:p>
    <w:p w:rsidR="00765B12" w:rsidRDefault="00765B12" w:rsidP="00765B12">
      <w:pPr>
        <w:pStyle w:val="A2"/>
        <w:ind w:firstLine="720"/>
        <w:rPr>
          <w:b w:val="0"/>
          <w:i w:val="0"/>
        </w:rPr>
      </w:pPr>
      <w:r>
        <w:rPr>
          <w:b w:val="0"/>
          <w:i w:val="0"/>
          <w:lang w:val="en-US"/>
        </w:rPr>
        <w:t xml:space="preserve">Dựa vào </w:t>
      </w:r>
      <w:r w:rsidR="00C77624">
        <w:rPr>
          <w:b w:val="0"/>
          <w:i w:val="0"/>
          <w:lang w:val="en-US"/>
        </w:rPr>
        <w:t xml:space="preserve">bảng </w:t>
      </w:r>
      <w:r>
        <w:rPr>
          <w:b w:val="0"/>
          <w:i w:val="0"/>
          <w:lang w:val="en-US"/>
        </w:rPr>
        <w:t xml:space="preserve">kết quả </w:t>
      </w:r>
      <w:r w:rsidR="001233DE">
        <w:rPr>
          <w:b w:val="0"/>
          <w:i w:val="0"/>
          <w:lang w:val="en-US"/>
        </w:rPr>
        <w:t xml:space="preserve">3.1, </w:t>
      </w:r>
      <w:r>
        <w:rPr>
          <w:b w:val="0"/>
          <w:i w:val="0"/>
        </w:rPr>
        <w:t>ở</w:t>
      </w:r>
      <w:r w:rsidRPr="00765B12">
        <w:rPr>
          <w:b w:val="0"/>
          <w:i w:val="0"/>
        </w:rPr>
        <w:t xml:space="preserve"> cả 2 nhóm</w:t>
      </w:r>
      <w:r>
        <w:rPr>
          <w:b w:val="0"/>
          <w:i w:val="0"/>
          <w:lang w:val="en-US"/>
        </w:rPr>
        <w:t xml:space="preserve"> nghiên cứu và đối chứng</w:t>
      </w:r>
      <w:r w:rsidR="00C77624">
        <w:rPr>
          <w:b w:val="0"/>
          <w:i w:val="0"/>
        </w:rPr>
        <w:t>, lứa tuổi trên 60</w:t>
      </w:r>
      <w:r w:rsidRPr="00765B12">
        <w:rPr>
          <w:b w:val="0"/>
          <w:i w:val="0"/>
        </w:rPr>
        <w:t xml:space="preserve"> chiếm tỷ lệ cao nhất với </w:t>
      </w:r>
      <w:r w:rsidR="003E0B13">
        <w:rPr>
          <w:b w:val="0"/>
          <w:i w:val="0"/>
        </w:rPr>
        <w:t>66,</w:t>
      </w:r>
      <w:r w:rsidR="00644544">
        <w:rPr>
          <w:b w:val="0"/>
          <w:i w:val="0"/>
        </w:rPr>
        <w:t>7%</w:t>
      </w:r>
      <w:r w:rsidRPr="00765B12">
        <w:rPr>
          <w:b w:val="0"/>
          <w:i w:val="0"/>
        </w:rPr>
        <w:t xml:space="preserve"> ở nhóm nghiên cứ</w:t>
      </w:r>
      <w:r w:rsidR="00153938">
        <w:rPr>
          <w:b w:val="0"/>
          <w:i w:val="0"/>
        </w:rPr>
        <w:t>u và 70</w:t>
      </w:r>
      <w:r w:rsidRPr="00765B12">
        <w:rPr>
          <w:b w:val="0"/>
          <w:i w:val="0"/>
        </w:rPr>
        <w:t xml:space="preserve">% ở nhóm đối chứng. </w:t>
      </w:r>
      <w:r w:rsidR="00153938">
        <w:rPr>
          <w:b w:val="0"/>
          <w:i w:val="0"/>
          <w:lang w:val="en-US"/>
        </w:rPr>
        <w:t xml:space="preserve">Sau đó đến nhóm tuổi từ 50-59, </w:t>
      </w:r>
      <w:r w:rsidR="00DB6FA4">
        <w:rPr>
          <w:b w:val="0"/>
          <w:i w:val="0"/>
          <w:lang w:val="en-US"/>
        </w:rPr>
        <w:t>với tỷ</w:t>
      </w:r>
      <w:r w:rsidR="003E0B13">
        <w:rPr>
          <w:b w:val="0"/>
          <w:i w:val="0"/>
          <w:lang w:val="en-US"/>
        </w:rPr>
        <w:t xml:space="preserve"> lệ 20% ở nhóm nghiên cứu và 16,</w:t>
      </w:r>
      <w:r w:rsidR="00DB6FA4">
        <w:rPr>
          <w:b w:val="0"/>
          <w:i w:val="0"/>
          <w:lang w:val="en-US"/>
        </w:rPr>
        <w:t xml:space="preserve">6% ở nhóm đối chứng. Thấp nhất là nhóm tuổi dưới 39 vói tỷ lệ 5%. </w:t>
      </w:r>
      <w:r w:rsidRPr="00765B12">
        <w:rPr>
          <w:b w:val="0"/>
          <w:i w:val="0"/>
        </w:rPr>
        <w:t xml:space="preserve">Tuổi trung </w:t>
      </w:r>
      <w:r w:rsidR="003E0B13">
        <w:rPr>
          <w:b w:val="0"/>
          <w:i w:val="0"/>
        </w:rPr>
        <w:t>bình của 2 nhóm lần lượt là: 64,2 ± 15,3 và 64,8 ± 15,</w:t>
      </w:r>
      <w:r w:rsidRPr="00765B12">
        <w:rPr>
          <w:b w:val="0"/>
          <w:i w:val="0"/>
        </w:rPr>
        <w:t>5.</w:t>
      </w:r>
    </w:p>
    <w:p w:rsidR="00DB6FA4" w:rsidRDefault="00DB6FA4" w:rsidP="00DB6FA4">
      <w:pPr>
        <w:spacing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Kết quả nghiên cứu của chúng tôi tương đồng với một số nghiên cứu khác. Nghiên cứu của Nguyễn Thị Thuý (2016) cho thấy tỷ lệ người bệnh</w:t>
      </w:r>
      <w:r w:rsidRPr="00AF59F1">
        <w:rPr>
          <w:rFonts w:ascii="Times New Roman" w:hAnsi="Times New Roman" w:cs="Times New Roman"/>
          <w:sz w:val="28"/>
          <w:szCs w:val="28"/>
          <w:lang w:val="vi-VN"/>
        </w:rPr>
        <w:t xml:space="preserve"> ≥ 60</w:t>
      </w:r>
      <w:r>
        <w:rPr>
          <w:rFonts w:ascii="Times New Roman" w:hAnsi="Times New Roman" w:cs="Times New Roman"/>
          <w:sz w:val="28"/>
          <w:szCs w:val="28"/>
          <w:lang w:val="vi-VN"/>
        </w:rPr>
        <w:t xml:space="preserve"> tuổi chiếm 60% trong nghiên cứu</w:t>
      </w:r>
      <w:r>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{"citationID":"oYBETtvk","properties":{"formattedCitation":" [33]","plainCitation":" [33]","noteIndex":0},"citationItems":[{"id":1072,"uris":["http://zotero.org/users/5718765/items/HLJQNJYP"],"itemData":{"id":1072,"type":"thesis","event-place":"Hà Nội","genre":"Luận văn Thạc sĩ Y học","publisher":"Trường Đại Học Y Hà Nội","publisher-place":"Hà Nội","title":"Đánh giá tác dụng của liệu pháp kinh cân bằng điện châm, xoa bóp kết hợp với bài thuốc độc hoạt ký sinh thang trong điều trị đau thần kinh hông to","author":[{"family":"Nguyễn Thị Thúy","given":""}],"issued":{"date-parts":[["2016"]]}}}],"schema":"https://github.com/citation-style-language/schema/raw/master/csl-citation.json"} </w:instrText>
      </w:r>
      <w:r>
        <w:rPr>
          <w:rFonts w:ascii="Times New Roman" w:hAnsi="Times New Roman" w:cs="Times New Roman"/>
          <w:sz w:val="28"/>
          <w:szCs w:val="28"/>
          <w:lang w:val="vi-VN"/>
        </w:rPr>
        <w:fldChar w:fldCharType="separate"/>
      </w:r>
      <w:r w:rsidR="0000652A">
        <w:rPr>
          <w:rFonts w:ascii="Times New Roman" w:hAnsi="Times New Roman" w:cs="Times New Roman"/>
          <w:noProof/>
          <w:sz w:val="28"/>
          <w:szCs w:val="28"/>
          <w:lang w:val="vi-VN"/>
        </w:rPr>
        <w:t xml:space="preserve"> [60</w:t>
      </w:r>
      <w:r>
        <w:rPr>
          <w:rFonts w:ascii="Times New Roman" w:hAnsi="Times New Roman" w:cs="Times New Roman"/>
          <w:noProof/>
          <w:sz w:val="28"/>
          <w:szCs w:val="28"/>
          <w:lang w:val="vi-VN"/>
        </w:rPr>
        <w:t>]</w:t>
      </w:r>
      <w:r>
        <w:rPr>
          <w:rFonts w:ascii="Times New Roman" w:hAnsi="Times New Roman" w:cs="Times New Roman"/>
          <w:sz w:val="28"/>
          <w:szCs w:val="28"/>
          <w:lang w:val="vi-VN"/>
        </w:rPr>
        <w:fldChar w:fldCharType="end"/>
      </w:r>
      <w:r>
        <w:rPr>
          <w:rFonts w:ascii="Times New Roman" w:hAnsi="Times New Roman" w:cs="Times New Roman"/>
          <w:sz w:val="28"/>
          <w:szCs w:val="28"/>
          <w:lang w:val="vi-VN"/>
        </w:rPr>
        <w:t xml:space="preserve">. Nguyễn Thị Phượng (2021) tuổi trung bình là 62,43 </w:t>
      </w:r>
      <w:r w:rsidRPr="00F27765">
        <w:rPr>
          <w:rFonts w:ascii="Times New Roman" w:hAnsi="Times New Roman" w:cs="Times New Roman"/>
          <w:sz w:val="28"/>
          <w:szCs w:val="28"/>
          <w:lang w:val="vi-VN"/>
        </w:rPr>
        <w:t>±</w:t>
      </w:r>
      <w:r w:rsidR="003E0B13">
        <w:rPr>
          <w:rFonts w:ascii="Times New Roman" w:hAnsi="Times New Roman" w:cs="Times New Roman"/>
          <w:sz w:val="28"/>
          <w:szCs w:val="28"/>
          <w:lang w:val="vi-VN"/>
        </w:rPr>
        <w:t xml:space="preserve"> 6,59</w:t>
      </w:r>
      <w:r>
        <w:rPr>
          <w:rFonts w:ascii="Times New Roman" w:hAnsi="Times New Roman" w:cs="Times New Roman"/>
          <w:sz w:val="28"/>
          <w:szCs w:val="28"/>
          <w:lang w:val="vi-VN"/>
        </w:rPr>
        <w:t xml:space="preserve"> tuổi, 70% người bệnh</w:t>
      </w:r>
      <w:r w:rsidRPr="00AF59F1">
        <w:rPr>
          <w:rFonts w:ascii="Times New Roman" w:hAnsi="Times New Roman" w:cs="Times New Roman"/>
          <w:sz w:val="28"/>
          <w:szCs w:val="28"/>
          <w:lang w:val="vi-VN"/>
        </w:rPr>
        <w:t xml:space="preserve"> ≥ 60</w:t>
      </w:r>
      <w:r>
        <w:rPr>
          <w:rFonts w:ascii="Times New Roman" w:hAnsi="Times New Roman" w:cs="Times New Roman"/>
          <w:sz w:val="28"/>
          <w:szCs w:val="28"/>
          <w:lang w:val="vi-VN"/>
        </w:rPr>
        <w:t xml:space="preserve"> tuổi</w:t>
      </w:r>
      <w:r>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{"citationID":"atqVBtGP","properties":{"formattedCitation":" [35]","plainCitation":" [35]","noteIndex":0},"citationItems":[{"id":1070,"uris":["http://zotero.org/users/5718765/items/9SLWWI8J"],"itemData":{"id":1070,"type":"article-magazine","container-title":"Tạp chí Y học Việt Nam","issue":"2","page":"79-84","title":"Đánh giá tác dụng của điện châm huyệt giáp tích và dùng bài thuốc độc hoạt tang kí sinh trong điều trị đau thần kinh tọa tại khoa YHCT bệnh viện Đại học Y Hải Phòng","volume":"6","author":[{"family":"Nguyễn Thị Phượng","given":""}],"issued":{"date-parts":[["2021"]]}}}],"schema":"https://github.com/citation-style-language/schema/raw/master/csl-citation.json"} </w:instrText>
      </w:r>
      <w:r>
        <w:rPr>
          <w:rFonts w:ascii="Times New Roman" w:hAnsi="Times New Roman" w:cs="Times New Roman"/>
          <w:sz w:val="28"/>
          <w:szCs w:val="28"/>
          <w:lang w:val="vi-VN"/>
        </w:rPr>
        <w:fldChar w:fldCharType="separate"/>
      </w:r>
      <w:r w:rsidR="0000652A">
        <w:rPr>
          <w:rFonts w:ascii="Times New Roman" w:hAnsi="Times New Roman" w:cs="Times New Roman"/>
          <w:noProof/>
          <w:sz w:val="28"/>
          <w:szCs w:val="28"/>
          <w:lang w:val="vi-VN"/>
        </w:rPr>
        <w:t xml:space="preserve"> [</w:t>
      </w:r>
      <w:r w:rsidR="0000652A">
        <w:rPr>
          <w:rFonts w:ascii="Times New Roman" w:hAnsi="Times New Roman" w:cs="Times New Roman"/>
          <w:noProof/>
          <w:sz w:val="28"/>
          <w:szCs w:val="28"/>
        </w:rPr>
        <w:t>57</w:t>
      </w:r>
      <w:r>
        <w:rPr>
          <w:rFonts w:ascii="Times New Roman" w:hAnsi="Times New Roman" w:cs="Times New Roman"/>
          <w:noProof/>
          <w:sz w:val="28"/>
          <w:szCs w:val="28"/>
          <w:lang w:val="vi-VN"/>
        </w:rPr>
        <w:t>]</w:t>
      </w:r>
      <w:r>
        <w:rPr>
          <w:rFonts w:ascii="Times New Roman" w:hAnsi="Times New Roman" w:cs="Times New Roman"/>
          <w:sz w:val="28"/>
          <w:szCs w:val="28"/>
          <w:lang w:val="vi-VN"/>
        </w:rPr>
        <w:fldChar w:fldCharType="end"/>
      </w:r>
      <w:r>
        <w:rPr>
          <w:rFonts w:ascii="Times New Roman" w:hAnsi="Times New Roman" w:cs="Times New Roman"/>
          <w:sz w:val="28"/>
          <w:szCs w:val="28"/>
          <w:lang w:val="vi-VN"/>
        </w:rPr>
        <w:t xml:space="preserve">. Nguyễn Thị Thuý và cộng sự (2022) nhóm tuổi </w:t>
      </w:r>
      <w:r w:rsidRPr="00AF59F1">
        <w:rPr>
          <w:rFonts w:ascii="Times New Roman" w:hAnsi="Times New Roman" w:cs="Times New Roman"/>
          <w:sz w:val="28"/>
          <w:szCs w:val="28"/>
          <w:lang w:val="vi-VN"/>
        </w:rPr>
        <w:t>≥ 60</w:t>
      </w:r>
      <w:r>
        <w:rPr>
          <w:rFonts w:ascii="Times New Roman" w:hAnsi="Times New Roman" w:cs="Times New Roman"/>
          <w:sz w:val="28"/>
          <w:szCs w:val="28"/>
          <w:lang w:val="vi-VN"/>
        </w:rPr>
        <w:t xml:space="preserve"> chiếm 65,6%</w:t>
      </w:r>
      <w:r>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{"citationID":"iEcS1JDh","properties":{"formattedCitation":" [36]","plainCitation":" [36]","noteIndex":0},"citationItems":[{"id":1069,"uris":["http://zotero.org/users/5718765/items/EMQZRWVJ"],"itemData":{"id":1069,"type":"article-magazine","container-title":"Tạp chí Y học Việt Nam","issue":"6","page":"70-77","title":"Đánh giá kết quả điều trị đau thần kinh tọa bằng phương pháp điện châm, xoa bóp bấm huyệt kết hợp bài thuốc Tứ vật đào hồng tại bệnh viện Y học cổ truyền Hải Phòng","volume":"515","author":[{"family":"Nguyễn Thị Thúy, Nguyễn Thị Thu Hiền","given":""}],"issued":{"date-parts":[["2022"]]}}}],"schema":"https://github.com/citation-style-language/schema/raw/master/csl-citation.json"} </w:instrText>
      </w:r>
      <w:r>
        <w:rPr>
          <w:rFonts w:ascii="Times New Roman" w:hAnsi="Times New Roman" w:cs="Times New Roman"/>
          <w:sz w:val="28"/>
          <w:szCs w:val="28"/>
          <w:lang w:val="vi-VN"/>
        </w:rPr>
        <w:fldChar w:fldCharType="separate"/>
      </w:r>
      <w:r w:rsidR="0000652A">
        <w:rPr>
          <w:rFonts w:ascii="Times New Roman" w:hAnsi="Times New Roman" w:cs="Times New Roman"/>
          <w:noProof/>
          <w:sz w:val="28"/>
          <w:szCs w:val="28"/>
          <w:lang w:val="vi-VN"/>
        </w:rPr>
        <w:t xml:space="preserve"> [58</w:t>
      </w:r>
      <w:r>
        <w:rPr>
          <w:rFonts w:ascii="Times New Roman" w:hAnsi="Times New Roman" w:cs="Times New Roman"/>
          <w:noProof/>
          <w:sz w:val="28"/>
          <w:szCs w:val="28"/>
          <w:lang w:val="vi-VN"/>
        </w:rPr>
        <w:t>]</w:t>
      </w:r>
      <w:r>
        <w:rPr>
          <w:rFonts w:ascii="Times New Roman" w:hAnsi="Times New Roman" w:cs="Times New Roman"/>
          <w:sz w:val="28"/>
          <w:szCs w:val="28"/>
          <w:lang w:val="vi-VN"/>
        </w:rPr>
        <w:fldChar w:fldCharType="end"/>
      </w:r>
      <w:r>
        <w:rPr>
          <w:rFonts w:ascii="Times New Roman" w:hAnsi="Times New Roman" w:cs="Times New Roman"/>
          <w:sz w:val="28"/>
          <w:szCs w:val="28"/>
          <w:lang w:val="vi-VN"/>
        </w:rPr>
        <w:t xml:space="preserve">. Trần Thị Hồng Ngãi (2023) cho tỷ lệ người bệnh </w:t>
      </w:r>
      <w:r w:rsidRPr="00AF59F1">
        <w:rPr>
          <w:rFonts w:ascii="Times New Roman" w:hAnsi="Times New Roman" w:cs="Times New Roman"/>
          <w:sz w:val="28"/>
          <w:szCs w:val="28"/>
          <w:lang w:val="vi-VN"/>
        </w:rPr>
        <w:t>≥ 60</w:t>
      </w:r>
      <w:r>
        <w:rPr>
          <w:rFonts w:ascii="Times New Roman" w:hAnsi="Times New Roman" w:cs="Times New Roman"/>
          <w:sz w:val="28"/>
          <w:szCs w:val="28"/>
          <w:lang w:val="vi-VN"/>
        </w:rPr>
        <w:t xml:space="preserve"> là 73,33% cao hơn nghiên cứu của chúng tôi</w:t>
      </w:r>
      <w:r>
        <w:rPr>
          <w:rFonts w:ascii="Times New Roman" w:hAnsi="Times New Roman" w:cs="Times New Roman"/>
          <w:sz w:val="28"/>
          <w:szCs w:val="28"/>
          <w:lang w:val="vi-VN"/>
        </w:rPr>
        <w:fldChar w:fldCharType="begin"/>
      </w:r>
      <w:r>
        <w:rPr>
          <w:rFonts w:ascii="Times New Roman" w:hAnsi="Times New Roman" w:cs="Times New Roman"/>
          <w:sz w:val="28"/>
          <w:szCs w:val="28"/>
          <w:lang w:val="vi-VN"/>
        </w:rPr>
        <w:instrText xml:space="preserve"> ADDIN ZOTERO_ITEM CSL_CITATION {"citationID":"ryexXEbB","properties":{"formattedCitation":" [37]","plainCitation":" [37]","noteIndex":0},"citationItems":[{"id":1068,"uris":["http://zotero.org/users/5718765/items/846HT9GD"],"itemData":{"id":1068,"type":"article-magazine","container-title":"Tạp chí Y Dược cổ truyền Việt Nam","issue":"01","page":"35-43","title":"Đánh giá tác dụng của đèn xông ngải cứu kết hợp điện châm điều trị đau thần kinh tọa thể phong hàn thấp","volume":"47","author":[{"family":"Trần Thị Hồng Ngãi và cộng sự","given":""}],"issued":{"date-parts":[["2023"]]}}}],"schema":"https://github.com/citation-style-language/schema/raw/master/csl-citation.json"} </w:instrText>
      </w:r>
      <w:r>
        <w:rPr>
          <w:rFonts w:ascii="Times New Roman" w:hAnsi="Times New Roman" w:cs="Times New Roman"/>
          <w:sz w:val="28"/>
          <w:szCs w:val="28"/>
          <w:lang w:val="vi-VN"/>
        </w:rPr>
        <w:fldChar w:fldCharType="separate"/>
      </w:r>
      <w:r w:rsidR="0000652A">
        <w:rPr>
          <w:rFonts w:ascii="Times New Roman" w:hAnsi="Times New Roman" w:cs="Times New Roman"/>
          <w:noProof/>
          <w:sz w:val="28"/>
          <w:szCs w:val="28"/>
          <w:lang w:val="vi-VN"/>
        </w:rPr>
        <w:t xml:space="preserve"> [59</w:t>
      </w:r>
      <w:r>
        <w:rPr>
          <w:rFonts w:ascii="Times New Roman" w:hAnsi="Times New Roman" w:cs="Times New Roman"/>
          <w:noProof/>
          <w:sz w:val="28"/>
          <w:szCs w:val="28"/>
          <w:lang w:val="vi-VN"/>
        </w:rPr>
        <w:t>]</w:t>
      </w:r>
      <w:r>
        <w:rPr>
          <w:rFonts w:ascii="Times New Roman" w:hAnsi="Times New Roman" w:cs="Times New Roman"/>
          <w:sz w:val="28"/>
          <w:szCs w:val="28"/>
          <w:lang w:val="vi-VN"/>
        </w:rPr>
        <w:fldChar w:fldCharType="end"/>
      </w:r>
      <w:r>
        <w:rPr>
          <w:rFonts w:ascii="Times New Roman" w:hAnsi="Times New Roman" w:cs="Times New Roman"/>
          <w:sz w:val="28"/>
          <w:szCs w:val="28"/>
          <w:lang w:val="vi-VN"/>
        </w:rPr>
        <w:t>.</w:t>
      </w:r>
      <w:r w:rsidR="00467541" w:rsidRPr="00467541">
        <w:t xml:space="preserve"> </w:t>
      </w:r>
      <w:r w:rsidR="00467541" w:rsidRPr="00467541">
        <w:rPr>
          <w:rFonts w:ascii="Times New Roman" w:hAnsi="Times New Roman" w:cs="Times New Roman"/>
          <w:sz w:val="28"/>
          <w:szCs w:val="28"/>
        </w:rPr>
        <w:t xml:space="preserve">Kết quả này </w:t>
      </w:r>
      <w:r w:rsidR="00467541">
        <w:rPr>
          <w:rFonts w:ascii="Times New Roman" w:hAnsi="Times New Roman" w:cs="Times New Roman"/>
          <w:sz w:val="28"/>
          <w:szCs w:val="28"/>
        </w:rPr>
        <w:t xml:space="preserve">cũng </w:t>
      </w:r>
      <w:r w:rsidR="00467541" w:rsidRPr="00467541">
        <w:rPr>
          <w:rFonts w:ascii="Times New Roman" w:hAnsi="Times New Roman" w:cs="Times New Roman"/>
          <w:sz w:val="28"/>
          <w:szCs w:val="28"/>
        </w:rPr>
        <w:t xml:space="preserve">phù hợp với nghiên cứu của </w:t>
      </w:r>
      <w:r w:rsidR="00467541">
        <w:rPr>
          <w:rFonts w:ascii="Times New Roman" w:hAnsi="Times New Roman" w:cs="Times New Roman"/>
          <w:sz w:val="28"/>
          <w:szCs w:val="28"/>
        </w:rPr>
        <w:t>một số</w:t>
      </w:r>
      <w:r w:rsidR="00467541" w:rsidRPr="00467541">
        <w:rPr>
          <w:rFonts w:ascii="Times New Roman" w:hAnsi="Times New Roman" w:cs="Times New Roman"/>
          <w:sz w:val="28"/>
          <w:szCs w:val="28"/>
        </w:rPr>
        <w:t xml:space="preserve"> tác giả</w:t>
      </w:r>
      <w:r w:rsidR="00467541">
        <w:rPr>
          <w:rFonts w:ascii="Times New Roman" w:hAnsi="Times New Roman" w:cs="Times New Roman"/>
          <w:sz w:val="28"/>
          <w:szCs w:val="28"/>
        </w:rPr>
        <w:t xml:space="preserve"> khác</w:t>
      </w:r>
      <w:r w:rsidR="00467541" w:rsidRPr="0000652A">
        <w:rPr>
          <w:rFonts w:ascii="Times New Roman" w:hAnsi="Times New Roman" w:cs="Times New Roman"/>
          <w:sz w:val="28"/>
          <w:szCs w:val="28"/>
        </w:rPr>
        <w:t xml:space="preserve">, </w:t>
      </w:r>
      <w:r w:rsidR="0000652A" w:rsidRPr="0000652A">
        <w:rPr>
          <w:rFonts w:ascii="Times New Roman" w:hAnsi="Times New Roman" w:cs="Times New Roman"/>
          <w:sz w:val="28"/>
          <w:szCs w:val="28"/>
        </w:rPr>
        <w:t>Lại Đoàn Hạ</w:t>
      </w:r>
      <w:r w:rsidR="0000652A">
        <w:rPr>
          <w:rFonts w:ascii="Times New Roman" w:hAnsi="Times New Roman" w:cs="Times New Roman"/>
          <w:sz w:val="28"/>
          <w:szCs w:val="28"/>
        </w:rPr>
        <w:t>nh (2008) là 54,28% [46</w:t>
      </w:r>
      <w:r w:rsidR="0000652A" w:rsidRPr="0000652A">
        <w:rPr>
          <w:rFonts w:ascii="Times New Roman" w:hAnsi="Times New Roman" w:cs="Times New Roman"/>
          <w:sz w:val="28"/>
          <w:szCs w:val="28"/>
        </w:rPr>
        <w:t>],</w:t>
      </w:r>
      <w:r w:rsidR="0000652A" w:rsidRPr="00976EEA">
        <w:t xml:space="preserve"> </w:t>
      </w:r>
      <w:r w:rsidR="00467541" w:rsidRPr="00467541">
        <w:rPr>
          <w:rFonts w:ascii="Times New Roman" w:hAnsi="Times New Roman" w:cs="Times New Roman"/>
          <w:sz w:val="28"/>
          <w:szCs w:val="28"/>
        </w:rPr>
        <w:t>Trần Thị Kiề</w:t>
      </w:r>
      <w:r w:rsidR="00467541">
        <w:rPr>
          <w:rFonts w:ascii="Times New Roman" w:hAnsi="Times New Roman" w:cs="Times New Roman"/>
          <w:sz w:val="28"/>
          <w:szCs w:val="28"/>
        </w:rPr>
        <w:t>u Lan (2009) là 5</w:t>
      </w:r>
      <w:r w:rsidR="00467541" w:rsidRPr="00467541">
        <w:rPr>
          <w:rFonts w:ascii="Times New Roman" w:hAnsi="Times New Roman" w:cs="Times New Roman"/>
          <w:sz w:val="28"/>
          <w:szCs w:val="28"/>
        </w:rPr>
        <w:t>5%</w:t>
      </w:r>
      <w:r w:rsidR="00467541">
        <w:rPr>
          <w:rFonts w:ascii="Times New Roman" w:hAnsi="Times New Roman" w:cs="Times New Roman"/>
          <w:sz w:val="28"/>
          <w:szCs w:val="28"/>
        </w:rPr>
        <w:t xml:space="preserve"> [36</w:t>
      </w:r>
      <w:r w:rsidR="00467541" w:rsidRPr="00467541">
        <w:rPr>
          <w:rFonts w:ascii="Times New Roman" w:hAnsi="Times New Roman" w:cs="Times New Roman"/>
          <w:sz w:val="28"/>
          <w:szCs w:val="28"/>
        </w:rPr>
        <w:t>], Phạm Thị Ngọ</w:t>
      </w:r>
      <w:r w:rsidR="0000652A">
        <w:rPr>
          <w:rFonts w:ascii="Times New Roman" w:hAnsi="Times New Roman" w:cs="Times New Roman"/>
          <w:sz w:val="28"/>
          <w:szCs w:val="28"/>
        </w:rPr>
        <w:t>c Bích (2015) là 72,9% [47</w:t>
      </w:r>
      <w:r w:rsidR="00467541" w:rsidRPr="00467541">
        <w:rPr>
          <w:rFonts w:ascii="Times New Roman" w:hAnsi="Times New Roman" w:cs="Times New Roman"/>
          <w:sz w:val="28"/>
          <w:szCs w:val="28"/>
        </w:rPr>
        <w:t>], và Nguyễn Thị</w:t>
      </w:r>
      <w:r w:rsidR="00467541">
        <w:rPr>
          <w:rFonts w:ascii="Times New Roman" w:hAnsi="Times New Roman" w:cs="Times New Roman"/>
          <w:sz w:val="28"/>
          <w:szCs w:val="28"/>
        </w:rPr>
        <w:t xml:space="preserve"> Luân (2017) [43</w:t>
      </w:r>
      <w:r w:rsidR="00467541" w:rsidRPr="00467541">
        <w:rPr>
          <w:rFonts w:ascii="Times New Roman" w:hAnsi="Times New Roman" w:cs="Times New Roman"/>
          <w:sz w:val="28"/>
          <w:szCs w:val="28"/>
        </w:rPr>
        <w:t>].</w:t>
      </w:r>
    </w:p>
    <w:p w:rsidR="0000652A" w:rsidRDefault="0000652A" w:rsidP="0000652A">
      <w:pPr>
        <w:spacing w:before="120" w:after="0" w:line="360" w:lineRule="auto"/>
        <w:ind w:firstLine="720"/>
        <w:jc w:val="both"/>
        <w:rPr>
          <w:rFonts w:ascii="Times New Roman" w:hAnsi="Times New Roman" w:cs="Times New Roman"/>
          <w:sz w:val="28"/>
          <w:szCs w:val="28"/>
        </w:rPr>
      </w:pPr>
      <w:r w:rsidRPr="00976EEA">
        <w:rPr>
          <w:rFonts w:ascii="Times New Roman" w:hAnsi="Times New Roman" w:cs="Times New Roman"/>
          <w:sz w:val="28"/>
          <w:szCs w:val="28"/>
        </w:rPr>
        <w:t>Kết quả của chúng tôi có phần khác biệt so với các nghiên cứu của các tác giả Đoàn Hả</w:t>
      </w:r>
      <w:r>
        <w:rPr>
          <w:rFonts w:ascii="Times New Roman" w:hAnsi="Times New Roman" w:cs="Times New Roman"/>
          <w:sz w:val="28"/>
          <w:szCs w:val="28"/>
        </w:rPr>
        <w:t>i Nam [48], Tarasenko Lidiya [49</w:t>
      </w:r>
      <w:r w:rsidRPr="00976EEA">
        <w:rPr>
          <w:rFonts w:ascii="Times New Roman" w:hAnsi="Times New Roman" w:cs="Times New Roman"/>
          <w:sz w:val="28"/>
          <w:szCs w:val="28"/>
        </w:rPr>
        <w:t>]. Trong nghiên cứu của Đoàn Hải Nam, bệnh nhân đau thắt lưng do lạnh là ở độ tuổi (20 – 60 tuổi) trong đó nhiều nhất ở độ tuổi 40 – 49 chiếm tỷ lệ 36,7%, tiếp đến là ở độ tuổi 30 – 39 (26,7%), nhưng nhóm tuổi 50 – 60 chỉ có 13,3%. Kết quả nghiên cứu của tác giả Tarasenko Lidiya thì đau thắt lưng do thoái hóa cột sống gặp nhiều nhất là ở tuổi 41 – 50 (30%). Sự khác biệt này có thể giải thích thứ nhất là do địa điểm lấy mẫu nghiên cứu là Bệnh việ</w:t>
      </w:r>
      <w:r>
        <w:rPr>
          <w:rFonts w:ascii="Times New Roman" w:hAnsi="Times New Roman" w:cs="Times New Roman"/>
          <w:sz w:val="28"/>
          <w:szCs w:val="28"/>
        </w:rPr>
        <w:t>n Tuệ Tĩnh</w:t>
      </w:r>
      <w:r w:rsidRPr="00976EEA">
        <w:rPr>
          <w:rFonts w:ascii="Times New Roman" w:hAnsi="Times New Roman" w:cs="Times New Roman"/>
          <w:sz w:val="28"/>
          <w:szCs w:val="28"/>
        </w:rPr>
        <w:t xml:space="preserve">– nơi mà bệnh nhân đến khám và điều trị là những người lớn tuổi, mắc bệnh mạn tính. Thứ hai là đối tượng nghiên cứu của chúng tôi là những bệnh nhân đau thắt lưng do thoái hóa cột </w:t>
      </w:r>
      <w:r w:rsidRPr="00976EEA">
        <w:rPr>
          <w:rFonts w:ascii="Times New Roman" w:hAnsi="Times New Roman" w:cs="Times New Roman"/>
          <w:sz w:val="28"/>
          <w:szCs w:val="28"/>
        </w:rPr>
        <w:lastRenderedPageBreak/>
        <w:t>sống, mà quá trình thoái hóa thường xảy ra từ lứa tuổi lớn hơn 30 trở đi và càng nhiều tuổi, đặc biệt ở lứa tuổi lớn hơn 60 tuổi, quá trình thoái hóa càng mạnh gây ra đau thắt lưng. Trong khi đó đối tượng nghiên cứu của Đoàn Hải Nam là đau thắt lưng do hàn thấp (X quang không có tổn thương thực thể cột sống thắt lưng) và của Tarasenko Lidiya là đau thắt lưng do thoái hóa cột sống, nhưng đối tượng nghiên cứu từ 20 – 80 tuổi.</w:t>
      </w:r>
    </w:p>
    <w:p w:rsidR="00664807" w:rsidRPr="00976EEA" w:rsidRDefault="00664807" w:rsidP="00664807">
      <w:pPr>
        <w:spacing w:before="120" w:after="0" w:line="360" w:lineRule="auto"/>
        <w:ind w:firstLine="720"/>
        <w:jc w:val="both"/>
        <w:rPr>
          <w:rFonts w:ascii="Times New Roman" w:hAnsi="Times New Roman" w:cs="Times New Roman"/>
          <w:sz w:val="28"/>
          <w:szCs w:val="28"/>
        </w:rPr>
      </w:pPr>
      <w:r w:rsidRPr="00976EEA">
        <w:rPr>
          <w:rFonts w:ascii="Times New Roman" w:hAnsi="Times New Roman" w:cs="Times New Roman"/>
          <w:sz w:val="28"/>
          <w:szCs w:val="28"/>
        </w:rPr>
        <w:t>Khoa học hiện đại đã chứng minh được rằng quá trình thoái hóa đĩa đệm xảy ra từ rất sớ</w:t>
      </w:r>
      <w:r>
        <w:rPr>
          <w:rFonts w:ascii="Times New Roman" w:hAnsi="Times New Roman" w:cs="Times New Roman"/>
          <w:sz w:val="28"/>
          <w:szCs w:val="28"/>
        </w:rPr>
        <w:t xml:space="preserve">m. </w:t>
      </w:r>
      <w:r w:rsidRPr="00976EEA">
        <w:rPr>
          <w:rFonts w:ascii="Times New Roman" w:hAnsi="Times New Roman" w:cs="Times New Roman"/>
          <w:sz w:val="28"/>
          <w:szCs w:val="28"/>
        </w:rPr>
        <w:t xml:space="preserve">Người ta nhận thấy mức độ thoái hóa đĩa đệm tăng dần theo tuổi, ở tuổi trẻ chỉ thấy thoái hóa đĩa đệm ở giai đoạn 1 và 2. Từ 45 – 50 tuổi và trên 50 tuổi đa số thoái hóa đĩa đệm ở giai đoạn 3, 4, 5. Quá trình thoái hóa sinh lý theo tuổi của đĩa đệm là những yếu tố nguy cơ của bệnh lý đau lưng. </w:t>
      </w:r>
    </w:p>
    <w:p w:rsidR="00A156C4" w:rsidRPr="00C25C9F" w:rsidRDefault="001233DE" w:rsidP="008B3A7E">
      <w:pPr>
        <w:pStyle w:val="A2"/>
        <w:rPr>
          <w:rFonts w:eastAsia="Calibri"/>
          <w:lang w:val="en-US"/>
        </w:rPr>
      </w:pPr>
      <w:bookmarkStart w:id="1182" w:name="_Toc151719416"/>
      <w:r w:rsidRPr="00C25C9F">
        <w:rPr>
          <w:rFonts w:eastAsia="Calibri"/>
        </w:rPr>
        <w:t>4.1.2</w:t>
      </w:r>
      <w:r w:rsidR="00E623B8" w:rsidRPr="00C25C9F">
        <w:rPr>
          <w:rFonts w:eastAsia="Calibri"/>
        </w:rPr>
        <w:t xml:space="preserve">. </w:t>
      </w:r>
      <w:r w:rsidR="00E623B8" w:rsidRPr="00C25C9F">
        <w:rPr>
          <w:rFonts w:eastAsia="Calibri"/>
          <w:lang w:val="en-US"/>
        </w:rPr>
        <w:t>Đ</w:t>
      </w:r>
      <w:r w:rsidR="00A156C4" w:rsidRPr="00C25C9F">
        <w:rPr>
          <w:rFonts w:eastAsia="Calibri"/>
        </w:rPr>
        <w:t>ặc điểm về nghề nghiệp</w:t>
      </w:r>
      <w:bookmarkEnd w:id="1182"/>
    </w:p>
    <w:p w:rsidR="001233DE" w:rsidRDefault="001233DE" w:rsidP="001233DE">
      <w:pPr>
        <w:pStyle w:val="3"/>
        <w:widowControl w:val="0"/>
        <w:spacing w:before="60"/>
        <w:ind w:firstLine="567"/>
        <w:rPr>
          <w:b w:val="0"/>
          <w:i w:val="0"/>
        </w:rPr>
      </w:pPr>
      <w:bookmarkStart w:id="1183" w:name="_Toc497470238"/>
      <w:r w:rsidRPr="00976EEA">
        <w:rPr>
          <w:b w:val="0"/>
          <w:i w:val="0"/>
        </w:rPr>
        <w:t>Theo bả</w:t>
      </w:r>
      <w:r>
        <w:rPr>
          <w:b w:val="0"/>
          <w:i w:val="0"/>
        </w:rPr>
        <w:t>ng 3.2,</w:t>
      </w:r>
      <w:r w:rsidRPr="00976EEA">
        <w:rPr>
          <w:b w:val="0"/>
          <w:i w:val="0"/>
        </w:rPr>
        <w:t xml:space="preserve"> nghề nghiệp được phân làm hai nhóm. Nhóm lao động nặng gồm công nhân, nông dân, ngư dân, người lao động chân tay</w:t>
      </w:r>
      <w:r>
        <w:rPr>
          <w:b w:val="0"/>
          <w:i w:val="0"/>
        </w:rPr>
        <w:t>...</w:t>
      </w:r>
      <w:r w:rsidRPr="00976EEA">
        <w:rPr>
          <w:b w:val="0"/>
          <w:i w:val="0"/>
        </w:rPr>
        <w:t>, thường xuyên mang vác những vật nặng. Nhóm lao động nhẹ là nhóm ít phải mang vác các vật nặng thường xuyên như</w:t>
      </w:r>
      <w:r>
        <w:rPr>
          <w:b w:val="0"/>
          <w:i w:val="0"/>
        </w:rPr>
        <w:t>:</w:t>
      </w:r>
      <w:r w:rsidRPr="00976EEA">
        <w:rPr>
          <w:b w:val="0"/>
          <w:i w:val="0"/>
        </w:rPr>
        <w:t xml:space="preserve"> lao động văn phòng, lao động trí óc, nội trợ…</w:t>
      </w:r>
      <w:r>
        <w:rPr>
          <w:b w:val="0"/>
          <w:i w:val="0"/>
        </w:rPr>
        <w:t xml:space="preserve"> </w:t>
      </w:r>
      <w:r w:rsidRPr="00976EEA">
        <w:rPr>
          <w:b w:val="0"/>
          <w:i w:val="0"/>
        </w:rPr>
        <w:t>Kết quả nghiên cứu cho thấy nhóm lao động nặng tỉ lệ mắc bệnh cao hơn nhóm lao động nhẹ</w:t>
      </w:r>
      <w:r w:rsidR="00D32D03">
        <w:rPr>
          <w:b w:val="0"/>
          <w:i w:val="0"/>
        </w:rPr>
        <w:t xml:space="preserve">; </w:t>
      </w:r>
      <w:r w:rsidRPr="00976EEA">
        <w:rPr>
          <w:b w:val="0"/>
          <w:i w:val="0"/>
        </w:rPr>
        <w:t>lao động nặng chiế</w:t>
      </w:r>
      <w:r>
        <w:rPr>
          <w:b w:val="0"/>
          <w:i w:val="0"/>
        </w:rPr>
        <w:t>m 55</w:t>
      </w:r>
      <w:r w:rsidRPr="00976EEA">
        <w:rPr>
          <w:b w:val="0"/>
          <w:i w:val="0"/>
        </w:rPr>
        <w:t>%, còn lao động nhẹ chiế</w:t>
      </w:r>
      <w:r>
        <w:rPr>
          <w:b w:val="0"/>
          <w:i w:val="0"/>
        </w:rPr>
        <w:t>m 45</w:t>
      </w:r>
      <w:r w:rsidRPr="00976EEA">
        <w:rPr>
          <w:b w:val="0"/>
          <w:i w:val="0"/>
        </w:rPr>
        <w:t>%. Kết quả này tương đồng với nghiên cứu của Triệ</w:t>
      </w:r>
      <w:r w:rsidR="00C37369">
        <w:rPr>
          <w:b w:val="0"/>
          <w:i w:val="0"/>
        </w:rPr>
        <w:t>u Thùy Linh (2015)[39</w:t>
      </w:r>
      <w:r w:rsidRPr="00976EEA">
        <w:rPr>
          <w:b w:val="0"/>
          <w:i w:val="0"/>
        </w:rPr>
        <w:t>] lao động chân tay chiếm 65,1%</w:t>
      </w:r>
      <w:r w:rsidR="00C37369">
        <w:rPr>
          <w:b w:val="0"/>
          <w:i w:val="0"/>
        </w:rPr>
        <w:t>; Tarasenko Lidiya (2003)[49</w:t>
      </w:r>
      <w:r w:rsidRPr="00976EEA">
        <w:rPr>
          <w:b w:val="0"/>
          <w:i w:val="0"/>
        </w:rPr>
        <w:t>] lao động nặng chiếm 60%.</w:t>
      </w:r>
      <w:bookmarkEnd w:id="1183"/>
    </w:p>
    <w:p w:rsidR="00C55FF0" w:rsidRPr="00C55FF0" w:rsidRDefault="00C55FF0" w:rsidP="001233DE">
      <w:pPr>
        <w:pStyle w:val="3"/>
        <w:widowControl w:val="0"/>
        <w:spacing w:before="60"/>
        <w:ind w:firstLine="567"/>
        <w:rPr>
          <w:b w:val="0"/>
          <w:i w:val="0"/>
        </w:rPr>
      </w:pPr>
      <w:r w:rsidRPr="00C55FF0">
        <w:rPr>
          <w:b w:val="0"/>
          <w:i w:val="0"/>
          <w:lang w:val="nl-NL"/>
        </w:rPr>
        <w:t>Công  nhân, nông dân là những người làm việc nặng nhọc, vất vả, trong tư thế gò bó kéo dài, cột sống phải chịu trọng tải lớn liên tục, tổ chức phần mềm quanh cột sống cũng bị căng giãn lâu ngày không còn khả năng bù trừ dẫn đến thoái hóa,</w:t>
      </w:r>
      <w:r w:rsidR="006C7D84">
        <w:rPr>
          <w:b w:val="0"/>
          <w:i w:val="0"/>
          <w:lang w:val="nl-NL"/>
        </w:rPr>
        <w:t xml:space="preserve"> thậm chí</w:t>
      </w:r>
      <w:r w:rsidRPr="00C55FF0">
        <w:rPr>
          <w:b w:val="0"/>
          <w:i w:val="0"/>
          <w:lang w:val="nl-NL"/>
        </w:rPr>
        <w:t xml:space="preserve"> thoát vị đĩa đệm. Vì vậy môi trường làm việc thoải mái, đúng tư thế, thời gian làm việc hợp lý cho nhóm đối tượng có nguy cơ cao là hết sức quan trọng, làm giảm tỷ lệ mắc bệnh và nâng cao chất lượng sống cho bản thân họ.</w:t>
      </w:r>
    </w:p>
    <w:p w:rsidR="00C25C9F" w:rsidRDefault="006C7D84" w:rsidP="008B3A7E">
      <w:pPr>
        <w:pStyle w:val="A2"/>
        <w:rPr>
          <w:rFonts w:eastAsia="Calibri"/>
        </w:rPr>
      </w:pPr>
      <w:bookmarkStart w:id="1184" w:name="_Toc151719417"/>
      <w:r w:rsidRPr="00C25C9F">
        <w:rPr>
          <w:rFonts w:eastAsia="Calibri"/>
        </w:rPr>
        <w:lastRenderedPageBreak/>
        <w:t>4.1.3</w:t>
      </w:r>
      <w:r w:rsidR="00A156C4" w:rsidRPr="00C25C9F">
        <w:rPr>
          <w:rFonts w:eastAsia="Calibri"/>
        </w:rPr>
        <w:t xml:space="preserve">. </w:t>
      </w:r>
      <w:r w:rsidRPr="00C25C9F">
        <w:rPr>
          <w:rFonts w:eastAsia="Calibri"/>
          <w:lang w:val="en-US"/>
        </w:rPr>
        <w:t xml:space="preserve">Đặc </w:t>
      </w:r>
      <w:r w:rsidR="00A156C4" w:rsidRPr="00C25C9F">
        <w:rPr>
          <w:rFonts w:eastAsia="Calibri"/>
        </w:rPr>
        <w:t xml:space="preserve">điểm về thời gian mắc bệnh </w:t>
      </w:r>
      <w:bookmarkStart w:id="1185" w:name="_Toc151719418"/>
      <w:bookmarkEnd w:id="1184"/>
    </w:p>
    <w:p w:rsidR="00C25C9F" w:rsidRPr="00976EEA" w:rsidRDefault="00C25C9F" w:rsidP="00C25C9F">
      <w:pPr>
        <w:pStyle w:val="30"/>
        <w:ind w:firstLine="567"/>
        <w:jc w:val="both"/>
        <w:rPr>
          <w:b w:val="0"/>
        </w:rPr>
      </w:pPr>
      <w:bookmarkStart w:id="1186" w:name="_Toc26763999"/>
      <w:bookmarkStart w:id="1187" w:name="_Toc27747362"/>
      <w:r w:rsidRPr="00976EEA">
        <w:rPr>
          <w:b w:val="0"/>
          <w:spacing w:val="-4"/>
        </w:rPr>
        <w:t>Thời gian mắc bệnh được tính từ khi xuất hiện dấu hiệu đau đến khi bệnh nhân được khám và điều trị.</w:t>
      </w:r>
      <w:bookmarkEnd w:id="1186"/>
      <w:bookmarkEnd w:id="1187"/>
    </w:p>
    <w:p w:rsidR="00C25C9F" w:rsidRPr="00976EEA" w:rsidRDefault="00C25C9F" w:rsidP="00C25C9F">
      <w:pPr>
        <w:pStyle w:val="3"/>
        <w:widowControl w:val="0"/>
        <w:spacing w:before="60"/>
        <w:ind w:firstLine="567"/>
        <w:rPr>
          <w:b w:val="0"/>
          <w:i w:val="0"/>
        </w:rPr>
      </w:pPr>
      <w:r w:rsidRPr="00976EEA">
        <w:rPr>
          <w:b w:val="0"/>
          <w:i w:val="0"/>
        </w:rPr>
        <w:t>Theo bả</w:t>
      </w:r>
      <w:r>
        <w:rPr>
          <w:b w:val="0"/>
          <w:i w:val="0"/>
        </w:rPr>
        <w:t>ng 3.3</w:t>
      </w:r>
      <w:r w:rsidRPr="00976EEA">
        <w:rPr>
          <w:b w:val="0"/>
          <w:i w:val="0"/>
        </w:rPr>
        <w:t>, cho thấy số bệnh nhân mắc bệnh từ 3 tháng đến 6 tháng  nhiều nhất chiế</w:t>
      </w:r>
      <w:r w:rsidR="00D0679E">
        <w:rPr>
          <w:b w:val="0"/>
          <w:i w:val="0"/>
        </w:rPr>
        <w:t>m 53,</w:t>
      </w:r>
      <w:r>
        <w:rPr>
          <w:b w:val="0"/>
          <w:i w:val="0"/>
        </w:rPr>
        <w:t>3</w:t>
      </w:r>
      <w:r w:rsidRPr="00976EEA">
        <w:rPr>
          <w:b w:val="0"/>
          <w:i w:val="0"/>
        </w:rPr>
        <w:t>%, bệnh nhân mắc bệnh trên 6 tháng chiế</w:t>
      </w:r>
      <w:r w:rsidR="00D0679E">
        <w:rPr>
          <w:b w:val="0"/>
          <w:i w:val="0"/>
        </w:rPr>
        <w:t>m 21,</w:t>
      </w:r>
      <w:r>
        <w:rPr>
          <w:b w:val="0"/>
          <w:i w:val="0"/>
        </w:rPr>
        <w:t>7</w:t>
      </w:r>
      <w:r w:rsidRPr="00976EEA">
        <w:rPr>
          <w:b w:val="0"/>
          <w:i w:val="0"/>
        </w:rPr>
        <w:t>%.Thấp nhất là nhóm mắc bệnh từ 1 tháng đến 3 tháng chiế</w:t>
      </w:r>
      <w:r>
        <w:rPr>
          <w:b w:val="0"/>
          <w:i w:val="0"/>
        </w:rPr>
        <w:t>m 25</w:t>
      </w:r>
      <w:r w:rsidR="005C4BAD">
        <w:rPr>
          <w:b w:val="0"/>
          <w:i w:val="0"/>
        </w:rPr>
        <w:t xml:space="preserve">%. </w:t>
      </w:r>
      <w:r w:rsidRPr="00976EEA">
        <w:rPr>
          <w:b w:val="0"/>
          <w:i w:val="0"/>
        </w:rPr>
        <w:t>Kết quả này có sự tương đồng với tác giả Hồ Thị</w:t>
      </w:r>
      <w:r w:rsidR="005C4BAD">
        <w:rPr>
          <w:b w:val="0"/>
          <w:i w:val="0"/>
        </w:rPr>
        <w:t xml:space="preserve"> Tâm (2013) [50</w:t>
      </w:r>
      <w:r w:rsidRPr="00976EEA">
        <w:rPr>
          <w:b w:val="0"/>
          <w:i w:val="0"/>
        </w:rPr>
        <w:t>], Nguyễn Thị</w:t>
      </w:r>
      <w:r w:rsidR="005C4BAD">
        <w:rPr>
          <w:b w:val="0"/>
          <w:i w:val="0"/>
        </w:rPr>
        <w:t xml:space="preserve"> Luân (2017) [43</w:t>
      </w:r>
      <w:r w:rsidRPr="00976EEA">
        <w:rPr>
          <w:b w:val="0"/>
          <w:i w:val="0"/>
        </w:rPr>
        <w:t xml:space="preserve">] đó là nhóm </w:t>
      </w:r>
      <w:r w:rsidR="00700BBF">
        <w:rPr>
          <w:b w:val="0"/>
          <w:i w:val="0"/>
        </w:rPr>
        <w:t>từ</w:t>
      </w:r>
      <w:r w:rsidRPr="00976EEA">
        <w:rPr>
          <w:b w:val="0"/>
          <w:i w:val="0"/>
        </w:rPr>
        <w:t xml:space="preserve"> 3</w:t>
      </w:r>
      <w:r w:rsidR="00700BBF">
        <w:rPr>
          <w:b w:val="0"/>
          <w:i w:val="0"/>
        </w:rPr>
        <w:t xml:space="preserve"> - 6</w:t>
      </w:r>
      <w:r w:rsidRPr="00976EEA">
        <w:rPr>
          <w:b w:val="0"/>
          <w:i w:val="0"/>
        </w:rPr>
        <w:t xml:space="preserve"> tháng chiếm tỷ lệ cao nhất.</w:t>
      </w:r>
    </w:p>
    <w:p w:rsidR="00700BBF" w:rsidRPr="00976EEA" w:rsidRDefault="00700BBF" w:rsidP="00700BBF">
      <w:pPr>
        <w:pStyle w:val="3"/>
        <w:widowControl w:val="0"/>
        <w:spacing w:before="60"/>
        <w:ind w:firstLine="567"/>
        <w:rPr>
          <w:b w:val="0"/>
          <w:i w:val="0"/>
        </w:rPr>
      </w:pPr>
      <w:r w:rsidRPr="00976EEA">
        <w:rPr>
          <w:b w:val="0"/>
          <w:i w:val="0"/>
        </w:rPr>
        <w:t>Điều này có thể do</w:t>
      </w:r>
      <w:r>
        <w:rPr>
          <w:b w:val="0"/>
          <w:i w:val="0"/>
        </w:rPr>
        <w:t xml:space="preserve"> bản thân các mặt bệnh cần điều trị bằng y học cổ truyền phần nhiều gặp ở</w:t>
      </w:r>
      <w:r w:rsidRPr="00976EEA">
        <w:rPr>
          <w:b w:val="0"/>
          <w:i w:val="0"/>
        </w:rPr>
        <w:t xml:space="preserve"> bệnh nhân lớn tuổi, mắc bệnh lâu ngày,</w:t>
      </w:r>
      <w:r>
        <w:rPr>
          <w:b w:val="0"/>
          <w:i w:val="0"/>
        </w:rPr>
        <w:t xml:space="preserve"> nhiều bệnh mạn tính kèm theo</w:t>
      </w:r>
      <w:r w:rsidRPr="00976EEA">
        <w:rPr>
          <w:b w:val="0"/>
          <w:i w:val="0"/>
        </w:rPr>
        <w:t>. Mặt khác, nghiên cứu này thực hiện trên nhóm bệnh nhân đau lưng có tiền sử thoái hóa cột sống gây đau âm ỉ kéo dài. Ban đầu bệnh nhân mới chỉ đau ít và chưa ảnh hưởng nhiều đến chức năng vận động, sinh hoạt nên vẫn cố lao động và tự đi</w:t>
      </w:r>
      <w:r w:rsidR="00B1208E">
        <w:rPr>
          <w:b w:val="0"/>
          <w:i w:val="0"/>
        </w:rPr>
        <w:t>ề</w:t>
      </w:r>
      <w:r w:rsidRPr="00976EEA">
        <w:rPr>
          <w:b w:val="0"/>
          <w:i w:val="0"/>
        </w:rPr>
        <w:t xml:space="preserve">u trị ở </w:t>
      </w:r>
      <w:r w:rsidR="00B1208E">
        <w:rPr>
          <w:b w:val="0"/>
          <w:i w:val="0"/>
        </w:rPr>
        <w:t xml:space="preserve">nhà hoặc tại </w:t>
      </w:r>
      <w:r w:rsidRPr="00976EEA">
        <w:rPr>
          <w:b w:val="0"/>
          <w:i w:val="0"/>
        </w:rPr>
        <w:t xml:space="preserve">các cơ sở y tế tư nhân. Đến khi đau không lao động được nữa </w:t>
      </w:r>
      <w:r w:rsidR="00B1208E">
        <w:rPr>
          <w:b w:val="0"/>
          <w:i w:val="0"/>
        </w:rPr>
        <w:t xml:space="preserve">hoặc đau quá </w:t>
      </w:r>
      <w:r w:rsidRPr="00976EEA">
        <w:rPr>
          <w:b w:val="0"/>
          <w:i w:val="0"/>
        </w:rPr>
        <w:t>thì</w:t>
      </w:r>
      <w:r w:rsidR="00B1208E">
        <w:rPr>
          <w:b w:val="0"/>
          <w:i w:val="0"/>
        </w:rPr>
        <w:t xml:space="preserve"> bệnh nhân</w:t>
      </w:r>
      <w:r w:rsidRPr="00976EEA">
        <w:rPr>
          <w:b w:val="0"/>
          <w:i w:val="0"/>
        </w:rPr>
        <w:t xml:space="preserve"> mới chịu đến viện khám và điều trị. </w:t>
      </w:r>
      <w:r w:rsidR="00B1208E">
        <w:rPr>
          <w:b w:val="0"/>
          <w:i w:val="0"/>
        </w:rPr>
        <w:t>Bên cạnh đó</w:t>
      </w:r>
      <w:r w:rsidRPr="00976EEA">
        <w:rPr>
          <w:b w:val="0"/>
          <w:i w:val="0"/>
        </w:rPr>
        <w:t>, do điều kiện kinh tế phát triển, số người hiểu biết về bệnh tậ</w:t>
      </w:r>
      <w:r w:rsidR="00B1208E">
        <w:rPr>
          <w:b w:val="0"/>
          <w:i w:val="0"/>
        </w:rPr>
        <w:t>t cũng tăng lên. Ở</w:t>
      </w:r>
      <w:r w:rsidRPr="00976EEA">
        <w:rPr>
          <w:b w:val="0"/>
          <w:i w:val="0"/>
        </w:rPr>
        <w:t xml:space="preserve"> thành phố</w:t>
      </w:r>
      <w:r w:rsidR="00B1208E">
        <w:rPr>
          <w:b w:val="0"/>
          <w:i w:val="0"/>
        </w:rPr>
        <w:t>,</w:t>
      </w:r>
      <w:r w:rsidRPr="00976EEA">
        <w:rPr>
          <w:b w:val="0"/>
          <w:i w:val="0"/>
        </w:rPr>
        <w:t xml:space="preserve"> nhóm đối tượng quan tâm tới sức khoẻ và kiến thức bệnh tốt hơn nên thường vào viện điều trị sớm hơn.</w:t>
      </w:r>
      <w:r w:rsidR="00B1208E">
        <w:rPr>
          <w:b w:val="0"/>
          <w:i w:val="0"/>
        </w:rPr>
        <w:t xml:space="preserve"> Tuy nhiên ở vùng nông thôn và ngoại thành, tỷ lệ người đến khám ngay vẫn ít hơn nên mới có tỷ lệ thời gian mắc bệnh đến và điều trị như trên. </w:t>
      </w:r>
    </w:p>
    <w:p w:rsidR="00A156C4" w:rsidRDefault="00D34549" w:rsidP="008B3A7E">
      <w:pPr>
        <w:pStyle w:val="A2"/>
        <w:rPr>
          <w:rFonts w:eastAsia="Calibri"/>
        </w:rPr>
      </w:pPr>
      <w:r w:rsidRPr="00D34549">
        <w:rPr>
          <w:rFonts w:eastAsia="Calibri"/>
        </w:rPr>
        <w:t>4.1.4</w:t>
      </w:r>
      <w:r w:rsidR="00A156C4" w:rsidRPr="00D34549">
        <w:rPr>
          <w:rFonts w:eastAsia="Calibri"/>
        </w:rPr>
        <w:t xml:space="preserve">. </w:t>
      </w:r>
      <w:r w:rsidRPr="00D34549">
        <w:rPr>
          <w:rFonts w:eastAsia="Calibri"/>
          <w:lang w:val="en-US"/>
        </w:rPr>
        <w:t xml:space="preserve">Đặc </w:t>
      </w:r>
      <w:r w:rsidR="00A156C4" w:rsidRPr="00D34549">
        <w:t>điểm lâm sàng trước điều trị</w:t>
      </w:r>
      <w:r w:rsidR="00A156C4" w:rsidRPr="00D34549">
        <w:rPr>
          <w:rFonts w:eastAsia="Calibri"/>
        </w:rPr>
        <w:t xml:space="preserve"> của đối tượng nghiên cứu</w:t>
      </w:r>
      <w:bookmarkEnd w:id="1185"/>
    </w:p>
    <w:p w:rsidR="00D34549" w:rsidRPr="005440AD" w:rsidRDefault="00D34549" w:rsidP="00D34549">
      <w:pPr>
        <w:pStyle w:val="B"/>
        <w:rPr>
          <w:b w:val="0"/>
          <w:szCs w:val="28"/>
        </w:rPr>
      </w:pPr>
      <w:bookmarkStart w:id="1188" w:name="_Toc364261374"/>
      <w:bookmarkStart w:id="1189" w:name="_Toc365193401"/>
      <w:r w:rsidRPr="005440AD">
        <w:rPr>
          <w:b w:val="0"/>
          <w:szCs w:val="28"/>
        </w:rPr>
        <w:t>4.1.4.1. Mức độ đau CSTL theo thang điểm VAS trước điều trị</w:t>
      </w:r>
      <w:bookmarkEnd w:id="1188"/>
      <w:bookmarkEnd w:id="1189"/>
    </w:p>
    <w:p w:rsidR="00D34549" w:rsidRPr="00AD1FC3" w:rsidRDefault="00D34549" w:rsidP="00D34549">
      <w:pPr>
        <w:spacing w:after="0" w:line="360" w:lineRule="auto"/>
        <w:ind w:firstLine="720"/>
        <w:jc w:val="both"/>
        <w:rPr>
          <w:rFonts w:ascii="Times New Roman" w:hAnsi="Times New Roman" w:cs="Times New Roman"/>
          <w:spacing w:val="4"/>
          <w:sz w:val="28"/>
          <w:szCs w:val="28"/>
          <w:lang w:val="vi-VN"/>
        </w:rPr>
      </w:pPr>
      <w:r w:rsidRPr="00AD1FC3">
        <w:rPr>
          <w:rFonts w:ascii="Times New Roman" w:hAnsi="Times New Roman" w:cs="Times New Roman"/>
          <w:spacing w:val="4"/>
          <w:sz w:val="28"/>
          <w:szCs w:val="28"/>
          <w:lang w:val="vi-VN"/>
        </w:rPr>
        <w:t xml:space="preserve">Đau lưng thường là triệu chứng đầu tiên của THCS thắt lưng biểu hiện trên lâm sàng và đây cũng chính là triệu chứng khiến bệnh nhân phải đến </w:t>
      </w:r>
      <w:r w:rsidRPr="00976EEA">
        <w:rPr>
          <w:rFonts w:ascii="Times New Roman" w:hAnsi="Times New Roman" w:cs="Times New Roman"/>
          <w:spacing w:val="4"/>
          <w:sz w:val="28"/>
          <w:szCs w:val="28"/>
          <w:lang w:val="vi-VN"/>
        </w:rPr>
        <w:t>B</w:t>
      </w:r>
      <w:r w:rsidRPr="00AD1FC3">
        <w:rPr>
          <w:rFonts w:ascii="Times New Roman" w:hAnsi="Times New Roman" w:cs="Times New Roman"/>
          <w:spacing w:val="4"/>
          <w:sz w:val="28"/>
          <w:szCs w:val="28"/>
          <w:lang w:val="vi-VN"/>
        </w:rPr>
        <w:t xml:space="preserve">ệnh viện điều trị. Triệu chứng đau </w:t>
      </w:r>
      <w:smartTag w:uri="urn:schemas-microsoft-com:office:smarttags" w:element="stockticker">
        <w:r w:rsidRPr="00AD1FC3">
          <w:rPr>
            <w:rFonts w:ascii="Times New Roman" w:hAnsi="Times New Roman" w:cs="Times New Roman"/>
            <w:spacing w:val="4"/>
            <w:sz w:val="28"/>
            <w:szCs w:val="28"/>
            <w:lang w:val="vi-VN"/>
          </w:rPr>
          <w:t>CSTL</w:t>
        </w:r>
      </w:smartTag>
      <w:r w:rsidRPr="00AD1FC3">
        <w:rPr>
          <w:rFonts w:ascii="Times New Roman" w:hAnsi="Times New Roman" w:cs="Times New Roman"/>
          <w:spacing w:val="4"/>
          <w:sz w:val="28"/>
          <w:szCs w:val="28"/>
          <w:lang w:val="vi-VN"/>
        </w:rPr>
        <w:t xml:space="preserve"> thường tiến triển theo mức độ bệnh. Thang điểm VAS là thang điểm đánh giá mức độ đau dựa trên cảm nhận chủ quan của người bệnh. Thang điểm VAS được biểu diễn thông qua </w:t>
      </w:r>
      <w:r w:rsidRPr="00AD1FC3">
        <w:rPr>
          <w:rFonts w:ascii="Times New Roman" w:hAnsi="Times New Roman" w:cs="Times New Roman"/>
          <w:spacing w:val="4"/>
          <w:sz w:val="28"/>
          <w:szCs w:val="28"/>
          <w:lang w:val="vi-VN"/>
        </w:rPr>
        <w:lastRenderedPageBreak/>
        <w:t xml:space="preserve">một thước đo chia vạch từ 0 tới 10 điểm. Đây là thang điểm đánh giá mức độ đau được sử dụng khá phổ biến trong các nghiên cứu. </w:t>
      </w:r>
    </w:p>
    <w:p w:rsidR="00D34549" w:rsidRPr="005440AD" w:rsidRDefault="00E50A89" w:rsidP="005440AD">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Dựa theo kết quả nghiên cứu bảng 3.5,</w:t>
      </w:r>
      <w:r w:rsidR="00D34549" w:rsidRPr="00AD1FC3">
        <w:rPr>
          <w:rFonts w:ascii="Times New Roman" w:hAnsi="Times New Roman" w:cs="Times New Roman"/>
          <w:sz w:val="28"/>
          <w:szCs w:val="28"/>
          <w:lang w:val="vi-VN"/>
        </w:rPr>
        <w:t xml:space="preserve"> điểm đau VAS trung bình trước điều trị của nhóm nghiên cứ</w:t>
      </w:r>
      <w:r w:rsidR="00042413">
        <w:rPr>
          <w:rFonts w:ascii="Times New Roman" w:hAnsi="Times New Roman" w:cs="Times New Roman"/>
          <w:sz w:val="28"/>
          <w:szCs w:val="28"/>
          <w:lang w:val="vi-VN"/>
        </w:rPr>
        <w:t>u là 4,</w:t>
      </w:r>
      <w:r>
        <w:rPr>
          <w:rFonts w:ascii="Times New Roman" w:hAnsi="Times New Roman" w:cs="Times New Roman"/>
          <w:sz w:val="28"/>
          <w:szCs w:val="28"/>
        </w:rPr>
        <w:t>6</w:t>
      </w:r>
      <w:r w:rsidR="00042413">
        <w:rPr>
          <w:rFonts w:ascii="Times New Roman" w:hAnsi="Times New Roman" w:cs="Times New Roman"/>
          <w:sz w:val="28"/>
          <w:szCs w:val="28"/>
          <w:lang w:val="vi-VN"/>
        </w:rPr>
        <w:t>1 ± 1,</w:t>
      </w:r>
      <w:r>
        <w:rPr>
          <w:rFonts w:ascii="Times New Roman" w:hAnsi="Times New Roman" w:cs="Times New Roman"/>
          <w:sz w:val="28"/>
          <w:szCs w:val="28"/>
          <w:lang w:val="vi-VN"/>
        </w:rPr>
        <w:t>3</w:t>
      </w:r>
      <w:r w:rsidR="00D34549" w:rsidRPr="00AD1FC3">
        <w:rPr>
          <w:rFonts w:ascii="Times New Roman" w:hAnsi="Times New Roman" w:cs="Times New Roman"/>
          <w:sz w:val="28"/>
          <w:szCs w:val="28"/>
          <w:lang w:val="vi-VN"/>
        </w:rPr>
        <w:t>5, của nhóm chứ</w:t>
      </w:r>
      <w:r w:rsidR="00042413">
        <w:rPr>
          <w:rFonts w:ascii="Times New Roman" w:hAnsi="Times New Roman" w:cs="Times New Roman"/>
          <w:sz w:val="28"/>
          <w:szCs w:val="28"/>
          <w:lang w:val="vi-VN"/>
        </w:rPr>
        <w:t>ng là 4,</w:t>
      </w:r>
      <w:r>
        <w:rPr>
          <w:rFonts w:ascii="Times New Roman" w:hAnsi="Times New Roman" w:cs="Times New Roman"/>
          <w:sz w:val="28"/>
          <w:szCs w:val="28"/>
          <w:lang w:val="vi-VN"/>
        </w:rPr>
        <w:t>6</w:t>
      </w:r>
      <w:r w:rsidR="00042413">
        <w:rPr>
          <w:rFonts w:ascii="Times New Roman" w:hAnsi="Times New Roman" w:cs="Times New Roman"/>
          <w:sz w:val="28"/>
          <w:szCs w:val="28"/>
          <w:lang w:val="vi-VN"/>
        </w:rPr>
        <w:t>3 ± 1,</w:t>
      </w:r>
      <w:r w:rsidR="00D34549" w:rsidRPr="00AD1FC3">
        <w:rPr>
          <w:rFonts w:ascii="Times New Roman" w:hAnsi="Times New Roman" w:cs="Times New Roman"/>
          <w:sz w:val="28"/>
          <w:szCs w:val="28"/>
          <w:lang w:val="vi-VN"/>
        </w:rPr>
        <w:t>45</w:t>
      </w:r>
      <w:r>
        <w:rPr>
          <w:rFonts w:ascii="Times New Roman" w:hAnsi="Times New Roman" w:cs="Times New Roman"/>
          <w:sz w:val="28"/>
          <w:szCs w:val="28"/>
        </w:rPr>
        <w:t>,</w:t>
      </w:r>
      <w:r w:rsidR="00D34549" w:rsidRPr="00AD1FC3">
        <w:rPr>
          <w:rFonts w:ascii="Times New Roman" w:hAnsi="Times New Roman" w:cs="Times New Roman"/>
          <w:sz w:val="28"/>
          <w:szCs w:val="28"/>
          <w:lang w:val="vi-VN"/>
        </w:rPr>
        <w:t xml:space="preserve"> chủ yếu đau ở mức độ vừa</w:t>
      </w:r>
      <w:r w:rsidR="004F320E">
        <w:rPr>
          <w:rFonts w:ascii="Times New Roman" w:hAnsi="Times New Roman" w:cs="Times New Roman"/>
          <w:sz w:val="28"/>
          <w:szCs w:val="28"/>
          <w:lang w:val="vi-VN"/>
        </w:rPr>
        <w:t xml:space="preserve">. </w:t>
      </w:r>
      <w:r w:rsidR="00D34549" w:rsidRPr="00AD1FC3">
        <w:rPr>
          <w:rFonts w:ascii="Times New Roman" w:hAnsi="Times New Roman" w:cs="Times New Roman"/>
          <w:sz w:val="28"/>
          <w:szCs w:val="28"/>
          <w:lang w:val="vi-VN"/>
        </w:rPr>
        <w:t xml:space="preserve">Sự khác biệt giữa hai nhóm là không có ý nghĩa thống kê. </w:t>
      </w:r>
      <w:r w:rsidR="004F320E">
        <w:rPr>
          <w:rFonts w:ascii="Times New Roman" w:hAnsi="Times New Roman" w:cs="Times New Roman"/>
          <w:sz w:val="28"/>
          <w:szCs w:val="28"/>
        </w:rPr>
        <w:t>Điều này có được là do trong nghiên cứu, chúng tôi lựa chọn những  bệnh nhân có chỉ số đau giới hạn từ 3 đến 6 điểm để</w:t>
      </w:r>
      <w:r w:rsidR="004F320E" w:rsidRPr="004F320E">
        <w:rPr>
          <w:rFonts w:ascii="Times New Roman" w:hAnsi="Times New Roman" w:cs="Times New Roman"/>
          <w:sz w:val="28"/>
          <w:szCs w:val="28"/>
        </w:rPr>
        <w:t xml:space="preserve"> </w:t>
      </w:r>
      <w:r w:rsidR="004F320E">
        <w:rPr>
          <w:rFonts w:ascii="Times New Roman" w:hAnsi="Times New Roman" w:cs="Times New Roman"/>
          <w:sz w:val="28"/>
          <w:szCs w:val="28"/>
        </w:rPr>
        <w:t>đánh giá. Khung điểm này tập trung ở những bệnh nhân có mức độ đau vừa và một phần bệnh nhân có mức độ đau nhẹ. Trong nhiều đề tài khác, điểm đau VAS trung bình của mỗi nhóm có thể cao hơn hoặc thấp hơn do tiêu chuẩn lựa chọn bệ</w:t>
      </w:r>
      <w:r w:rsidR="005440AD">
        <w:rPr>
          <w:rFonts w:ascii="Times New Roman" w:hAnsi="Times New Roman" w:cs="Times New Roman"/>
          <w:sz w:val="28"/>
          <w:szCs w:val="28"/>
        </w:rPr>
        <w:t>nh nhân khác chúng tôi, có thể</w:t>
      </w:r>
      <w:r w:rsidR="004F320E">
        <w:rPr>
          <w:rFonts w:ascii="Times New Roman" w:hAnsi="Times New Roman" w:cs="Times New Roman"/>
          <w:sz w:val="28"/>
          <w:szCs w:val="28"/>
        </w:rPr>
        <w:t xml:space="preserve"> kéo dài phổ điểm đau VAS. </w:t>
      </w:r>
      <w:r w:rsidR="004F320E">
        <w:rPr>
          <w:rFonts w:ascii="Times New Roman" w:hAnsi="Times New Roman" w:cs="Times New Roman"/>
          <w:sz w:val="28"/>
          <w:szCs w:val="28"/>
          <w:lang w:val="vi-VN"/>
        </w:rPr>
        <w:t xml:space="preserve">Nghiên cứu của Nguyễn Thị Thuý (2016) cho thấy điểm VAS trung bình trước can thiệp trong nhóm 2 là 6,03 </w:t>
      </w:r>
      <w:r w:rsidR="004F320E" w:rsidRPr="00CE4813">
        <w:rPr>
          <w:rFonts w:ascii="Times New Roman" w:hAnsi="Times New Roman" w:cs="Times New Roman"/>
          <w:sz w:val="28"/>
          <w:szCs w:val="28"/>
          <w:lang w:val="vi-VN"/>
        </w:rPr>
        <w:t>±</w:t>
      </w:r>
      <w:r w:rsidR="004F320E">
        <w:rPr>
          <w:rFonts w:ascii="Times New Roman" w:hAnsi="Times New Roman" w:cs="Times New Roman"/>
          <w:sz w:val="28"/>
          <w:szCs w:val="28"/>
          <w:lang w:val="vi-VN"/>
        </w:rPr>
        <w:t xml:space="preserve"> 0,76</w:t>
      </w:r>
      <w:r w:rsidR="002364AE">
        <w:rPr>
          <w:rFonts w:ascii="Times New Roman" w:hAnsi="Times New Roman" w:cs="Times New Roman"/>
          <w:sz w:val="28"/>
          <w:szCs w:val="28"/>
        </w:rPr>
        <w:t xml:space="preserve"> </w:t>
      </w:r>
      <w:r w:rsidR="005440AD">
        <w:rPr>
          <w:rFonts w:ascii="Times New Roman" w:hAnsi="Times New Roman" w:cs="Times New Roman"/>
          <w:sz w:val="28"/>
          <w:szCs w:val="28"/>
        </w:rPr>
        <w:t>[6</w:t>
      </w:r>
      <w:r w:rsidR="002364AE" w:rsidRPr="002364AE">
        <w:rPr>
          <w:rFonts w:ascii="Times New Roman" w:hAnsi="Times New Roman" w:cs="Times New Roman"/>
          <w:sz w:val="28"/>
          <w:szCs w:val="28"/>
        </w:rPr>
        <w:t>0</w:t>
      </w:r>
      <w:r w:rsidR="002364AE">
        <w:rPr>
          <w:rFonts w:ascii="Times New Roman" w:hAnsi="Times New Roman" w:cs="Times New Roman"/>
          <w:sz w:val="28"/>
          <w:szCs w:val="28"/>
        </w:rPr>
        <w:t xml:space="preserve">]. </w:t>
      </w:r>
      <w:r w:rsidR="002364AE">
        <w:rPr>
          <w:rFonts w:ascii="Times New Roman" w:hAnsi="Times New Roman" w:cs="Times New Roman"/>
          <w:sz w:val="28"/>
          <w:szCs w:val="28"/>
          <w:lang w:val="vi-VN"/>
        </w:rPr>
        <w:t xml:space="preserve">Trong nghiên cứu của Nguyễn Tuấn </w:t>
      </w:r>
      <w:r w:rsidR="002364AE">
        <w:rPr>
          <w:rFonts w:ascii="Times New Roman" w:hAnsi="Times New Roman" w:cs="Times New Roman"/>
          <w:sz w:val="28"/>
          <w:szCs w:val="28"/>
        </w:rPr>
        <w:t xml:space="preserve">Anh </w:t>
      </w:r>
      <w:r w:rsidR="002364AE">
        <w:rPr>
          <w:rFonts w:ascii="Times New Roman" w:hAnsi="Times New Roman" w:cs="Times New Roman"/>
          <w:sz w:val="28"/>
          <w:szCs w:val="28"/>
          <w:lang w:val="vi-VN"/>
        </w:rPr>
        <w:t xml:space="preserve">(2018), người bệnh có điểm VAS trung bình trước can thiệp là 5,93 </w:t>
      </w:r>
      <w:r w:rsidR="002364AE" w:rsidRPr="00CE4813">
        <w:rPr>
          <w:rFonts w:ascii="Times New Roman" w:hAnsi="Times New Roman" w:cs="Times New Roman"/>
          <w:sz w:val="28"/>
          <w:szCs w:val="28"/>
          <w:lang w:val="vi-VN"/>
        </w:rPr>
        <w:t xml:space="preserve">± </w:t>
      </w:r>
      <w:r w:rsidR="002364AE">
        <w:rPr>
          <w:rFonts w:ascii="Times New Roman" w:hAnsi="Times New Roman" w:cs="Times New Roman"/>
          <w:sz w:val="28"/>
          <w:szCs w:val="28"/>
          <w:lang w:val="vi-VN"/>
        </w:rPr>
        <w:t xml:space="preserve"> 0,86</w:t>
      </w:r>
      <w:r w:rsidR="005440AD">
        <w:rPr>
          <w:rFonts w:ascii="Times New Roman" w:hAnsi="Times New Roman" w:cs="Times New Roman"/>
          <w:sz w:val="28"/>
          <w:szCs w:val="28"/>
        </w:rPr>
        <w:t xml:space="preserve"> [61].</w:t>
      </w:r>
    </w:p>
    <w:p w:rsidR="00D34549" w:rsidRPr="005440AD" w:rsidRDefault="00565BA3" w:rsidP="00D34549">
      <w:pPr>
        <w:pStyle w:val="B"/>
        <w:rPr>
          <w:b w:val="0"/>
          <w:szCs w:val="28"/>
        </w:rPr>
      </w:pPr>
      <w:bookmarkStart w:id="1190" w:name="_Toc364261375"/>
      <w:bookmarkStart w:id="1191" w:name="_Toc365193402"/>
      <w:r>
        <w:rPr>
          <w:b w:val="0"/>
          <w:szCs w:val="28"/>
        </w:rPr>
        <w:t>4.1.4</w:t>
      </w:r>
      <w:r w:rsidR="00D34549" w:rsidRPr="005440AD">
        <w:rPr>
          <w:b w:val="0"/>
          <w:szCs w:val="28"/>
        </w:rPr>
        <w:t>.2. Chức  năng  vận  động  theo  độ giãn  và  tầm vận động  CSTL  trước điều trị</w:t>
      </w:r>
      <w:bookmarkEnd w:id="1190"/>
      <w:bookmarkEnd w:id="1191"/>
    </w:p>
    <w:p w:rsidR="00D34549" w:rsidRDefault="00D34549" w:rsidP="00D34549">
      <w:pPr>
        <w:spacing w:before="120" w:after="0" w:line="360" w:lineRule="auto"/>
        <w:ind w:firstLine="720"/>
        <w:jc w:val="both"/>
        <w:rPr>
          <w:rFonts w:ascii="Times New Roman" w:hAnsi="Times New Roman" w:cs="Times New Roman"/>
          <w:sz w:val="28"/>
          <w:szCs w:val="28"/>
          <w:lang w:val="vi-VN"/>
        </w:rPr>
      </w:pPr>
      <w:r w:rsidRPr="00AD1FC3">
        <w:rPr>
          <w:rFonts w:ascii="Times New Roman" w:hAnsi="Times New Roman" w:cs="Times New Roman"/>
          <w:sz w:val="28"/>
          <w:szCs w:val="28"/>
          <w:lang w:val="vi-VN"/>
        </w:rPr>
        <w:t>Tại thời điểm đánh giá bệnh nhân trước khi điều trị (bả</w:t>
      </w:r>
      <w:r w:rsidR="006638B0">
        <w:rPr>
          <w:rFonts w:ascii="Times New Roman" w:hAnsi="Times New Roman" w:cs="Times New Roman"/>
          <w:sz w:val="28"/>
          <w:szCs w:val="28"/>
          <w:lang w:val="vi-VN"/>
        </w:rPr>
        <w:t>ng 3.4</w:t>
      </w:r>
      <w:r w:rsidRPr="00AD1FC3">
        <w:rPr>
          <w:rFonts w:ascii="Times New Roman" w:hAnsi="Times New Roman" w:cs="Times New Roman"/>
          <w:sz w:val="28"/>
          <w:szCs w:val="28"/>
          <w:lang w:val="vi-VN"/>
        </w:rPr>
        <w:t>), các bệnh nhân trong nghiên cứu của chúng tôi đều bị hạn chế độ giãn và tầm vận động CSTL. Mức độ hạn chế độ giãn, tầm vận động giữa hai nhóm bệnh nhân trước điều trị là tương đương nhau (p &gt; 0,05).</w:t>
      </w:r>
    </w:p>
    <w:p w:rsidR="005440AD" w:rsidRPr="00AD1FC3" w:rsidRDefault="005440AD" w:rsidP="00D34549">
      <w:pPr>
        <w:spacing w:before="120"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Bả</w:t>
      </w:r>
      <w:r w:rsidR="00D84088">
        <w:rPr>
          <w:rFonts w:ascii="Times New Roman" w:hAnsi="Times New Roman" w:cs="Times New Roman"/>
          <w:sz w:val="28"/>
          <w:szCs w:val="28"/>
          <w:lang w:val="vi-VN"/>
        </w:rPr>
        <w:t>ng 3.4</w:t>
      </w:r>
      <w:r>
        <w:rPr>
          <w:rFonts w:ascii="Times New Roman" w:hAnsi="Times New Roman" w:cs="Times New Roman"/>
          <w:sz w:val="28"/>
          <w:szCs w:val="28"/>
          <w:lang w:val="vi-VN"/>
        </w:rPr>
        <w:t xml:space="preserve"> cho thấy, </w:t>
      </w:r>
      <w:r w:rsidRPr="00CE4813">
        <w:rPr>
          <w:rFonts w:ascii="Times New Roman" w:hAnsi="Times New Roman" w:cs="Times New Roman"/>
          <w:sz w:val="28"/>
          <w:szCs w:val="28"/>
          <w:lang w:val="vi-VN"/>
        </w:rPr>
        <w:t>Độ giãn CSTL</w:t>
      </w:r>
      <w:r>
        <w:rPr>
          <w:rFonts w:ascii="Times New Roman" w:hAnsi="Times New Roman" w:cs="Times New Roman"/>
          <w:sz w:val="28"/>
          <w:szCs w:val="28"/>
        </w:rPr>
        <w:t xml:space="preserve"> (cm)</w:t>
      </w:r>
      <w:r w:rsidRPr="00CE4813">
        <w:rPr>
          <w:rFonts w:ascii="Times New Roman" w:hAnsi="Times New Roman" w:cs="Times New Roman"/>
          <w:sz w:val="28"/>
          <w:szCs w:val="28"/>
          <w:lang w:val="vi-VN"/>
        </w:rPr>
        <w:t xml:space="preserve"> </w:t>
      </w:r>
      <w:r>
        <w:rPr>
          <w:rFonts w:ascii="Times New Roman" w:hAnsi="Times New Roman" w:cs="Times New Roman"/>
          <w:sz w:val="28"/>
          <w:szCs w:val="28"/>
        </w:rPr>
        <w:t xml:space="preserve">ở nhóm nghiên cứu và nhóm chứng lần lượt là </w:t>
      </w:r>
      <w:r w:rsidR="00B36496">
        <w:rPr>
          <w:rFonts w:ascii="Times New Roman" w:hAnsi="Times New Roman" w:cs="Times New Roman"/>
          <w:sz w:val="28"/>
          <w:szCs w:val="28"/>
          <w:lang w:val="vi-VN"/>
        </w:rPr>
        <w:t>2,</w:t>
      </w:r>
      <w:r>
        <w:rPr>
          <w:rFonts w:ascii="Times New Roman" w:hAnsi="Times New Roman" w:cs="Times New Roman"/>
          <w:sz w:val="28"/>
          <w:szCs w:val="28"/>
          <w:lang w:val="vi-VN"/>
        </w:rPr>
        <w:t>55 ± 0</w:t>
      </w:r>
      <w:r w:rsidR="00B36496">
        <w:rPr>
          <w:rFonts w:ascii="Times New Roman" w:hAnsi="Times New Roman" w:cs="Times New Roman"/>
          <w:sz w:val="28"/>
          <w:szCs w:val="28"/>
        </w:rPr>
        <w:t>,</w:t>
      </w:r>
      <w:r>
        <w:rPr>
          <w:rFonts w:ascii="Times New Roman" w:hAnsi="Times New Roman" w:cs="Times New Roman"/>
          <w:sz w:val="28"/>
          <w:szCs w:val="28"/>
          <w:lang w:val="vi-VN"/>
        </w:rPr>
        <w:t>58</w:t>
      </w:r>
      <w:r>
        <w:rPr>
          <w:rFonts w:ascii="Times New Roman" w:hAnsi="Times New Roman" w:cs="Times New Roman"/>
          <w:sz w:val="28"/>
          <w:szCs w:val="28"/>
        </w:rPr>
        <w:t xml:space="preserve"> và </w:t>
      </w:r>
      <w:r w:rsidR="00B36496">
        <w:rPr>
          <w:rFonts w:ascii="Times New Roman" w:hAnsi="Times New Roman" w:cs="Times New Roman"/>
          <w:sz w:val="28"/>
          <w:szCs w:val="28"/>
          <w:lang w:val="vi-VN"/>
        </w:rPr>
        <w:t>2,</w:t>
      </w:r>
      <w:r w:rsidR="00D91C34">
        <w:rPr>
          <w:rFonts w:ascii="Times New Roman" w:hAnsi="Times New Roman" w:cs="Times New Roman"/>
          <w:sz w:val="28"/>
          <w:szCs w:val="28"/>
          <w:lang w:val="vi-VN"/>
        </w:rPr>
        <w:t>57</w:t>
      </w:r>
      <w:r>
        <w:rPr>
          <w:rFonts w:ascii="Times New Roman" w:hAnsi="Times New Roman" w:cs="Times New Roman"/>
          <w:sz w:val="28"/>
          <w:szCs w:val="28"/>
          <w:lang w:val="vi-VN"/>
        </w:rPr>
        <w:t xml:space="preserve"> ± 0</w:t>
      </w:r>
      <w:r w:rsidR="00B36496">
        <w:rPr>
          <w:rFonts w:ascii="Times New Roman" w:hAnsi="Times New Roman" w:cs="Times New Roman"/>
          <w:sz w:val="28"/>
          <w:szCs w:val="28"/>
        </w:rPr>
        <w:t>,</w:t>
      </w:r>
      <w:r w:rsidR="00D91C34">
        <w:rPr>
          <w:rFonts w:ascii="Times New Roman" w:hAnsi="Times New Roman" w:cs="Times New Roman"/>
          <w:sz w:val="28"/>
          <w:szCs w:val="28"/>
          <w:lang w:val="vi-VN"/>
        </w:rPr>
        <w:t>57</w:t>
      </w:r>
      <w:r>
        <w:rPr>
          <w:rFonts w:ascii="Times New Roman" w:hAnsi="Times New Roman" w:cs="Times New Roman"/>
          <w:sz w:val="28"/>
          <w:szCs w:val="28"/>
        </w:rPr>
        <w:t>, nghiệm pháp tay đất</w:t>
      </w:r>
      <w:r w:rsidR="00D91C34">
        <w:rPr>
          <w:rFonts w:ascii="Times New Roman" w:hAnsi="Times New Roman" w:cs="Times New Roman"/>
          <w:sz w:val="28"/>
          <w:szCs w:val="28"/>
        </w:rPr>
        <w:t xml:space="preserve"> (cm)</w:t>
      </w:r>
      <w:r>
        <w:rPr>
          <w:rFonts w:ascii="Times New Roman" w:hAnsi="Times New Roman" w:cs="Times New Roman"/>
          <w:sz w:val="28"/>
          <w:szCs w:val="28"/>
        </w:rPr>
        <w:t xml:space="preserve"> ở nhóm nghiên cứu và nhóm chứng lần lượt là </w:t>
      </w:r>
      <w:r w:rsidR="00B36496">
        <w:rPr>
          <w:rFonts w:ascii="Times New Roman" w:hAnsi="Times New Roman" w:cs="Times New Roman"/>
          <w:sz w:val="28"/>
          <w:szCs w:val="28"/>
          <w:lang w:val="vi-VN"/>
        </w:rPr>
        <w:t>29,</w:t>
      </w:r>
      <w:r>
        <w:rPr>
          <w:rFonts w:ascii="Times New Roman" w:hAnsi="Times New Roman" w:cs="Times New Roman"/>
          <w:sz w:val="28"/>
          <w:szCs w:val="28"/>
          <w:lang w:val="vi-VN"/>
        </w:rPr>
        <w:t>3</w:t>
      </w:r>
      <w:r w:rsidR="00D91C34">
        <w:rPr>
          <w:rFonts w:ascii="Times New Roman" w:hAnsi="Times New Roman" w:cs="Times New Roman"/>
          <w:sz w:val="28"/>
          <w:szCs w:val="28"/>
          <w:lang w:val="vi-VN"/>
        </w:rPr>
        <w:t xml:space="preserve"> ± </w:t>
      </w:r>
      <w:r>
        <w:rPr>
          <w:rFonts w:ascii="Times New Roman" w:hAnsi="Times New Roman" w:cs="Times New Roman"/>
          <w:sz w:val="28"/>
          <w:szCs w:val="28"/>
          <w:lang w:val="vi-VN"/>
        </w:rPr>
        <w:t>8</w:t>
      </w:r>
      <w:r w:rsidR="00B36496">
        <w:rPr>
          <w:rFonts w:ascii="Times New Roman" w:hAnsi="Times New Roman" w:cs="Times New Roman"/>
          <w:sz w:val="28"/>
          <w:szCs w:val="28"/>
        </w:rPr>
        <w:t>,</w:t>
      </w:r>
      <w:r w:rsidR="00D91C34">
        <w:rPr>
          <w:rFonts w:ascii="Times New Roman" w:hAnsi="Times New Roman" w:cs="Times New Roman"/>
          <w:sz w:val="28"/>
          <w:szCs w:val="28"/>
        </w:rPr>
        <w:t xml:space="preserve">5 và </w:t>
      </w:r>
      <w:r w:rsidR="00B36496">
        <w:rPr>
          <w:rFonts w:ascii="Times New Roman" w:hAnsi="Times New Roman" w:cs="Times New Roman"/>
          <w:sz w:val="28"/>
          <w:szCs w:val="28"/>
          <w:lang w:val="vi-VN"/>
        </w:rPr>
        <w:t>28,9 ± 8,</w:t>
      </w:r>
      <w:r w:rsidR="00D91C34">
        <w:rPr>
          <w:rFonts w:ascii="Times New Roman" w:hAnsi="Times New Roman" w:cs="Times New Roman"/>
          <w:sz w:val="28"/>
          <w:szCs w:val="28"/>
          <w:lang w:val="vi-VN"/>
        </w:rPr>
        <w:t>4</w:t>
      </w:r>
      <w:r w:rsidRPr="00CE4813">
        <w:rPr>
          <w:rFonts w:ascii="Times New Roman" w:hAnsi="Times New Roman" w:cs="Times New Roman"/>
          <w:sz w:val="28"/>
          <w:szCs w:val="28"/>
          <w:lang w:val="vi-VN"/>
        </w:rPr>
        <w:t xml:space="preserve">. </w:t>
      </w:r>
      <w:r w:rsidR="00F640EB">
        <w:rPr>
          <w:rFonts w:ascii="Times New Roman" w:hAnsi="Times New Roman" w:cs="Times New Roman"/>
          <w:sz w:val="28"/>
          <w:szCs w:val="28"/>
        </w:rPr>
        <w:t xml:space="preserve">Tương tự, </w:t>
      </w:r>
      <w:r w:rsidR="00F640EB">
        <w:rPr>
          <w:rFonts w:ascii="Times New Roman" w:hAnsi="Times New Roman" w:cs="Times New Roman"/>
          <w:sz w:val="28"/>
          <w:szCs w:val="28"/>
          <w:lang w:val="vi-VN"/>
        </w:rPr>
        <w:t>t</w:t>
      </w:r>
      <w:r w:rsidRPr="00CE4813">
        <w:rPr>
          <w:rFonts w:ascii="Times New Roman" w:hAnsi="Times New Roman" w:cs="Times New Roman"/>
          <w:sz w:val="28"/>
          <w:szCs w:val="28"/>
          <w:lang w:val="vi-VN"/>
        </w:rPr>
        <w:t>ầm vận động gấp, duỗi, nghiêng</w:t>
      </w:r>
      <w:r w:rsidR="00F640EB">
        <w:rPr>
          <w:rFonts w:ascii="Times New Roman" w:hAnsi="Times New Roman" w:cs="Times New Roman"/>
          <w:sz w:val="28"/>
          <w:szCs w:val="28"/>
        </w:rPr>
        <w:t>, xoay</w:t>
      </w:r>
      <w:r w:rsidRPr="00CE4813">
        <w:rPr>
          <w:rFonts w:ascii="Times New Roman" w:hAnsi="Times New Roman" w:cs="Times New Roman"/>
          <w:sz w:val="28"/>
          <w:szCs w:val="28"/>
          <w:lang w:val="vi-VN"/>
        </w:rPr>
        <w:t xml:space="preserve"> </w:t>
      </w:r>
      <w:r w:rsidR="00F640EB">
        <w:rPr>
          <w:rFonts w:ascii="Times New Roman" w:hAnsi="Times New Roman" w:cs="Times New Roman"/>
          <w:sz w:val="28"/>
          <w:szCs w:val="28"/>
        </w:rPr>
        <w:t xml:space="preserve">(độ) </w:t>
      </w:r>
      <w:r w:rsidRPr="00CE4813">
        <w:rPr>
          <w:rFonts w:ascii="Times New Roman" w:hAnsi="Times New Roman" w:cs="Times New Roman"/>
          <w:sz w:val="28"/>
          <w:szCs w:val="28"/>
          <w:lang w:val="vi-VN"/>
        </w:rPr>
        <w:t xml:space="preserve">bên đau của người bệnh đều </w:t>
      </w:r>
      <w:r w:rsidR="00F640EB">
        <w:rPr>
          <w:rFonts w:ascii="Times New Roman" w:hAnsi="Times New Roman" w:cs="Times New Roman"/>
          <w:sz w:val="28"/>
          <w:szCs w:val="28"/>
        </w:rPr>
        <w:t xml:space="preserve">ở mức </w:t>
      </w:r>
      <w:r w:rsidRPr="00CE4813">
        <w:rPr>
          <w:rFonts w:ascii="Times New Roman" w:hAnsi="Times New Roman" w:cs="Times New Roman"/>
          <w:sz w:val="28"/>
          <w:szCs w:val="28"/>
          <w:lang w:val="vi-VN"/>
        </w:rPr>
        <w:t>hạn chế</w:t>
      </w:r>
      <w:r w:rsidR="00F640EB">
        <w:rPr>
          <w:rFonts w:ascii="Times New Roman" w:hAnsi="Times New Roman" w:cs="Times New Roman"/>
          <w:sz w:val="28"/>
          <w:szCs w:val="28"/>
          <w:lang w:val="vi-VN"/>
        </w:rPr>
        <w:t xml:space="preserve">. </w:t>
      </w:r>
    </w:p>
    <w:p w:rsidR="00D34549" w:rsidRPr="00AD1FC3" w:rsidRDefault="00D34549" w:rsidP="00D34549">
      <w:pPr>
        <w:spacing w:before="120" w:after="0" w:line="360" w:lineRule="auto"/>
        <w:ind w:firstLine="720"/>
        <w:jc w:val="both"/>
        <w:rPr>
          <w:rFonts w:ascii="Times New Roman" w:hAnsi="Times New Roman" w:cs="Times New Roman"/>
          <w:sz w:val="28"/>
          <w:szCs w:val="28"/>
          <w:lang w:val="vi-VN"/>
        </w:rPr>
      </w:pPr>
      <w:r w:rsidRPr="00AD1FC3">
        <w:rPr>
          <w:rFonts w:ascii="Times New Roman" w:hAnsi="Times New Roman" w:cs="Times New Roman"/>
          <w:sz w:val="28"/>
          <w:szCs w:val="28"/>
          <w:lang w:val="vi-VN"/>
        </w:rPr>
        <w:t>Kết quả nghiên cứu của chúng tôi cũng phù hợp với tác giả Trần Thị Kiề</w:t>
      </w:r>
      <w:r w:rsidR="00F640EB">
        <w:rPr>
          <w:rFonts w:ascii="Times New Roman" w:hAnsi="Times New Roman" w:cs="Times New Roman"/>
          <w:sz w:val="28"/>
          <w:szCs w:val="28"/>
          <w:lang w:val="vi-VN"/>
        </w:rPr>
        <w:t>u Lan [36</w:t>
      </w:r>
      <w:r w:rsidRPr="00AD1FC3">
        <w:rPr>
          <w:rFonts w:ascii="Times New Roman" w:hAnsi="Times New Roman" w:cs="Times New Roman"/>
          <w:sz w:val="28"/>
          <w:szCs w:val="28"/>
          <w:lang w:val="vi-VN"/>
        </w:rPr>
        <w:t xml:space="preserve">], nhóm nghiên cứu có mức độ về độ giãn và tầm vận động khá </w:t>
      </w:r>
      <w:r w:rsidRPr="00AD1FC3">
        <w:rPr>
          <w:rFonts w:ascii="Times New Roman" w:hAnsi="Times New Roman" w:cs="Times New Roman"/>
          <w:sz w:val="28"/>
          <w:szCs w:val="28"/>
          <w:lang w:val="vi-VN"/>
        </w:rPr>
        <w:lastRenderedPageBreak/>
        <w:t>tới trung bình chiếm 76,6%, nhóm chứng chiếm 76,7%. Nghiên cứu của Lương Thị</w:t>
      </w:r>
      <w:r w:rsidR="00F640EB">
        <w:rPr>
          <w:rFonts w:ascii="Times New Roman" w:hAnsi="Times New Roman" w:cs="Times New Roman"/>
          <w:sz w:val="28"/>
          <w:szCs w:val="28"/>
          <w:lang w:val="vi-VN"/>
        </w:rPr>
        <w:t xml:space="preserve"> Dung [35</w:t>
      </w:r>
      <w:r w:rsidRPr="00AD1FC3">
        <w:rPr>
          <w:rFonts w:ascii="Times New Roman" w:hAnsi="Times New Roman" w:cs="Times New Roman"/>
          <w:sz w:val="28"/>
          <w:szCs w:val="28"/>
          <w:lang w:val="vi-VN"/>
        </w:rPr>
        <w:t xml:space="preserve">], nhóm nghiên cứu có độ giãn và tầm vận động hạn chế nhẹ tới trung bình chiếm 77,1%.  </w:t>
      </w:r>
    </w:p>
    <w:p w:rsidR="00D34549" w:rsidRPr="002F4382" w:rsidRDefault="00D34549" w:rsidP="00D34549">
      <w:pPr>
        <w:pStyle w:val="B"/>
        <w:rPr>
          <w:b w:val="0"/>
          <w:szCs w:val="28"/>
        </w:rPr>
      </w:pPr>
      <w:bookmarkStart w:id="1192" w:name="_Toc364261376"/>
      <w:bookmarkStart w:id="1193" w:name="_Toc365193403"/>
      <w:r w:rsidRPr="002F4382">
        <w:rPr>
          <w:b w:val="0"/>
          <w:szCs w:val="28"/>
        </w:rPr>
        <w:t xml:space="preserve">4.1.4.3. Chức năng </w:t>
      </w:r>
      <w:r w:rsidR="00D706DF" w:rsidRPr="00D706DF">
        <w:rPr>
          <w:b w:val="0"/>
          <w:szCs w:val="28"/>
          <w:lang w:val="en-US"/>
        </w:rPr>
        <w:t xml:space="preserve">sinh </w:t>
      </w:r>
      <w:r w:rsidR="00D706DF" w:rsidRPr="00D706DF">
        <w:rPr>
          <w:b w:val="0"/>
          <w:szCs w:val="28"/>
        </w:rPr>
        <w:t>hoạt hàng ngày</w:t>
      </w:r>
      <w:r w:rsidRPr="00D706DF">
        <w:rPr>
          <w:b w:val="0"/>
          <w:szCs w:val="28"/>
        </w:rPr>
        <w:t xml:space="preserve"> trước</w:t>
      </w:r>
      <w:r w:rsidRPr="002F4382">
        <w:rPr>
          <w:b w:val="0"/>
          <w:szCs w:val="28"/>
        </w:rPr>
        <w:t xml:space="preserve"> điều trị</w:t>
      </w:r>
      <w:bookmarkEnd w:id="1192"/>
      <w:bookmarkEnd w:id="1193"/>
    </w:p>
    <w:p w:rsidR="00D34549" w:rsidRPr="00AD1FC3" w:rsidRDefault="00D34549" w:rsidP="00D34549">
      <w:pPr>
        <w:spacing w:before="120" w:after="0" w:line="360" w:lineRule="auto"/>
        <w:ind w:firstLine="720"/>
        <w:jc w:val="both"/>
        <w:rPr>
          <w:rFonts w:ascii="Times New Roman" w:hAnsi="Times New Roman" w:cs="Times New Roman"/>
          <w:sz w:val="28"/>
          <w:szCs w:val="28"/>
          <w:lang w:val="vi-VN"/>
        </w:rPr>
      </w:pPr>
      <w:r w:rsidRPr="00AD1FC3">
        <w:rPr>
          <w:rFonts w:ascii="Times New Roman" w:hAnsi="Times New Roman" w:cs="Times New Roman"/>
          <w:sz w:val="28"/>
          <w:szCs w:val="28"/>
          <w:lang w:val="vi-VN"/>
        </w:rPr>
        <w:t>Sự hạn chế tầm vận động CSTL ở bệnh nhân đau lưng biểu hiện bằng những hạn chế trong sinh hoạt và lao động hàng ngày của bệnh nhân. Để đánh giá ảnh hưởng của đau lưng đến sinh hoạt và lao động hàng ngày của bệ</w:t>
      </w:r>
      <w:r w:rsidR="002F4382">
        <w:rPr>
          <w:rFonts w:ascii="Times New Roman" w:hAnsi="Times New Roman" w:cs="Times New Roman"/>
          <w:sz w:val="28"/>
          <w:szCs w:val="28"/>
          <w:lang w:val="vi-VN"/>
        </w:rPr>
        <w:t xml:space="preserve">nh nhân, </w:t>
      </w:r>
      <w:r w:rsidRPr="00AD1FC3">
        <w:rPr>
          <w:rFonts w:ascii="Times New Roman" w:hAnsi="Times New Roman" w:cs="Times New Roman"/>
          <w:sz w:val="28"/>
          <w:szCs w:val="28"/>
          <w:lang w:val="vi-VN"/>
        </w:rPr>
        <w:t>chúng tôi sử dụng bộ câu hỏi của Ủy ban phòng chống đau lưng thế giới: bộ câu hỏi Oswestry Disabitity.</w:t>
      </w:r>
    </w:p>
    <w:p w:rsidR="00D34549" w:rsidRPr="00AD1FC3" w:rsidRDefault="00D34549" w:rsidP="00D34549">
      <w:pPr>
        <w:spacing w:before="120" w:after="0" w:line="360" w:lineRule="auto"/>
        <w:ind w:firstLine="720"/>
        <w:jc w:val="both"/>
        <w:rPr>
          <w:rFonts w:ascii="Times New Roman" w:hAnsi="Times New Roman" w:cs="Times New Roman"/>
          <w:sz w:val="28"/>
          <w:szCs w:val="28"/>
          <w:lang w:val="vi-VN"/>
        </w:rPr>
      </w:pPr>
      <w:r w:rsidRPr="00AD1FC3">
        <w:rPr>
          <w:rFonts w:ascii="Times New Roman" w:hAnsi="Times New Roman" w:cs="Times New Roman"/>
          <w:sz w:val="28"/>
          <w:szCs w:val="28"/>
          <w:lang w:val="vi-VN"/>
        </w:rPr>
        <w:t>Tại thời điểm đánh giá bệnh nhân trước khi điều trị (bả</w:t>
      </w:r>
      <w:r w:rsidR="00565BA3">
        <w:rPr>
          <w:rFonts w:ascii="Times New Roman" w:hAnsi="Times New Roman" w:cs="Times New Roman"/>
          <w:sz w:val="28"/>
          <w:szCs w:val="28"/>
          <w:lang w:val="vi-VN"/>
        </w:rPr>
        <w:t>ng 3.17</w:t>
      </w:r>
      <w:r w:rsidRPr="00AD1FC3">
        <w:rPr>
          <w:rFonts w:ascii="Times New Roman" w:hAnsi="Times New Roman" w:cs="Times New Roman"/>
          <w:sz w:val="28"/>
          <w:szCs w:val="28"/>
          <w:lang w:val="vi-VN"/>
        </w:rPr>
        <w:t xml:space="preserve">), các bệnh nhân trong nghiên cứu có chức năng </w:t>
      </w:r>
      <w:r w:rsidR="00D9467B">
        <w:rPr>
          <w:rFonts w:ascii="Times New Roman" w:hAnsi="Times New Roman" w:cs="Times New Roman"/>
          <w:sz w:val="28"/>
          <w:szCs w:val="28"/>
        </w:rPr>
        <w:t xml:space="preserve">sinh hoạt hàng ngày </w:t>
      </w:r>
      <w:r w:rsidRPr="00AD1FC3">
        <w:rPr>
          <w:rFonts w:ascii="Times New Roman" w:hAnsi="Times New Roman" w:cs="Times New Roman"/>
          <w:sz w:val="28"/>
          <w:szCs w:val="28"/>
          <w:lang w:val="vi-VN"/>
        </w:rPr>
        <w:t>ở mức độ kém tới trung bình</w:t>
      </w:r>
      <w:r w:rsidR="00D9467B">
        <w:rPr>
          <w:rFonts w:ascii="Times New Roman" w:hAnsi="Times New Roman" w:cs="Times New Roman"/>
          <w:sz w:val="28"/>
          <w:szCs w:val="28"/>
        </w:rPr>
        <w:t xml:space="preserve"> là nhiều</w:t>
      </w:r>
      <w:r w:rsidRPr="00AD1FC3">
        <w:rPr>
          <w:rFonts w:ascii="Times New Roman" w:hAnsi="Times New Roman" w:cs="Times New Roman"/>
          <w:sz w:val="28"/>
          <w:szCs w:val="28"/>
          <w:lang w:val="vi-VN"/>
        </w:rPr>
        <w:t xml:space="preserve">, trong đó cả nhóm nghiên cứu </w:t>
      </w:r>
      <w:r w:rsidR="00D9467B">
        <w:rPr>
          <w:rFonts w:ascii="Times New Roman" w:hAnsi="Times New Roman" w:cs="Times New Roman"/>
          <w:sz w:val="28"/>
          <w:szCs w:val="28"/>
          <w:lang w:val="vi-VN"/>
        </w:rPr>
        <w:t>có 70</w:t>
      </w:r>
      <w:r w:rsidRPr="00AD1FC3">
        <w:rPr>
          <w:rFonts w:ascii="Times New Roman" w:hAnsi="Times New Roman" w:cs="Times New Roman"/>
          <w:sz w:val="28"/>
          <w:szCs w:val="28"/>
          <w:lang w:val="vi-VN"/>
        </w:rPr>
        <w:t>% bệnh nhân có mức độ</w:t>
      </w:r>
      <w:r w:rsidR="005A4CA2">
        <w:rPr>
          <w:rFonts w:ascii="Times New Roman" w:hAnsi="Times New Roman" w:cs="Times New Roman"/>
          <w:sz w:val="28"/>
          <w:szCs w:val="28"/>
          <w:lang w:val="vi-VN"/>
        </w:rPr>
        <w:t xml:space="preserve"> trung bình, 16,</w:t>
      </w:r>
      <w:r w:rsidR="00D9467B">
        <w:rPr>
          <w:rFonts w:ascii="Times New Roman" w:hAnsi="Times New Roman" w:cs="Times New Roman"/>
          <w:sz w:val="28"/>
          <w:szCs w:val="28"/>
          <w:lang w:val="vi-VN"/>
        </w:rPr>
        <w:t>7</w:t>
      </w:r>
      <w:r w:rsidRPr="00AD1FC3">
        <w:rPr>
          <w:rFonts w:ascii="Times New Roman" w:hAnsi="Times New Roman" w:cs="Times New Roman"/>
          <w:sz w:val="28"/>
          <w:szCs w:val="28"/>
          <w:lang w:val="vi-VN"/>
        </w:rPr>
        <w:t>% mức độ kém</w:t>
      </w:r>
      <w:r w:rsidR="00D9467B">
        <w:rPr>
          <w:rFonts w:ascii="Times New Roman" w:hAnsi="Times New Roman" w:cs="Times New Roman"/>
          <w:sz w:val="28"/>
          <w:szCs w:val="28"/>
        </w:rPr>
        <w:t>. Ở</w:t>
      </w:r>
      <w:r w:rsidR="00D9467B" w:rsidRPr="00AD1FC3">
        <w:rPr>
          <w:rFonts w:ascii="Times New Roman" w:hAnsi="Times New Roman" w:cs="Times New Roman"/>
          <w:sz w:val="28"/>
          <w:szCs w:val="28"/>
          <w:lang w:val="vi-VN"/>
        </w:rPr>
        <w:t xml:space="preserve"> nhóm </w:t>
      </w:r>
      <w:r w:rsidR="00D9467B">
        <w:rPr>
          <w:rFonts w:ascii="Times New Roman" w:hAnsi="Times New Roman" w:cs="Times New Roman"/>
          <w:sz w:val="28"/>
          <w:szCs w:val="28"/>
        </w:rPr>
        <w:t>đối chứng</w:t>
      </w:r>
      <w:r w:rsidR="00D9467B" w:rsidRPr="00AD1FC3">
        <w:rPr>
          <w:rFonts w:ascii="Times New Roman" w:hAnsi="Times New Roman" w:cs="Times New Roman"/>
          <w:sz w:val="28"/>
          <w:szCs w:val="28"/>
          <w:lang w:val="vi-VN"/>
        </w:rPr>
        <w:t xml:space="preserve"> </w:t>
      </w:r>
      <w:r w:rsidR="005A4CA2">
        <w:rPr>
          <w:rFonts w:ascii="Times New Roman" w:hAnsi="Times New Roman" w:cs="Times New Roman"/>
          <w:sz w:val="28"/>
          <w:szCs w:val="28"/>
          <w:lang w:val="vi-VN"/>
        </w:rPr>
        <w:t>có 66,</w:t>
      </w:r>
      <w:r w:rsidR="00D9467B">
        <w:rPr>
          <w:rFonts w:ascii="Times New Roman" w:hAnsi="Times New Roman" w:cs="Times New Roman"/>
          <w:sz w:val="28"/>
          <w:szCs w:val="28"/>
          <w:lang w:val="vi-VN"/>
        </w:rPr>
        <w:t>7</w:t>
      </w:r>
      <w:r w:rsidR="00D9467B" w:rsidRPr="00AD1FC3">
        <w:rPr>
          <w:rFonts w:ascii="Times New Roman" w:hAnsi="Times New Roman" w:cs="Times New Roman"/>
          <w:sz w:val="28"/>
          <w:szCs w:val="28"/>
          <w:lang w:val="vi-VN"/>
        </w:rPr>
        <w:t>% bệnh nhân có mức độ</w:t>
      </w:r>
      <w:r w:rsidR="005A4CA2">
        <w:rPr>
          <w:rFonts w:ascii="Times New Roman" w:hAnsi="Times New Roman" w:cs="Times New Roman"/>
          <w:sz w:val="28"/>
          <w:szCs w:val="28"/>
          <w:lang w:val="vi-VN"/>
        </w:rPr>
        <w:t xml:space="preserve"> trung bình, 16,</w:t>
      </w:r>
      <w:r w:rsidR="00D9467B">
        <w:rPr>
          <w:rFonts w:ascii="Times New Roman" w:hAnsi="Times New Roman" w:cs="Times New Roman"/>
          <w:sz w:val="28"/>
          <w:szCs w:val="28"/>
          <w:lang w:val="vi-VN"/>
        </w:rPr>
        <w:t>7</w:t>
      </w:r>
      <w:r w:rsidR="00D9467B" w:rsidRPr="00AD1FC3">
        <w:rPr>
          <w:rFonts w:ascii="Times New Roman" w:hAnsi="Times New Roman" w:cs="Times New Roman"/>
          <w:sz w:val="28"/>
          <w:szCs w:val="28"/>
          <w:lang w:val="vi-VN"/>
        </w:rPr>
        <w:t>% mức độ kém</w:t>
      </w:r>
      <w:r w:rsidRPr="00AD1FC3">
        <w:rPr>
          <w:rFonts w:ascii="Times New Roman" w:hAnsi="Times New Roman" w:cs="Times New Roman"/>
          <w:sz w:val="28"/>
          <w:szCs w:val="28"/>
          <w:lang w:val="vi-VN"/>
        </w:rPr>
        <w:t>. Sự khác biệt về chức năng</w:t>
      </w:r>
      <w:r w:rsidR="00D9467B">
        <w:rPr>
          <w:rFonts w:ascii="Times New Roman" w:hAnsi="Times New Roman" w:cs="Times New Roman"/>
          <w:sz w:val="28"/>
          <w:szCs w:val="28"/>
        </w:rPr>
        <w:t xml:space="preserve"> sinh hoạt hàng ngày </w:t>
      </w:r>
      <w:r w:rsidRPr="00AD1FC3">
        <w:rPr>
          <w:rFonts w:ascii="Times New Roman" w:hAnsi="Times New Roman" w:cs="Times New Roman"/>
          <w:sz w:val="28"/>
          <w:szCs w:val="28"/>
          <w:lang w:val="vi-VN"/>
        </w:rPr>
        <w:t>giữa hai nhóm bệnh nhân trước điều trị là không có ý nghĩa thống kê (p &gt; 0,05).</w:t>
      </w:r>
    </w:p>
    <w:p w:rsidR="00D34549" w:rsidRPr="00AD1FC3" w:rsidRDefault="00D34549" w:rsidP="00D34549">
      <w:pPr>
        <w:spacing w:before="120" w:after="0" w:line="360" w:lineRule="auto"/>
        <w:ind w:firstLine="720"/>
        <w:jc w:val="both"/>
        <w:rPr>
          <w:rFonts w:ascii="Times New Roman" w:hAnsi="Times New Roman" w:cs="Times New Roman"/>
          <w:sz w:val="28"/>
          <w:szCs w:val="28"/>
          <w:lang w:val="vi-VN"/>
        </w:rPr>
      </w:pPr>
      <w:r w:rsidRPr="00AD1FC3">
        <w:rPr>
          <w:rFonts w:ascii="Times New Roman" w:hAnsi="Times New Roman" w:cs="Times New Roman"/>
          <w:sz w:val="28"/>
          <w:szCs w:val="28"/>
          <w:lang w:val="vi-VN"/>
        </w:rPr>
        <w:t>Theo kết quả nghiên cứu của Trần Thị Kiều Lan, chức năng</w:t>
      </w:r>
      <w:r w:rsidR="00D9467B" w:rsidRPr="00D9467B">
        <w:rPr>
          <w:rFonts w:ascii="Times New Roman" w:hAnsi="Times New Roman" w:cs="Times New Roman"/>
          <w:sz w:val="28"/>
          <w:szCs w:val="28"/>
        </w:rPr>
        <w:t xml:space="preserve"> </w:t>
      </w:r>
      <w:r w:rsidR="00D9467B">
        <w:rPr>
          <w:rFonts w:ascii="Times New Roman" w:hAnsi="Times New Roman" w:cs="Times New Roman"/>
          <w:sz w:val="28"/>
          <w:szCs w:val="28"/>
        </w:rPr>
        <w:t>sinh hoạt hàng ngày</w:t>
      </w:r>
      <w:r w:rsidRPr="00AD1FC3">
        <w:rPr>
          <w:rFonts w:ascii="Times New Roman" w:hAnsi="Times New Roman" w:cs="Times New Roman"/>
          <w:sz w:val="28"/>
          <w:szCs w:val="28"/>
          <w:lang w:val="vi-VN"/>
        </w:rPr>
        <w:t xml:space="preserve"> ở mức độ kém tới trung bình trong nhóm nghiên cứu chiế</w:t>
      </w:r>
      <w:r w:rsidR="00F640EB">
        <w:rPr>
          <w:rFonts w:ascii="Times New Roman" w:hAnsi="Times New Roman" w:cs="Times New Roman"/>
          <w:sz w:val="28"/>
          <w:szCs w:val="28"/>
          <w:lang w:val="vi-VN"/>
        </w:rPr>
        <w:t>m 83,3% [36</w:t>
      </w:r>
      <w:r w:rsidRPr="00AD1FC3">
        <w:rPr>
          <w:rFonts w:ascii="Times New Roman" w:hAnsi="Times New Roman" w:cs="Times New Roman"/>
          <w:sz w:val="28"/>
          <w:szCs w:val="28"/>
          <w:lang w:val="vi-VN"/>
        </w:rPr>
        <w:t>]. Theo Lương Thị Dung, chức năng</w:t>
      </w:r>
      <w:r w:rsidR="00D9467B" w:rsidRPr="00D9467B">
        <w:rPr>
          <w:rFonts w:ascii="Times New Roman" w:hAnsi="Times New Roman" w:cs="Times New Roman"/>
          <w:sz w:val="28"/>
          <w:szCs w:val="28"/>
        </w:rPr>
        <w:t xml:space="preserve"> </w:t>
      </w:r>
      <w:r w:rsidR="00D9467B">
        <w:rPr>
          <w:rFonts w:ascii="Times New Roman" w:hAnsi="Times New Roman" w:cs="Times New Roman"/>
          <w:sz w:val="28"/>
          <w:szCs w:val="28"/>
        </w:rPr>
        <w:t>sinh hoạt hàng ngày</w:t>
      </w:r>
      <w:r w:rsidRPr="00AD1FC3">
        <w:rPr>
          <w:rFonts w:ascii="Times New Roman" w:hAnsi="Times New Roman" w:cs="Times New Roman"/>
          <w:sz w:val="28"/>
          <w:szCs w:val="28"/>
          <w:lang w:val="vi-VN"/>
        </w:rPr>
        <w:t xml:space="preserve"> ở mức độ kém tới trung bình trong nhóm nghiên cứu trước điều trị</w:t>
      </w:r>
      <w:r w:rsidR="00F640EB">
        <w:rPr>
          <w:rFonts w:ascii="Times New Roman" w:hAnsi="Times New Roman" w:cs="Times New Roman"/>
          <w:sz w:val="28"/>
          <w:szCs w:val="28"/>
          <w:lang w:val="vi-VN"/>
        </w:rPr>
        <w:t xml:space="preserve"> là 65,7% [35</w:t>
      </w:r>
      <w:r w:rsidRPr="00AD1FC3">
        <w:rPr>
          <w:rFonts w:ascii="Times New Roman" w:hAnsi="Times New Roman" w:cs="Times New Roman"/>
          <w:sz w:val="28"/>
          <w:szCs w:val="28"/>
          <w:lang w:val="vi-VN"/>
        </w:rPr>
        <w:t xml:space="preserve">]. </w:t>
      </w:r>
    </w:p>
    <w:p w:rsidR="00D34549" w:rsidRPr="00976EEA" w:rsidRDefault="00D34549" w:rsidP="00D34549">
      <w:pPr>
        <w:pStyle w:val="3"/>
        <w:widowControl w:val="0"/>
        <w:spacing w:before="60"/>
        <w:ind w:firstLine="567"/>
        <w:rPr>
          <w:b w:val="0"/>
          <w:i w:val="0"/>
          <w:lang w:val="vi-VN"/>
        </w:rPr>
      </w:pPr>
      <w:bookmarkStart w:id="1194" w:name="_Toc497470246"/>
      <w:r w:rsidRPr="00AD1FC3">
        <w:rPr>
          <w:b w:val="0"/>
          <w:i w:val="0"/>
          <w:lang w:val="vi-VN"/>
        </w:rPr>
        <w:t>Trong nghiên cứu này các đặc điểm về tuổi, giới, nghề nghiệp, thời gian mắc bệnh, thời gian mắc bệnh đợt này và đặc điểm bệnh lý trước điều trị giữa nhóm chứng và nhóm nghiên cứu là đồng nhất, với p&gt;0,05. Điều này đảm bảo tính tương đồng khi chia nhóm nghiên cứu và đánh giá hiệu quả điều trị của hai nhóm được khách quan và chính xác hơn.</w:t>
      </w:r>
      <w:bookmarkEnd w:id="1194"/>
    </w:p>
    <w:p w:rsidR="005A4CA2" w:rsidRDefault="005A4CA2" w:rsidP="00565BA3">
      <w:pPr>
        <w:pStyle w:val="3"/>
        <w:widowControl w:val="0"/>
        <w:spacing w:before="60"/>
        <w:rPr>
          <w:i w:val="0"/>
        </w:rPr>
      </w:pPr>
      <w:bookmarkStart w:id="1195" w:name="_Toc151719419"/>
    </w:p>
    <w:p w:rsidR="005A4CA2" w:rsidRDefault="005A4CA2" w:rsidP="00565BA3">
      <w:pPr>
        <w:pStyle w:val="3"/>
        <w:widowControl w:val="0"/>
        <w:spacing w:before="60"/>
        <w:rPr>
          <w:i w:val="0"/>
        </w:rPr>
      </w:pPr>
    </w:p>
    <w:p w:rsidR="00565BA3" w:rsidRPr="00565BA3" w:rsidRDefault="00565BA3" w:rsidP="00565BA3">
      <w:pPr>
        <w:pStyle w:val="3"/>
        <w:widowControl w:val="0"/>
        <w:spacing w:before="60"/>
        <w:rPr>
          <w:lang w:val="vi-VN"/>
        </w:rPr>
      </w:pPr>
      <w:r>
        <w:rPr>
          <w:i w:val="0"/>
        </w:rPr>
        <w:lastRenderedPageBreak/>
        <w:t>4.1.5</w:t>
      </w:r>
      <w:bookmarkEnd w:id="1195"/>
      <w:r w:rsidRPr="00565BA3">
        <w:rPr>
          <w:lang w:val="vi-VN"/>
        </w:rPr>
        <w:t>. Hình ảnh Xquang vùng thắt lưng trước điều trị</w:t>
      </w:r>
    </w:p>
    <w:p w:rsidR="00565BA3" w:rsidRPr="00565BA3" w:rsidRDefault="00565BA3" w:rsidP="00565BA3">
      <w:pPr>
        <w:spacing w:before="60" w:after="0" w:line="360" w:lineRule="auto"/>
        <w:ind w:firstLine="567"/>
        <w:jc w:val="both"/>
        <w:outlineLvl w:val="2"/>
        <w:rPr>
          <w:rFonts w:ascii="Times New Roman" w:eastAsia="Times New Roman" w:hAnsi="Times New Roman" w:cs="Times New Roman"/>
          <w:sz w:val="28"/>
          <w:szCs w:val="28"/>
          <w:lang w:val="vi-VN"/>
        </w:rPr>
      </w:pPr>
      <w:bookmarkStart w:id="1196" w:name="_Toc26764000"/>
      <w:bookmarkStart w:id="1197" w:name="_Toc27747363"/>
      <w:r w:rsidRPr="00565BA3">
        <w:rPr>
          <w:rFonts w:ascii="Times New Roman" w:eastAsia="Times New Roman" w:hAnsi="Times New Roman" w:cs="Times New Roman"/>
          <w:sz w:val="28"/>
          <w:szCs w:val="28"/>
          <w:lang w:val="vi-VN"/>
        </w:rPr>
        <w:t>Tổn thương thoái hóa cột sống thắt lưng trên X quang thường được đặc trưng bởi sự hẹp khe khớp, có gai xương, đặc xương dưới sụn, hẹp lỗ liên đốt rồi dẫn tới biến dạng cột sống, mất đường cong sinh lý..</w:t>
      </w:r>
      <w:bookmarkEnd w:id="1196"/>
      <w:bookmarkEnd w:id="1197"/>
    </w:p>
    <w:p w:rsidR="00565BA3" w:rsidRPr="00565BA3" w:rsidRDefault="00565BA3" w:rsidP="00565BA3">
      <w:pPr>
        <w:tabs>
          <w:tab w:val="left" w:pos="567"/>
        </w:tabs>
        <w:spacing w:after="0" w:line="360" w:lineRule="auto"/>
        <w:contextualSpacing/>
        <w:jc w:val="both"/>
        <w:rPr>
          <w:rFonts w:ascii="Times New Roman" w:eastAsia="Times New Roman" w:hAnsi="Times New Roman" w:cs="Times New Roman"/>
          <w:sz w:val="28"/>
          <w:szCs w:val="28"/>
          <w:lang w:val="vi-VN"/>
        </w:rPr>
      </w:pPr>
      <w:bookmarkStart w:id="1198" w:name="_Toc990501"/>
      <w:r w:rsidRPr="00565BA3">
        <w:rPr>
          <w:rFonts w:ascii="Times New Roman" w:eastAsia="Times New Roman" w:hAnsi="Times New Roman" w:cs="Times New Roman"/>
          <w:sz w:val="28"/>
          <w:szCs w:val="28"/>
          <w:lang w:val="vi-VN"/>
        </w:rPr>
        <w:tab/>
        <w:t>Theo kết quả nghiên cứu của chúng tôi</w:t>
      </w:r>
      <w:r w:rsidRPr="00565BA3">
        <w:rPr>
          <w:rFonts w:ascii="Times New Roman" w:eastAsia="Times New Roman" w:hAnsi="Times New Roman" w:cs="Times New Roman"/>
          <w:i/>
          <w:sz w:val="28"/>
          <w:szCs w:val="28"/>
          <w:lang w:val="vi-VN"/>
        </w:rPr>
        <w:t xml:space="preserve"> </w:t>
      </w:r>
      <w:r w:rsidRPr="00565BA3">
        <w:rPr>
          <w:rFonts w:ascii="Times New Roman" w:eastAsia="Times New Roman" w:hAnsi="Times New Roman" w:cs="Times New Roman"/>
          <w:sz w:val="28"/>
          <w:szCs w:val="28"/>
          <w:lang w:val="vi-VN"/>
        </w:rPr>
        <w:t>(bảng 3.</w:t>
      </w:r>
      <w:r w:rsidR="006638B0">
        <w:rPr>
          <w:rFonts w:ascii="Times New Roman" w:eastAsia="Times New Roman" w:hAnsi="Times New Roman" w:cs="Times New Roman"/>
          <w:sz w:val="28"/>
          <w:szCs w:val="28"/>
          <w:lang w:val="vi-VN"/>
        </w:rPr>
        <w:t>5</w:t>
      </w:r>
      <w:r w:rsidRPr="00565BA3">
        <w:rPr>
          <w:rFonts w:ascii="Times New Roman" w:eastAsia="Times New Roman" w:hAnsi="Times New Roman" w:cs="Times New Roman"/>
          <w:sz w:val="28"/>
          <w:szCs w:val="28"/>
          <w:lang w:val="vi-VN"/>
        </w:rPr>
        <w:t xml:space="preserve">), </w:t>
      </w:r>
      <w:bookmarkEnd w:id="1198"/>
      <w:r w:rsidRPr="00565BA3">
        <w:rPr>
          <w:rFonts w:ascii="Times New Roman" w:eastAsia="Times New Roman" w:hAnsi="Times New Roman" w:cs="Times New Roman"/>
          <w:sz w:val="28"/>
          <w:szCs w:val="28"/>
          <w:lang w:val="vi-VN"/>
        </w:rPr>
        <w:t>ở cả nhóm nghiên cứu và nhóm đối chứng</w:t>
      </w:r>
      <w:r w:rsidR="00D84088">
        <w:rPr>
          <w:rFonts w:ascii="Times New Roman" w:eastAsia="Times New Roman" w:hAnsi="Times New Roman" w:cs="Times New Roman"/>
          <w:sz w:val="28"/>
          <w:szCs w:val="28"/>
        </w:rPr>
        <w:t>,</w:t>
      </w:r>
      <w:r w:rsidRPr="00565BA3">
        <w:rPr>
          <w:rFonts w:ascii="Times New Roman" w:eastAsia="Times New Roman" w:hAnsi="Times New Roman" w:cs="Times New Roman"/>
          <w:sz w:val="28"/>
          <w:szCs w:val="28"/>
          <w:lang w:val="vi-VN"/>
        </w:rPr>
        <w:t xml:space="preserve"> hình ảnh đặc xương dưới</w:t>
      </w:r>
      <w:r w:rsidR="00D84088">
        <w:rPr>
          <w:rFonts w:ascii="Times New Roman" w:eastAsia="Times New Roman" w:hAnsi="Times New Roman" w:cs="Times New Roman"/>
          <w:sz w:val="28"/>
          <w:szCs w:val="28"/>
          <w:lang w:val="vi-VN"/>
        </w:rPr>
        <w:t xml:space="preserve"> </w:t>
      </w:r>
      <w:r w:rsidR="005A4CA2">
        <w:rPr>
          <w:rFonts w:ascii="Times New Roman" w:eastAsia="Times New Roman" w:hAnsi="Times New Roman" w:cs="Times New Roman"/>
          <w:sz w:val="28"/>
          <w:szCs w:val="28"/>
          <w:lang w:val="vi-VN"/>
        </w:rPr>
        <w:t>sụn chiếm tỷ lệ cao nhất với 96,7% nhóm NC và 96,</w:t>
      </w:r>
      <w:r w:rsidR="00D84088">
        <w:rPr>
          <w:rFonts w:ascii="Times New Roman" w:eastAsia="Times New Roman" w:hAnsi="Times New Roman" w:cs="Times New Roman"/>
          <w:sz w:val="28"/>
          <w:szCs w:val="28"/>
          <w:lang w:val="vi-VN"/>
        </w:rPr>
        <w:t>7</w:t>
      </w:r>
      <w:r w:rsidRPr="00565BA3">
        <w:rPr>
          <w:rFonts w:ascii="Times New Roman" w:eastAsia="Times New Roman" w:hAnsi="Times New Roman" w:cs="Times New Roman"/>
          <w:sz w:val="28"/>
          <w:szCs w:val="28"/>
          <w:lang w:val="vi-VN"/>
        </w:rPr>
        <w:t xml:space="preserve"> % nhóm ĐC. Thấp n</w:t>
      </w:r>
      <w:r w:rsidR="00D84088">
        <w:rPr>
          <w:rFonts w:ascii="Times New Roman" w:eastAsia="Times New Roman" w:hAnsi="Times New Roman" w:cs="Times New Roman"/>
          <w:sz w:val="28"/>
          <w:szCs w:val="28"/>
          <w:lang w:val="vi-VN"/>
        </w:rPr>
        <w:t>hất là hình ảnh hẹp lỗ liên đốt</w:t>
      </w:r>
      <w:r w:rsidR="00D84088" w:rsidRPr="00D84088">
        <w:rPr>
          <w:rFonts w:ascii="Times New Roman" w:eastAsia="Times New Roman" w:hAnsi="Times New Roman" w:cs="Times New Roman"/>
          <w:sz w:val="28"/>
          <w:szCs w:val="28"/>
          <w:lang w:val="vi-VN"/>
        </w:rPr>
        <w:t xml:space="preserve"> </w:t>
      </w:r>
      <w:r w:rsidR="005A4CA2">
        <w:rPr>
          <w:rFonts w:ascii="Times New Roman" w:eastAsia="Times New Roman" w:hAnsi="Times New Roman" w:cs="Times New Roman"/>
          <w:sz w:val="28"/>
          <w:szCs w:val="28"/>
          <w:lang w:val="vi-VN"/>
        </w:rPr>
        <w:t>với 70% nhóm NC và 73,</w:t>
      </w:r>
      <w:r w:rsidR="00D84088">
        <w:rPr>
          <w:rFonts w:ascii="Times New Roman" w:eastAsia="Times New Roman" w:hAnsi="Times New Roman" w:cs="Times New Roman"/>
          <w:sz w:val="28"/>
          <w:szCs w:val="28"/>
          <w:lang w:val="vi-VN"/>
        </w:rPr>
        <w:t>3</w:t>
      </w:r>
      <w:r w:rsidR="00D84088" w:rsidRPr="00565BA3">
        <w:rPr>
          <w:rFonts w:ascii="Times New Roman" w:eastAsia="Times New Roman" w:hAnsi="Times New Roman" w:cs="Times New Roman"/>
          <w:sz w:val="28"/>
          <w:szCs w:val="28"/>
          <w:lang w:val="vi-VN"/>
        </w:rPr>
        <w:t>% nhóm ĐC</w:t>
      </w:r>
      <w:r w:rsidR="00D84088">
        <w:rPr>
          <w:rFonts w:ascii="Times New Roman" w:eastAsia="Times New Roman" w:hAnsi="Times New Roman" w:cs="Times New Roman"/>
          <w:sz w:val="28"/>
          <w:szCs w:val="28"/>
          <w:lang w:val="vi-VN"/>
        </w:rPr>
        <w:t xml:space="preserve">. </w:t>
      </w:r>
      <w:r w:rsidRPr="00565BA3">
        <w:rPr>
          <w:rFonts w:ascii="Times New Roman" w:eastAsia="Times New Roman" w:hAnsi="Times New Roman" w:cs="Times New Roman"/>
          <w:sz w:val="28"/>
          <w:szCs w:val="28"/>
          <w:lang w:val="vi-VN"/>
        </w:rPr>
        <w:t>Sự khác biệt giữa 2 nhóm không có ý nghĩa thống kê.</w:t>
      </w:r>
    </w:p>
    <w:p w:rsidR="00A156C4" w:rsidRDefault="00565BA3" w:rsidP="000C484D">
      <w:pPr>
        <w:widowControl w:val="0"/>
        <w:spacing w:after="0" w:line="360" w:lineRule="auto"/>
        <w:ind w:firstLine="567"/>
        <w:contextualSpacing/>
        <w:jc w:val="both"/>
        <w:rPr>
          <w:rFonts w:ascii="Times New Roman" w:hAnsi="Times New Roman" w:cs="Times New Roman"/>
          <w:sz w:val="28"/>
          <w:szCs w:val="28"/>
          <w:lang w:val="vi-VN"/>
        </w:rPr>
      </w:pPr>
      <w:r w:rsidRPr="00565BA3">
        <w:rPr>
          <w:rFonts w:ascii="Times New Roman" w:eastAsia="Times New Roman" w:hAnsi="Times New Roman" w:cs="Times New Roman"/>
          <w:sz w:val="28"/>
          <w:szCs w:val="28"/>
          <w:lang w:val="vi-VN"/>
        </w:rPr>
        <w:t>Kết quả nghiên cứu này của chúng tôi là phù hợp với cơ chế bệnh sinh của thoái hóa cột sống thắt lưng</w:t>
      </w:r>
      <w:r w:rsidRPr="00565BA3">
        <w:rPr>
          <w:rFonts w:ascii="Times New Roman" w:eastAsia="Times New Roman" w:hAnsi="Times New Roman" w:cs="Times New Roman"/>
          <w:b/>
          <w:sz w:val="28"/>
          <w:szCs w:val="28"/>
          <w:lang w:val="vi-VN"/>
        </w:rPr>
        <w:t xml:space="preserve">. </w:t>
      </w:r>
      <w:r w:rsidRPr="00565BA3">
        <w:rPr>
          <w:rFonts w:ascii="Times New Roman" w:eastAsia="Times New Roman" w:hAnsi="Times New Roman" w:cs="Times New Roman"/>
          <w:sz w:val="28"/>
          <w:szCs w:val="28"/>
          <w:lang w:val="vi-VN"/>
        </w:rPr>
        <w:t>Thoái hóa cột sống thắt lưng là một quá trình biến đổi tuần tự. Đầu tiên là sự hư đĩa đệm, tiếp theo là tổ chức sụn, xương dưới sụn và cuối cùng là xương đốt sống [4].</w:t>
      </w:r>
      <w:r w:rsidR="000B679D" w:rsidRPr="000B679D">
        <w:rPr>
          <w:rFonts w:ascii="Times New Roman" w:hAnsi="Times New Roman" w:cs="Times New Roman"/>
          <w:sz w:val="28"/>
          <w:szCs w:val="28"/>
          <w:lang w:val="vi-VN"/>
        </w:rPr>
        <w:t xml:space="preserve"> </w:t>
      </w:r>
      <w:r w:rsidR="000B679D">
        <w:rPr>
          <w:rFonts w:ascii="Times New Roman" w:hAnsi="Times New Roman" w:cs="Times New Roman"/>
          <w:sz w:val="28"/>
          <w:szCs w:val="28"/>
          <w:lang w:val="vi-VN"/>
        </w:rPr>
        <w:t>Kết quả</w:t>
      </w:r>
      <w:r w:rsidR="004A627A" w:rsidRPr="004A627A">
        <w:rPr>
          <w:rFonts w:ascii="Times New Roman" w:hAnsi="Times New Roman" w:cs="Times New Roman"/>
          <w:sz w:val="28"/>
          <w:szCs w:val="28"/>
          <w:lang w:val="vi-VN"/>
        </w:rPr>
        <w:t xml:space="preserve"> này</w:t>
      </w:r>
      <w:r w:rsidR="000B679D">
        <w:rPr>
          <w:rFonts w:ascii="Times New Roman" w:hAnsi="Times New Roman" w:cs="Times New Roman"/>
          <w:sz w:val="28"/>
          <w:szCs w:val="28"/>
          <w:lang w:val="vi-VN"/>
        </w:rPr>
        <w:t xml:space="preserve"> không khác biệt nhiều so với Đỗ Thị Kim Ngân (2021)</w:t>
      </w:r>
      <w:r w:rsidR="000B679D">
        <w:rPr>
          <w:rFonts w:ascii="Times New Roman" w:hAnsi="Times New Roman" w:cs="Times New Roman"/>
          <w:sz w:val="28"/>
          <w:szCs w:val="28"/>
          <w:lang w:val="vi-VN"/>
        </w:rPr>
        <w:fldChar w:fldCharType="begin"/>
      </w:r>
      <w:r w:rsidR="000B679D">
        <w:rPr>
          <w:rFonts w:ascii="Times New Roman" w:hAnsi="Times New Roman" w:cs="Times New Roman"/>
          <w:sz w:val="28"/>
          <w:szCs w:val="28"/>
          <w:lang w:val="vi-VN"/>
        </w:rPr>
        <w:instrText xml:space="preserve"> ADDIN ZOTERO_ITEM CSL_CITATION {"citationID":"MeG7KaRW","properties":{"formattedCitation":" [50]","plainCitation":" [50]","noteIndex":0},"citationItems":[{"id":1444,"uris":["http://zotero.org/users/5718765/items/PZQA4BPP"],"itemData":{"id":1444,"type":"thesis","event-place":"Hà Nội","genre":"Luận văn Thạc sĩ Y học","publisher":"Trường Đại Học Y Hà Nội","publisher-place":"Hà Nội","title":"Đánh giá tác dụng điều trị của phương pháp Laser châm trên bệnh nhân hội chứng thắt lưng hông do thoái hoá cột sống","author":[{"family":"Đỗ Thị Kim Ngân","given":""}],"issued":{"date-parts":[["2021"]]}}}],"schema":"https://github.com/citation-style-language/schema/raw/master/csl-citation.json"} </w:instrText>
      </w:r>
      <w:r w:rsidR="000B679D">
        <w:rPr>
          <w:rFonts w:ascii="Times New Roman" w:hAnsi="Times New Roman" w:cs="Times New Roman"/>
          <w:sz w:val="28"/>
          <w:szCs w:val="28"/>
          <w:lang w:val="vi-VN"/>
        </w:rPr>
        <w:fldChar w:fldCharType="separate"/>
      </w:r>
      <w:r w:rsidR="000B679D">
        <w:rPr>
          <w:rFonts w:ascii="Times New Roman" w:hAnsi="Times New Roman" w:cs="Times New Roman"/>
          <w:noProof/>
          <w:sz w:val="28"/>
          <w:szCs w:val="28"/>
          <w:lang w:val="vi-VN"/>
        </w:rPr>
        <w:t xml:space="preserve"> [6</w:t>
      </w:r>
      <w:r w:rsidR="000B679D">
        <w:rPr>
          <w:rFonts w:ascii="Times New Roman" w:hAnsi="Times New Roman" w:cs="Times New Roman"/>
          <w:noProof/>
          <w:sz w:val="28"/>
          <w:szCs w:val="28"/>
        </w:rPr>
        <w:t>2</w:t>
      </w:r>
      <w:r w:rsidR="000B679D">
        <w:rPr>
          <w:rFonts w:ascii="Times New Roman" w:hAnsi="Times New Roman" w:cs="Times New Roman"/>
          <w:noProof/>
          <w:sz w:val="28"/>
          <w:szCs w:val="28"/>
          <w:lang w:val="vi-VN"/>
        </w:rPr>
        <w:t>]</w:t>
      </w:r>
      <w:r w:rsidR="000B679D">
        <w:rPr>
          <w:rFonts w:ascii="Times New Roman" w:hAnsi="Times New Roman" w:cs="Times New Roman"/>
          <w:sz w:val="28"/>
          <w:szCs w:val="28"/>
          <w:lang w:val="vi-VN"/>
        </w:rPr>
        <w:fldChar w:fldCharType="end"/>
      </w:r>
      <w:r w:rsidR="000B679D">
        <w:rPr>
          <w:rFonts w:ascii="Times New Roman" w:hAnsi="Times New Roman" w:cs="Times New Roman"/>
          <w:sz w:val="28"/>
          <w:szCs w:val="28"/>
          <w:lang w:val="vi-VN"/>
        </w:rPr>
        <w:t>.</w:t>
      </w:r>
    </w:p>
    <w:p w:rsidR="00A156C4" w:rsidRDefault="008D62B1" w:rsidP="008B3A7E">
      <w:pPr>
        <w:pStyle w:val="A2"/>
        <w:rPr>
          <w:rFonts w:eastAsia="Calibri"/>
        </w:rPr>
      </w:pPr>
      <w:bookmarkStart w:id="1199" w:name="_Toc151719420"/>
      <w:r w:rsidRPr="0079794A">
        <w:rPr>
          <w:rFonts w:eastAsia="Calibri"/>
        </w:rPr>
        <w:t>4</w:t>
      </w:r>
      <w:r w:rsidR="000C484D">
        <w:rPr>
          <w:rFonts w:eastAsia="Calibri"/>
        </w:rPr>
        <w:t>.2</w:t>
      </w:r>
      <w:r w:rsidRPr="0079794A">
        <w:rPr>
          <w:rFonts w:eastAsia="Calibri"/>
        </w:rPr>
        <w:t xml:space="preserve">. Bàn về kết quả điều trị </w:t>
      </w:r>
      <w:bookmarkEnd w:id="1199"/>
    </w:p>
    <w:p w:rsidR="000C484D" w:rsidRDefault="000C484D" w:rsidP="000C484D">
      <w:pPr>
        <w:spacing w:after="0" w:line="360" w:lineRule="auto"/>
        <w:outlineLvl w:val="2"/>
        <w:rPr>
          <w:rFonts w:ascii="Times New Roman" w:eastAsia="Times New Roman" w:hAnsi="Times New Roman" w:cs="Times New Roman"/>
          <w:b/>
          <w:i/>
          <w:sz w:val="28"/>
          <w:szCs w:val="28"/>
          <w:lang w:val="vi-VN"/>
        </w:rPr>
      </w:pPr>
      <w:bookmarkStart w:id="1200" w:name="_Toc497470248"/>
      <w:bookmarkStart w:id="1201" w:name="_Toc499881747"/>
      <w:bookmarkStart w:id="1202" w:name="_Toc27747365"/>
      <w:r w:rsidRPr="000C484D">
        <w:rPr>
          <w:rFonts w:ascii="Times New Roman" w:eastAsia="Times New Roman" w:hAnsi="Times New Roman" w:cs="Times New Roman"/>
          <w:b/>
          <w:i/>
          <w:sz w:val="28"/>
          <w:szCs w:val="28"/>
          <w:lang w:val="vi-VN"/>
        </w:rPr>
        <w:t>4.2.1. Sự cải thiện mức độ đau</w:t>
      </w:r>
      <w:bookmarkEnd w:id="1200"/>
      <w:bookmarkEnd w:id="1201"/>
      <w:bookmarkEnd w:id="1202"/>
    </w:p>
    <w:p w:rsidR="000C484D" w:rsidRDefault="000C484D" w:rsidP="000C484D">
      <w:pPr>
        <w:spacing w:after="0" w:line="360" w:lineRule="auto"/>
        <w:ind w:firstLine="720"/>
        <w:outlineLvl w:val="2"/>
        <w:rPr>
          <w:rFonts w:ascii="Times New Roman" w:hAnsi="Times New Roman" w:cs="Times New Roman"/>
          <w:bCs/>
          <w:sz w:val="28"/>
          <w:szCs w:val="28"/>
          <w:lang w:val="pt-PT"/>
        </w:rPr>
      </w:pPr>
      <w:r w:rsidRPr="00A047D8">
        <w:rPr>
          <w:rFonts w:ascii="Times New Roman" w:hAnsi="Times New Roman" w:cs="Times New Roman"/>
          <w:bCs/>
          <w:sz w:val="28"/>
          <w:szCs w:val="28"/>
          <w:lang w:val="pt-PT"/>
        </w:rPr>
        <w:t>Đau là biểu hiện sớm nhất và cũng là nguyên nhân chính khiến bệnh nhân phải nhận sự can thiệp từ y tế và cũng là yếu tố chính gây hạn chế vận động, làm ảnh hưởng đến lao động và chất lượng cuộc sống của người bệnh.</w:t>
      </w:r>
    </w:p>
    <w:p w:rsidR="00AA189B" w:rsidRPr="00AA189B" w:rsidRDefault="00AA189B" w:rsidP="00AA189B">
      <w:pPr>
        <w:pStyle w:val="3"/>
        <w:widowControl w:val="0"/>
        <w:spacing w:before="60"/>
        <w:ind w:firstLine="567"/>
        <w:rPr>
          <w:b w:val="0"/>
          <w:i w:val="0"/>
          <w:lang w:val="vi-VN"/>
        </w:rPr>
      </w:pPr>
      <w:bookmarkStart w:id="1203" w:name="_Toc497470250"/>
      <w:r w:rsidRPr="00AD1FC3">
        <w:rPr>
          <w:b w:val="0"/>
          <w:i w:val="0"/>
          <w:lang w:val="vi-VN"/>
        </w:rPr>
        <w:t>Đau trong YHCT được giải thích do chính khí trong cơ thể suy yếu hoặc bẩm tố tiên thiên bất túc làm tổn thương đến hai tạng can, thận. Can chủ cân, thận chủ cốt tủy, lưng lại là phủ của thận, can thận hư tinh tủy không được đầy đủ, cốt tủy không được nuôi dưỡng gây nên các chứng đau lưng âm ỉ kéo dài hay tái phát từng đợt. Cơ thể suy yếu tà khí thừa cơ xâm phạm vào cơ thể (tà khí ở đây chủ yếu là phong hàn thấp), tà khí trở trệ lại ở kinh lạc làm cho khí huyết kinh lạc không thông, vận hành bị ứ trệ, bế tắc gây nên chứng đau “Bất thông tắc thống’’</w:t>
      </w:r>
      <w:bookmarkEnd w:id="1203"/>
      <w:r>
        <w:rPr>
          <w:b w:val="0"/>
          <w:i w:val="0"/>
          <w:lang w:val="vi-VN"/>
        </w:rPr>
        <w:t>.</w:t>
      </w:r>
    </w:p>
    <w:p w:rsidR="00666DEA" w:rsidRDefault="000C484D" w:rsidP="000C484D">
      <w:pPr>
        <w:spacing w:after="0" w:line="360" w:lineRule="auto"/>
        <w:ind w:firstLine="720"/>
        <w:outlineLvl w:val="2"/>
        <w:rPr>
          <w:rFonts w:ascii="Times New Roman" w:hAnsi="Times New Roman" w:cs="Times New Roman"/>
          <w:bCs/>
          <w:sz w:val="28"/>
          <w:szCs w:val="28"/>
          <w:lang w:val="pt-PT"/>
        </w:rPr>
      </w:pPr>
      <w:r w:rsidRPr="00A047D8">
        <w:rPr>
          <w:rFonts w:ascii="Times New Roman" w:hAnsi="Times New Roman" w:cs="Times New Roman"/>
          <w:bCs/>
          <w:sz w:val="28"/>
          <w:szCs w:val="28"/>
          <w:lang w:val="pt-PT"/>
        </w:rPr>
        <w:lastRenderedPageBreak/>
        <w:t xml:space="preserve">Trong nghiên cứu của chúng tôi, khi mới vào viện, </w:t>
      </w:r>
      <w:r>
        <w:rPr>
          <w:rFonts w:ascii="Times New Roman" w:hAnsi="Times New Roman" w:cs="Times New Roman"/>
          <w:bCs/>
          <w:sz w:val="28"/>
          <w:szCs w:val="28"/>
          <w:lang w:val="pt-PT"/>
        </w:rPr>
        <w:t xml:space="preserve">đa phần </w:t>
      </w:r>
      <w:r w:rsidRPr="00A047D8">
        <w:rPr>
          <w:rFonts w:ascii="Times New Roman" w:hAnsi="Times New Roman" w:cs="Times New Roman"/>
          <w:bCs/>
          <w:sz w:val="28"/>
          <w:szCs w:val="28"/>
          <w:lang w:val="pt-PT"/>
        </w:rPr>
        <w:t>bệnh nhân của cả 2 nhóm đều có mức độ đau vừa theo thang điể</w:t>
      </w:r>
      <w:r>
        <w:rPr>
          <w:rFonts w:ascii="Times New Roman" w:hAnsi="Times New Roman" w:cs="Times New Roman"/>
          <w:bCs/>
          <w:sz w:val="28"/>
          <w:szCs w:val="28"/>
          <w:lang w:val="pt-PT"/>
        </w:rPr>
        <w:t>m đau VAS, tiêu chuẩn chọn bệnh nhân của chúng tôi có chỉ số VAS dao động từ 3-6 điểm,</w:t>
      </w:r>
      <w:r w:rsidRPr="00A047D8">
        <w:rPr>
          <w:rFonts w:ascii="Times New Roman" w:hAnsi="Times New Roman" w:cs="Times New Roman"/>
          <w:bCs/>
          <w:sz w:val="28"/>
          <w:szCs w:val="28"/>
          <w:lang w:val="pt-PT"/>
        </w:rPr>
        <w:t xml:space="preserve"> không có sự khác biệt có ý nghĩa thống kê giữa 2 nhóm vớ</w:t>
      </w:r>
      <w:r w:rsidR="00666DEA">
        <w:rPr>
          <w:rFonts w:ascii="Times New Roman" w:hAnsi="Times New Roman" w:cs="Times New Roman"/>
          <w:bCs/>
          <w:sz w:val="28"/>
          <w:szCs w:val="28"/>
          <w:lang w:val="pt-PT"/>
        </w:rPr>
        <w:t>i p &gt; 0,05.</w:t>
      </w:r>
    </w:p>
    <w:p w:rsidR="000C484D" w:rsidRDefault="00666DEA" w:rsidP="000C484D">
      <w:pPr>
        <w:spacing w:after="0" w:line="360" w:lineRule="auto"/>
        <w:ind w:firstLine="720"/>
        <w:outlineLvl w:val="2"/>
        <w:rPr>
          <w:rFonts w:ascii="Times New Roman" w:hAnsi="Times New Roman" w:cs="Times New Roman"/>
          <w:bCs/>
          <w:sz w:val="28"/>
          <w:szCs w:val="28"/>
          <w:lang w:val="pt-PT"/>
        </w:rPr>
      </w:pPr>
      <w:r>
        <w:rPr>
          <w:rFonts w:ascii="Times New Roman" w:hAnsi="Times New Roman" w:cs="Times New Roman"/>
          <w:bCs/>
          <w:sz w:val="28"/>
          <w:szCs w:val="28"/>
          <w:lang w:val="pt-PT"/>
        </w:rPr>
        <w:t>S</w:t>
      </w:r>
      <w:r w:rsidR="000C484D" w:rsidRPr="00A047D8">
        <w:rPr>
          <w:rFonts w:ascii="Times New Roman" w:hAnsi="Times New Roman" w:cs="Times New Roman"/>
          <w:bCs/>
          <w:sz w:val="28"/>
          <w:szCs w:val="28"/>
          <w:lang w:val="pt-PT"/>
        </w:rPr>
        <w:t>au 14 ngày điều trị</w:t>
      </w:r>
      <w:r>
        <w:rPr>
          <w:rFonts w:ascii="Times New Roman" w:hAnsi="Times New Roman" w:cs="Times New Roman"/>
          <w:bCs/>
          <w:sz w:val="28"/>
          <w:szCs w:val="28"/>
          <w:lang w:val="pt-PT"/>
        </w:rPr>
        <w:t xml:space="preserve">, </w:t>
      </w:r>
      <w:r w:rsidR="000C484D" w:rsidRPr="00A047D8">
        <w:rPr>
          <w:rFonts w:ascii="Times New Roman" w:hAnsi="Times New Roman" w:cs="Times New Roman"/>
          <w:bCs/>
          <w:sz w:val="28"/>
          <w:szCs w:val="28"/>
          <w:lang w:val="pt-PT"/>
        </w:rPr>
        <w:t>mức độ đau của 2 nhóm đều có sự cải thiệ</w:t>
      </w:r>
      <w:r>
        <w:rPr>
          <w:rFonts w:ascii="Times New Roman" w:hAnsi="Times New Roman" w:cs="Times New Roman"/>
          <w:bCs/>
          <w:sz w:val="28"/>
          <w:szCs w:val="28"/>
          <w:lang w:val="pt-PT"/>
        </w:rPr>
        <w:t>n đáng kể</w:t>
      </w:r>
      <w:r w:rsidR="000C484D" w:rsidRPr="00A047D8">
        <w:rPr>
          <w:rFonts w:ascii="Times New Roman" w:hAnsi="Times New Roman" w:cs="Times New Roman"/>
          <w:bCs/>
          <w:sz w:val="28"/>
          <w:szCs w:val="28"/>
          <w:lang w:val="pt-PT"/>
        </w:rPr>
        <w:t>. Nhóm chứ</w:t>
      </w:r>
      <w:r>
        <w:rPr>
          <w:rFonts w:ascii="Times New Roman" w:hAnsi="Times New Roman" w:cs="Times New Roman"/>
          <w:bCs/>
          <w:sz w:val="28"/>
          <w:szCs w:val="28"/>
          <w:lang w:val="pt-PT"/>
        </w:rPr>
        <w:t>ng</w:t>
      </w:r>
      <w:r w:rsidR="000C484D" w:rsidRPr="00A047D8">
        <w:rPr>
          <w:rFonts w:ascii="Times New Roman" w:hAnsi="Times New Roman" w:cs="Times New Roman"/>
          <w:bCs/>
          <w:sz w:val="28"/>
          <w:szCs w:val="28"/>
          <w:lang w:val="pt-PT"/>
        </w:rPr>
        <w:t xml:space="preserve"> giảm tỷ lệ bệnh nhân đau vừa từ</w:t>
      </w:r>
      <w:r w:rsidR="00AB219C">
        <w:rPr>
          <w:rFonts w:ascii="Times New Roman" w:hAnsi="Times New Roman" w:cs="Times New Roman"/>
          <w:bCs/>
          <w:sz w:val="28"/>
          <w:szCs w:val="28"/>
          <w:lang w:val="pt-PT"/>
        </w:rPr>
        <w:t xml:space="preserve"> 76,</w:t>
      </w:r>
      <w:r>
        <w:rPr>
          <w:rFonts w:ascii="Times New Roman" w:hAnsi="Times New Roman" w:cs="Times New Roman"/>
          <w:bCs/>
          <w:sz w:val="28"/>
          <w:szCs w:val="28"/>
          <w:lang w:val="pt-PT"/>
        </w:rPr>
        <w:t>7</w:t>
      </w:r>
      <w:r w:rsidR="000C484D" w:rsidRPr="00A047D8">
        <w:rPr>
          <w:rFonts w:ascii="Times New Roman" w:hAnsi="Times New Roman" w:cs="Times New Roman"/>
          <w:bCs/>
          <w:sz w:val="28"/>
          <w:szCs w:val="28"/>
          <w:lang w:val="pt-PT"/>
        </w:rPr>
        <w:t>% xuố</w:t>
      </w:r>
      <w:r w:rsidR="00AB219C">
        <w:rPr>
          <w:rFonts w:ascii="Times New Roman" w:hAnsi="Times New Roman" w:cs="Times New Roman"/>
          <w:bCs/>
          <w:sz w:val="28"/>
          <w:szCs w:val="28"/>
          <w:lang w:val="pt-PT"/>
        </w:rPr>
        <w:t>ng còn 13,</w:t>
      </w:r>
      <w:r>
        <w:rPr>
          <w:rFonts w:ascii="Times New Roman" w:hAnsi="Times New Roman" w:cs="Times New Roman"/>
          <w:bCs/>
          <w:sz w:val="28"/>
          <w:szCs w:val="28"/>
          <w:lang w:val="pt-PT"/>
        </w:rPr>
        <w:t>4%, trong khi ở n</w:t>
      </w:r>
      <w:r w:rsidR="000C484D" w:rsidRPr="00A047D8">
        <w:rPr>
          <w:rFonts w:ascii="Times New Roman" w:hAnsi="Times New Roman" w:cs="Times New Roman"/>
          <w:bCs/>
          <w:sz w:val="28"/>
          <w:szCs w:val="28"/>
          <w:lang w:val="pt-PT"/>
        </w:rPr>
        <w:t>hóm nghiên cứu giảm tỷ lệ bệnh nhân đau vừa từ</w:t>
      </w:r>
      <w:r>
        <w:rPr>
          <w:rFonts w:ascii="Times New Roman" w:hAnsi="Times New Roman" w:cs="Times New Roman"/>
          <w:bCs/>
          <w:sz w:val="28"/>
          <w:szCs w:val="28"/>
          <w:lang w:val="pt-PT"/>
        </w:rPr>
        <w:t xml:space="preserve"> 80</w:t>
      </w:r>
      <w:r w:rsidR="000C484D" w:rsidRPr="00A047D8">
        <w:rPr>
          <w:rFonts w:ascii="Times New Roman" w:hAnsi="Times New Roman" w:cs="Times New Roman"/>
          <w:bCs/>
          <w:sz w:val="28"/>
          <w:szCs w:val="28"/>
          <w:lang w:val="pt-PT"/>
        </w:rPr>
        <w:t>% xuố</w:t>
      </w:r>
      <w:r w:rsidR="00AB219C">
        <w:rPr>
          <w:rFonts w:ascii="Times New Roman" w:hAnsi="Times New Roman" w:cs="Times New Roman"/>
          <w:bCs/>
          <w:sz w:val="28"/>
          <w:szCs w:val="28"/>
          <w:lang w:val="pt-PT"/>
        </w:rPr>
        <w:t>ng còn 6,</w:t>
      </w:r>
      <w:r>
        <w:rPr>
          <w:rFonts w:ascii="Times New Roman" w:hAnsi="Times New Roman" w:cs="Times New Roman"/>
          <w:bCs/>
          <w:sz w:val="28"/>
          <w:szCs w:val="28"/>
          <w:lang w:val="pt-PT"/>
        </w:rPr>
        <w:t>6</w:t>
      </w:r>
      <w:r w:rsidR="000C484D" w:rsidRPr="00A047D8">
        <w:rPr>
          <w:rFonts w:ascii="Times New Roman" w:hAnsi="Times New Roman" w:cs="Times New Roman"/>
          <w:bCs/>
          <w:sz w:val="28"/>
          <w:szCs w:val="28"/>
          <w:lang w:val="pt-PT"/>
        </w:rPr>
        <w:t>%. Sự khác biệt có ý nghĩa thống kê vớ</w:t>
      </w:r>
      <w:r>
        <w:rPr>
          <w:rFonts w:ascii="Times New Roman" w:hAnsi="Times New Roman" w:cs="Times New Roman"/>
          <w:bCs/>
          <w:sz w:val="28"/>
          <w:szCs w:val="28"/>
          <w:lang w:val="pt-PT"/>
        </w:rPr>
        <w:t>i p &lt; 0,05.</w:t>
      </w:r>
    </w:p>
    <w:p w:rsidR="00666DEA" w:rsidRDefault="00666DEA" w:rsidP="00666DEA">
      <w:pPr>
        <w:spacing w:after="0" w:line="360" w:lineRule="auto"/>
        <w:ind w:firstLine="567"/>
        <w:jc w:val="both"/>
        <w:rPr>
          <w:rFonts w:ascii="Times New Roman" w:hAnsi="Times New Roman" w:cs="Times New Roman"/>
          <w:bCs/>
          <w:sz w:val="28"/>
          <w:szCs w:val="28"/>
          <w:lang w:val="pt-PT"/>
        </w:rPr>
      </w:pPr>
      <w:r>
        <w:rPr>
          <w:rFonts w:ascii="Times New Roman" w:hAnsi="Times New Roman" w:cs="Times New Roman"/>
          <w:bCs/>
          <w:sz w:val="28"/>
          <w:szCs w:val="28"/>
          <w:lang w:val="pt-PT"/>
        </w:rPr>
        <w:t>Sau 21</w:t>
      </w:r>
      <w:r w:rsidRPr="00A047D8">
        <w:rPr>
          <w:rFonts w:ascii="Times New Roman" w:hAnsi="Times New Roman" w:cs="Times New Roman"/>
          <w:bCs/>
          <w:sz w:val="28"/>
          <w:szCs w:val="28"/>
          <w:lang w:val="pt-PT"/>
        </w:rPr>
        <w:t xml:space="preserve"> ngày điều trị, tỷ lệ bệnh n</w:t>
      </w:r>
      <w:r>
        <w:rPr>
          <w:rFonts w:ascii="Times New Roman" w:hAnsi="Times New Roman" w:cs="Times New Roman"/>
          <w:bCs/>
          <w:sz w:val="28"/>
          <w:szCs w:val="28"/>
          <w:lang w:val="pt-PT"/>
        </w:rPr>
        <w:t>hân</w:t>
      </w:r>
      <w:r w:rsidRPr="00A047D8">
        <w:rPr>
          <w:rFonts w:ascii="Times New Roman" w:hAnsi="Times New Roman" w:cs="Times New Roman"/>
          <w:bCs/>
          <w:sz w:val="28"/>
          <w:szCs w:val="28"/>
          <w:lang w:val="pt-PT"/>
        </w:rPr>
        <w:t xml:space="preserve"> không đau và đau nhẹ đều tăng lên hẳn so với trước điều trị vớ</w:t>
      </w:r>
      <w:r>
        <w:rPr>
          <w:rFonts w:ascii="Times New Roman" w:hAnsi="Times New Roman" w:cs="Times New Roman"/>
          <w:bCs/>
          <w:sz w:val="28"/>
          <w:szCs w:val="28"/>
          <w:lang w:val="pt-PT"/>
        </w:rPr>
        <w:t>i p &lt; 0,05. Sau 21</w:t>
      </w:r>
      <w:r w:rsidRPr="00A047D8">
        <w:rPr>
          <w:rFonts w:ascii="Times New Roman" w:hAnsi="Times New Roman" w:cs="Times New Roman"/>
          <w:bCs/>
          <w:sz w:val="28"/>
          <w:szCs w:val="28"/>
          <w:lang w:val="pt-PT"/>
        </w:rPr>
        <w:t xml:space="preserve"> ngày không còn bệnh nhân nào ở mức độ đau nặng</w:t>
      </w:r>
      <w:r>
        <w:rPr>
          <w:rFonts w:ascii="Times New Roman" w:hAnsi="Times New Roman" w:cs="Times New Roman"/>
          <w:bCs/>
          <w:sz w:val="28"/>
          <w:szCs w:val="28"/>
          <w:lang w:val="pt-PT"/>
        </w:rPr>
        <w:t xml:space="preserve"> ở cả 2 nhóm</w:t>
      </w:r>
      <w:r w:rsidRPr="00A047D8">
        <w:rPr>
          <w:rFonts w:ascii="Times New Roman" w:hAnsi="Times New Roman" w:cs="Times New Roman"/>
          <w:bCs/>
          <w:sz w:val="28"/>
          <w:szCs w:val="28"/>
          <w:lang w:val="pt-PT"/>
        </w:rPr>
        <w:t>. So sánh giữa hai nhóm, tỷ lệ bệ</w:t>
      </w:r>
      <w:r>
        <w:rPr>
          <w:rFonts w:ascii="Times New Roman" w:hAnsi="Times New Roman" w:cs="Times New Roman"/>
          <w:bCs/>
          <w:sz w:val="28"/>
          <w:szCs w:val="28"/>
          <w:lang w:val="pt-PT"/>
        </w:rPr>
        <w:t>nh nhân không đau sau 21</w:t>
      </w:r>
      <w:r w:rsidRPr="00A047D8">
        <w:rPr>
          <w:rFonts w:ascii="Times New Roman" w:hAnsi="Times New Roman" w:cs="Times New Roman"/>
          <w:bCs/>
          <w:sz w:val="28"/>
          <w:szCs w:val="28"/>
          <w:lang w:val="pt-PT"/>
        </w:rPr>
        <w:t xml:space="preserve"> ngày điều trị</w:t>
      </w:r>
      <w:r>
        <w:rPr>
          <w:rFonts w:ascii="Times New Roman" w:hAnsi="Times New Roman" w:cs="Times New Roman"/>
          <w:bCs/>
          <w:sz w:val="28"/>
          <w:szCs w:val="28"/>
          <w:lang w:val="pt-PT"/>
        </w:rPr>
        <w:t>,</w:t>
      </w:r>
      <w:r w:rsidRPr="00A047D8">
        <w:rPr>
          <w:rFonts w:ascii="Times New Roman" w:hAnsi="Times New Roman" w:cs="Times New Roman"/>
          <w:bCs/>
          <w:sz w:val="28"/>
          <w:szCs w:val="28"/>
          <w:lang w:val="pt-PT"/>
        </w:rPr>
        <w:t xml:space="preserve"> nhóm nghiên cứ</w:t>
      </w:r>
      <w:r w:rsidR="00AB219C">
        <w:rPr>
          <w:rFonts w:ascii="Times New Roman" w:hAnsi="Times New Roman" w:cs="Times New Roman"/>
          <w:bCs/>
          <w:sz w:val="28"/>
          <w:szCs w:val="28"/>
          <w:lang w:val="pt-PT"/>
        </w:rPr>
        <w:t>u là 66,</w:t>
      </w:r>
      <w:r>
        <w:rPr>
          <w:rFonts w:ascii="Times New Roman" w:hAnsi="Times New Roman" w:cs="Times New Roman"/>
          <w:bCs/>
          <w:sz w:val="28"/>
          <w:szCs w:val="28"/>
          <w:lang w:val="pt-PT"/>
        </w:rPr>
        <w:t>7</w:t>
      </w:r>
      <w:r w:rsidRPr="00A047D8">
        <w:rPr>
          <w:rFonts w:ascii="Times New Roman" w:hAnsi="Times New Roman" w:cs="Times New Roman"/>
          <w:bCs/>
          <w:sz w:val="28"/>
          <w:szCs w:val="28"/>
          <w:lang w:val="pt-PT"/>
        </w:rPr>
        <w:t>% nhiều hơn so với nhóm chứ</w:t>
      </w:r>
      <w:r>
        <w:rPr>
          <w:rFonts w:ascii="Times New Roman" w:hAnsi="Times New Roman" w:cs="Times New Roman"/>
          <w:bCs/>
          <w:sz w:val="28"/>
          <w:szCs w:val="28"/>
          <w:lang w:val="pt-PT"/>
        </w:rPr>
        <w:t>ng là 60</w:t>
      </w:r>
      <w:r w:rsidRPr="00A047D8">
        <w:rPr>
          <w:rFonts w:ascii="Times New Roman" w:hAnsi="Times New Roman" w:cs="Times New Roman"/>
          <w:bCs/>
          <w:sz w:val="28"/>
          <w:szCs w:val="28"/>
          <w:lang w:val="pt-PT"/>
        </w:rPr>
        <w:t xml:space="preserve">%. Sự khác biệt về hiệu quả giảm đau của 2 nhóm là có ý nghĩa thống kê với p &lt; 0,05. </w:t>
      </w:r>
    </w:p>
    <w:p w:rsidR="00ED2262" w:rsidRDefault="00ED2262" w:rsidP="00AA189B">
      <w:pPr>
        <w:pStyle w:val="3"/>
        <w:widowControl w:val="0"/>
        <w:spacing w:before="60"/>
        <w:ind w:firstLine="567"/>
        <w:rPr>
          <w:b w:val="0"/>
          <w:i w:val="0"/>
          <w:lang w:val="vi-VN"/>
        </w:rPr>
      </w:pPr>
      <w:r w:rsidRPr="00AD1FC3">
        <w:rPr>
          <w:b w:val="0"/>
          <w:i w:val="0"/>
          <w:lang w:val="vi-VN"/>
        </w:rPr>
        <w:t>Kết quả này cũng tương đương với một số nghiên cứu khác: Lương Thị Dung (2008) sử dụng điện châm kết hợp với xoa bóp bấm huyệt cho 35 BN ĐVTL do thoái hóa cột sống cho kết quả khỏi đau và đau nhẹ chiế</w:t>
      </w:r>
      <w:r>
        <w:rPr>
          <w:b w:val="0"/>
          <w:i w:val="0"/>
          <w:lang w:val="vi-VN"/>
        </w:rPr>
        <w:t>m 85,8% [3</w:t>
      </w:r>
      <w:r>
        <w:rPr>
          <w:b w:val="0"/>
          <w:i w:val="0"/>
        </w:rPr>
        <w:t>5</w:t>
      </w:r>
      <w:r w:rsidRPr="00AD1FC3">
        <w:rPr>
          <w:b w:val="0"/>
          <w:i w:val="0"/>
          <w:lang w:val="vi-VN"/>
        </w:rPr>
        <w:t>]. Trần Thị Kiều Lan (2009) dùng điện châm kết hợp với thủy châm trong điều trị ĐVTL cho 60 BN kết quả khỏi đau và đau nhẹ 9</w:t>
      </w:r>
      <w:r>
        <w:rPr>
          <w:b w:val="0"/>
          <w:i w:val="0"/>
          <w:lang w:val="vi-VN"/>
        </w:rPr>
        <w:t>6,6% [36</w:t>
      </w:r>
      <w:r w:rsidRPr="00AD1FC3">
        <w:rPr>
          <w:b w:val="0"/>
          <w:i w:val="0"/>
          <w:lang w:val="vi-VN"/>
        </w:rPr>
        <w:t>]. Nguyễn Bá Quang (2009) dùng điện châm trong điều trị ĐVTL cho 52 BN thể phong hàn thấp cho kết quả khỏi đau và đau nhẹ chiế</w:t>
      </w:r>
      <w:r>
        <w:rPr>
          <w:b w:val="0"/>
          <w:i w:val="0"/>
          <w:lang w:val="vi-VN"/>
        </w:rPr>
        <w:t>m 84,1% [37</w:t>
      </w:r>
      <w:r w:rsidRPr="00AD1FC3">
        <w:rPr>
          <w:b w:val="0"/>
          <w:i w:val="0"/>
          <w:lang w:val="vi-VN"/>
        </w:rPr>
        <w:t>]. Ngô Đức Hạnh (2016) dùng điện trường châm kết hợp bài tập duỗi McKenzie trên 30 BN ĐVTL do TVĐĐ cho kết quả khỏi đau và đau nhẹ chiế</w:t>
      </w:r>
      <w:r>
        <w:rPr>
          <w:b w:val="0"/>
          <w:i w:val="0"/>
          <w:lang w:val="vi-VN"/>
        </w:rPr>
        <w:t>m 96,7% [51</w:t>
      </w:r>
      <w:r w:rsidRPr="00AD1FC3">
        <w:rPr>
          <w:b w:val="0"/>
          <w:i w:val="0"/>
          <w:lang w:val="vi-VN"/>
        </w:rPr>
        <w:t>]. Đinh Đăng Tuệ (2013) sử dụng xoa bóp bấm huyệt của YHCT kết hợp với vật lý trị liệu gồm: đắp parafin, điện phân, kéo giãn cột sống, bài tập duỗi McKenzie cho 30 BN có hội chứng thắt lưng hông do TVĐĐ, kết quả BN khỏi đau và đau nhẹ chiế</w:t>
      </w:r>
      <w:r w:rsidR="00AA189B">
        <w:rPr>
          <w:b w:val="0"/>
          <w:i w:val="0"/>
          <w:lang w:val="vi-VN"/>
        </w:rPr>
        <w:t>m 96,7% [</w:t>
      </w:r>
      <w:r>
        <w:rPr>
          <w:b w:val="0"/>
          <w:i w:val="0"/>
          <w:lang w:val="vi-VN"/>
        </w:rPr>
        <w:t>52</w:t>
      </w:r>
      <w:r w:rsidRPr="00AD1FC3">
        <w:rPr>
          <w:b w:val="0"/>
          <w:i w:val="0"/>
          <w:lang w:val="vi-VN"/>
        </w:rPr>
        <w:t>].</w:t>
      </w:r>
      <w:r w:rsidRPr="00AD1FC3">
        <w:rPr>
          <w:b w:val="0"/>
          <w:i w:val="0"/>
          <w:color w:val="FF0000"/>
          <w:lang w:val="vi-VN"/>
        </w:rPr>
        <w:t xml:space="preserve"> </w:t>
      </w:r>
      <w:r w:rsidR="00EA16CC" w:rsidRPr="00AA189B">
        <w:rPr>
          <w:b w:val="0"/>
          <w:i w:val="0"/>
          <w:lang w:val="vi-VN"/>
        </w:rPr>
        <w:t>Nghiên cứu của</w:t>
      </w:r>
      <w:r w:rsidR="00EA16CC" w:rsidRPr="00AA189B">
        <w:rPr>
          <w:b w:val="0"/>
          <w:i w:val="0"/>
        </w:rPr>
        <w:t xml:space="preserve"> </w:t>
      </w:r>
      <w:r w:rsidR="00EA16CC" w:rsidRPr="00AA189B">
        <w:rPr>
          <w:b w:val="0"/>
          <w:i w:val="0"/>
          <w:lang w:val="vi-VN"/>
        </w:rPr>
        <w:t>Nguyễn Trường Sơn (2022) về kết quả phục hồi chức năng vận động, khả năng</w:t>
      </w:r>
      <w:r w:rsidR="00EA16CC" w:rsidRPr="00AA189B">
        <w:rPr>
          <w:b w:val="0"/>
          <w:i w:val="0"/>
        </w:rPr>
        <w:t xml:space="preserve"> </w:t>
      </w:r>
      <w:r w:rsidR="00EA16CC" w:rsidRPr="00AA189B">
        <w:rPr>
          <w:b w:val="0"/>
          <w:i w:val="0"/>
          <w:lang w:val="vi-VN"/>
        </w:rPr>
        <w:t xml:space="preserve">cải thiện chất lượng cuộc sống ở bệnh nhân đau </w:t>
      </w:r>
      <w:r w:rsidR="00EA16CC" w:rsidRPr="00AA189B">
        <w:rPr>
          <w:b w:val="0"/>
          <w:i w:val="0"/>
          <w:lang w:val="vi-VN"/>
        </w:rPr>
        <w:lastRenderedPageBreak/>
        <w:t>cột sống thắt lưng do thoái hóa</w:t>
      </w:r>
      <w:r w:rsidR="00EA16CC" w:rsidRPr="00AA189B">
        <w:rPr>
          <w:b w:val="0"/>
          <w:i w:val="0"/>
        </w:rPr>
        <w:t xml:space="preserve"> </w:t>
      </w:r>
      <w:r w:rsidR="00EA16CC" w:rsidRPr="00AA189B">
        <w:rPr>
          <w:b w:val="0"/>
          <w:i w:val="0"/>
          <w:lang w:val="vi-VN"/>
        </w:rPr>
        <w:t>cột sống trước và sau điều trị</w:t>
      </w:r>
      <w:r w:rsidR="00AA189B" w:rsidRPr="00AA189B">
        <w:rPr>
          <w:b w:val="0"/>
          <w:i w:val="0"/>
        </w:rPr>
        <w:t xml:space="preserve"> cũng cho kết quả tương tự sau 10 và 20 ngày điều trị </w:t>
      </w:r>
      <w:r w:rsidR="00AA189B" w:rsidRPr="00AA189B">
        <w:rPr>
          <w:b w:val="0"/>
          <w:i w:val="0"/>
          <w:lang w:val="vi-VN"/>
        </w:rPr>
        <w:t>[63].</w:t>
      </w:r>
    </w:p>
    <w:p w:rsidR="00991738" w:rsidRPr="00AD1FC3" w:rsidRDefault="00991738" w:rsidP="00991738">
      <w:pPr>
        <w:pStyle w:val="3"/>
        <w:widowControl w:val="0"/>
        <w:spacing w:before="60"/>
        <w:ind w:firstLine="562"/>
        <w:rPr>
          <w:b w:val="0"/>
          <w:i w:val="0"/>
          <w:lang w:val="fr-FR"/>
        </w:rPr>
      </w:pPr>
      <w:bookmarkStart w:id="1204" w:name="_Toc497470253"/>
      <w:r>
        <w:rPr>
          <w:b w:val="0"/>
          <w:i w:val="0"/>
        </w:rPr>
        <w:t>Ở</w:t>
      </w:r>
      <w:r w:rsidRPr="00AD1FC3">
        <w:rPr>
          <w:b w:val="0"/>
          <w:i w:val="0"/>
          <w:lang w:val="vi-VN"/>
        </w:rPr>
        <w:t xml:space="preserve"> nhóm nghiên cứu và nhóm chứng</w:t>
      </w:r>
      <w:r>
        <w:rPr>
          <w:b w:val="0"/>
          <w:i w:val="0"/>
        </w:rPr>
        <w:t>,</w:t>
      </w:r>
      <w:r w:rsidRPr="00AD1FC3">
        <w:rPr>
          <w:b w:val="0"/>
          <w:i w:val="0"/>
          <w:lang w:val="vi-VN"/>
        </w:rPr>
        <w:t xml:space="preserve"> sự cải thiện triệu chứng đau sau</w:t>
      </w:r>
      <w:r>
        <w:rPr>
          <w:b w:val="0"/>
          <w:i w:val="0"/>
        </w:rPr>
        <w:t xml:space="preserve"> </w:t>
      </w:r>
      <w:r w:rsidRPr="00AD1FC3">
        <w:rPr>
          <w:b w:val="0"/>
          <w:i w:val="0"/>
          <w:lang w:val="vi-VN"/>
        </w:rPr>
        <w:t>14 ngày</w:t>
      </w:r>
      <w:r>
        <w:rPr>
          <w:b w:val="0"/>
          <w:i w:val="0"/>
          <w:lang w:val="vi-VN"/>
        </w:rPr>
        <w:t xml:space="preserve"> và 21</w:t>
      </w:r>
      <w:r w:rsidRPr="00AD1FC3">
        <w:rPr>
          <w:b w:val="0"/>
          <w:i w:val="0"/>
          <w:lang w:val="vi-VN"/>
        </w:rPr>
        <w:t xml:space="preserve"> ngày điều trị </w:t>
      </w:r>
      <w:r>
        <w:rPr>
          <w:b w:val="0"/>
          <w:i w:val="0"/>
        </w:rPr>
        <w:t xml:space="preserve">đều </w:t>
      </w:r>
      <w:r w:rsidRPr="00AD1FC3">
        <w:rPr>
          <w:b w:val="0"/>
          <w:i w:val="0"/>
          <w:lang w:val="vi-VN"/>
        </w:rPr>
        <w:t>có ý nghĩa thống kê vớ</w:t>
      </w:r>
      <w:r>
        <w:rPr>
          <w:b w:val="0"/>
          <w:i w:val="0"/>
          <w:lang w:val="vi-VN"/>
        </w:rPr>
        <w:t>i p</w:t>
      </w:r>
      <w:r w:rsidR="006A5CB3">
        <w:rPr>
          <w:b w:val="0"/>
          <w:i w:val="0"/>
          <w:lang w:val="vi-VN"/>
        </w:rPr>
        <w:t xml:space="preserve"> &lt; 0,</w:t>
      </w:r>
      <w:r w:rsidRPr="00AD1FC3">
        <w:rPr>
          <w:b w:val="0"/>
          <w:i w:val="0"/>
          <w:lang w:val="vi-VN"/>
        </w:rPr>
        <w:t>05</w:t>
      </w:r>
      <w:r w:rsidR="005E5A29">
        <w:rPr>
          <w:b w:val="0"/>
          <w:i w:val="0"/>
        </w:rPr>
        <w:t xml:space="preserve">. </w:t>
      </w:r>
      <w:r w:rsidRPr="00AD1FC3">
        <w:rPr>
          <w:b w:val="0"/>
          <w:i w:val="0"/>
          <w:lang w:val="vi-VN"/>
        </w:rPr>
        <w:t>Tác dụng giảm đau của cả 2 nhóm trước hết là do tác dụng của điện châm. Điện châm là phương pháp dùng kim kết hợp cường độ điện kích thích liên tục vào huyệt tạo ra một cung phản xạ khác đủ mạnh ức chế cung phản xạ bệnh lý</w:t>
      </w:r>
      <w:r w:rsidR="005E5A29">
        <w:rPr>
          <w:b w:val="0"/>
          <w:i w:val="0"/>
        </w:rPr>
        <w:t>,</w:t>
      </w:r>
      <w:r w:rsidRPr="00AD1FC3">
        <w:rPr>
          <w:b w:val="0"/>
          <w:i w:val="0"/>
          <w:lang w:val="vi-VN"/>
        </w:rPr>
        <w:t xml:space="preserve"> từ đó có tác dụng giảm đau.</w:t>
      </w:r>
      <w:r w:rsidRPr="00976EEA">
        <w:rPr>
          <w:i w:val="0"/>
          <w:lang w:val="fr-FR"/>
        </w:rPr>
        <w:t xml:space="preserve"> </w:t>
      </w:r>
      <w:r w:rsidRPr="00976EEA">
        <w:rPr>
          <w:b w:val="0"/>
          <w:i w:val="0"/>
          <w:lang w:val="fr-FR"/>
        </w:rPr>
        <w:t>Điện châm kích thích xung điện trường trong và ngoài tế bào, tăng trương lực cơ, tăng quá trình trao đổi chất và chuyển hóa tế bào, tăng thải acid lactic</w:t>
      </w:r>
      <w:r w:rsidR="005E5A29">
        <w:rPr>
          <w:b w:val="0"/>
          <w:i w:val="0"/>
          <w:lang w:val="fr-FR"/>
        </w:rPr>
        <w:t>,</w:t>
      </w:r>
      <w:r w:rsidRPr="00976EEA">
        <w:rPr>
          <w:b w:val="0"/>
          <w:i w:val="0"/>
          <w:lang w:val="fr-FR"/>
        </w:rPr>
        <w:t xml:space="preserve"> nhờ đó phục hồi chức năng vận động của tế bào</w:t>
      </w:r>
      <w:r w:rsidRPr="00976EEA">
        <w:rPr>
          <w:i w:val="0"/>
          <w:lang w:val="fr-FR"/>
        </w:rPr>
        <w:t>.</w:t>
      </w:r>
      <w:r w:rsidRPr="00AD1FC3">
        <w:rPr>
          <w:b w:val="0"/>
          <w:i w:val="0"/>
          <w:lang w:val="fr-FR"/>
        </w:rPr>
        <w:t xml:space="preserve"> Ngoài ra điện châm còn làm tăng nồng độ </w:t>
      </w:r>
      <w:r w:rsidRPr="00976EEA">
        <w:rPr>
          <w:b w:val="0"/>
          <w:i w:val="0"/>
          <w:lang w:val="en-GB"/>
        </w:rPr>
        <w:t>β</w:t>
      </w:r>
      <w:r w:rsidRPr="00AD1FC3">
        <w:rPr>
          <w:b w:val="0"/>
          <w:i w:val="0"/>
          <w:lang w:val="fr-FR"/>
        </w:rPr>
        <w:t xml:space="preserve"> – Endorphin</w:t>
      </w:r>
      <w:r w:rsidR="005E5A29">
        <w:rPr>
          <w:b w:val="0"/>
          <w:i w:val="0"/>
          <w:lang w:val="fr-FR"/>
        </w:rPr>
        <w:t>,</w:t>
      </w:r>
      <w:r w:rsidRPr="00AD1FC3">
        <w:rPr>
          <w:b w:val="0"/>
          <w:i w:val="0"/>
          <w:lang w:val="fr-FR"/>
        </w:rPr>
        <w:t xml:space="preserve"> một tiền chất tạo ra morphin (có tác dụng mạnh gấp 200 lần morphin), serotonin, catecholamin, cotisol và ACTH,</w:t>
      </w:r>
      <w:r w:rsidRPr="00976EEA">
        <w:rPr>
          <w:i w:val="0"/>
          <w:lang w:val="fr-FR"/>
        </w:rPr>
        <w:t xml:space="preserve"> </w:t>
      </w:r>
      <w:r w:rsidRPr="00976EEA">
        <w:rPr>
          <w:b w:val="0"/>
          <w:i w:val="0"/>
          <w:lang w:val="fr-FR"/>
        </w:rPr>
        <w:t>điện</w:t>
      </w:r>
      <w:r w:rsidRPr="00976EEA">
        <w:rPr>
          <w:i w:val="0"/>
          <w:lang w:val="fr-FR"/>
        </w:rPr>
        <w:t xml:space="preserve"> </w:t>
      </w:r>
      <w:r w:rsidRPr="00976EEA">
        <w:rPr>
          <w:b w:val="0"/>
          <w:i w:val="0"/>
          <w:lang w:val="fr-FR"/>
        </w:rPr>
        <w:t>châm tác dụng vào quá trình chuyển hóa các chất truyền đạt thần kinh trung ương có bản chất là receptor opiate</w:t>
      </w:r>
      <w:r w:rsidR="00C30F9F">
        <w:rPr>
          <w:b w:val="0"/>
          <w:i w:val="0"/>
          <w:lang w:val="fr-FR"/>
        </w:rPr>
        <w:t>,</w:t>
      </w:r>
      <w:r w:rsidRPr="00AD1FC3">
        <w:rPr>
          <w:b w:val="0"/>
          <w:i w:val="0"/>
          <w:lang w:val="fr-FR"/>
        </w:rPr>
        <w:t xml:space="preserve"> do đó làm giảm cơn đau </w:t>
      </w:r>
      <w:r w:rsidR="00C30F9F">
        <w:rPr>
          <w:b w:val="0"/>
          <w:i w:val="0"/>
          <w:lang w:val="fr-FR"/>
        </w:rPr>
        <w:t>[11]</w:t>
      </w:r>
      <w:r w:rsidRPr="00AD1FC3">
        <w:rPr>
          <w:b w:val="0"/>
          <w:i w:val="0"/>
          <w:lang w:val="fr-FR"/>
        </w:rPr>
        <w:t>. Theo YHCT</w:t>
      </w:r>
      <w:r w:rsidR="00C30F9F">
        <w:rPr>
          <w:b w:val="0"/>
          <w:i w:val="0"/>
          <w:lang w:val="fr-FR"/>
        </w:rPr>
        <w:t>,</w:t>
      </w:r>
      <w:r w:rsidRPr="00AD1FC3">
        <w:rPr>
          <w:b w:val="0"/>
          <w:i w:val="0"/>
          <w:lang w:val="fr-FR"/>
        </w:rPr>
        <w:t xml:space="preserve"> điện châm gây kích thích liên tục vào huyệt tạo cảm giác căng tức nặng, từ đó có tác dụng thông kinh hoạt lạc, giúp khí huyết lưu thông trong mạch. Khí hòa thì huyết hòa, khí huyết điều hòa thì phong tất diệt, kinh mạch lưu thông thì hết đau, “thông bất thống’’. Điện châm lập lại trạng thái cân bằng âm dương trong cơ thể, đưa cơ thể về trạng thái hoạt động sinh lý bình thường. </w:t>
      </w:r>
      <w:bookmarkStart w:id="1205" w:name="_Toc497470255"/>
      <w:bookmarkEnd w:id="1204"/>
    </w:p>
    <w:bookmarkEnd w:id="1205"/>
    <w:p w:rsidR="00991738" w:rsidRPr="00AD1FC3" w:rsidRDefault="00991738" w:rsidP="00991738">
      <w:pPr>
        <w:spacing w:after="0" w:line="360" w:lineRule="auto"/>
        <w:ind w:firstLine="562"/>
        <w:jc w:val="both"/>
        <w:rPr>
          <w:rFonts w:ascii="Times New Roman" w:hAnsi="Times New Roman" w:cs="Times New Roman"/>
          <w:sz w:val="28"/>
          <w:szCs w:val="28"/>
          <w:lang w:val="fr-FR"/>
        </w:rPr>
      </w:pPr>
      <w:r w:rsidRPr="00AD1FC3">
        <w:rPr>
          <w:rFonts w:ascii="Times New Roman" w:hAnsi="Times New Roman" w:cs="Times New Roman"/>
          <w:sz w:val="28"/>
          <w:szCs w:val="28"/>
          <w:lang w:val="fr-FR"/>
        </w:rPr>
        <w:t>Trong nghiên cứu, chúng tôi chọn bệnh nhân thể can thận hư kết hợp với phong hàn thấp nên nguyên nhân chính là chức năng hai tạng can thận bị rối loạ</w:t>
      </w:r>
      <w:r w:rsidR="00C30F9F">
        <w:rPr>
          <w:rFonts w:ascii="Times New Roman" w:hAnsi="Times New Roman" w:cs="Times New Roman"/>
          <w:sz w:val="28"/>
          <w:szCs w:val="28"/>
          <w:lang w:val="fr-FR"/>
        </w:rPr>
        <w:t xml:space="preserve">n, </w:t>
      </w:r>
      <w:r w:rsidRPr="00AD1FC3">
        <w:rPr>
          <w:rFonts w:ascii="Times New Roman" w:hAnsi="Times New Roman" w:cs="Times New Roman"/>
          <w:sz w:val="28"/>
          <w:szCs w:val="28"/>
          <w:lang w:val="fr-FR"/>
        </w:rPr>
        <w:t>đồng thời phong hàn thấp thừa cơ xâm nhập vào kinh bàng quang, kinh đởm, làm ảnh hưởng đến sự chu lưu khí huyết của hai kinh gây đau lưng.</w:t>
      </w:r>
    </w:p>
    <w:p w:rsidR="00991738" w:rsidRPr="00AD1FC3" w:rsidRDefault="00BC1392" w:rsidP="00991738">
      <w:pPr>
        <w:spacing w:after="0" w:line="360" w:lineRule="auto"/>
        <w:ind w:firstLine="562"/>
        <w:jc w:val="both"/>
        <w:rPr>
          <w:rFonts w:ascii="Times New Roman" w:hAnsi="Times New Roman" w:cs="Times New Roman"/>
          <w:spacing w:val="-4"/>
          <w:sz w:val="28"/>
          <w:szCs w:val="28"/>
          <w:lang w:val="fr-FR"/>
        </w:rPr>
      </w:pPr>
      <w:r>
        <w:rPr>
          <w:rFonts w:ascii="Times New Roman" w:hAnsi="Times New Roman" w:cs="Times New Roman"/>
          <w:sz w:val="28"/>
          <w:szCs w:val="28"/>
          <w:lang w:val="fr-FR"/>
        </w:rPr>
        <w:t>Ở nhóm chứng, b</w:t>
      </w:r>
      <w:r w:rsidR="00991738" w:rsidRPr="00AD1FC3">
        <w:rPr>
          <w:rFonts w:ascii="Times New Roman" w:hAnsi="Times New Roman" w:cs="Times New Roman"/>
          <w:sz w:val="28"/>
          <w:szCs w:val="28"/>
          <w:lang w:val="fr-FR"/>
        </w:rPr>
        <w:t>ài t</w:t>
      </w:r>
      <w:r w:rsidR="00991738" w:rsidRPr="00AD1FC3">
        <w:rPr>
          <w:rFonts w:ascii="Times New Roman" w:hAnsi="Times New Roman" w:cs="Times New Roman"/>
          <w:spacing w:val="-4"/>
          <w:sz w:val="28"/>
          <w:szCs w:val="28"/>
          <w:lang w:val="fr-FR"/>
        </w:rPr>
        <w:t xml:space="preserve">huốc </w:t>
      </w:r>
      <w:r w:rsidR="00C30F9F">
        <w:rPr>
          <w:rFonts w:ascii="Times New Roman" w:hAnsi="Times New Roman" w:cs="Times New Roman"/>
          <w:spacing w:val="-4"/>
          <w:sz w:val="28"/>
          <w:szCs w:val="28"/>
          <w:lang w:val="fr-FR"/>
        </w:rPr>
        <w:t> </w:t>
      </w:r>
      <w:r w:rsidR="00C30F9F" w:rsidRPr="00AD1FC3">
        <w:rPr>
          <w:rFonts w:ascii="Times New Roman" w:hAnsi="Times New Roman" w:cs="Times New Roman"/>
          <w:sz w:val="28"/>
          <w:szCs w:val="28"/>
          <w:lang w:val="fr-FR"/>
        </w:rPr>
        <w:t>“</w:t>
      </w:r>
      <w:r w:rsidR="00C30F9F">
        <w:rPr>
          <w:rFonts w:ascii="Times New Roman" w:hAnsi="Times New Roman" w:cs="Times New Roman"/>
          <w:spacing w:val="-4"/>
          <w:sz w:val="28"/>
          <w:szCs w:val="28"/>
          <w:lang w:val="fr-FR"/>
        </w:rPr>
        <w:t xml:space="preserve">độc hoạt ký sinh </w:t>
      </w:r>
      <w:r w:rsidR="00991738" w:rsidRPr="00AD1FC3">
        <w:rPr>
          <w:rFonts w:ascii="Times New Roman" w:hAnsi="Times New Roman" w:cs="Times New Roman"/>
          <w:spacing w:val="-4"/>
          <w:sz w:val="28"/>
          <w:szCs w:val="28"/>
          <w:lang w:val="fr-FR"/>
        </w:rPr>
        <w:t>thang</w:t>
      </w:r>
      <w:r w:rsidR="00C30F9F" w:rsidRPr="00AD1FC3">
        <w:rPr>
          <w:rFonts w:ascii="Times New Roman" w:hAnsi="Times New Roman" w:cs="Times New Roman"/>
          <w:sz w:val="28"/>
          <w:szCs w:val="28"/>
          <w:lang w:val="fr-FR"/>
        </w:rPr>
        <w:t>”</w:t>
      </w:r>
      <w:r w:rsidR="00991738" w:rsidRPr="00AD1FC3">
        <w:rPr>
          <w:rFonts w:ascii="Times New Roman" w:hAnsi="Times New Roman" w:cs="Times New Roman"/>
          <w:sz w:val="28"/>
          <w:szCs w:val="28"/>
          <w:lang w:val="fr-FR"/>
        </w:rPr>
        <w:t xml:space="preserve"> </w:t>
      </w:r>
      <w:r w:rsidR="00C30F9F">
        <w:rPr>
          <w:rFonts w:ascii="Times New Roman" w:hAnsi="Times New Roman" w:cs="Times New Roman"/>
          <w:sz w:val="28"/>
          <w:szCs w:val="28"/>
          <w:lang w:val="fr-FR"/>
        </w:rPr>
        <w:t>có tác dụng khu phong tán hàn trừ thấp, thông kinh hoạt lạc, bổ ích can thận. Trong đó, độc hoạt sở trường đi xuống chi dưới, trị phong hàn thấp ở khoảng giữa cân cốt, thông tý chỉ thống. Tang ký sinh bổ can thận, tráng cân cốt, khư phong thấp, chỉ thố</w:t>
      </w:r>
      <w:r w:rsidR="00EE2BC6">
        <w:rPr>
          <w:rFonts w:ascii="Times New Roman" w:hAnsi="Times New Roman" w:cs="Times New Roman"/>
          <w:sz w:val="28"/>
          <w:szCs w:val="28"/>
          <w:lang w:val="fr-FR"/>
        </w:rPr>
        <w:t>ng vùng lưng đùi, là quân dượ</w:t>
      </w:r>
      <w:r w:rsidR="006366B9">
        <w:rPr>
          <w:rFonts w:ascii="Times New Roman" w:hAnsi="Times New Roman" w:cs="Times New Roman"/>
          <w:sz w:val="28"/>
          <w:szCs w:val="28"/>
          <w:lang w:val="fr-FR"/>
        </w:rPr>
        <w:t>c. T</w:t>
      </w:r>
      <w:r w:rsidR="00EE2BC6">
        <w:rPr>
          <w:rFonts w:ascii="Times New Roman" w:hAnsi="Times New Roman" w:cs="Times New Roman"/>
          <w:sz w:val="28"/>
          <w:szCs w:val="28"/>
          <w:lang w:val="fr-FR"/>
        </w:rPr>
        <w:t xml:space="preserve">ế tân, quế tâm tán hàn thấp, ôn thông kinh mạch, </w:t>
      </w:r>
      <w:r w:rsidR="00EE2BC6">
        <w:rPr>
          <w:rFonts w:ascii="Times New Roman" w:hAnsi="Times New Roman" w:cs="Times New Roman"/>
          <w:sz w:val="28"/>
          <w:szCs w:val="28"/>
          <w:lang w:val="fr-FR"/>
        </w:rPr>
        <w:lastRenderedPageBreak/>
        <w:t>chỉ thống. Phòng phong khu phong thắng thấp, chỉ thống, thấu tà ngoại xuất. Tần giao trừ phong thấp ở giữa cân cơ nhục, thông kinh chỉ thống. Đỗ trọng, ngưu tất, ích can thận, cường cân tráng cốt, chỉ thống, giúp tang ký sinh bổ can thận, cường cân cốt, đều là thần dược. Đương quy, xuyên khung, sinh địa, bạch thược dưỡng huyết hoạt huyết để trị phong. Nhân sâm, bạch linh ích khí kiện tỳ, phù chính khu tà, đều là tá dược. Cam thảo điều hoà các vị thuốc,</w:t>
      </w:r>
      <w:r w:rsidR="006366B9">
        <w:rPr>
          <w:rFonts w:ascii="Times New Roman" w:hAnsi="Times New Roman" w:cs="Times New Roman"/>
          <w:sz w:val="28"/>
          <w:szCs w:val="28"/>
          <w:lang w:val="fr-FR"/>
        </w:rPr>
        <w:t xml:space="preserve"> là sứ dược.</w:t>
      </w:r>
      <w:r w:rsidR="006366B9">
        <w:rPr>
          <w:rFonts w:ascii="Times New Roman" w:hAnsi="Times New Roman" w:cs="Times New Roman"/>
          <w:spacing w:val="-4"/>
          <w:sz w:val="28"/>
          <w:szCs w:val="28"/>
          <w:lang w:val="fr-FR"/>
        </w:rPr>
        <w:t xml:space="preserve"> B</w:t>
      </w:r>
      <w:r w:rsidR="00991738" w:rsidRPr="00AD1FC3">
        <w:rPr>
          <w:rFonts w:ascii="Times New Roman" w:hAnsi="Times New Roman" w:cs="Times New Roman"/>
          <w:spacing w:val="-4"/>
          <w:sz w:val="28"/>
          <w:szCs w:val="28"/>
          <w:lang w:val="fr-FR"/>
        </w:rPr>
        <w:t xml:space="preserve">ài thuốc này được kết hợp với điện châm sẽ làm tăng tác dụng trừ ngoại tà, </w:t>
      </w:r>
      <w:r w:rsidR="006366B9">
        <w:rPr>
          <w:rFonts w:ascii="Times New Roman" w:hAnsi="Times New Roman" w:cs="Times New Roman"/>
          <w:spacing w:val="-4"/>
          <w:sz w:val="28"/>
          <w:szCs w:val="28"/>
          <w:lang w:val="fr-FR"/>
        </w:rPr>
        <w:t>bổ can thận</w:t>
      </w:r>
      <w:r w:rsidR="00991738" w:rsidRPr="00AD1FC3">
        <w:rPr>
          <w:rFonts w:ascii="Times New Roman" w:hAnsi="Times New Roman" w:cs="Times New Roman"/>
          <w:spacing w:val="-4"/>
          <w:sz w:val="28"/>
          <w:szCs w:val="28"/>
          <w:lang w:val="fr-FR"/>
        </w:rPr>
        <w:t>, thông kinh lạc</w:t>
      </w:r>
      <w:r w:rsidR="006366B9">
        <w:rPr>
          <w:rFonts w:ascii="Times New Roman" w:hAnsi="Times New Roman" w:cs="Times New Roman"/>
          <w:spacing w:val="-4"/>
          <w:sz w:val="28"/>
          <w:szCs w:val="28"/>
          <w:lang w:val="fr-FR"/>
        </w:rPr>
        <w:t>,</w:t>
      </w:r>
      <w:r w:rsidR="00991738" w:rsidRPr="00AD1FC3">
        <w:rPr>
          <w:rFonts w:ascii="Times New Roman" w:hAnsi="Times New Roman" w:cs="Times New Roman"/>
          <w:spacing w:val="-4"/>
          <w:sz w:val="28"/>
          <w:szCs w:val="28"/>
          <w:lang w:val="fr-FR"/>
        </w:rPr>
        <w:t xml:space="preserve"> do đó có tác dụng giảm đau tăng hơn.</w:t>
      </w:r>
    </w:p>
    <w:p w:rsidR="002B0E7D" w:rsidRDefault="002C6968" w:rsidP="002B0E7D">
      <w:pPr>
        <w:spacing w:after="0" w:line="360" w:lineRule="auto"/>
        <w:ind w:firstLine="562"/>
        <w:rPr>
          <w:rFonts w:ascii="Times New Roman" w:hAnsi="Times New Roman" w:cs="Times New Roman"/>
          <w:spacing w:val="-4"/>
          <w:sz w:val="28"/>
          <w:szCs w:val="28"/>
          <w:lang w:val="fr-FR"/>
        </w:rPr>
      </w:pPr>
      <w:r>
        <w:rPr>
          <w:rFonts w:ascii="Times New Roman" w:hAnsi="Times New Roman" w:cs="Times New Roman"/>
          <w:spacing w:val="-4"/>
          <w:sz w:val="28"/>
          <w:szCs w:val="28"/>
          <w:lang w:val="fr-FR"/>
        </w:rPr>
        <w:t>Tương tự, ở</w:t>
      </w:r>
      <w:r w:rsidR="00991738" w:rsidRPr="00AD1FC3">
        <w:rPr>
          <w:rFonts w:ascii="Times New Roman" w:hAnsi="Times New Roman" w:cs="Times New Roman"/>
          <w:spacing w:val="-4"/>
          <w:sz w:val="28"/>
          <w:szCs w:val="28"/>
          <w:lang w:val="fr-FR"/>
        </w:rPr>
        <w:t xml:space="preserve"> nhóm nghiên cứu, </w:t>
      </w:r>
      <w:r w:rsidR="00BC1392">
        <w:rPr>
          <w:rFonts w:ascii="Times New Roman" w:hAnsi="Times New Roman" w:cs="Times New Roman"/>
          <w:spacing w:val="-4"/>
          <w:sz w:val="28"/>
          <w:szCs w:val="28"/>
          <w:lang w:val="fr-FR"/>
        </w:rPr>
        <w:t xml:space="preserve">chúng tôi </w:t>
      </w:r>
      <w:r w:rsidR="00991738" w:rsidRPr="00AD1FC3">
        <w:rPr>
          <w:rFonts w:ascii="Times New Roman" w:hAnsi="Times New Roman" w:cs="Times New Roman"/>
          <w:spacing w:val="-4"/>
          <w:sz w:val="28"/>
          <w:szCs w:val="28"/>
          <w:lang w:val="fr-FR"/>
        </w:rPr>
        <w:t xml:space="preserve">kết hợp điện châm với bài </w:t>
      </w:r>
      <w:r w:rsidR="00BC1392">
        <w:rPr>
          <w:rFonts w:ascii="Times New Roman" w:hAnsi="Times New Roman" w:cs="Times New Roman"/>
          <w:spacing w:val="-4"/>
          <w:sz w:val="28"/>
          <w:szCs w:val="28"/>
          <w:lang w:val="fr-FR"/>
        </w:rPr>
        <w:t xml:space="preserve">thuốc </w:t>
      </w:r>
      <w:r>
        <w:rPr>
          <w:rFonts w:ascii="Times New Roman" w:hAnsi="Times New Roman" w:cs="Times New Roman"/>
          <w:spacing w:val="-4"/>
          <w:sz w:val="28"/>
          <w:szCs w:val="28"/>
          <w:lang w:val="fr-FR"/>
        </w:rPr>
        <w:t>“</w:t>
      </w:r>
      <w:r w:rsidR="00BC1392">
        <w:rPr>
          <w:rFonts w:ascii="Times New Roman" w:hAnsi="Times New Roman" w:cs="Times New Roman"/>
          <w:spacing w:val="-4"/>
          <w:sz w:val="28"/>
          <w:szCs w:val="28"/>
          <w:lang w:val="fr-FR"/>
        </w:rPr>
        <w:t>Phong thấp NK</w:t>
      </w:r>
      <w:r w:rsidR="00991738" w:rsidRPr="00AD1FC3">
        <w:rPr>
          <w:rFonts w:ascii="Times New Roman" w:hAnsi="Times New Roman" w:cs="Times New Roman"/>
          <w:spacing w:val="-4"/>
          <w:sz w:val="28"/>
          <w:szCs w:val="28"/>
          <w:lang w:val="fr-FR"/>
        </w:rPr>
        <w:t>”</w:t>
      </w:r>
      <w:r w:rsidR="00BC1392">
        <w:rPr>
          <w:rFonts w:ascii="Times New Roman" w:hAnsi="Times New Roman" w:cs="Times New Roman"/>
          <w:spacing w:val="-4"/>
          <w:sz w:val="28"/>
          <w:szCs w:val="28"/>
          <w:lang w:val="fr-FR"/>
        </w:rPr>
        <w:t xml:space="preserve"> cũng mang lại hiệu quả giảm đau tốt</w:t>
      </w:r>
      <w:r w:rsidR="00991738" w:rsidRPr="00AD1FC3">
        <w:rPr>
          <w:rFonts w:ascii="Times New Roman" w:hAnsi="Times New Roman" w:cs="Times New Roman"/>
          <w:spacing w:val="-4"/>
          <w:sz w:val="28"/>
          <w:szCs w:val="28"/>
          <w:lang w:val="fr-FR"/>
        </w:rPr>
        <w:t xml:space="preserve">. Bài thuốc có nguồn gốc từ </w:t>
      </w:r>
      <w:r w:rsidR="00BC1392" w:rsidRPr="00BC1392">
        <w:rPr>
          <w:rFonts w:ascii="Times New Roman" w:hAnsi="Times New Roman" w:cs="Times New Roman"/>
          <w:sz w:val="28"/>
          <w:szCs w:val="28"/>
        </w:rPr>
        <w:t>tài liệu “Các bài thuốc thường dùng thừa kế của thầy Nguyễn Kiề</w:t>
      </w:r>
      <w:r w:rsidR="00D52096">
        <w:rPr>
          <w:rFonts w:ascii="Times New Roman" w:hAnsi="Times New Roman" w:cs="Times New Roman"/>
          <w:sz w:val="28"/>
          <w:szCs w:val="28"/>
        </w:rPr>
        <w:t xml:space="preserve">u”, </w:t>
      </w:r>
      <w:r w:rsidR="00BC1392" w:rsidRPr="00BC1392">
        <w:rPr>
          <w:rFonts w:ascii="Times New Roman" w:hAnsi="Times New Roman" w:cs="Times New Roman"/>
          <w:sz w:val="28"/>
          <w:szCs w:val="28"/>
        </w:rPr>
        <w:t>mục “Các bệnh thuộc bộ máy thần kinh</w:t>
      </w:r>
      <w:r w:rsidR="00D52096">
        <w:rPr>
          <w:rFonts w:ascii="Times New Roman" w:hAnsi="Times New Roman" w:cs="Times New Roman"/>
          <w:sz w:val="28"/>
          <w:szCs w:val="28"/>
        </w:rPr>
        <w:t xml:space="preserve">”, </w:t>
      </w:r>
      <w:r w:rsidR="00BC1392" w:rsidRPr="00BC1392">
        <w:rPr>
          <w:rFonts w:ascii="Times New Roman" w:hAnsi="Times New Roman" w:cs="Times New Roman"/>
          <w:sz w:val="28"/>
          <w:szCs w:val="28"/>
        </w:rPr>
        <w:t>được cụ</w:t>
      </w:r>
      <w:r w:rsidR="00D52096">
        <w:rPr>
          <w:rFonts w:ascii="Times New Roman" w:hAnsi="Times New Roman" w:cs="Times New Roman"/>
          <w:sz w:val="28"/>
          <w:szCs w:val="28"/>
        </w:rPr>
        <w:t xml:space="preserve"> Nguyễn</w:t>
      </w:r>
      <w:r w:rsidR="00BC1392" w:rsidRPr="00BC1392">
        <w:rPr>
          <w:rFonts w:ascii="Times New Roman" w:hAnsi="Times New Roman" w:cs="Times New Roman"/>
          <w:sz w:val="28"/>
          <w:szCs w:val="28"/>
        </w:rPr>
        <w:t xml:space="preserve"> Kiều dùng rất nhiều trong nhân dân, </w:t>
      </w:r>
      <w:r w:rsidR="002F5E4B">
        <w:rPr>
          <w:rFonts w:ascii="Times New Roman" w:hAnsi="Times New Roman" w:cs="Times New Roman"/>
          <w:sz w:val="28"/>
          <w:szCs w:val="28"/>
        </w:rPr>
        <w:t>với hiệu quả đáng kể</w:t>
      </w:r>
      <w:r>
        <w:rPr>
          <w:rFonts w:ascii="Times New Roman" w:hAnsi="Times New Roman" w:cs="Times New Roman"/>
          <w:sz w:val="28"/>
          <w:szCs w:val="28"/>
        </w:rPr>
        <w:t>, có</w:t>
      </w:r>
      <w:r w:rsidR="002B0E7D">
        <w:rPr>
          <w:rFonts w:ascii="Times New Roman" w:hAnsi="Times New Roman" w:cs="Times New Roman"/>
          <w:sz w:val="28"/>
          <w:szCs w:val="28"/>
        </w:rPr>
        <w:t xml:space="preserve"> tác dụng k</w:t>
      </w:r>
      <w:r w:rsidR="002B0E7D" w:rsidRPr="0079794A">
        <w:rPr>
          <w:rFonts w:ascii="Times New Roman" w:hAnsi="Times New Roman" w:cs="Times New Roman"/>
          <w:sz w:val="28"/>
          <w:szCs w:val="28"/>
        </w:rPr>
        <w:t>hu phong trừ thấp, hoạt huyết chỉ thống, bổ can thận.</w:t>
      </w:r>
      <w:r w:rsidR="002B0E7D">
        <w:rPr>
          <w:rFonts w:ascii="Times New Roman" w:hAnsi="Times New Roman" w:cs="Times New Roman"/>
          <w:sz w:val="28"/>
          <w:szCs w:val="28"/>
        </w:rPr>
        <w:t xml:space="preserve"> Trong đó, </w:t>
      </w:r>
      <w:r w:rsidR="002B0E7D" w:rsidRPr="0079794A">
        <w:rPr>
          <w:rFonts w:ascii="Times New Roman" w:hAnsi="Times New Roman" w:cs="Times New Roman"/>
          <w:sz w:val="28"/>
          <w:szCs w:val="28"/>
        </w:rPr>
        <w:t>các vị dây gắm, dây chiều, dây chìa vôi, trinh nữ đều có tác dụng trừ phong thấp, thư cân, hoạt huyế</w:t>
      </w:r>
      <w:r w:rsidR="00EB6A94">
        <w:rPr>
          <w:rFonts w:ascii="Times New Roman" w:hAnsi="Times New Roman" w:cs="Times New Roman"/>
          <w:sz w:val="28"/>
          <w:szCs w:val="28"/>
        </w:rPr>
        <w:t xml:space="preserve">t, </w:t>
      </w:r>
      <w:r w:rsidR="002B0E7D" w:rsidRPr="0079794A">
        <w:rPr>
          <w:rFonts w:ascii="Times New Roman" w:hAnsi="Times New Roman" w:cs="Times New Roman"/>
          <w:sz w:val="28"/>
          <w:szCs w:val="28"/>
        </w:rPr>
        <w:t>chỉ thống. Kim cang vị đạm, đắng nhẹ, tác dụng lợi thuỷ thẩm thấp, đưa thấp ra ngoài theo đường thuỷ đạo. Hà thủ ô vị ngọt</w:t>
      </w:r>
      <w:r>
        <w:rPr>
          <w:rFonts w:ascii="Times New Roman" w:hAnsi="Times New Roman" w:cs="Times New Roman"/>
          <w:sz w:val="28"/>
          <w:szCs w:val="28"/>
        </w:rPr>
        <w:t>,</w:t>
      </w:r>
      <w:r w:rsidR="002B0E7D" w:rsidRPr="0079794A">
        <w:rPr>
          <w:rFonts w:ascii="Times New Roman" w:hAnsi="Times New Roman" w:cs="Times New Roman"/>
          <w:sz w:val="28"/>
          <w:szCs w:val="28"/>
        </w:rPr>
        <w:t xml:space="preserve"> tính ấm, giúp bổ huyết, ích can thận,</w:t>
      </w:r>
      <w:r w:rsidR="00EB6A94" w:rsidRPr="00EB6A94">
        <w:rPr>
          <w:rFonts w:ascii="Times New Roman" w:hAnsi="Times New Roman" w:cs="Times New Roman"/>
          <w:sz w:val="28"/>
          <w:szCs w:val="28"/>
          <w:lang w:val="fr-FR"/>
        </w:rPr>
        <w:t xml:space="preserve"> </w:t>
      </w:r>
      <w:r w:rsidR="00EB6A94">
        <w:rPr>
          <w:rFonts w:ascii="Times New Roman" w:hAnsi="Times New Roman" w:cs="Times New Roman"/>
          <w:sz w:val="28"/>
          <w:szCs w:val="28"/>
          <w:lang w:val="fr-FR"/>
        </w:rPr>
        <w:t>cường cân tráng cốt</w:t>
      </w:r>
      <w:r w:rsidR="002B0E7D" w:rsidRPr="0079794A">
        <w:rPr>
          <w:rFonts w:ascii="Times New Roman" w:hAnsi="Times New Roman" w:cs="Times New Roman"/>
          <w:sz w:val="28"/>
          <w:szCs w:val="28"/>
        </w:rPr>
        <w:t xml:space="preserve">. Hạt tơ hồng vị ngọt, cay, tính ấm, có tác dụng bổ can thận, ích tinh tuỷ, giúp cân cốt được cường kiện. Cà gai leo vị đắng nhẹ, ích can giải độc, trừ phong thấp. Các vị trong bài thuốc hỗ trợ nhau để đạt được tác dụng trừ phong thấp, hoạt huyết chỉ thống, bổ can thận. </w:t>
      </w:r>
      <w:r w:rsidR="00D5701B">
        <w:rPr>
          <w:rFonts w:ascii="Times New Roman" w:hAnsi="Times New Roman" w:cs="Times New Roman"/>
          <w:sz w:val="28"/>
          <w:szCs w:val="28"/>
        </w:rPr>
        <w:t xml:space="preserve">Do có thêm sự </w:t>
      </w:r>
      <w:r w:rsidR="00D5701B" w:rsidRPr="00AD1FC3">
        <w:rPr>
          <w:rFonts w:ascii="Times New Roman" w:hAnsi="Times New Roman" w:cs="Times New Roman"/>
          <w:spacing w:val="-4"/>
          <w:sz w:val="28"/>
          <w:szCs w:val="28"/>
          <w:lang w:val="fr-FR"/>
        </w:rPr>
        <w:t>kết hợp với điệ</w:t>
      </w:r>
      <w:r w:rsidR="00D5701B">
        <w:rPr>
          <w:rFonts w:ascii="Times New Roman" w:hAnsi="Times New Roman" w:cs="Times New Roman"/>
          <w:spacing w:val="-4"/>
          <w:sz w:val="28"/>
          <w:szCs w:val="28"/>
          <w:lang w:val="fr-FR"/>
        </w:rPr>
        <w:t>n châm nên càng</w:t>
      </w:r>
      <w:r w:rsidR="00D5701B" w:rsidRPr="00AD1FC3">
        <w:rPr>
          <w:rFonts w:ascii="Times New Roman" w:hAnsi="Times New Roman" w:cs="Times New Roman"/>
          <w:spacing w:val="-4"/>
          <w:sz w:val="28"/>
          <w:szCs w:val="28"/>
          <w:lang w:val="fr-FR"/>
        </w:rPr>
        <w:t xml:space="preserve"> làm tăng tác dụng trừ ngoại tà, </w:t>
      </w:r>
      <w:r w:rsidR="00D5701B">
        <w:rPr>
          <w:rFonts w:ascii="Times New Roman" w:hAnsi="Times New Roman" w:cs="Times New Roman"/>
          <w:spacing w:val="-4"/>
          <w:sz w:val="28"/>
          <w:szCs w:val="28"/>
          <w:lang w:val="fr-FR"/>
        </w:rPr>
        <w:t>bổ can thận</w:t>
      </w:r>
      <w:r w:rsidR="00D5701B" w:rsidRPr="00AD1FC3">
        <w:rPr>
          <w:rFonts w:ascii="Times New Roman" w:hAnsi="Times New Roman" w:cs="Times New Roman"/>
          <w:spacing w:val="-4"/>
          <w:sz w:val="28"/>
          <w:szCs w:val="28"/>
          <w:lang w:val="fr-FR"/>
        </w:rPr>
        <w:t>, thông kinh lạc</w:t>
      </w:r>
      <w:r w:rsidR="00D5701B">
        <w:rPr>
          <w:rFonts w:ascii="Times New Roman" w:hAnsi="Times New Roman" w:cs="Times New Roman"/>
          <w:spacing w:val="-4"/>
          <w:sz w:val="28"/>
          <w:szCs w:val="28"/>
          <w:lang w:val="fr-FR"/>
        </w:rPr>
        <w:t>, chỉ thống,</w:t>
      </w:r>
      <w:r w:rsidR="00D5701B" w:rsidRPr="00AD1FC3">
        <w:rPr>
          <w:rFonts w:ascii="Times New Roman" w:hAnsi="Times New Roman" w:cs="Times New Roman"/>
          <w:spacing w:val="-4"/>
          <w:sz w:val="28"/>
          <w:szCs w:val="28"/>
          <w:lang w:val="fr-FR"/>
        </w:rPr>
        <w:t xml:space="preserve"> do đó có tác dụng giảm đau </w:t>
      </w:r>
      <w:r w:rsidR="00D5701B">
        <w:rPr>
          <w:rFonts w:ascii="Times New Roman" w:hAnsi="Times New Roman" w:cs="Times New Roman"/>
          <w:spacing w:val="-4"/>
          <w:sz w:val="28"/>
          <w:szCs w:val="28"/>
          <w:lang w:val="fr-FR"/>
        </w:rPr>
        <w:t>rõ rệt.</w:t>
      </w:r>
    </w:p>
    <w:p w:rsidR="005A6069" w:rsidRPr="005A6069" w:rsidRDefault="005A6069" w:rsidP="005A6069">
      <w:pPr>
        <w:pStyle w:val="30"/>
        <w:widowControl w:val="0"/>
        <w:outlineLvl w:val="2"/>
        <w:rPr>
          <w:i/>
          <w:lang w:val="fr-FR"/>
        </w:rPr>
      </w:pPr>
      <w:bookmarkStart w:id="1206" w:name="_Toc497470259"/>
      <w:bookmarkStart w:id="1207" w:name="_Toc499881748"/>
      <w:bookmarkStart w:id="1208" w:name="_Toc27747366"/>
      <w:r w:rsidRPr="005A6069">
        <w:rPr>
          <w:i/>
          <w:lang w:val="fr-FR"/>
        </w:rPr>
        <w:t xml:space="preserve">4.2.2. Sự cải thiện tầm vận động </w:t>
      </w:r>
      <w:bookmarkEnd w:id="1206"/>
      <w:r w:rsidRPr="005A6069">
        <w:rPr>
          <w:i/>
          <w:lang w:val="fr-FR"/>
        </w:rPr>
        <w:t>cột sống thắt lưng</w:t>
      </w:r>
      <w:bookmarkEnd w:id="1207"/>
      <w:bookmarkEnd w:id="1208"/>
    </w:p>
    <w:p w:rsidR="005A6069" w:rsidRPr="00AD1FC3" w:rsidRDefault="005A6069" w:rsidP="005A6069">
      <w:pPr>
        <w:pStyle w:val="3"/>
        <w:widowControl w:val="0"/>
        <w:spacing w:before="60"/>
        <w:ind w:firstLine="567"/>
        <w:rPr>
          <w:b w:val="0"/>
          <w:i w:val="0"/>
          <w:lang w:val="fr-FR"/>
        </w:rPr>
      </w:pPr>
      <w:bookmarkStart w:id="1209" w:name="_Toc497470260"/>
      <w:r w:rsidRPr="00AD1FC3">
        <w:rPr>
          <w:b w:val="0"/>
          <w:i w:val="0"/>
          <w:lang w:val="fr-FR"/>
        </w:rPr>
        <w:t xml:space="preserve">Tầm vận động của cột sống thắt lưng được đánh giá bởi các hoạt động chính: Gấp, duỗi, nghiêng, xoay CSTL. </w:t>
      </w:r>
      <w:bookmarkEnd w:id="1209"/>
    </w:p>
    <w:p w:rsidR="005A6069" w:rsidRPr="00AD1FC3" w:rsidRDefault="005A6069" w:rsidP="005A6069">
      <w:pPr>
        <w:pStyle w:val="3"/>
        <w:widowControl w:val="0"/>
        <w:spacing w:before="60"/>
        <w:ind w:firstLine="567"/>
        <w:rPr>
          <w:b w:val="0"/>
          <w:i w:val="0"/>
          <w:lang w:val="fr-FR"/>
        </w:rPr>
      </w:pPr>
      <w:bookmarkStart w:id="1210" w:name="_Toc497470261"/>
      <w:r w:rsidRPr="00AD1FC3">
        <w:rPr>
          <w:b w:val="0"/>
          <w:i w:val="0"/>
          <w:lang w:val="fr-FR"/>
        </w:rPr>
        <w:t xml:space="preserve">Tầm vận động CSTL trước điều trị của hai nhóm hạn chế tương đương </w:t>
      </w:r>
      <w:r w:rsidRPr="00AD1FC3">
        <w:rPr>
          <w:b w:val="0"/>
          <w:i w:val="0"/>
          <w:lang w:val="fr-FR"/>
        </w:rPr>
        <w:lastRenderedPageBreak/>
        <w:t>nhau. Sau 7 ngày</w:t>
      </w:r>
      <w:r w:rsidR="00465057">
        <w:rPr>
          <w:b w:val="0"/>
          <w:i w:val="0"/>
          <w:lang w:val="fr-FR"/>
        </w:rPr>
        <w:t xml:space="preserve"> điều trị</w:t>
      </w:r>
      <w:r w:rsidR="004B1015">
        <w:rPr>
          <w:b w:val="0"/>
          <w:i w:val="0"/>
          <w:lang w:val="fr-FR"/>
        </w:rPr>
        <w:t xml:space="preserve">, </w:t>
      </w:r>
      <w:r w:rsidRPr="00AD1FC3">
        <w:rPr>
          <w:b w:val="0"/>
          <w:i w:val="0"/>
          <w:lang w:val="fr-FR"/>
        </w:rPr>
        <w:t>tầm vận động gấp ở nhóm nghiên cứu tăng từ</w:t>
      </w:r>
      <w:r w:rsidR="00465057">
        <w:rPr>
          <w:b w:val="0"/>
          <w:i w:val="0"/>
          <w:lang w:val="fr-FR"/>
        </w:rPr>
        <w:t xml:space="preserve"> 54</w:t>
      </w:r>
      <w:r w:rsidR="006A5CB3">
        <w:rPr>
          <w:b w:val="0"/>
          <w:i w:val="0"/>
          <w:lang w:val="fr-FR"/>
        </w:rPr>
        <w:t>,</w:t>
      </w:r>
      <w:r w:rsidRPr="00AD1FC3">
        <w:rPr>
          <w:b w:val="0"/>
          <w:i w:val="0"/>
          <w:lang w:val="fr-FR"/>
        </w:rPr>
        <w:t>5</w:t>
      </w:r>
      <w:r w:rsidRPr="00AD1FC3">
        <w:rPr>
          <w:b w:val="0"/>
          <w:i w:val="0"/>
          <w:vertAlign w:val="superscript"/>
          <w:lang w:val="fr-FR"/>
        </w:rPr>
        <w:t xml:space="preserve">0 </w:t>
      </w:r>
      <w:r w:rsidR="006A5CB3">
        <w:rPr>
          <w:b w:val="0"/>
          <w:i w:val="0"/>
          <w:lang w:val="fr-FR"/>
        </w:rPr>
        <w:t>± 4,</w:t>
      </w:r>
      <w:r w:rsidR="00465057">
        <w:rPr>
          <w:b w:val="0"/>
          <w:i w:val="0"/>
          <w:lang w:val="fr-FR"/>
        </w:rPr>
        <w:t>92</w:t>
      </w:r>
      <w:r w:rsidR="006A5CB3">
        <w:rPr>
          <w:b w:val="0"/>
          <w:i w:val="0"/>
          <w:lang w:val="fr-FR"/>
        </w:rPr>
        <w:t xml:space="preserve"> lên 59,</w:t>
      </w:r>
      <w:r w:rsidRPr="00AD1FC3">
        <w:rPr>
          <w:b w:val="0"/>
          <w:i w:val="0"/>
          <w:lang w:val="fr-FR"/>
        </w:rPr>
        <w:t>7</w:t>
      </w:r>
      <w:r w:rsidRPr="00AD1FC3">
        <w:rPr>
          <w:b w:val="0"/>
          <w:i w:val="0"/>
          <w:vertAlign w:val="superscript"/>
          <w:lang w:val="fr-FR"/>
        </w:rPr>
        <w:t>0</w:t>
      </w:r>
      <w:r w:rsidR="006A5CB3">
        <w:rPr>
          <w:b w:val="0"/>
          <w:i w:val="0"/>
          <w:lang w:val="fr-FR"/>
        </w:rPr>
        <w:t xml:space="preserve"> ± 3,42, lên 66,</w:t>
      </w:r>
      <w:r w:rsidR="00465057">
        <w:rPr>
          <w:b w:val="0"/>
          <w:i w:val="0"/>
          <w:lang w:val="fr-FR"/>
        </w:rPr>
        <w:t>4</w:t>
      </w:r>
      <w:r w:rsidRPr="00AD1FC3">
        <w:rPr>
          <w:b w:val="0"/>
          <w:i w:val="0"/>
          <w:vertAlign w:val="superscript"/>
          <w:lang w:val="fr-FR"/>
        </w:rPr>
        <w:t>0</w:t>
      </w:r>
      <w:r w:rsidR="006A5CB3">
        <w:rPr>
          <w:b w:val="0"/>
          <w:i w:val="0"/>
          <w:lang w:val="fr-FR"/>
        </w:rPr>
        <w:t xml:space="preserve"> ± 3,</w:t>
      </w:r>
      <w:r w:rsidR="00465057">
        <w:rPr>
          <w:b w:val="0"/>
          <w:i w:val="0"/>
          <w:lang w:val="fr-FR"/>
        </w:rPr>
        <w:t>11</w:t>
      </w:r>
      <w:r w:rsidRPr="00AD1FC3">
        <w:rPr>
          <w:b w:val="0"/>
          <w:i w:val="0"/>
          <w:lang w:val="fr-FR"/>
        </w:rPr>
        <w:t xml:space="preserve"> ở ngày thứ 14</w:t>
      </w:r>
      <w:r w:rsidR="00465057">
        <w:rPr>
          <w:b w:val="0"/>
          <w:i w:val="0"/>
          <w:lang w:val="fr-FR"/>
        </w:rPr>
        <w:t>,</w:t>
      </w:r>
      <w:r w:rsidRPr="00AD1FC3">
        <w:rPr>
          <w:b w:val="0"/>
          <w:i w:val="0"/>
          <w:lang w:val="fr-FR"/>
        </w:rPr>
        <w:t xml:space="preserve"> và có xu hướng cao hơn nhóm chứng tăng từ</w:t>
      </w:r>
      <w:r w:rsidR="00465057">
        <w:rPr>
          <w:b w:val="0"/>
          <w:i w:val="0"/>
          <w:lang w:val="fr-FR"/>
        </w:rPr>
        <w:t xml:space="preserve"> 55</w:t>
      </w:r>
      <w:r w:rsidR="006A5CB3">
        <w:rPr>
          <w:b w:val="0"/>
          <w:i w:val="0"/>
          <w:lang w:val="fr-FR"/>
        </w:rPr>
        <w:t>,</w:t>
      </w:r>
      <w:r w:rsidRPr="00AD1FC3">
        <w:rPr>
          <w:b w:val="0"/>
          <w:i w:val="0"/>
          <w:lang w:val="fr-FR"/>
        </w:rPr>
        <w:t>4</w:t>
      </w:r>
      <w:r w:rsidRPr="00AD1FC3">
        <w:rPr>
          <w:b w:val="0"/>
          <w:i w:val="0"/>
          <w:vertAlign w:val="superscript"/>
          <w:lang w:val="fr-FR"/>
        </w:rPr>
        <w:t xml:space="preserve">0 </w:t>
      </w:r>
      <w:r w:rsidR="006A5CB3">
        <w:rPr>
          <w:b w:val="0"/>
          <w:i w:val="0"/>
          <w:lang w:val="fr-FR"/>
        </w:rPr>
        <w:t>± 4,</w:t>
      </w:r>
      <w:r w:rsidR="00465057">
        <w:rPr>
          <w:b w:val="0"/>
          <w:i w:val="0"/>
          <w:lang w:val="fr-FR"/>
        </w:rPr>
        <w:t>94</w:t>
      </w:r>
      <w:r w:rsidRPr="00AD1FC3">
        <w:rPr>
          <w:b w:val="0"/>
          <w:i w:val="0"/>
          <w:lang w:val="fr-FR"/>
        </w:rPr>
        <w:t xml:space="preserve"> lên </w:t>
      </w:r>
      <w:r w:rsidR="006A5CB3">
        <w:rPr>
          <w:b w:val="0"/>
          <w:i w:val="0"/>
          <w:lang w:val="fr-FR"/>
        </w:rPr>
        <w:t>58,</w:t>
      </w:r>
      <w:r w:rsidR="00465057">
        <w:rPr>
          <w:b w:val="0"/>
          <w:i w:val="0"/>
          <w:lang w:val="fr-FR"/>
        </w:rPr>
        <w:t>2</w:t>
      </w:r>
      <w:r w:rsidRPr="00AD1FC3">
        <w:rPr>
          <w:b w:val="0"/>
          <w:i w:val="0"/>
          <w:vertAlign w:val="superscript"/>
          <w:lang w:val="fr-FR"/>
        </w:rPr>
        <w:t>0</w:t>
      </w:r>
      <w:r w:rsidR="006A5CB3">
        <w:rPr>
          <w:b w:val="0"/>
          <w:i w:val="0"/>
          <w:lang w:val="fr-FR"/>
        </w:rPr>
        <w:t xml:space="preserve"> ± 3,</w:t>
      </w:r>
      <w:r w:rsidR="00465057">
        <w:rPr>
          <w:b w:val="0"/>
          <w:i w:val="0"/>
          <w:lang w:val="fr-FR"/>
        </w:rPr>
        <w:t>81</w:t>
      </w:r>
      <w:r w:rsidRPr="00AD1FC3">
        <w:rPr>
          <w:b w:val="0"/>
          <w:i w:val="0"/>
          <w:lang w:val="fr-FR"/>
        </w:rPr>
        <w:t xml:space="preserve"> ở ngày thứ</w:t>
      </w:r>
      <w:r w:rsidR="006A5CB3">
        <w:rPr>
          <w:b w:val="0"/>
          <w:i w:val="0"/>
          <w:lang w:val="fr-FR"/>
        </w:rPr>
        <w:t xml:space="preserve"> 7 và 64,</w:t>
      </w:r>
      <w:r w:rsidR="00465057">
        <w:rPr>
          <w:b w:val="0"/>
          <w:i w:val="0"/>
          <w:lang w:val="fr-FR"/>
        </w:rPr>
        <w:t>7</w:t>
      </w:r>
      <w:r w:rsidRPr="00AD1FC3">
        <w:rPr>
          <w:b w:val="0"/>
          <w:i w:val="0"/>
          <w:vertAlign w:val="superscript"/>
          <w:lang w:val="fr-FR"/>
        </w:rPr>
        <w:t>0</w:t>
      </w:r>
      <w:r w:rsidR="006A5CB3">
        <w:rPr>
          <w:b w:val="0"/>
          <w:i w:val="0"/>
          <w:lang w:val="fr-FR"/>
        </w:rPr>
        <w:t xml:space="preserve"> ± 3,</w:t>
      </w:r>
      <w:r w:rsidR="00465057">
        <w:rPr>
          <w:b w:val="0"/>
          <w:i w:val="0"/>
          <w:lang w:val="fr-FR"/>
        </w:rPr>
        <w:t>3</w:t>
      </w:r>
      <w:r w:rsidRPr="00AD1FC3">
        <w:rPr>
          <w:b w:val="0"/>
          <w:i w:val="0"/>
          <w:lang w:val="fr-FR"/>
        </w:rPr>
        <w:t>2 ở ngày thứ 14</w:t>
      </w:r>
      <w:r w:rsidR="00465057">
        <w:rPr>
          <w:b w:val="0"/>
          <w:i w:val="0"/>
          <w:lang w:val="fr-FR"/>
        </w:rPr>
        <w:t>. Sau 21</w:t>
      </w:r>
      <w:r w:rsidRPr="00AD1FC3">
        <w:rPr>
          <w:b w:val="0"/>
          <w:i w:val="0"/>
          <w:lang w:val="fr-FR"/>
        </w:rPr>
        <w:t xml:space="preserve"> ngày điều trị</w:t>
      </w:r>
      <w:r w:rsidR="00465057">
        <w:rPr>
          <w:b w:val="0"/>
          <w:i w:val="0"/>
          <w:lang w:val="fr-FR"/>
        </w:rPr>
        <w:t xml:space="preserve">, </w:t>
      </w:r>
      <w:r w:rsidRPr="00AD1FC3">
        <w:rPr>
          <w:b w:val="0"/>
          <w:i w:val="0"/>
          <w:lang w:val="fr-FR"/>
        </w:rPr>
        <w:t>nhóm nghiên cứu tăn</w:t>
      </w:r>
      <w:r w:rsidR="00465057">
        <w:rPr>
          <w:b w:val="0"/>
          <w:i w:val="0"/>
          <w:lang w:val="fr-FR"/>
        </w:rPr>
        <w:t xml:space="preserve">g </w:t>
      </w:r>
      <w:r w:rsidR="006A5CB3">
        <w:rPr>
          <w:b w:val="0"/>
          <w:i w:val="0"/>
          <w:lang w:val="fr-FR"/>
        </w:rPr>
        <w:t>70,</w:t>
      </w:r>
      <w:r w:rsidR="00465057">
        <w:rPr>
          <w:b w:val="0"/>
          <w:i w:val="0"/>
          <w:lang w:val="fr-FR"/>
        </w:rPr>
        <w:t>8</w:t>
      </w:r>
      <w:r w:rsidRPr="00AD1FC3">
        <w:rPr>
          <w:b w:val="0"/>
          <w:i w:val="0"/>
          <w:vertAlign w:val="superscript"/>
          <w:lang w:val="fr-FR"/>
        </w:rPr>
        <w:t xml:space="preserve">0 </w:t>
      </w:r>
      <w:r w:rsidR="006A5CB3">
        <w:rPr>
          <w:b w:val="0"/>
          <w:i w:val="0"/>
          <w:lang w:val="fr-FR"/>
        </w:rPr>
        <w:t>± 5,</w:t>
      </w:r>
      <w:r w:rsidR="00465057">
        <w:rPr>
          <w:b w:val="0"/>
          <w:i w:val="0"/>
          <w:lang w:val="fr-FR"/>
        </w:rPr>
        <w:t>4</w:t>
      </w:r>
      <w:r w:rsidRPr="00AD1FC3">
        <w:rPr>
          <w:b w:val="0"/>
          <w:i w:val="0"/>
          <w:lang w:val="fr-FR"/>
        </w:rPr>
        <w:t>, nhóm chứ</w:t>
      </w:r>
      <w:r w:rsidR="006A5CB3">
        <w:rPr>
          <w:b w:val="0"/>
          <w:i w:val="0"/>
          <w:lang w:val="fr-FR"/>
        </w:rPr>
        <w:t>ng tăng 67,</w:t>
      </w:r>
      <w:r w:rsidR="00465057">
        <w:rPr>
          <w:b w:val="0"/>
          <w:i w:val="0"/>
          <w:lang w:val="fr-FR"/>
        </w:rPr>
        <w:t>2</w:t>
      </w:r>
      <w:r w:rsidRPr="00AD1FC3">
        <w:rPr>
          <w:b w:val="0"/>
          <w:i w:val="0"/>
          <w:vertAlign w:val="superscript"/>
          <w:lang w:val="fr-FR"/>
        </w:rPr>
        <w:t xml:space="preserve">0 </w:t>
      </w:r>
      <w:r w:rsidR="006A5CB3">
        <w:rPr>
          <w:b w:val="0"/>
          <w:i w:val="0"/>
          <w:lang w:val="fr-FR"/>
        </w:rPr>
        <w:t>± 4,</w:t>
      </w:r>
      <w:r w:rsidR="00465057">
        <w:rPr>
          <w:b w:val="0"/>
          <w:i w:val="0"/>
          <w:lang w:val="fr-FR"/>
        </w:rPr>
        <w:t xml:space="preserve">6. Tại mỗi nhóm, sự cải thiện độ gấp CSTL sau 14 ngày và sau 21 ngày điều trị có ý nghĩa thống kê. Tuy nhiên, </w:t>
      </w:r>
      <w:r w:rsidRPr="00AD1FC3">
        <w:rPr>
          <w:b w:val="0"/>
          <w:i w:val="0"/>
          <w:lang w:val="fr-FR"/>
        </w:rPr>
        <w:t>sự khác biệt</w:t>
      </w:r>
      <w:r w:rsidR="00465057">
        <w:rPr>
          <w:b w:val="0"/>
          <w:i w:val="0"/>
          <w:lang w:val="fr-FR"/>
        </w:rPr>
        <w:t xml:space="preserve"> giữa 2 nhóm nghiên cứu</w:t>
      </w:r>
      <w:r w:rsidR="006A5CB3">
        <w:rPr>
          <w:b w:val="0"/>
          <w:i w:val="0"/>
          <w:lang w:val="fr-FR"/>
        </w:rPr>
        <w:t xml:space="preserve"> </w:t>
      </w:r>
      <w:r w:rsidR="00465057">
        <w:rPr>
          <w:b w:val="0"/>
          <w:i w:val="0"/>
          <w:lang w:val="fr-FR"/>
        </w:rPr>
        <w:t>- nhóm chứng</w:t>
      </w:r>
      <w:r w:rsidRPr="00AD1FC3">
        <w:rPr>
          <w:b w:val="0"/>
          <w:i w:val="0"/>
          <w:lang w:val="fr-FR"/>
        </w:rPr>
        <w:t xml:space="preserve"> chưa có ý nghĩa thống kê.</w:t>
      </w:r>
      <w:bookmarkEnd w:id="1210"/>
    </w:p>
    <w:p w:rsidR="005A6069" w:rsidRPr="00AD1FC3" w:rsidRDefault="005A6069" w:rsidP="005A6069">
      <w:pPr>
        <w:pStyle w:val="B1"/>
        <w:widowControl w:val="0"/>
        <w:tabs>
          <w:tab w:val="clear" w:pos="2860"/>
          <w:tab w:val="left" w:pos="630"/>
        </w:tabs>
        <w:spacing w:before="60"/>
        <w:ind w:firstLine="567"/>
        <w:jc w:val="both"/>
        <w:outlineLvl w:val="2"/>
        <w:rPr>
          <w:b w:val="0"/>
          <w:i w:val="0"/>
          <w:spacing w:val="-4"/>
          <w:lang w:val="fr-FR"/>
        </w:rPr>
      </w:pPr>
      <w:bookmarkStart w:id="1211" w:name="_Toc497470602"/>
      <w:bookmarkStart w:id="1212" w:name="_Toc26764004"/>
      <w:bookmarkStart w:id="1213" w:name="_Toc27747367"/>
      <w:r w:rsidRPr="00AD1FC3">
        <w:rPr>
          <w:b w:val="0"/>
          <w:i w:val="0"/>
          <w:spacing w:val="-4"/>
          <w:lang w:val="fr-FR"/>
        </w:rPr>
        <w:t>Tầm vận động duỗi cũng tăng qua các thời điểm. Ở ngày thứ 7</w:t>
      </w:r>
      <w:r w:rsidR="00D526F8">
        <w:rPr>
          <w:b w:val="0"/>
          <w:i w:val="0"/>
          <w:spacing w:val="-4"/>
          <w:lang w:val="fr-FR"/>
        </w:rPr>
        <w:t>, nhóm nghiên cứu tăng từ 17,</w:t>
      </w:r>
      <w:r w:rsidR="00465057">
        <w:rPr>
          <w:b w:val="0"/>
          <w:i w:val="0"/>
          <w:spacing w:val="-4"/>
          <w:lang w:val="fr-FR"/>
        </w:rPr>
        <w:t>8</w:t>
      </w:r>
      <w:r w:rsidRPr="00AD1FC3">
        <w:rPr>
          <w:b w:val="0"/>
          <w:i w:val="0"/>
          <w:spacing w:val="-4"/>
          <w:lang w:val="fr-FR"/>
        </w:rPr>
        <w:t>4</w:t>
      </w:r>
      <w:r w:rsidRPr="00AD1FC3">
        <w:rPr>
          <w:b w:val="0"/>
          <w:i w:val="0"/>
          <w:spacing w:val="-4"/>
          <w:vertAlign w:val="superscript"/>
          <w:lang w:val="fr-FR"/>
        </w:rPr>
        <w:t xml:space="preserve">0  </w:t>
      </w:r>
      <w:r w:rsidR="00D526F8">
        <w:rPr>
          <w:b w:val="0"/>
          <w:i w:val="0"/>
          <w:spacing w:val="-4"/>
          <w:lang w:val="fr-FR"/>
        </w:rPr>
        <w:t>± 3,</w:t>
      </w:r>
      <w:r w:rsidR="00465057">
        <w:rPr>
          <w:b w:val="0"/>
          <w:i w:val="0"/>
          <w:spacing w:val="-4"/>
          <w:lang w:val="fr-FR"/>
        </w:rPr>
        <w:t>01</w:t>
      </w:r>
      <w:r w:rsidRPr="00AD1FC3">
        <w:rPr>
          <w:b w:val="0"/>
          <w:i w:val="0"/>
          <w:spacing w:val="-4"/>
          <w:lang w:val="fr-FR"/>
        </w:rPr>
        <w:t xml:space="preserve"> lên </w:t>
      </w:r>
      <w:r w:rsidR="00D526F8">
        <w:rPr>
          <w:b w:val="0"/>
          <w:i w:val="0"/>
        </w:rPr>
        <w:t>19,</w:t>
      </w:r>
      <w:r w:rsidR="00465057">
        <w:rPr>
          <w:b w:val="0"/>
          <w:i w:val="0"/>
        </w:rPr>
        <w:t>1</w:t>
      </w:r>
      <w:r w:rsidRPr="00976EEA">
        <w:rPr>
          <w:b w:val="0"/>
          <w:i w:val="0"/>
        </w:rPr>
        <w:t>7</w:t>
      </w:r>
      <w:r>
        <w:rPr>
          <w:b w:val="0"/>
          <w:i w:val="0"/>
          <w:vertAlign w:val="superscript"/>
        </w:rPr>
        <w:t>0</w:t>
      </w:r>
      <w:r w:rsidR="00D526F8">
        <w:rPr>
          <w:b w:val="0"/>
          <w:i w:val="0"/>
        </w:rPr>
        <w:t xml:space="preserve"> ± 3,</w:t>
      </w:r>
      <w:r w:rsidRPr="00976EEA">
        <w:rPr>
          <w:b w:val="0"/>
          <w:i w:val="0"/>
        </w:rPr>
        <w:t>05</w:t>
      </w:r>
      <w:r w:rsidR="00465057">
        <w:rPr>
          <w:b w:val="0"/>
          <w:i w:val="0"/>
        </w:rPr>
        <w:t>,</w:t>
      </w:r>
      <w:r>
        <w:rPr>
          <w:b w:val="0"/>
          <w:i w:val="0"/>
        </w:rPr>
        <w:t xml:space="preserve"> lên </w:t>
      </w:r>
      <w:r w:rsidR="00D526F8">
        <w:rPr>
          <w:b w:val="0"/>
          <w:i w:val="0"/>
        </w:rPr>
        <w:t>23,</w:t>
      </w:r>
      <w:r w:rsidR="00465057">
        <w:rPr>
          <w:b w:val="0"/>
          <w:i w:val="0"/>
        </w:rPr>
        <w:t>35</w:t>
      </w:r>
      <w:r>
        <w:rPr>
          <w:b w:val="0"/>
          <w:i w:val="0"/>
          <w:vertAlign w:val="superscript"/>
        </w:rPr>
        <w:t>0</w:t>
      </w:r>
      <w:r w:rsidR="00D526F8">
        <w:rPr>
          <w:b w:val="0"/>
          <w:i w:val="0"/>
        </w:rPr>
        <w:t xml:space="preserve"> ± 3,</w:t>
      </w:r>
      <w:r w:rsidR="00465057">
        <w:rPr>
          <w:b w:val="0"/>
          <w:i w:val="0"/>
        </w:rPr>
        <w:t>16</w:t>
      </w:r>
      <w:r>
        <w:rPr>
          <w:b w:val="0"/>
          <w:i w:val="0"/>
        </w:rPr>
        <w:t xml:space="preserve"> ở ngày thứ 14</w:t>
      </w:r>
      <w:r w:rsidR="00465057">
        <w:rPr>
          <w:b w:val="0"/>
          <w:i w:val="0"/>
        </w:rPr>
        <w:t>;</w:t>
      </w:r>
      <w:r>
        <w:rPr>
          <w:b w:val="0"/>
          <w:i w:val="0"/>
        </w:rPr>
        <w:t xml:space="preserve"> </w:t>
      </w:r>
      <w:r w:rsidRPr="00976EEA">
        <w:rPr>
          <w:b w:val="0"/>
          <w:i w:val="0"/>
          <w:spacing w:val="-4"/>
        </w:rPr>
        <w:t xml:space="preserve"> </w:t>
      </w:r>
      <w:r w:rsidR="00465057">
        <w:rPr>
          <w:b w:val="0"/>
          <w:i w:val="0"/>
          <w:spacing w:val="-4"/>
          <w:lang w:val="fr-FR"/>
        </w:rPr>
        <w:t>tốt hơn so với nhóm chứng từ 17</w:t>
      </w:r>
      <w:r w:rsidR="00D526F8">
        <w:rPr>
          <w:b w:val="0"/>
          <w:i w:val="0"/>
          <w:spacing w:val="-4"/>
          <w:lang w:val="fr-FR"/>
        </w:rPr>
        <w:t>,</w:t>
      </w:r>
      <w:r w:rsidRPr="00AD1FC3">
        <w:rPr>
          <w:b w:val="0"/>
          <w:i w:val="0"/>
          <w:spacing w:val="-4"/>
          <w:lang w:val="fr-FR"/>
        </w:rPr>
        <w:t>91</w:t>
      </w:r>
      <w:r w:rsidRPr="00AD1FC3">
        <w:rPr>
          <w:b w:val="0"/>
          <w:i w:val="0"/>
          <w:spacing w:val="-4"/>
          <w:vertAlign w:val="superscript"/>
          <w:lang w:val="fr-FR"/>
        </w:rPr>
        <w:t xml:space="preserve">0  </w:t>
      </w:r>
      <w:r w:rsidR="00D526F8">
        <w:rPr>
          <w:b w:val="0"/>
          <w:i w:val="0"/>
          <w:spacing w:val="-4"/>
          <w:lang w:val="fr-FR"/>
        </w:rPr>
        <w:t>± 3,</w:t>
      </w:r>
      <w:r w:rsidR="00465057">
        <w:rPr>
          <w:b w:val="0"/>
          <w:i w:val="0"/>
          <w:spacing w:val="-4"/>
          <w:lang w:val="fr-FR"/>
        </w:rPr>
        <w:t>01</w:t>
      </w:r>
      <w:r w:rsidRPr="00AD1FC3">
        <w:rPr>
          <w:b w:val="0"/>
          <w:i w:val="0"/>
          <w:spacing w:val="-4"/>
          <w:lang w:val="fr-FR"/>
        </w:rPr>
        <w:t xml:space="preserve"> lên </w:t>
      </w:r>
      <w:r w:rsidR="00D526F8">
        <w:rPr>
          <w:b w:val="0"/>
          <w:i w:val="0"/>
        </w:rPr>
        <w:t>19,</w:t>
      </w:r>
      <w:r w:rsidR="00465057">
        <w:rPr>
          <w:b w:val="0"/>
          <w:i w:val="0"/>
        </w:rPr>
        <w:t>08</w:t>
      </w:r>
      <w:r>
        <w:rPr>
          <w:b w:val="0"/>
          <w:i w:val="0"/>
          <w:vertAlign w:val="superscript"/>
        </w:rPr>
        <w:t>0</w:t>
      </w:r>
      <w:r w:rsidR="00D526F8">
        <w:rPr>
          <w:b w:val="0"/>
          <w:i w:val="0"/>
        </w:rPr>
        <w:t xml:space="preserve"> ± 3,</w:t>
      </w:r>
      <w:r w:rsidRPr="00976EEA">
        <w:rPr>
          <w:b w:val="0"/>
          <w:i w:val="0"/>
        </w:rPr>
        <w:t>07</w:t>
      </w:r>
      <w:r w:rsidR="00465057">
        <w:rPr>
          <w:b w:val="0"/>
          <w:i w:val="0"/>
        </w:rPr>
        <w:t xml:space="preserve"> và</w:t>
      </w:r>
      <w:r w:rsidR="00F900B0">
        <w:rPr>
          <w:b w:val="0"/>
          <w:i w:val="0"/>
        </w:rPr>
        <w:t xml:space="preserve"> lên</w:t>
      </w:r>
      <w:r w:rsidRPr="00AD1FC3">
        <w:rPr>
          <w:b w:val="0"/>
          <w:i w:val="0"/>
          <w:spacing w:val="-4"/>
          <w:lang w:val="fr-FR"/>
        </w:rPr>
        <w:t xml:space="preserve"> </w:t>
      </w:r>
      <w:r w:rsidR="00D526F8">
        <w:rPr>
          <w:b w:val="0"/>
          <w:i w:val="0"/>
        </w:rPr>
        <w:t>22,</w:t>
      </w:r>
      <w:r w:rsidR="00F900B0">
        <w:rPr>
          <w:b w:val="0"/>
          <w:i w:val="0"/>
        </w:rPr>
        <w:t>37</w:t>
      </w:r>
      <w:r>
        <w:rPr>
          <w:b w:val="0"/>
          <w:i w:val="0"/>
          <w:vertAlign w:val="superscript"/>
        </w:rPr>
        <w:t>0</w:t>
      </w:r>
      <w:r w:rsidR="00D526F8">
        <w:rPr>
          <w:b w:val="0"/>
          <w:i w:val="0"/>
        </w:rPr>
        <w:t xml:space="preserve"> ± 3,</w:t>
      </w:r>
      <w:r w:rsidR="00F900B0">
        <w:rPr>
          <w:b w:val="0"/>
          <w:i w:val="0"/>
        </w:rPr>
        <w:t xml:space="preserve">21 </w:t>
      </w:r>
      <w:r w:rsidRPr="00AD1FC3">
        <w:rPr>
          <w:b w:val="0"/>
          <w:i w:val="0"/>
          <w:spacing w:val="-4"/>
          <w:lang w:val="fr-FR"/>
        </w:rPr>
        <w:t>nhưng vẫn chưa có ý nghĩa th</w:t>
      </w:r>
      <w:r w:rsidR="00ED2E05">
        <w:rPr>
          <w:b w:val="0"/>
          <w:i w:val="0"/>
          <w:spacing w:val="-4"/>
          <w:lang w:val="fr-FR"/>
        </w:rPr>
        <w:t>ống kê. Đến ngày điều trị thứ 21</w:t>
      </w:r>
      <w:r w:rsidRPr="00AD1FC3">
        <w:rPr>
          <w:b w:val="0"/>
          <w:i w:val="0"/>
          <w:spacing w:val="-4"/>
          <w:lang w:val="fr-FR"/>
        </w:rPr>
        <w:t xml:space="preserve"> nhóm nghiên cứu tăng lê</w:t>
      </w:r>
      <w:r w:rsidR="00D526F8">
        <w:rPr>
          <w:b w:val="0"/>
          <w:i w:val="0"/>
          <w:spacing w:val="-4"/>
          <w:lang w:val="fr-FR"/>
        </w:rPr>
        <w:t>n 26,</w:t>
      </w:r>
      <w:r w:rsidR="00ED2E05">
        <w:rPr>
          <w:b w:val="0"/>
          <w:i w:val="0"/>
          <w:spacing w:val="-4"/>
          <w:lang w:val="fr-FR"/>
        </w:rPr>
        <w:t>2</w:t>
      </w:r>
      <w:r w:rsidRPr="00AD1FC3">
        <w:rPr>
          <w:b w:val="0"/>
          <w:i w:val="0"/>
          <w:spacing w:val="-4"/>
          <w:vertAlign w:val="superscript"/>
          <w:lang w:val="fr-FR"/>
        </w:rPr>
        <w:t>0</w:t>
      </w:r>
      <w:r w:rsidR="00D526F8">
        <w:rPr>
          <w:b w:val="0"/>
          <w:i w:val="0"/>
          <w:spacing w:val="-4"/>
          <w:lang w:val="fr-FR"/>
        </w:rPr>
        <w:t>± 3,</w:t>
      </w:r>
      <w:r w:rsidRPr="00AD1FC3">
        <w:rPr>
          <w:b w:val="0"/>
          <w:i w:val="0"/>
          <w:spacing w:val="-4"/>
          <w:lang w:val="fr-FR"/>
        </w:rPr>
        <w:t>3</w:t>
      </w:r>
      <w:r w:rsidR="00ED2E05">
        <w:rPr>
          <w:b w:val="0"/>
          <w:i w:val="0"/>
          <w:spacing w:val="-4"/>
          <w:lang w:val="fr-FR"/>
        </w:rPr>
        <w:t>2, nhóm chứng là 24</w:t>
      </w:r>
      <w:r w:rsidR="00D526F8">
        <w:rPr>
          <w:b w:val="0"/>
          <w:i w:val="0"/>
          <w:spacing w:val="-4"/>
          <w:lang w:val="fr-FR"/>
        </w:rPr>
        <w:t>,</w:t>
      </w:r>
      <w:r w:rsidRPr="00AD1FC3">
        <w:rPr>
          <w:b w:val="0"/>
          <w:i w:val="0"/>
          <w:spacing w:val="-4"/>
          <w:lang w:val="fr-FR"/>
        </w:rPr>
        <w:t>6</w:t>
      </w:r>
      <w:r w:rsidRPr="00AD1FC3">
        <w:rPr>
          <w:b w:val="0"/>
          <w:i w:val="0"/>
          <w:spacing w:val="-4"/>
          <w:vertAlign w:val="superscript"/>
          <w:lang w:val="fr-FR"/>
        </w:rPr>
        <w:t xml:space="preserve">0 </w:t>
      </w:r>
      <w:r w:rsidR="00D526F8">
        <w:rPr>
          <w:b w:val="0"/>
          <w:i w:val="0"/>
          <w:spacing w:val="-4"/>
          <w:lang w:val="fr-FR"/>
        </w:rPr>
        <w:t>± 3,</w:t>
      </w:r>
      <w:r w:rsidRPr="00AD1FC3">
        <w:rPr>
          <w:b w:val="0"/>
          <w:i w:val="0"/>
          <w:spacing w:val="-4"/>
          <w:lang w:val="fr-FR"/>
        </w:rPr>
        <w:t>3</w:t>
      </w:r>
      <w:r w:rsidR="00ED2E05">
        <w:rPr>
          <w:b w:val="0"/>
          <w:i w:val="0"/>
          <w:spacing w:val="-4"/>
          <w:lang w:val="fr-FR"/>
        </w:rPr>
        <w:t>1</w:t>
      </w:r>
      <w:bookmarkEnd w:id="1211"/>
      <w:bookmarkEnd w:id="1212"/>
      <w:bookmarkEnd w:id="1213"/>
      <w:r w:rsidR="00ED2E05">
        <w:rPr>
          <w:b w:val="0"/>
          <w:i w:val="0"/>
          <w:spacing w:val="-4"/>
          <w:lang w:val="fr-FR"/>
        </w:rPr>
        <w:t>. T</w:t>
      </w:r>
      <w:r w:rsidR="00ED2E05">
        <w:rPr>
          <w:b w:val="0"/>
          <w:i w:val="0"/>
          <w:lang w:val="fr-FR"/>
        </w:rPr>
        <w:t>ại mỗi nhóm, sự cải thiện độ gấp CSTL sau 14 ngày và sau 21 ngày điều trị có ý nghĩa thống kê.</w:t>
      </w:r>
    </w:p>
    <w:p w:rsidR="005A6069" w:rsidRDefault="00ED2E05" w:rsidP="005A6069">
      <w:pPr>
        <w:pStyle w:val="B1"/>
        <w:widowControl w:val="0"/>
        <w:tabs>
          <w:tab w:val="clear" w:pos="2860"/>
          <w:tab w:val="left" w:pos="630"/>
        </w:tabs>
        <w:spacing w:before="60"/>
        <w:ind w:firstLine="567"/>
        <w:jc w:val="both"/>
        <w:outlineLvl w:val="2"/>
        <w:rPr>
          <w:b w:val="0"/>
          <w:i w:val="0"/>
          <w:spacing w:val="-4"/>
          <w:lang w:val="fr-FR"/>
        </w:rPr>
      </w:pPr>
      <w:bookmarkStart w:id="1214" w:name="_Toc26764005"/>
      <w:bookmarkStart w:id="1215" w:name="_Toc27747368"/>
      <w:r>
        <w:rPr>
          <w:b w:val="0"/>
          <w:i w:val="0"/>
          <w:spacing w:val="-4"/>
          <w:lang w:val="fr-FR"/>
        </w:rPr>
        <w:t>Độ nghiêng CSTL</w:t>
      </w:r>
      <w:r w:rsidR="005A6069" w:rsidRPr="00AD1FC3">
        <w:rPr>
          <w:b w:val="0"/>
          <w:i w:val="0"/>
          <w:spacing w:val="-4"/>
          <w:lang w:val="fr-FR"/>
        </w:rPr>
        <w:t xml:space="preserve"> tăng qua các thời điểm. Ở ngày thứ 7 và thứ 14</w:t>
      </w:r>
      <w:r>
        <w:rPr>
          <w:b w:val="0"/>
          <w:i w:val="0"/>
          <w:spacing w:val="-4"/>
          <w:lang w:val="fr-FR"/>
        </w:rPr>
        <w:t>, nhóm nghiên cứu tăng t</w:t>
      </w:r>
      <w:r w:rsidR="00D526F8">
        <w:rPr>
          <w:b w:val="0"/>
          <w:i w:val="0"/>
          <w:spacing w:val="-4"/>
          <w:lang w:val="fr-FR"/>
        </w:rPr>
        <w:t>ừ 21,</w:t>
      </w:r>
      <w:r>
        <w:rPr>
          <w:b w:val="0"/>
          <w:i w:val="0"/>
          <w:spacing w:val="-4"/>
          <w:lang w:val="fr-FR"/>
        </w:rPr>
        <w:t>49</w:t>
      </w:r>
      <w:r w:rsidR="005A6069" w:rsidRPr="00AD1FC3">
        <w:rPr>
          <w:b w:val="0"/>
          <w:i w:val="0"/>
          <w:spacing w:val="-4"/>
          <w:vertAlign w:val="superscript"/>
          <w:lang w:val="fr-FR"/>
        </w:rPr>
        <w:t xml:space="preserve">0  </w:t>
      </w:r>
      <w:r w:rsidR="00D526F8">
        <w:rPr>
          <w:b w:val="0"/>
          <w:i w:val="0"/>
          <w:spacing w:val="-4"/>
          <w:lang w:val="fr-FR"/>
        </w:rPr>
        <w:t>± 2,</w:t>
      </w:r>
      <w:r>
        <w:rPr>
          <w:b w:val="0"/>
          <w:i w:val="0"/>
          <w:spacing w:val="-4"/>
          <w:lang w:val="fr-FR"/>
        </w:rPr>
        <w:t>8</w:t>
      </w:r>
      <w:r w:rsidR="005A6069" w:rsidRPr="00AD1FC3">
        <w:rPr>
          <w:b w:val="0"/>
          <w:i w:val="0"/>
          <w:spacing w:val="-4"/>
          <w:lang w:val="fr-FR"/>
        </w:rPr>
        <w:t xml:space="preserve"> lên </w:t>
      </w:r>
      <w:r w:rsidR="00D526F8">
        <w:rPr>
          <w:b w:val="0"/>
          <w:i w:val="0"/>
        </w:rPr>
        <w:t>23,</w:t>
      </w:r>
      <w:r>
        <w:rPr>
          <w:b w:val="0"/>
          <w:i w:val="0"/>
        </w:rPr>
        <w:t>57</w:t>
      </w:r>
      <w:r w:rsidR="005A6069">
        <w:rPr>
          <w:b w:val="0"/>
          <w:i w:val="0"/>
          <w:vertAlign w:val="superscript"/>
        </w:rPr>
        <w:t>0</w:t>
      </w:r>
      <w:r w:rsidR="00D526F8">
        <w:rPr>
          <w:b w:val="0"/>
          <w:i w:val="0"/>
        </w:rPr>
        <w:t xml:space="preserve"> ± 3,</w:t>
      </w:r>
      <w:r w:rsidR="005A6069" w:rsidRPr="00976EEA">
        <w:rPr>
          <w:b w:val="0"/>
          <w:i w:val="0"/>
        </w:rPr>
        <w:t>1</w:t>
      </w:r>
      <w:r w:rsidR="005A6069" w:rsidRPr="00AD1FC3">
        <w:rPr>
          <w:b w:val="0"/>
          <w:i w:val="0"/>
          <w:spacing w:val="-4"/>
          <w:lang w:val="fr-FR"/>
        </w:rPr>
        <w:t xml:space="preserve"> và </w:t>
      </w:r>
      <w:r w:rsidR="00D526F8">
        <w:rPr>
          <w:b w:val="0"/>
          <w:i w:val="0"/>
        </w:rPr>
        <w:t>27,</w:t>
      </w:r>
      <w:r>
        <w:rPr>
          <w:b w:val="0"/>
          <w:i w:val="0"/>
        </w:rPr>
        <w:t>32</w:t>
      </w:r>
      <w:r w:rsidR="005A6069">
        <w:rPr>
          <w:b w:val="0"/>
          <w:i w:val="0"/>
          <w:vertAlign w:val="superscript"/>
        </w:rPr>
        <w:t>0</w:t>
      </w:r>
      <w:r w:rsidR="00D526F8">
        <w:rPr>
          <w:b w:val="0"/>
          <w:i w:val="0"/>
        </w:rPr>
        <w:t xml:space="preserve"> ± 3,</w:t>
      </w:r>
      <w:r w:rsidR="005A6069" w:rsidRPr="00976EEA">
        <w:rPr>
          <w:b w:val="0"/>
          <w:i w:val="0"/>
        </w:rPr>
        <w:t>3</w:t>
      </w:r>
      <w:r>
        <w:rPr>
          <w:b w:val="0"/>
          <w:i w:val="0"/>
        </w:rPr>
        <w:t xml:space="preserve">; ở </w:t>
      </w:r>
      <w:r w:rsidR="00D526F8">
        <w:rPr>
          <w:b w:val="0"/>
          <w:i w:val="0"/>
          <w:spacing w:val="-4"/>
          <w:lang w:val="fr-FR"/>
        </w:rPr>
        <w:t>nhóm chứng từ 20,</w:t>
      </w:r>
      <w:r>
        <w:rPr>
          <w:b w:val="0"/>
          <w:i w:val="0"/>
          <w:spacing w:val="-4"/>
          <w:lang w:val="fr-FR"/>
        </w:rPr>
        <w:t>9</w:t>
      </w:r>
      <w:r w:rsidR="005A6069" w:rsidRPr="00AD1FC3">
        <w:rPr>
          <w:b w:val="0"/>
          <w:i w:val="0"/>
          <w:spacing w:val="-4"/>
          <w:vertAlign w:val="superscript"/>
          <w:lang w:val="fr-FR"/>
        </w:rPr>
        <w:t xml:space="preserve">0  </w:t>
      </w:r>
      <w:r w:rsidR="00D526F8">
        <w:rPr>
          <w:b w:val="0"/>
          <w:i w:val="0"/>
          <w:spacing w:val="-4"/>
          <w:lang w:val="fr-FR"/>
        </w:rPr>
        <w:t>± 3,</w:t>
      </w:r>
      <w:r>
        <w:rPr>
          <w:b w:val="0"/>
          <w:i w:val="0"/>
          <w:spacing w:val="-4"/>
          <w:lang w:val="fr-FR"/>
        </w:rPr>
        <w:t>5</w:t>
      </w:r>
      <w:r w:rsidR="005A6069" w:rsidRPr="00AD1FC3">
        <w:rPr>
          <w:b w:val="0"/>
          <w:i w:val="0"/>
          <w:spacing w:val="-4"/>
          <w:lang w:val="fr-FR"/>
        </w:rPr>
        <w:t xml:space="preserve"> lên </w:t>
      </w:r>
      <w:r w:rsidR="00D526F8">
        <w:rPr>
          <w:b w:val="0"/>
          <w:i w:val="0"/>
        </w:rPr>
        <w:t>22,</w:t>
      </w:r>
      <w:r>
        <w:rPr>
          <w:b w:val="0"/>
          <w:i w:val="0"/>
        </w:rPr>
        <w:t>4</w:t>
      </w:r>
      <w:r w:rsidR="005A6069" w:rsidRPr="00976EEA">
        <w:rPr>
          <w:b w:val="0"/>
          <w:i w:val="0"/>
        </w:rPr>
        <w:t>7</w:t>
      </w:r>
      <w:r w:rsidR="005A6069">
        <w:rPr>
          <w:b w:val="0"/>
          <w:i w:val="0"/>
          <w:vertAlign w:val="superscript"/>
          <w:lang w:val="vi-VN"/>
        </w:rPr>
        <w:t>0</w:t>
      </w:r>
      <w:r w:rsidR="00D526F8">
        <w:rPr>
          <w:b w:val="0"/>
          <w:i w:val="0"/>
        </w:rPr>
        <w:t xml:space="preserve"> ± 3,</w:t>
      </w:r>
      <w:r>
        <w:rPr>
          <w:b w:val="0"/>
          <w:i w:val="0"/>
        </w:rPr>
        <w:t>6</w:t>
      </w:r>
      <w:r w:rsidR="005A6069">
        <w:rPr>
          <w:b w:val="0"/>
          <w:i w:val="0"/>
          <w:lang w:val="vi-VN"/>
        </w:rPr>
        <w:t xml:space="preserve"> và </w:t>
      </w:r>
      <w:r>
        <w:rPr>
          <w:b w:val="0"/>
          <w:i w:val="0"/>
        </w:rPr>
        <w:t>25</w:t>
      </w:r>
      <w:r w:rsidR="00D526F8">
        <w:rPr>
          <w:b w:val="0"/>
          <w:i w:val="0"/>
        </w:rPr>
        <w:t>,</w:t>
      </w:r>
      <w:r w:rsidR="005A6069" w:rsidRPr="00976EEA">
        <w:rPr>
          <w:b w:val="0"/>
          <w:i w:val="0"/>
        </w:rPr>
        <w:t>56</w:t>
      </w:r>
      <w:r w:rsidR="005A6069">
        <w:rPr>
          <w:b w:val="0"/>
          <w:i w:val="0"/>
          <w:vertAlign w:val="superscript"/>
          <w:lang w:val="vi-VN"/>
        </w:rPr>
        <w:t>0</w:t>
      </w:r>
      <w:r w:rsidR="00D526F8">
        <w:rPr>
          <w:b w:val="0"/>
          <w:i w:val="0"/>
        </w:rPr>
        <w:t xml:space="preserve"> ± 3,</w:t>
      </w:r>
      <w:r>
        <w:rPr>
          <w:b w:val="0"/>
          <w:i w:val="0"/>
        </w:rPr>
        <w:t>2</w:t>
      </w:r>
      <w:r>
        <w:rPr>
          <w:b w:val="0"/>
          <w:i w:val="0"/>
          <w:spacing w:val="-4"/>
          <w:lang w:val="fr-FR"/>
        </w:rPr>
        <w:t xml:space="preserve">. Đến ngày điều trị thứ </w:t>
      </w:r>
      <w:r w:rsidR="00D526F8">
        <w:rPr>
          <w:b w:val="0"/>
          <w:i w:val="0"/>
          <w:spacing w:val="-4"/>
          <w:lang w:val="fr-FR"/>
        </w:rPr>
        <w:t>21, nhóm nghiên cứu tăng lên 29,</w:t>
      </w:r>
      <w:r>
        <w:rPr>
          <w:b w:val="0"/>
          <w:i w:val="0"/>
          <w:spacing w:val="-4"/>
          <w:lang w:val="fr-FR"/>
        </w:rPr>
        <w:t>09</w:t>
      </w:r>
      <w:r w:rsidR="005A6069" w:rsidRPr="00AD1FC3">
        <w:rPr>
          <w:b w:val="0"/>
          <w:i w:val="0"/>
          <w:spacing w:val="-4"/>
          <w:vertAlign w:val="superscript"/>
          <w:lang w:val="fr-FR"/>
        </w:rPr>
        <w:t>0</w:t>
      </w:r>
      <w:r w:rsidR="00D526F8">
        <w:rPr>
          <w:b w:val="0"/>
          <w:i w:val="0"/>
          <w:spacing w:val="-4"/>
          <w:lang w:val="fr-FR"/>
        </w:rPr>
        <w:t>± 4,3, nhóm chứng là 27,</w:t>
      </w:r>
      <w:r>
        <w:rPr>
          <w:b w:val="0"/>
          <w:i w:val="0"/>
          <w:spacing w:val="-4"/>
          <w:lang w:val="fr-FR"/>
        </w:rPr>
        <w:t>81</w:t>
      </w:r>
      <w:r w:rsidR="005A6069" w:rsidRPr="00AD1FC3">
        <w:rPr>
          <w:b w:val="0"/>
          <w:i w:val="0"/>
          <w:spacing w:val="-4"/>
          <w:vertAlign w:val="superscript"/>
          <w:lang w:val="fr-FR"/>
        </w:rPr>
        <w:t xml:space="preserve">0 </w:t>
      </w:r>
      <w:r w:rsidR="00D526F8">
        <w:rPr>
          <w:b w:val="0"/>
          <w:i w:val="0"/>
          <w:spacing w:val="-4"/>
          <w:lang w:val="fr-FR"/>
        </w:rPr>
        <w:t>± 3,</w:t>
      </w:r>
      <w:r>
        <w:rPr>
          <w:b w:val="0"/>
          <w:i w:val="0"/>
          <w:spacing w:val="-4"/>
          <w:lang w:val="fr-FR"/>
        </w:rPr>
        <w:t>8</w:t>
      </w:r>
      <w:r w:rsidR="005A6069" w:rsidRPr="00AD1FC3">
        <w:rPr>
          <w:b w:val="0"/>
          <w:i w:val="0"/>
          <w:spacing w:val="-4"/>
          <w:lang w:val="fr-FR"/>
        </w:rPr>
        <w:t>, sự khác biệt</w:t>
      </w:r>
      <w:r>
        <w:rPr>
          <w:b w:val="0"/>
          <w:i w:val="0"/>
          <w:spacing w:val="-4"/>
          <w:lang w:val="fr-FR"/>
        </w:rPr>
        <w:t xml:space="preserve"> giữa 2 nhóm</w:t>
      </w:r>
      <w:r w:rsidR="005A6069" w:rsidRPr="00AD1FC3">
        <w:rPr>
          <w:b w:val="0"/>
          <w:i w:val="0"/>
          <w:spacing w:val="-4"/>
          <w:lang w:val="fr-FR"/>
        </w:rPr>
        <w:t xml:space="preserve"> chưa có ý nghĩa thống kê.</w:t>
      </w:r>
      <w:bookmarkEnd w:id="1214"/>
      <w:bookmarkEnd w:id="1215"/>
    </w:p>
    <w:p w:rsidR="00644544" w:rsidRPr="00DC0D21" w:rsidRDefault="00644544" w:rsidP="00644544">
      <w:pPr>
        <w:tabs>
          <w:tab w:val="left" w:pos="567"/>
        </w:tabs>
        <w:spacing w:after="0" w:line="360" w:lineRule="auto"/>
        <w:jc w:val="both"/>
        <w:rPr>
          <w:rFonts w:ascii="Times New Roman" w:eastAsia="Times New Roman" w:hAnsi="Times New Roman" w:cs="Times New Roman"/>
          <w:sz w:val="28"/>
          <w:szCs w:val="28"/>
          <w:lang w:val="en-GB"/>
        </w:rPr>
      </w:pPr>
      <w:r>
        <w:rPr>
          <w:rFonts w:ascii="Times New Roman" w:hAnsi="Times New Roman" w:cs="Times New Roman"/>
          <w:spacing w:val="-4"/>
          <w:sz w:val="28"/>
          <w:szCs w:val="28"/>
          <w:lang w:val="fr-FR"/>
        </w:rPr>
        <w:tab/>
      </w:r>
      <w:r w:rsidR="00ED2E05" w:rsidRPr="00644544">
        <w:rPr>
          <w:rFonts w:ascii="Times New Roman" w:hAnsi="Times New Roman" w:cs="Times New Roman"/>
          <w:spacing w:val="-4"/>
          <w:sz w:val="28"/>
          <w:szCs w:val="28"/>
          <w:lang w:val="fr-FR"/>
        </w:rPr>
        <w:t>Độ xoay CSTL</w:t>
      </w:r>
      <w:r w:rsidR="00F135EC" w:rsidRPr="00644544">
        <w:rPr>
          <w:rFonts w:ascii="Times New Roman" w:hAnsi="Times New Roman" w:cs="Times New Roman"/>
          <w:spacing w:val="-4"/>
          <w:sz w:val="28"/>
          <w:szCs w:val="28"/>
          <w:lang w:val="fr-FR"/>
        </w:rPr>
        <w:t xml:space="preserve"> cũng</w:t>
      </w:r>
      <w:r w:rsidR="00ED2E05" w:rsidRPr="00644544">
        <w:rPr>
          <w:rFonts w:ascii="Times New Roman" w:hAnsi="Times New Roman" w:cs="Times New Roman"/>
          <w:spacing w:val="-4"/>
          <w:sz w:val="28"/>
          <w:szCs w:val="28"/>
          <w:lang w:val="fr-FR"/>
        </w:rPr>
        <w:t xml:space="preserve"> tăng qua các thời điểm</w:t>
      </w:r>
      <w:r w:rsidR="00F135EC" w:rsidRPr="00644544">
        <w:rPr>
          <w:rFonts w:ascii="Times New Roman" w:hAnsi="Times New Roman" w:cs="Times New Roman"/>
          <w:spacing w:val="-4"/>
          <w:sz w:val="28"/>
          <w:szCs w:val="28"/>
          <w:lang w:val="fr-FR"/>
        </w:rPr>
        <w:t xml:space="preserve"> ở cả 2 nhóm</w:t>
      </w:r>
      <w:r w:rsidR="00ED2E05" w:rsidRPr="00644544">
        <w:rPr>
          <w:rFonts w:ascii="Times New Roman" w:hAnsi="Times New Roman" w:cs="Times New Roman"/>
          <w:spacing w:val="-4"/>
          <w:sz w:val="28"/>
          <w:szCs w:val="28"/>
          <w:lang w:val="fr-FR"/>
        </w:rPr>
        <w:t xml:space="preserve">. </w:t>
      </w:r>
      <w:r w:rsidRPr="00DC0D21">
        <w:rPr>
          <w:rFonts w:ascii="Times New Roman" w:eastAsia="Times New Roman" w:hAnsi="Times New Roman" w:cs="Times New Roman"/>
          <w:sz w:val="28"/>
          <w:szCs w:val="28"/>
          <w:lang w:val="en-GB"/>
        </w:rPr>
        <w:t>Sau 7 ngày</w:t>
      </w:r>
      <w:r>
        <w:rPr>
          <w:rFonts w:ascii="Times New Roman" w:eastAsia="Times New Roman" w:hAnsi="Times New Roman" w:cs="Times New Roman"/>
          <w:sz w:val="28"/>
          <w:szCs w:val="28"/>
          <w:lang w:val="en-GB"/>
        </w:rPr>
        <w:t xml:space="preserve"> điều trị</w:t>
      </w:r>
      <w:r w:rsidRPr="00DC0D21">
        <w:rPr>
          <w:rFonts w:ascii="Times New Roman" w:eastAsia="Times New Roman" w:hAnsi="Times New Roman" w:cs="Times New Roman"/>
          <w:sz w:val="28"/>
          <w:szCs w:val="28"/>
          <w:lang w:val="en-GB"/>
        </w:rPr>
        <w:t>, ở mỗi nhóm số BN có độ xoay c</w:t>
      </w:r>
      <w:r>
        <w:rPr>
          <w:rFonts w:ascii="Times New Roman" w:eastAsia="Times New Roman" w:hAnsi="Times New Roman" w:cs="Times New Roman"/>
          <w:sz w:val="28"/>
          <w:szCs w:val="28"/>
          <w:lang w:val="en-GB"/>
        </w:rPr>
        <w:t xml:space="preserve">ột sống trung bình và kém giảm. Sau </w:t>
      </w:r>
      <w:r w:rsidRPr="00DC0D21">
        <w:rPr>
          <w:rFonts w:ascii="Times New Roman" w:eastAsia="Times New Roman" w:hAnsi="Times New Roman" w:cs="Times New Roman"/>
          <w:sz w:val="28"/>
          <w:szCs w:val="28"/>
          <w:lang w:val="en-GB"/>
        </w:rPr>
        <w:t>14 ngày điều trị, ở mỗi nhóm</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số BN có độ xoay c</w:t>
      </w:r>
      <w:r>
        <w:rPr>
          <w:rFonts w:ascii="Times New Roman" w:eastAsia="Times New Roman" w:hAnsi="Times New Roman" w:cs="Times New Roman"/>
          <w:sz w:val="28"/>
          <w:szCs w:val="28"/>
          <w:lang w:val="en-GB"/>
        </w:rPr>
        <w:t>ột sống trung bình và kém tiếp tục giảm nhiều,</w:t>
      </w:r>
      <w:r w:rsidRPr="00DC0D21">
        <w:rPr>
          <w:rFonts w:ascii="Times New Roman" w:eastAsia="Times New Roman" w:hAnsi="Times New Roman" w:cs="Times New Roman"/>
          <w:sz w:val="28"/>
          <w:szCs w:val="28"/>
          <w:lang w:val="en-GB"/>
        </w:rPr>
        <w:t xml:space="preserve"> số BN tốt và khá tăng lên, sự </w:t>
      </w:r>
      <w:r>
        <w:rPr>
          <w:rFonts w:ascii="Times New Roman" w:eastAsia="Times New Roman" w:hAnsi="Times New Roman" w:cs="Times New Roman"/>
          <w:sz w:val="28"/>
          <w:szCs w:val="28"/>
          <w:lang w:val="en-GB"/>
        </w:rPr>
        <w:t>khác biệt có ý nghĩa thống kê</w:t>
      </w:r>
      <w:r w:rsidRPr="00DC0D21">
        <w:rPr>
          <w:rFonts w:ascii="Times New Roman" w:eastAsia="Times New Roman" w:hAnsi="Times New Roman" w:cs="Times New Roman"/>
          <w:sz w:val="28"/>
          <w:szCs w:val="28"/>
          <w:lang w:val="en-GB"/>
        </w:rPr>
        <w:t>, nhưng gi</w:t>
      </w:r>
      <w:r>
        <w:rPr>
          <w:rFonts w:ascii="Times New Roman" w:eastAsia="Times New Roman" w:hAnsi="Times New Roman" w:cs="Times New Roman"/>
          <w:sz w:val="28"/>
          <w:szCs w:val="28"/>
          <w:lang w:val="en-GB"/>
        </w:rPr>
        <w:t>ữa 2 nhóm chưa có sự khác biệt. Sau 21</w:t>
      </w:r>
      <w:r w:rsidRPr="00DC0D21">
        <w:rPr>
          <w:rFonts w:ascii="Times New Roman" w:eastAsia="Times New Roman" w:hAnsi="Times New Roman" w:cs="Times New Roman"/>
          <w:sz w:val="28"/>
          <w:szCs w:val="28"/>
          <w:lang w:val="en-GB"/>
        </w:rPr>
        <w:t xml:space="preserve"> ngày điều trị</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không còn BN có độ xoay cột sống kém. Ở nhóm nghiên cứu, số BN có độ xoay cộ</w:t>
      </w:r>
      <w:r>
        <w:rPr>
          <w:rFonts w:ascii="Times New Roman" w:eastAsia="Times New Roman" w:hAnsi="Times New Roman" w:cs="Times New Roman"/>
          <w:sz w:val="28"/>
          <w:szCs w:val="28"/>
          <w:lang w:val="en-GB"/>
        </w:rPr>
        <w:t>t sống tốt chiếm 60</w:t>
      </w:r>
      <w:r w:rsidRPr="00DC0D21">
        <w:rPr>
          <w:rFonts w:ascii="Times New Roman" w:eastAsia="Times New Roman" w:hAnsi="Times New Roman" w:cs="Times New Roman"/>
          <w:sz w:val="28"/>
          <w:szCs w:val="28"/>
          <w:lang w:val="en-GB"/>
        </w:rPr>
        <w:t xml:space="preserve">% cao hơn </w:t>
      </w:r>
      <w:r w:rsidR="00D526F8">
        <w:rPr>
          <w:rFonts w:ascii="Times New Roman" w:eastAsia="Times New Roman" w:hAnsi="Times New Roman" w:cs="Times New Roman"/>
          <w:sz w:val="28"/>
          <w:szCs w:val="28"/>
          <w:lang w:val="en-GB"/>
        </w:rPr>
        <w:t>nhóm chứng là 56,</w:t>
      </w:r>
      <w:r>
        <w:rPr>
          <w:rFonts w:ascii="Times New Roman" w:eastAsia="Times New Roman" w:hAnsi="Times New Roman" w:cs="Times New Roman"/>
          <w:sz w:val="28"/>
          <w:szCs w:val="28"/>
          <w:lang w:val="en-GB"/>
        </w:rPr>
        <w:t>7</w:t>
      </w:r>
      <w:r w:rsidRPr="00DC0D21">
        <w:rPr>
          <w:rFonts w:ascii="Times New Roman" w:eastAsia="Times New Roman" w:hAnsi="Times New Roman" w:cs="Times New Roman"/>
          <w:sz w:val="28"/>
          <w:szCs w:val="28"/>
          <w:lang w:val="en-GB"/>
        </w:rPr>
        <w:t>%. Tuy nhiên khác biệt chưa có ý nghĩa thống kê.</w:t>
      </w:r>
    </w:p>
    <w:p w:rsidR="005A6069" w:rsidRPr="00AD1FC3" w:rsidRDefault="005A6069" w:rsidP="0076529F">
      <w:pPr>
        <w:pStyle w:val="B1"/>
        <w:widowControl w:val="0"/>
        <w:tabs>
          <w:tab w:val="left" w:pos="630"/>
        </w:tabs>
        <w:spacing w:before="60"/>
        <w:ind w:firstLine="567"/>
        <w:jc w:val="both"/>
        <w:outlineLvl w:val="2"/>
        <w:rPr>
          <w:b w:val="0"/>
          <w:i w:val="0"/>
          <w:spacing w:val="-4"/>
          <w:lang w:val="fr-FR"/>
        </w:rPr>
      </w:pPr>
      <w:bookmarkStart w:id="1216" w:name="_Toc26764006"/>
      <w:bookmarkStart w:id="1217" w:name="_Toc27747369"/>
      <w:r w:rsidRPr="00AD1FC3">
        <w:rPr>
          <w:b w:val="0"/>
          <w:i w:val="0"/>
          <w:spacing w:val="-4"/>
          <w:lang w:val="fr-FR"/>
        </w:rPr>
        <w:t xml:space="preserve">Kết quả nghiên cứu của chúng tôi tương đương với Phạm Thị Ngọc Bích </w:t>
      </w:r>
      <w:r w:rsidRPr="00AD1FC3">
        <w:rPr>
          <w:b w:val="0"/>
          <w:i w:val="0"/>
          <w:spacing w:val="-4"/>
          <w:lang w:val="fr-FR"/>
        </w:rPr>
        <w:lastRenderedPageBreak/>
        <w:t>(2015) khi sử dụng điện trường châm kết hợp với bài Độc hoạt tang ký sinh điều trị cho 35 BN đau vùng thắt lưng do THCS, có sự cải thiện tầm vận động CSTL với độ chênh trung bình ở động tác gấp 8,03</w:t>
      </w:r>
      <w:r w:rsidRPr="00AD1FC3">
        <w:rPr>
          <w:b w:val="0"/>
          <w:i w:val="0"/>
          <w:spacing w:val="-4"/>
          <w:vertAlign w:val="superscript"/>
          <w:lang w:val="fr-FR"/>
        </w:rPr>
        <w:t xml:space="preserve">0 </w:t>
      </w:r>
      <w:r w:rsidRPr="00AD1FC3">
        <w:rPr>
          <w:b w:val="0"/>
          <w:i w:val="0"/>
          <w:spacing w:val="-4"/>
          <w:lang w:val="fr-FR"/>
        </w:rPr>
        <w:t>± 4,82 và động tác duỗi 4,63</w:t>
      </w:r>
      <w:r w:rsidRPr="00AD1FC3">
        <w:rPr>
          <w:b w:val="0"/>
          <w:i w:val="0"/>
          <w:spacing w:val="-4"/>
          <w:vertAlign w:val="superscript"/>
          <w:lang w:val="fr-FR"/>
        </w:rPr>
        <w:t xml:space="preserve">0 </w:t>
      </w:r>
      <w:r w:rsidRPr="00AD1FC3">
        <w:rPr>
          <w:b w:val="0"/>
          <w:i w:val="0"/>
          <w:spacing w:val="-4"/>
          <w:lang w:val="fr-FR"/>
        </w:rPr>
        <w:t xml:space="preserve">± 2,63 </w:t>
      </w:r>
      <w:r w:rsidR="00644544">
        <w:rPr>
          <w:b w:val="0"/>
          <w:i w:val="0"/>
          <w:spacing w:val="-4"/>
          <w:lang w:val="fr-FR"/>
        </w:rPr>
        <w:t>[47</w:t>
      </w:r>
      <w:r w:rsidRPr="00AD1FC3">
        <w:rPr>
          <w:b w:val="0"/>
          <w:i w:val="0"/>
          <w:spacing w:val="-4"/>
          <w:lang w:val="fr-FR"/>
        </w:rPr>
        <w:t xml:space="preserve">]. </w:t>
      </w:r>
      <w:r w:rsidR="0076529F">
        <w:rPr>
          <w:b w:val="0"/>
          <w:i w:val="0"/>
          <w:spacing w:val="-4"/>
          <w:lang w:val="fr-FR"/>
        </w:rPr>
        <w:t xml:space="preserve">Cũng tương đương với </w:t>
      </w:r>
      <w:r w:rsidR="0076529F" w:rsidRPr="0076529F">
        <w:rPr>
          <w:b w:val="0"/>
          <w:i w:val="0"/>
          <w:spacing w:val="-4"/>
          <w:lang w:val="fr-FR"/>
        </w:rPr>
        <w:t>Nguyễn Đức Minh và Nguyễn Vinh Quốc (2021)</w:t>
      </w:r>
      <w:r w:rsidR="0076529F" w:rsidRPr="0076529F">
        <w:t xml:space="preserve"> </w:t>
      </w:r>
      <w:r w:rsidR="0076529F" w:rsidRPr="0076529F">
        <w:rPr>
          <w:b w:val="0"/>
          <w:i w:val="0"/>
          <w:spacing w:val="-4"/>
          <w:lang w:val="fr-FR"/>
        </w:rPr>
        <w:t>khi tìm hiểu tác dụng cải thiện</w:t>
      </w:r>
      <w:r w:rsidR="0076529F">
        <w:rPr>
          <w:b w:val="0"/>
          <w:i w:val="0"/>
          <w:spacing w:val="-4"/>
          <w:lang w:val="fr-FR"/>
        </w:rPr>
        <w:t xml:space="preserve"> </w:t>
      </w:r>
      <w:r w:rsidR="0076529F" w:rsidRPr="0076529F">
        <w:rPr>
          <w:b w:val="0"/>
          <w:i w:val="0"/>
          <w:spacing w:val="-4"/>
          <w:lang w:val="fr-FR"/>
        </w:rPr>
        <w:t>vận động cột sống của điện châm kết hợp siêu âm điều trị trên bệnh nhân đau</w:t>
      </w:r>
      <w:r w:rsidR="0076529F">
        <w:rPr>
          <w:b w:val="0"/>
          <w:i w:val="0"/>
          <w:spacing w:val="-4"/>
          <w:lang w:val="fr-FR"/>
        </w:rPr>
        <w:t xml:space="preserve"> </w:t>
      </w:r>
      <w:r w:rsidR="0076529F" w:rsidRPr="0076529F">
        <w:rPr>
          <w:b w:val="0"/>
          <w:i w:val="0"/>
          <w:spacing w:val="-4"/>
          <w:lang w:val="fr-FR"/>
        </w:rPr>
        <w:t>thắt lưng do thoái hóa cột sống, cho thấy độ giãn cột sống thắt lưng trung bình ở</w:t>
      </w:r>
      <w:r w:rsidR="0076529F">
        <w:rPr>
          <w:b w:val="0"/>
          <w:i w:val="0"/>
          <w:spacing w:val="-4"/>
          <w:lang w:val="fr-FR"/>
        </w:rPr>
        <w:t xml:space="preserve"> </w:t>
      </w:r>
      <w:r w:rsidR="0076529F" w:rsidRPr="0076529F">
        <w:rPr>
          <w:b w:val="0"/>
          <w:i w:val="0"/>
          <w:spacing w:val="-4"/>
          <w:lang w:val="fr-FR"/>
        </w:rPr>
        <w:t>cả hai nhóm bệnh nhân tăng dần qua các</w:t>
      </w:r>
      <w:r w:rsidR="0076529F">
        <w:rPr>
          <w:b w:val="0"/>
          <w:i w:val="0"/>
          <w:spacing w:val="-4"/>
          <w:lang w:val="fr-FR"/>
        </w:rPr>
        <w:t xml:space="preserve"> thời điểm theo dõi và đánh giá</w:t>
      </w:r>
      <w:r w:rsidRPr="00AD1FC3">
        <w:rPr>
          <w:b w:val="0"/>
          <w:i w:val="0"/>
          <w:spacing w:val="-4"/>
          <w:lang w:val="fr-FR"/>
        </w:rPr>
        <w:t xml:space="preserve"> </w:t>
      </w:r>
      <w:bookmarkEnd w:id="1216"/>
      <w:bookmarkEnd w:id="1217"/>
      <w:r w:rsidR="0076529F">
        <w:rPr>
          <w:b w:val="0"/>
          <w:i w:val="0"/>
          <w:spacing w:val="-4"/>
          <w:lang w:val="fr-FR"/>
        </w:rPr>
        <w:t>[64</w:t>
      </w:r>
      <w:r w:rsidR="0076529F" w:rsidRPr="00AD1FC3">
        <w:rPr>
          <w:b w:val="0"/>
          <w:i w:val="0"/>
          <w:spacing w:val="-4"/>
          <w:lang w:val="fr-FR"/>
        </w:rPr>
        <w:t>].</w:t>
      </w:r>
    </w:p>
    <w:p w:rsidR="005A6069" w:rsidRPr="00AD1FC3" w:rsidRDefault="005A6069" w:rsidP="005A6069">
      <w:pPr>
        <w:pStyle w:val="B1"/>
        <w:widowControl w:val="0"/>
        <w:tabs>
          <w:tab w:val="clear" w:pos="2860"/>
          <w:tab w:val="left" w:pos="630"/>
        </w:tabs>
        <w:spacing w:before="60"/>
        <w:ind w:firstLine="567"/>
        <w:jc w:val="both"/>
        <w:outlineLvl w:val="2"/>
        <w:rPr>
          <w:b w:val="0"/>
          <w:i w:val="0"/>
          <w:spacing w:val="4"/>
          <w:lang w:val="fr-FR"/>
        </w:rPr>
      </w:pPr>
      <w:bookmarkStart w:id="1218" w:name="_Toc497470603"/>
      <w:bookmarkStart w:id="1219" w:name="_Toc26764007"/>
      <w:bookmarkStart w:id="1220" w:name="_Toc27747370"/>
      <w:r w:rsidRPr="00AD1FC3">
        <w:rPr>
          <w:b w:val="0"/>
          <w:i w:val="0"/>
          <w:spacing w:val="4"/>
          <w:lang w:val="fr-FR"/>
        </w:rPr>
        <w:t>Ở thời điểm</w:t>
      </w:r>
      <w:r>
        <w:rPr>
          <w:b w:val="0"/>
          <w:i w:val="0"/>
          <w:spacing w:val="4"/>
          <w:lang w:val="vi-VN"/>
        </w:rPr>
        <w:t xml:space="preserve"> 7</w:t>
      </w:r>
      <w:r w:rsidRPr="00AD1FC3">
        <w:rPr>
          <w:b w:val="0"/>
          <w:i w:val="0"/>
          <w:spacing w:val="4"/>
          <w:lang w:val="fr-FR"/>
        </w:rPr>
        <w:t xml:space="preserve"> ngày sau điều trị, tầm vận động nhóm nghiên cứu cải thiện tốt hơn so với nhóm chứng, nhưng khác biệt chưa nhiều</w:t>
      </w:r>
      <w:r w:rsidR="00644544">
        <w:rPr>
          <w:b w:val="0"/>
          <w:i w:val="0"/>
          <w:spacing w:val="4"/>
          <w:lang w:val="fr-FR"/>
        </w:rPr>
        <w:t xml:space="preserve">. </w:t>
      </w:r>
      <w:r w:rsidRPr="00AD1FC3">
        <w:rPr>
          <w:b w:val="0"/>
          <w:i w:val="0"/>
          <w:spacing w:val="4"/>
          <w:lang w:val="fr-FR"/>
        </w:rPr>
        <w:t>Điều này có thể do trong những ngày đầu điều trị, bệnh nhân còn đau nhiều, hiệu quả điều trị của 2 bài thuốc là tương đương nhau</w:t>
      </w:r>
      <w:bookmarkEnd w:id="1218"/>
      <w:r w:rsidRPr="00AD1FC3">
        <w:rPr>
          <w:b w:val="0"/>
          <w:i w:val="0"/>
          <w:spacing w:val="4"/>
          <w:lang w:val="fr-FR"/>
        </w:rPr>
        <w:t>. Đối tượng nghiên cứu đa phần là người lớn tuổi (</w:t>
      </w:r>
      <w:r w:rsidR="00DC2519">
        <w:rPr>
          <w:b w:val="0"/>
          <w:i w:val="0"/>
          <w:spacing w:val="4"/>
          <w:lang w:val="fr-FR"/>
        </w:rPr>
        <w:t>68,</w:t>
      </w:r>
      <w:r w:rsidR="00644544">
        <w:rPr>
          <w:b w:val="0"/>
          <w:i w:val="0"/>
          <w:spacing w:val="4"/>
          <w:lang w:val="fr-FR"/>
        </w:rPr>
        <w:t xml:space="preserve">4% </w:t>
      </w:r>
      <w:r w:rsidRPr="00AD1FC3">
        <w:rPr>
          <w:b w:val="0"/>
          <w:i w:val="0"/>
          <w:spacing w:val="4"/>
          <w:lang w:val="fr-FR"/>
        </w:rPr>
        <w:t xml:space="preserve">trên 60 tuổi) - là những </w:t>
      </w:r>
      <w:r w:rsidR="00644544">
        <w:rPr>
          <w:b w:val="0"/>
          <w:i w:val="0"/>
          <w:spacing w:val="4"/>
          <w:lang w:val="fr-FR"/>
        </w:rPr>
        <w:t xml:space="preserve">đối tượng phải công bổ kiêm trị. Do đó càng về sau bài </w:t>
      </w:r>
      <w:r w:rsidR="00644544" w:rsidRPr="00644544">
        <w:rPr>
          <w:b w:val="0"/>
          <w:i w:val="0"/>
          <w:spacing w:val="4"/>
          <w:lang w:val="fr-FR"/>
        </w:rPr>
        <w:t xml:space="preserve">thuốc </w:t>
      </w:r>
      <w:r w:rsidR="00644544" w:rsidRPr="00644544">
        <w:rPr>
          <w:b w:val="0"/>
          <w:i w:val="0"/>
          <w:spacing w:val="-4"/>
          <w:lang w:val="fr-FR"/>
        </w:rPr>
        <w:t>“Phong thấp NK”</w:t>
      </w:r>
      <w:r w:rsidR="00644544" w:rsidRPr="00644544">
        <w:rPr>
          <w:b w:val="0"/>
          <w:i w:val="0"/>
          <w:spacing w:val="4"/>
          <w:lang w:val="fr-FR"/>
        </w:rPr>
        <w:t xml:space="preserve"> </w:t>
      </w:r>
      <w:r w:rsidR="00644544">
        <w:rPr>
          <w:b w:val="0"/>
          <w:i w:val="0"/>
          <w:spacing w:val="4"/>
          <w:lang w:val="fr-FR"/>
        </w:rPr>
        <w:t xml:space="preserve">với các </w:t>
      </w:r>
      <w:r w:rsidRPr="00644544">
        <w:rPr>
          <w:b w:val="0"/>
          <w:i w:val="0"/>
          <w:spacing w:val="4"/>
          <w:lang w:val="fr-FR"/>
        </w:rPr>
        <w:t>vị</w:t>
      </w:r>
      <w:r w:rsidRPr="00AD1FC3">
        <w:rPr>
          <w:b w:val="0"/>
          <w:i w:val="0"/>
          <w:spacing w:val="4"/>
          <w:lang w:val="fr-FR"/>
        </w:rPr>
        <w:t xml:space="preserve"> thuốc nam </w:t>
      </w:r>
      <w:r w:rsidR="00644544">
        <w:rPr>
          <w:b w:val="0"/>
          <w:i w:val="0"/>
          <w:spacing w:val="4"/>
          <w:lang w:val="fr-FR"/>
        </w:rPr>
        <w:t xml:space="preserve">thông dụng </w:t>
      </w:r>
      <w:r w:rsidRPr="00AD1FC3">
        <w:rPr>
          <w:b w:val="0"/>
          <w:i w:val="0"/>
          <w:spacing w:val="4"/>
          <w:lang w:val="fr-FR"/>
        </w:rPr>
        <w:t>có tác dụng trừ phong thấp rất tốt đã được ứng dụng trong điều trị</w:t>
      </w:r>
      <w:r w:rsidR="00EA4FF8">
        <w:rPr>
          <w:b w:val="0"/>
          <w:i w:val="0"/>
          <w:spacing w:val="4"/>
          <w:lang w:val="fr-FR"/>
        </w:rPr>
        <w:t xml:space="preserve"> từ lâu nên hiệu quả cao</w:t>
      </w:r>
      <w:r w:rsidRPr="00AD1FC3">
        <w:rPr>
          <w:b w:val="0"/>
          <w:i w:val="0"/>
          <w:spacing w:val="4"/>
          <w:lang w:val="fr-FR"/>
        </w:rPr>
        <w:t>.</w:t>
      </w:r>
      <w:bookmarkEnd w:id="1219"/>
      <w:bookmarkEnd w:id="1220"/>
      <w:r w:rsidRPr="00AD1FC3">
        <w:rPr>
          <w:b w:val="0"/>
          <w:i w:val="0"/>
          <w:spacing w:val="4"/>
          <w:lang w:val="fr-FR"/>
        </w:rPr>
        <w:t xml:space="preserve">  </w:t>
      </w:r>
    </w:p>
    <w:p w:rsidR="005A6069" w:rsidRPr="00976EEA" w:rsidRDefault="005A6069" w:rsidP="005A6069">
      <w:pPr>
        <w:pStyle w:val="B1"/>
        <w:widowControl w:val="0"/>
        <w:tabs>
          <w:tab w:val="clear" w:pos="2860"/>
          <w:tab w:val="left" w:pos="630"/>
        </w:tabs>
        <w:spacing w:before="60"/>
        <w:ind w:firstLine="567"/>
        <w:jc w:val="both"/>
        <w:outlineLvl w:val="2"/>
        <w:rPr>
          <w:b w:val="0"/>
          <w:i w:val="0"/>
          <w:spacing w:val="4"/>
        </w:rPr>
      </w:pPr>
      <w:bookmarkStart w:id="1221" w:name="_Toc26764008"/>
      <w:bookmarkStart w:id="1222" w:name="_Toc27747371"/>
      <w:r w:rsidRPr="00AD1FC3">
        <w:rPr>
          <w:b w:val="0"/>
          <w:i w:val="0"/>
          <w:spacing w:val="4"/>
          <w:lang w:val="fr-FR"/>
        </w:rPr>
        <w:t xml:space="preserve">Trong nghiên cứu, tầm vận động cột sống thắt lưng được cải thiện bởi lẽ: </w:t>
      </w:r>
      <w:r w:rsidRPr="00976EEA">
        <w:rPr>
          <w:b w:val="0"/>
          <w:i w:val="0"/>
          <w:lang w:val="es-ES_tradnl"/>
        </w:rPr>
        <w:t>Hạn chế vận động trong đau thắt lưng thường do nhiều nguyên nhân kết hợp như đau, phản ứng viêm, tổn thương sụn, hẹp khe khớp, xuất hiện gai xương….</w:t>
      </w:r>
      <w:r w:rsidRPr="00976EEA">
        <w:rPr>
          <w:b w:val="0"/>
          <w:i w:val="0"/>
        </w:rPr>
        <w:t>Điện châm có tác dụng đuổi tà khí, thông kinh hoạt lạc chúng tôi sử dụng nh</w:t>
      </w:r>
      <w:r w:rsidRPr="00976EEA">
        <w:rPr>
          <w:b w:val="0"/>
          <w:i w:val="0"/>
          <w:spacing w:val="4"/>
        </w:rPr>
        <w:t>óm huyệt vùng thắt lưng như Giáp Tích, Thận Du, Đại Trường Du tác động vào cạnh cột sống theo nguyên tắc tiết đoạn thần kinh, giãn cơ, giải phóng chèn ép rễ. Mặt khác,</w:t>
      </w:r>
      <w:r w:rsidRPr="00AD1FC3">
        <w:rPr>
          <w:b w:val="0"/>
          <w:i w:val="0"/>
        </w:rPr>
        <w:t xml:space="preserve"> trong công thức huyệt nghiên cứu chủ yếu là các huyệt tại chỗ vùng thắt lưng nên có tác dụng trực tiếp lên các cơ cạnh sống, làm tăng mạch máu tới nuôi dưỡng cho cơ, làm giãn cơ và giảm đau. Do vậy</w:t>
      </w:r>
      <w:r w:rsidRPr="00976EEA">
        <w:rPr>
          <w:b w:val="0"/>
          <w:i w:val="0"/>
          <w:spacing w:val="4"/>
        </w:rPr>
        <w:t xml:space="preserve"> tầm vận động CSTL được khôi phục.</w:t>
      </w:r>
      <w:bookmarkEnd w:id="1221"/>
      <w:bookmarkEnd w:id="1222"/>
    </w:p>
    <w:p w:rsidR="00DC2519" w:rsidRDefault="00DC2519" w:rsidP="005075A0">
      <w:pPr>
        <w:pStyle w:val="30"/>
        <w:outlineLvl w:val="2"/>
        <w:rPr>
          <w:i/>
          <w:lang w:val="pt-PT"/>
        </w:rPr>
      </w:pPr>
      <w:bookmarkStart w:id="1223" w:name="_Toc497470262"/>
      <w:bookmarkStart w:id="1224" w:name="_Toc499881749"/>
      <w:bookmarkStart w:id="1225" w:name="_Toc27747372"/>
    </w:p>
    <w:p w:rsidR="005075A0" w:rsidRPr="005075A0" w:rsidRDefault="005075A0" w:rsidP="005075A0">
      <w:pPr>
        <w:pStyle w:val="30"/>
        <w:outlineLvl w:val="2"/>
        <w:rPr>
          <w:i/>
          <w:lang w:val="pt-PT"/>
        </w:rPr>
      </w:pPr>
      <w:r w:rsidRPr="005075A0">
        <w:rPr>
          <w:i/>
          <w:lang w:val="pt-PT"/>
        </w:rPr>
        <w:lastRenderedPageBreak/>
        <w:t xml:space="preserve">4.2.3. Sự cải thiên độ giãn </w:t>
      </w:r>
      <w:bookmarkEnd w:id="1223"/>
      <w:r w:rsidRPr="005075A0">
        <w:rPr>
          <w:i/>
          <w:lang w:val="pt-PT"/>
        </w:rPr>
        <w:t>cột sống thắt lưng</w:t>
      </w:r>
      <w:bookmarkEnd w:id="1224"/>
      <w:r w:rsidRPr="005075A0">
        <w:rPr>
          <w:i/>
          <w:lang w:val="pt-PT"/>
        </w:rPr>
        <w:t>.</w:t>
      </w:r>
      <w:bookmarkEnd w:id="1225"/>
    </w:p>
    <w:p w:rsidR="005075A0" w:rsidRPr="00285058" w:rsidRDefault="001E1E9D" w:rsidP="001E1E9D">
      <w:pPr>
        <w:pStyle w:val="3"/>
        <w:widowControl w:val="0"/>
        <w:spacing w:before="60"/>
        <w:ind w:firstLine="567"/>
        <w:rPr>
          <w:b w:val="0"/>
          <w:i w:val="0"/>
          <w:lang w:val="vi-VN"/>
        </w:rPr>
      </w:pPr>
      <w:bookmarkStart w:id="1226" w:name="_Toc497470264"/>
      <w:r>
        <w:rPr>
          <w:b w:val="0"/>
          <w:i w:val="0"/>
          <w:lang w:val="pt-PT"/>
        </w:rPr>
        <w:t>Dựa vào bảng kết quả</w:t>
      </w:r>
      <w:r w:rsidR="005075A0" w:rsidRPr="00AD1FC3">
        <w:rPr>
          <w:b w:val="0"/>
          <w:i w:val="0"/>
          <w:lang w:val="pt-PT"/>
        </w:rPr>
        <w:t xml:space="preserve"> 3.1</w:t>
      </w:r>
      <w:r w:rsidR="00FF4D0C">
        <w:rPr>
          <w:b w:val="0"/>
          <w:i w:val="0"/>
          <w:lang w:val="vi-VN"/>
        </w:rPr>
        <w:t>5</w:t>
      </w:r>
      <w:r w:rsidR="005075A0" w:rsidRPr="00AD1FC3">
        <w:rPr>
          <w:b w:val="0"/>
          <w:i w:val="0"/>
          <w:lang w:val="pt-PT"/>
        </w:rPr>
        <w:t>:</w:t>
      </w:r>
      <w:r w:rsidR="005075A0" w:rsidRPr="00976EEA">
        <w:rPr>
          <w:b w:val="0"/>
          <w:i w:val="0"/>
          <w:lang w:val="vi-VN"/>
        </w:rPr>
        <w:t xml:space="preserve"> </w:t>
      </w:r>
      <w:r w:rsidR="005075A0" w:rsidRPr="00AD1FC3">
        <w:rPr>
          <w:b w:val="0"/>
          <w:i w:val="0"/>
          <w:lang w:val="pt-PT"/>
        </w:rPr>
        <w:t>Trước điều trị</w:t>
      </w:r>
      <w:r>
        <w:rPr>
          <w:b w:val="0"/>
          <w:i w:val="0"/>
          <w:lang w:val="pt-PT"/>
        </w:rPr>
        <w:t>,</w:t>
      </w:r>
      <w:r w:rsidR="005075A0" w:rsidRPr="00AD1FC3">
        <w:rPr>
          <w:b w:val="0"/>
          <w:i w:val="0"/>
          <w:lang w:val="pt-PT"/>
        </w:rPr>
        <w:t xml:space="preserve"> hai nhóm đều có độ giãn CSTL tương đồ</w:t>
      </w:r>
      <w:r w:rsidR="00DC2519">
        <w:rPr>
          <w:b w:val="0"/>
          <w:i w:val="0"/>
          <w:lang w:val="pt-PT"/>
        </w:rPr>
        <w:t>ng nhau p &gt; 0,</w:t>
      </w:r>
      <w:r w:rsidR="00FF4D0C">
        <w:rPr>
          <w:b w:val="0"/>
          <w:i w:val="0"/>
          <w:lang w:val="pt-PT"/>
        </w:rPr>
        <w:t xml:space="preserve">05, </w:t>
      </w:r>
      <w:r w:rsidR="005075A0" w:rsidRPr="00AD1FC3">
        <w:rPr>
          <w:b w:val="0"/>
          <w:i w:val="0"/>
          <w:lang w:val="pt-PT"/>
        </w:rPr>
        <w:t>ở nhóm nghiên cứu</w:t>
      </w:r>
      <w:r w:rsidR="00FF4D0C" w:rsidRPr="00AD1FC3">
        <w:rPr>
          <w:b w:val="0"/>
          <w:i w:val="0"/>
          <w:lang w:val="pt-PT"/>
        </w:rPr>
        <w:t xml:space="preserve"> </w:t>
      </w:r>
      <w:r w:rsidR="00DC2519">
        <w:rPr>
          <w:b w:val="0"/>
          <w:i w:val="0"/>
          <w:lang w:val="pt-PT"/>
        </w:rPr>
        <w:t>là 2,55 ± 0,</w:t>
      </w:r>
      <w:r w:rsidR="00FF4D0C">
        <w:rPr>
          <w:b w:val="0"/>
          <w:i w:val="0"/>
          <w:lang w:val="pt-PT"/>
        </w:rPr>
        <w:t xml:space="preserve">58 </w:t>
      </w:r>
      <w:r w:rsidR="005075A0" w:rsidRPr="00AD1FC3">
        <w:rPr>
          <w:b w:val="0"/>
          <w:i w:val="0"/>
          <w:lang w:val="pt-PT"/>
        </w:rPr>
        <w:t>và nhóm chứng</w:t>
      </w:r>
      <w:r w:rsidR="00DC2519">
        <w:rPr>
          <w:b w:val="0"/>
          <w:i w:val="0"/>
          <w:lang w:val="pt-PT"/>
        </w:rPr>
        <w:t xml:space="preserve"> là 2,57 ± 0,</w:t>
      </w:r>
      <w:r w:rsidR="00FF4D0C">
        <w:rPr>
          <w:b w:val="0"/>
          <w:i w:val="0"/>
          <w:lang w:val="pt-PT"/>
        </w:rPr>
        <w:t>57.</w:t>
      </w:r>
      <w:r w:rsidR="005075A0" w:rsidRPr="00AD1FC3">
        <w:rPr>
          <w:b w:val="0"/>
          <w:i w:val="0"/>
          <w:lang w:val="pt-PT"/>
        </w:rPr>
        <w:t xml:space="preserve"> Sau </w:t>
      </w:r>
      <w:r w:rsidR="005075A0">
        <w:rPr>
          <w:b w:val="0"/>
          <w:i w:val="0"/>
          <w:lang w:val="vi-VN"/>
        </w:rPr>
        <w:t>7</w:t>
      </w:r>
      <w:r w:rsidR="005075A0" w:rsidRPr="00AD1FC3">
        <w:rPr>
          <w:b w:val="0"/>
          <w:i w:val="0"/>
          <w:lang w:val="pt-PT"/>
        </w:rPr>
        <w:t xml:space="preserve"> ngày điều trị, độ giãn cột sống thắt lưng của cả 2 nhóm đề</w:t>
      </w:r>
      <w:r w:rsidR="00DC2519">
        <w:rPr>
          <w:b w:val="0"/>
          <w:i w:val="0"/>
          <w:lang w:val="pt-PT"/>
        </w:rPr>
        <w:t>u tăng lên 2,95 ± 0,</w:t>
      </w:r>
      <w:r w:rsidR="00FF4D0C">
        <w:rPr>
          <w:b w:val="0"/>
          <w:i w:val="0"/>
          <w:lang w:val="pt-PT"/>
        </w:rPr>
        <w:t>52</w:t>
      </w:r>
      <w:r w:rsidR="005075A0">
        <w:rPr>
          <w:b w:val="0"/>
          <w:i w:val="0"/>
          <w:lang w:val="vi-VN"/>
        </w:rPr>
        <w:t xml:space="preserve"> và </w:t>
      </w:r>
      <w:r w:rsidR="00DC2519">
        <w:rPr>
          <w:b w:val="0"/>
          <w:i w:val="0"/>
          <w:lang w:val="pt-PT"/>
        </w:rPr>
        <w:t>2,81 ± 0,</w:t>
      </w:r>
      <w:r w:rsidR="00FF4D0C">
        <w:rPr>
          <w:b w:val="0"/>
          <w:i w:val="0"/>
          <w:lang w:val="pt-PT"/>
        </w:rPr>
        <w:t>53</w:t>
      </w:r>
      <w:r w:rsidR="005075A0" w:rsidRPr="00AD1FC3">
        <w:rPr>
          <w:b w:val="0"/>
          <w:i w:val="0"/>
          <w:lang w:val="pt-PT"/>
        </w:rPr>
        <w:t>, chưa có sự khác biệt giữ</w:t>
      </w:r>
      <w:r>
        <w:rPr>
          <w:b w:val="0"/>
          <w:i w:val="0"/>
          <w:lang w:val="pt-PT"/>
        </w:rPr>
        <w:t xml:space="preserve">a 2 nhóm. </w:t>
      </w:r>
      <w:r w:rsidR="005075A0" w:rsidRPr="00AD1FC3">
        <w:rPr>
          <w:b w:val="0"/>
          <w:i w:val="0"/>
          <w:lang w:val="pt-PT"/>
        </w:rPr>
        <w:t xml:space="preserve">Sau </w:t>
      </w:r>
      <w:r w:rsidR="005075A0">
        <w:rPr>
          <w:b w:val="0"/>
          <w:i w:val="0"/>
          <w:lang w:val="vi-VN"/>
        </w:rPr>
        <w:t xml:space="preserve">14 ngày, </w:t>
      </w:r>
      <w:r w:rsidR="00FF4D0C">
        <w:rPr>
          <w:b w:val="0"/>
          <w:i w:val="0"/>
          <w:lang w:val="pt-PT"/>
        </w:rPr>
        <w:t>21</w:t>
      </w:r>
      <w:r w:rsidR="005075A0" w:rsidRPr="00AD1FC3">
        <w:rPr>
          <w:b w:val="0"/>
          <w:i w:val="0"/>
          <w:lang w:val="pt-PT"/>
        </w:rPr>
        <w:t xml:space="preserve"> ngày điều trị, nhóm nghiên cứu tăng lên</w:t>
      </w:r>
      <w:r w:rsidR="005075A0">
        <w:rPr>
          <w:b w:val="0"/>
          <w:i w:val="0"/>
          <w:lang w:val="vi-VN"/>
        </w:rPr>
        <w:t xml:space="preserve"> </w:t>
      </w:r>
      <w:r w:rsidR="00DC2519">
        <w:rPr>
          <w:b w:val="0"/>
          <w:i w:val="0"/>
          <w:lang w:val="pt-PT"/>
        </w:rPr>
        <w:t>3,</w:t>
      </w:r>
      <w:r w:rsidR="00FF4D0C">
        <w:rPr>
          <w:b w:val="0"/>
          <w:i w:val="0"/>
          <w:lang w:val="pt-PT"/>
        </w:rPr>
        <w:t xml:space="preserve">55 ± </w:t>
      </w:r>
      <w:r w:rsidR="00DC2519">
        <w:rPr>
          <w:b w:val="0"/>
          <w:i w:val="0"/>
          <w:lang w:val="pt-PT"/>
        </w:rPr>
        <w:t>0,</w:t>
      </w:r>
      <w:r w:rsidR="00FF4D0C">
        <w:rPr>
          <w:b w:val="0"/>
          <w:i w:val="0"/>
          <w:lang w:val="pt-PT"/>
        </w:rPr>
        <w:t>4</w:t>
      </w:r>
      <w:r w:rsidR="005075A0" w:rsidRPr="00AD1FC3">
        <w:rPr>
          <w:b w:val="0"/>
          <w:i w:val="0"/>
          <w:lang w:val="pt-PT"/>
        </w:rPr>
        <w:t>3</w:t>
      </w:r>
      <w:r w:rsidR="005075A0">
        <w:rPr>
          <w:b w:val="0"/>
          <w:i w:val="0"/>
          <w:lang w:val="vi-VN"/>
        </w:rPr>
        <w:t xml:space="preserve"> và </w:t>
      </w:r>
      <w:r w:rsidR="00DC2519">
        <w:rPr>
          <w:b w:val="0"/>
          <w:i w:val="0"/>
          <w:lang w:val="pt-PT"/>
        </w:rPr>
        <w:t>4,</w:t>
      </w:r>
      <w:r w:rsidR="00FF4D0C">
        <w:rPr>
          <w:b w:val="0"/>
          <w:i w:val="0"/>
          <w:lang w:val="pt-PT"/>
        </w:rPr>
        <w:t>26</w:t>
      </w:r>
      <w:r>
        <w:rPr>
          <w:b w:val="0"/>
          <w:i w:val="0"/>
          <w:lang w:val="pt-PT"/>
        </w:rPr>
        <w:t xml:space="preserve"> </w:t>
      </w:r>
      <w:r w:rsidR="00DC2519">
        <w:rPr>
          <w:b w:val="0"/>
          <w:i w:val="0"/>
          <w:lang w:val="pt-PT"/>
        </w:rPr>
        <w:t>± 0,</w:t>
      </w:r>
      <w:r w:rsidR="00FF4D0C">
        <w:rPr>
          <w:b w:val="0"/>
          <w:i w:val="0"/>
          <w:lang w:val="pt-PT"/>
        </w:rPr>
        <w:t>54</w:t>
      </w:r>
      <w:r w:rsidR="005075A0" w:rsidRPr="00AD1FC3">
        <w:rPr>
          <w:b w:val="0"/>
          <w:i w:val="0"/>
          <w:lang w:val="pt-PT"/>
        </w:rPr>
        <w:t xml:space="preserve"> cm</w:t>
      </w:r>
      <w:r w:rsidR="00FF4D0C">
        <w:rPr>
          <w:b w:val="0"/>
          <w:i w:val="0"/>
          <w:lang w:val="pt-PT"/>
        </w:rPr>
        <w:t>,</w:t>
      </w:r>
      <w:r w:rsidR="005075A0" w:rsidRPr="00AD1FC3">
        <w:rPr>
          <w:b w:val="0"/>
          <w:i w:val="0"/>
          <w:lang w:val="pt-PT"/>
        </w:rPr>
        <w:t xml:space="preserve"> trong khi đó nhóm chứng chỉ tăng</w:t>
      </w:r>
      <w:r w:rsidR="005075A0">
        <w:rPr>
          <w:b w:val="0"/>
          <w:i w:val="0"/>
          <w:lang w:val="vi-VN"/>
        </w:rPr>
        <w:t xml:space="preserve"> </w:t>
      </w:r>
      <w:r w:rsidR="00DC2519">
        <w:rPr>
          <w:b w:val="0"/>
          <w:i w:val="0"/>
          <w:lang w:val="pt-PT"/>
        </w:rPr>
        <w:t>3,41 ± 0,</w:t>
      </w:r>
      <w:r w:rsidR="00FF4D0C">
        <w:rPr>
          <w:b w:val="0"/>
          <w:i w:val="0"/>
          <w:lang w:val="pt-PT"/>
        </w:rPr>
        <w:t>45</w:t>
      </w:r>
      <w:r w:rsidR="005075A0">
        <w:rPr>
          <w:b w:val="0"/>
          <w:i w:val="0"/>
          <w:lang w:val="vi-VN"/>
        </w:rPr>
        <w:t xml:space="preserve"> và</w:t>
      </w:r>
      <w:r w:rsidR="00DC2519">
        <w:rPr>
          <w:b w:val="0"/>
          <w:i w:val="0"/>
          <w:lang w:val="pt-PT"/>
        </w:rPr>
        <w:t xml:space="preserve"> 4,01 ± 0,</w:t>
      </w:r>
      <w:r w:rsidR="00FF4D0C">
        <w:rPr>
          <w:b w:val="0"/>
          <w:i w:val="0"/>
          <w:lang w:val="pt-PT"/>
        </w:rPr>
        <w:t>55</w:t>
      </w:r>
      <w:bookmarkEnd w:id="1226"/>
      <w:r>
        <w:rPr>
          <w:b w:val="0"/>
          <w:i w:val="0"/>
          <w:lang w:val="pt-PT"/>
        </w:rPr>
        <w:t>,</w:t>
      </w:r>
      <w:r w:rsidR="005075A0" w:rsidRPr="00AD1FC3">
        <w:rPr>
          <w:b w:val="0"/>
          <w:i w:val="0"/>
          <w:lang w:val="pt-PT"/>
        </w:rPr>
        <w:t xml:space="preserve"> so sánh mức độ cải thiện độ giãn cột sống trong từng nhóm trước điều trị và sau điều trị thì sự khác biệt có ý nghĩa thống kê vớ</w:t>
      </w:r>
      <w:r w:rsidR="00DC2519">
        <w:rPr>
          <w:b w:val="0"/>
          <w:i w:val="0"/>
          <w:lang w:val="pt-PT"/>
        </w:rPr>
        <w:t>i p &lt; 0,</w:t>
      </w:r>
      <w:r w:rsidR="005075A0" w:rsidRPr="00AD1FC3">
        <w:rPr>
          <w:b w:val="0"/>
          <w:i w:val="0"/>
          <w:lang w:val="pt-PT"/>
        </w:rPr>
        <w:t>05.</w:t>
      </w:r>
      <w:r w:rsidRPr="00AD1FC3">
        <w:rPr>
          <w:b w:val="0"/>
          <w:i w:val="0"/>
          <w:lang w:val="pt-PT"/>
        </w:rPr>
        <w:t xml:space="preserve"> </w:t>
      </w:r>
      <w:r>
        <w:rPr>
          <w:b w:val="0"/>
          <w:i w:val="0"/>
          <w:lang w:val="pt-PT"/>
        </w:rPr>
        <w:t>Tuy nhiên, k</w:t>
      </w:r>
      <w:r w:rsidRPr="00AD1FC3">
        <w:rPr>
          <w:b w:val="0"/>
          <w:i w:val="0"/>
          <w:lang w:val="pt-PT"/>
        </w:rPr>
        <w:t xml:space="preserve">hác biệt này </w:t>
      </w:r>
      <w:r>
        <w:rPr>
          <w:b w:val="0"/>
          <w:i w:val="0"/>
          <w:lang w:val="pt-PT"/>
        </w:rPr>
        <w:t xml:space="preserve">giữa 2 nhóm </w:t>
      </w:r>
      <w:r w:rsidRPr="00AD1FC3">
        <w:rPr>
          <w:b w:val="0"/>
          <w:i w:val="0"/>
          <w:lang w:val="pt-PT"/>
        </w:rPr>
        <w:t>chưa có ý nghĩa thống kê (p &gt; 0,05).</w:t>
      </w:r>
    </w:p>
    <w:p w:rsidR="005075A0" w:rsidRPr="00AD1FC3" w:rsidRDefault="005075A0" w:rsidP="005075A0">
      <w:pPr>
        <w:pStyle w:val="3"/>
        <w:widowControl w:val="0"/>
        <w:spacing w:before="60"/>
        <w:ind w:firstLine="567"/>
        <w:rPr>
          <w:i w:val="0"/>
          <w:lang w:val="vi-VN"/>
        </w:rPr>
      </w:pPr>
      <w:bookmarkStart w:id="1227" w:name="_Toc497470265"/>
      <w:r w:rsidRPr="00AD1FC3">
        <w:rPr>
          <w:b w:val="0"/>
          <w:i w:val="0"/>
          <w:lang w:val="vi-VN"/>
        </w:rPr>
        <w:t>Kết quả nghiên cứu này</w:t>
      </w:r>
      <w:r w:rsidR="00A732F1" w:rsidRPr="00A732F1">
        <w:rPr>
          <w:b w:val="0"/>
          <w:i w:val="0"/>
          <w:lang w:val="vi-VN"/>
        </w:rPr>
        <w:t xml:space="preserve"> </w:t>
      </w:r>
      <w:r w:rsidR="00A732F1">
        <w:rPr>
          <w:b w:val="0"/>
          <w:i w:val="0"/>
          <w:lang w:val="vi-VN"/>
        </w:rPr>
        <w:t>t</w:t>
      </w:r>
      <w:r w:rsidR="00A732F1" w:rsidRPr="00AD1FC3">
        <w:rPr>
          <w:b w:val="0"/>
          <w:i w:val="0"/>
          <w:lang w:val="vi-VN"/>
        </w:rPr>
        <w:t xml:space="preserve">ương đồng với kết quả của tác giả Nguyễn Thị Luân (2017) nghiên cứu 30 bệnh nhân ĐVTL do THCS bằng điện châm kết hợp với bài tập McKenzie, kết quả sau điều trị độ giãn CSTL từ </w:t>
      </w:r>
      <w:bookmarkStart w:id="1228" w:name="_Toc497470378"/>
      <w:r w:rsidR="00A732F1" w:rsidRPr="00AD1FC3">
        <w:rPr>
          <w:b w:val="0"/>
          <w:i w:val="0"/>
          <w:lang w:val="vi-VN"/>
        </w:rPr>
        <w:t>1,63 ± 0,67</w:t>
      </w:r>
      <w:bookmarkEnd w:id="1228"/>
      <w:r w:rsidR="00A732F1" w:rsidRPr="00AD1FC3">
        <w:rPr>
          <w:b w:val="0"/>
          <w:i w:val="0"/>
          <w:lang w:val="vi-VN"/>
        </w:rPr>
        <w:t xml:space="preserve">cm lúc vào viện lên </w:t>
      </w:r>
      <w:bookmarkStart w:id="1229" w:name="_Toc497470386"/>
      <w:r w:rsidR="00A732F1" w:rsidRPr="00AD1FC3">
        <w:rPr>
          <w:b w:val="0"/>
          <w:i w:val="0"/>
          <w:lang w:val="vi-VN"/>
        </w:rPr>
        <w:t>4,10 ± 0,8</w:t>
      </w:r>
      <w:bookmarkEnd w:id="1229"/>
      <w:r w:rsidR="00A732F1">
        <w:rPr>
          <w:b w:val="0"/>
          <w:i w:val="0"/>
          <w:lang w:val="vi-VN"/>
        </w:rPr>
        <w:t>0cm [43</w:t>
      </w:r>
      <w:r w:rsidR="00A732F1" w:rsidRPr="00AD1FC3">
        <w:rPr>
          <w:b w:val="0"/>
          <w:i w:val="0"/>
          <w:lang w:val="vi-VN"/>
        </w:rPr>
        <w:t>]</w:t>
      </w:r>
      <w:r w:rsidR="00A732F1" w:rsidRPr="00A732F1">
        <w:rPr>
          <w:b w:val="0"/>
          <w:i w:val="0"/>
          <w:lang w:val="vi-VN"/>
        </w:rPr>
        <w:t xml:space="preserve">. </w:t>
      </w:r>
      <w:r w:rsidR="00A732F1" w:rsidRPr="00A732F1">
        <w:rPr>
          <w:b w:val="0"/>
          <w:i w:val="0"/>
        </w:rPr>
        <w:t>Cũng</w:t>
      </w:r>
      <w:r w:rsidRPr="00A732F1">
        <w:rPr>
          <w:b w:val="0"/>
          <w:i w:val="0"/>
          <w:lang w:val="vi-VN"/>
        </w:rPr>
        <w:t xml:space="preserve"> </w:t>
      </w:r>
      <w:r w:rsidRPr="00AD1FC3">
        <w:rPr>
          <w:b w:val="0"/>
          <w:i w:val="0"/>
          <w:lang w:val="vi-VN"/>
        </w:rPr>
        <w:t>tương đồng với Trần Thị Hả</w:t>
      </w:r>
      <w:r w:rsidR="00A732F1">
        <w:rPr>
          <w:b w:val="0"/>
          <w:i w:val="0"/>
          <w:lang w:val="vi-VN"/>
        </w:rPr>
        <w:t xml:space="preserve">i Vân (2014) </w:t>
      </w:r>
      <w:r w:rsidRPr="00AD1FC3">
        <w:rPr>
          <w:b w:val="0"/>
          <w:i w:val="0"/>
          <w:lang w:val="vi-VN"/>
        </w:rPr>
        <w:t>khi nghiên cứu 30 bệnh nhân ĐVTL do THCS bằng điện châm kết hợp với rung nhiệt, kết quả sau điều trị độ giãn CSTL từ 2,53 ± 0,86cm lúc vào viện lên 4,27 ± 0,95cm, cải thiện này có ý nghĩa thống kê (p</w:t>
      </w:r>
      <w:r w:rsidRPr="00976EEA">
        <w:rPr>
          <w:b w:val="0"/>
          <w:i w:val="0"/>
          <w:lang w:val="vi-VN"/>
        </w:rPr>
        <w:t xml:space="preserve"> </w:t>
      </w:r>
      <w:r w:rsidRPr="00AD1FC3">
        <w:rPr>
          <w:b w:val="0"/>
          <w:i w:val="0"/>
          <w:lang w:val="vi-VN"/>
        </w:rPr>
        <w:t>&lt;</w:t>
      </w:r>
      <w:r w:rsidRPr="00976EEA">
        <w:rPr>
          <w:b w:val="0"/>
          <w:i w:val="0"/>
          <w:lang w:val="vi-VN"/>
        </w:rPr>
        <w:t xml:space="preserve"> </w:t>
      </w:r>
      <w:r w:rsidRPr="00AD1FC3">
        <w:rPr>
          <w:b w:val="0"/>
          <w:i w:val="0"/>
          <w:lang w:val="vi-VN"/>
        </w:rPr>
        <w:t>0,0</w:t>
      </w:r>
      <w:r w:rsidR="00A732F1">
        <w:rPr>
          <w:b w:val="0"/>
          <w:i w:val="0"/>
          <w:lang w:val="vi-VN"/>
        </w:rPr>
        <w:t>5) [54</w:t>
      </w:r>
      <w:r w:rsidRPr="00AD1FC3">
        <w:rPr>
          <w:b w:val="0"/>
          <w:i w:val="0"/>
          <w:lang w:val="vi-VN"/>
        </w:rPr>
        <w:t xml:space="preserve">]. </w:t>
      </w:r>
      <w:bookmarkStart w:id="1230" w:name="_Toc497470266"/>
      <w:bookmarkEnd w:id="1227"/>
    </w:p>
    <w:p w:rsidR="00822DB9" w:rsidRDefault="000F1E48" w:rsidP="00822DB9">
      <w:pPr>
        <w:tabs>
          <w:tab w:val="left" w:pos="567"/>
        </w:tabs>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lang w:val="pt-PT"/>
        </w:rPr>
        <w:tab/>
      </w:r>
      <w:r w:rsidR="00F44C54" w:rsidRPr="000F1E48">
        <w:rPr>
          <w:rFonts w:ascii="Times New Roman" w:hAnsi="Times New Roman" w:cs="Times New Roman"/>
          <w:sz w:val="28"/>
          <w:szCs w:val="28"/>
          <w:lang w:val="pt-PT"/>
        </w:rPr>
        <w:t>Dựa vào bảng kết quả 3.1</w:t>
      </w:r>
      <w:bookmarkStart w:id="1231" w:name="_Toc497470267"/>
      <w:bookmarkEnd w:id="1230"/>
      <w:r>
        <w:rPr>
          <w:rFonts w:ascii="Times New Roman" w:hAnsi="Times New Roman" w:cs="Times New Roman"/>
          <w:sz w:val="28"/>
          <w:szCs w:val="28"/>
          <w:lang w:val="vi-VN"/>
        </w:rPr>
        <w:t>6</w:t>
      </w:r>
      <w:r w:rsidR="00F44C54" w:rsidRPr="000F1E48">
        <w:rPr>
          <w:rFonts w:ascii="Times New Roman" w:hAnsi="Times New Roman" w:cs="Times New Roman"/>
          <w:sz w:val="28"/>
          <w:szCs w:val="28"/>
          <w:lang w:val="vi-VN"/>
        </w:rPr>
        <w:t xml:space="preserve">, </w:t>
      </w:r>
      <w:r w:rsidR="00F44C54" w:rsidRPr="000F1E48">
        <w:rPr>
          <w:rFonts w:ascii="Times New Roman" w:hAnsi="Times New Roman" w:cs="Times New Roman"/>
          <w:sz w:val="28"/>
          <w:szCs w:val="28"/>
          <w:lang w:val="pt-PT"/>
        </w:rPr>
        <w:t xml:space="preserve">trước điều trị, hai nhóm đều có khoảng cách tay đất tương đồng nhau. </w:t>
      </w:r>
      <w:bookmarkEnd w:id="1231"/>
      <w:r w:rsidRPr="000F1E48">
        <w:rPr>
          <w:rFonts w:ascii="Times New Roman" w:eastAsia="Times New Roman" w:hAnsi="Times New Roman" w:cs="Times New Roman"/>
          <w:sz w:val="28"/>
          <w:szCs w:val="28"/>
          <w:lang w:val="en-GB"/>
        </w:rPr>
        <w:t>Sau</w:t>
      </w:r>
      <w:r w:rsidRPr="00C30470">
        <w:rPr>
          <w:rFonts w:ascii="Times New Roman" w:eastAsia="Times New Roman" w:hAnsi="Times New Roman" w:cs="Times New Roman"/>
          <w:sz w:val="28"/>
          <w:szCs w:val="28"/>
          <w:lang w:val="en-GB"/>
        </w:rPr>
        <w:t xml:space="preserve"> 7 ngày và 14 ngày điều trị, ở mỗi nhóm số BN có khoảng cách tay đất trung bình và kém giảm</w:t>
      </w:r>
      <w:r>
        <w:rPr>
          <w:rFonts w:ascii="Times New Roman" w:eastAsia="Times New Roman" w:hAnsi="Times New Roman" w:cs="Times New Roman"/>
          <w:sz w:val="28"/>
          <w:szCs w:val="28"/>
          <w:lang w:val="en-GB"/>
        </w:rPr>
        <w:t xml:space="preserve"> dần, số BN tốt và khá tăng lên</w:t>
      </w:r>
      <w:r w:rsidRPr="00C30470">
        <w:rPr>
          <w:rFonts w:ascii="Times New Roman" w:eastAsia="Times New Roman" w:hAnsi="Times New Roman" w:cs="Times New Roman"/>
          <w:sz w:val="28"/>
          <w:szCs w:val="28"/>
          <w:lang w:val="en-GB"/>
        </w:rPr>
        <w:t xml:space="preserve"> , nhưng giữa 2 nhóm chưa có sự khác biệt.</w:t>
      </w:r>
      <w:r>
        <w:rPr>
          <w:rFonts w:ascii="Times New Roman" w:eastAsia="Times New Roman" w:hAnsi="Times New Roman" w:cs="Times New Roman"/>
          <w:sz w:val="28"/>
          <w:szCs w:val="28"/>
          <w:lang w:val="en-GB"/>
        </w:rPr>
        <w:t xml:space="preserve"> Sau 21</w:t>
      </w:r>
      <w:r w:rsidRPr="00DC0D21">
        <w:rPr>
          <w:rFonts w:ascii="Times New Roman" w:eastAsia="Times New Roman" w:hAnsi="Times New Roman" w:cs="Times New Roman"/>
          <w:sz w:val="28"/>
          <w:szCs w:val="28"/>
          <w:lang w:val="en-GB"/>
        </w:rPr>
        <w:t xml:space="preserve"> ngày điều trị, </w:t>
      </w:r>
      <w:r w:rsidRPr="00C30470">
        <w:rPr>
          <w:rFonts w:ascii="Times New Roman" w:eastAsia="Times New Roman" w:hAnsi="Times New Roman" w:cs="Times New Roman"/>
          <w:sz w:val="28"/>
          <w:szCs w:val="28"/>
          <w:lang w:val="en-GB"/>
        </w:rPr>
        <w:t>không còn BN có khoảng cách tay đất kém</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w:t>
      </w:r>
      <w:r>
        <w:rPr>
          <w:rFonts w:ascii="Times New Roman" w:eastAsia="Times New Roman" w:hAnsi="Times New Roman" w:cs="Times New Roman"/>
          <w:sz w:val="28"/>
          <w:szCs w:val="28"/>
          <w:lang w:val="en-GB"/>
        </w:rPr>
        <w:t>Ở</w:t>
      </w:r>
      <w:r w:rsidRPr="00DC0D21">
        <w:rPr>
          <w:rFonts w:ascii="Times New Roman" w:eastAsia="Times New Roman" w:hAnsi="Times New Roman" w:cs="Times New Roman"/>
          <w:sz w:val="28"/>
          <w:szCs w:val="28"/>
          <w:lang w:val="en-GB"/>
        </w:rPr>
        <w:t xml:space="preserve"> mỗi nhóm</w:t>
      </w:r>
      <w:r>
        <w:rPr>
          <w:rFonts w:ascii="Times New Roman" w:eastAsia="Times New Roman" w:hAnsi="Times New Roman" w:cs="Times New Roman"/>
          <w:sz w:val="28"/>
          <w:szCs w:val="28"/>
          <w:lang w:val="en-GB"/>
        </w:rPr>
        <w:t>,</w:t>
      </w:r>
      <w:r w:rsidRPr="00DC0D21">
        <w:rPr>
          <w:rFonts w:ascii="Times New Roman" w:eastAsia="Times New Roman" w:hAnsi="Times New Roman" w:cs="Times New Roman"/>
          <w:sz w:val="28"/>
          <w:szCs w:val="28"/>
          <w:lang w:val="en-GB"/>
        </w:rPr>
        <w:t xml:space="preserve"> số BN có </w:t>
      </w:r>
      <w:r>
        <w:rPr>
          <w:rFonts w:ascii="Times New Roman" w:eastAsia="Times New Roman" w:hAnsi="Times New Roman" w:cs="Times New Roman"/>
          <w:sz w:val="28"/>
          <w:szCs w:val="28"/>
          <w:lang w:val="en-GB"/>
        </w:rPr>
        <w:t>khoảng cách tay đất trung bình và kém giảm nhiều,</w:t>
      </w:r>
      <w:r w:rsidRPr="00DC0D21">
        <w:rPr>
          <w:rFonts w:ascii="Times New Roman" w:eastAsia="Times New Roman" w:hAnsi="Times New Roman" w:cs="Times New Roman"/>
          <w:sz w:val="28"/>
          <w:szCs w:val="28"/>
          <w:lang w:val="en-GB"/>
        </w:rPr>
        <w:t xml:space="preserve"> số BN tốt và khá tăng lên, sự khác biệt có ý nghĩa thống kê, với p &lt; </w:t>
      </w:r>
      <w:r w:rsidR="00F94233">
        <w:rPr>
          <w:rFonts w:ascii="Times New Roman" w:eastAsia="Times New Roman" w:hAnsi="Times New Roman" w:cs="Times New Roman"/>
          <w:sz w:val="28"/>
          <w:szCs w:val="28"/>
          <w:lang w:val="en-GB"/>
        </w:rPr>
        <w:t>0,</w:t>
      </w:r>
      <w:r>
        <w:rPr>
          <w:rFonts w:ascii="Times New Roman" w:eastAsia="Times New Roman" w:hAnsi="Times New Roman" w:cs="Times New Roman"/>
          <w:sz w:val="28"/>
          <w:szCs w:val="28"/>
          <w:lang w:val="en-GB"/>
        </w:rPr>
        <w:t>05. Đồng thời, ở</w:t>
      </w:r>
      <w:r w:rsidRPr="00C30470">
        <w:rPr>
          <w:rFonts w:ascii="Times New Roman" w:eastAsia="Times New Roman" w:hAnsi="Times New Roman" w:cs="Times New Roman"/>
          <w:sz w:val="28"/>
          <w:szCs w:val="28"/>
          <w:lang w:val="en-GB"/>
        </w:rPr>
        <w:t xml:space="preserve"> nhóm nghiên cứu, số BN có </w:t>
      </w:r>
      <w:r>
        <w:rPr>
          <w:rFonts w:ascii="Times New Roman" w:eastAsia="Times New Roman" w:hAnsi="Times New Roman" w:cs="Times New Roman"/>
          <w:sz w:val="28"/>
          <w:szCs w:val="28"/>
          <w:lang w:val="en-GB"/>
        </w:rPr>
        <w:t>khoảng cách tay đất tốt chiếm 56</w:t>
      </w:r>
      <w:r w:rsidR="00F94233">
        <w:rPr>
          <w:rFonts w:ascii="Times New Roman" w:eastAsia="Times New Roman" w:hAnsi="Times New Roman" w:cs="Times New Roman"/>
          <w:sz w:val="28"/>
          <w:szCs w:val="28"/>
          <w:lang w:val="en-GB"/>
        </w:rPr>
        <w:t>,</w:t>
      </w:r>
      <w:r w:rsidRPr="00C30470">
        <w:rPr>
          <w:rFonts w:ascii="Times New Roman" w:eastAsia="Times New Roman" w:hAnsi="Times New Roman" w:cs="Times New Roman"/>
          <w:sz w:val="28"/>
          <w:szCs w:val="28"/>
          <w:lang w:val="en-GB"/>
        </w:rPr>
        <w:t>7% c</w:t>
      </w:r>
      <w:r>
        <w:rPr>
          <w:rFonts w:ascii="Times New Roman" w:eastAsia="Times New Roman" w:hAnsi="Times New Roman" w:cs="Times New Roman"/>
          <w:sz w:val="28"/>
          <w:szCs w:val="28"/>
          <w:lang w:val="en-GB"/>
        </w:rPr>
        <w:t>ao hơn nhóm chứng là 50%, t</w:t>
      </w:r>
      <w:r w:rsidRPr="00C30470">
        <w:rPr>
          <w:rFonts w:ascii="Times New Roman" w:eastAsia="Times New Roman" w:hAnsi="Times New Roman" w:cs="Times New Roman"/>
          <w:sz w:val="28"/>
          <w:szCs w:val="28"/>
          <w:lang w:val="en-GB"/>
        </w:rPr>
        <w:t>uy nhiên khác biệt</w:t>
      </w:r>
      <w:r>
        <w:rPr>
          <w:rFonts w:ascii="Times New Roman" w:eastAsia="Times New Roman" w:hAnsi="Times New Roman" w:cs="Times New Roman"/>
          <w:sz w:val="28"/>
          <w:szCs w:val="28"/>
          <w:lang w:val="en-GB"/>
        </w:rPr>
        <w:t xml:space="preserve"> này</w:t>
      </w:r>
      <w:r w:rsidRPr="00C30470">
        <w:rPr>
          <w:rFonts w:ascii="Times New Roman" w:eastAsia="Times New Roman" w:hAnsi="Times New Roman" w:cs="Times New Roman"/>
          <w:sz w:val="28"/>
          <w:szCs w:val="28"/>
          <w:lang w:val="en-GB"/>
        </w:rPr>
        <w:t xml:space="preserve"> chưa có ý nghĩa thống kê.</w:t>
      </w:r>
      <w:r w:rsidR="00822DB9" w:rsidRPr="00AD1FC3">
        <w:rPr>
          <w:lang w:val="vi-VN"/>
        </w:rPr>
        <w:t xml:space="preserve"> </w:t>
      </w:r>
      <w:r w:rsidR="00822DB9" w:rsidRPr="00822DB9">
        <w:rPr>
          <w:rFonts w:ascii="Times New Roman" w:hAnsi="Times New Roman" w:cs="Times New Roman"/>
          <w:sz w:val="28"/>
          <w:szCs w:val="28"/>
          <w:lang w:val="vi-VN"/>
        </w:rPr>
        <w:t>Kết quả nghiên cứu của chúng tôi tương đương với kết quả nghiên cứu của tác giả Nguyễn Thị Luân (2017)</w:t>
      </w:r>
      <w:r w:rsidR="00822DB9">
        <w:rPr>
          <w:rFonts w:ascii="Times New Roman" w:hAnsi="Times New Roman" w:cs="Times New Roman"/>
          <w:sz w:val="28"/>
          <w:szCs w:val="28"/>
        </w:rPr>
        <w:t xml:space="preserve"> </w:t>
      </w:r>
      <w:r w:rsidR="00822DB9" w:rsidRPr="00822DB9">
        <w:rPr>
          <w:rFonts w:ascii="Times New Roman" w:hAnsi="Times New Roman" w:cs="Times New Roman"/>
          <w:sz w:val="28"/>
          <w:szCs w:val="28"/>
          <w:lang w:val="vi-VN"/>
        </w:rPr>
        <w:t>[43].</w:t>
      </w:r>
    </w:p>
    <w:p w:rsidR="00D5701B" w:rsidRDefault="00822DB9" w:rsidP="00822DB9">
      <w:pPr>
        <w:tabs>
          <w:tab w:val="left" w:pos="567"/>
        </w:tabs>
        <w:spacing w:after="0" w:line="360" w:lineRule="auto"/>
        <w:jc w:val="both"/>
        <w:rPr>
          <w:rFonts w:ascii="Times New Roman" w:hAnsi="Times New Roman" w:cs="Times New Roman"/>
          <w:b/>
          <w:i/>
          <w:sz w:val="28"/>
          <w:szCs w:val="28"/>
          <w:lang w:val="vi-VN"/>
        </w:rPr>
      </w:pPr>
      <w:bookmarkStart w:id="1232" w:name="_Toc497470270"/>
      <w:bookmarkStart w:id="1233" w:name="_Toc499881751"/>
      <w:bookmarkStart w:id="1234" w:name="_Toc27747374"/>
      <w:r w:rsidRPr="00822DB9">
        <w:rPr>
          <w:rFonts w:ascii="Times New Roman" w:hAnsi="Times New Roman" w:cs="Times New Roman"/>
          <w:b/>
          <w:i/>
          <w:sz w:val="28"/>
          <w:szCs w:val="28"/>
          <w:lang w:val="vi-VN"/>
        </w:rPr>
        <w:lastRenderedPageBreak/>
        <w:t>4.2.4. Sự cải thiện chức năng sinh hoạt hàng ngày</w:t>
      </w:r>
      <w:bookmarkEnd w:id="1232"/>
      <w:bookmarkEnd w:id="1233"/>
      <w:bookmarkEnd w:id="1234"/>
    </w:p>
    <w:p w:rsidR="002E7D85" w:rsidRDefault="002E7D85" w:rsidP="002E7D85">
      <w:pPr>
        <w:pStyle w:val="ListParagraph"/>
        <w:widowControl w:val="0"/>
        <w:spacing w:before="60" w:after="0" w:line="360" w:lineRule="auto"/>
        <w:ind w:left="0" w:firstLine="567"/>
        <w:contextualSpacing w:val="0"/>
        <w:jc w:val="both"/>
        <w:rPr>
          <w:szCs w:val="28"/>
          <w:lang w:val="vi-VN"/>
        </w:rPr>
      </w:pPr>
      <w:r w:rsidRPr="00AD1FC3">
        <w:rPr>
          <w:szCs w:val="28"/>
          <w:lang w:val="vi-VN"/>
        </w:rPr>
        <w:t>Để đánh giá ảnh hưởng của đau vùng thắt lưng do thoái hóa cột sống lên sinh hoạt hằng ngày, chúng tôi sử dụng bộ câu hỏi Oswestry low back pain disability questionaire (2000). Bộ câu hỏi gồm 10 câu, nhưng nghiên cứu chỉ sử dụng 8/10 câu hỏi gồm: Cường độ đau vùng thắt lưng, hoạt động cá nhân, mang vác, đi bộ, ngồi, đứng, ngủ, hoạt động xã hội. Còn 2 câu hỏi về lĩnh vực sinh hoạt tình dục và du lịch</w:t>
      </w:r>
      <w:r>
        <w:rPr>
          <w:szCs w:val="28"/>
        </w:rPr>
        <w:t xml:space="preserve"> chúng tôi</w:t>
      </w:r>
      <w:r w:rsidRPr="00AD1FC3">
        <w:rPr>
          <w:szCs w:val="28"/>
          <w:lang w:val="vi-VN"/>
        </w:rPr>
        <w:t xml:space="preserve"> không sử dụng trong nghiên cứu này. </w:t>
      </w:r>
    </w:p>
    <w:p w:rsidR="002E7D85" w:rsidRPr="002E7D85" w:rsidRDefault="002E7D85" w:rsidP="002E7D85">
      <w:pPr>
        <w:pStyle w:val="B1"/>
        <w:tabs>
          <w:tab w:val="clear" w:pos="0"/>
          <w:tab w:val="clear" w:pos="2860"/>
          <w:tab w:val="left" w:pos="567"/>
        </w:tabs>
        <w:jc w:val="both"/>
        <w:rPr>
          <w:b w:val="0"/>
          <w:i w:val="0"/>
          <w:lang w:val="en-GB"/>
        </w:rPr>
      </w:pPr>
      <w:r w:rsidRPr="002E7D85">
        <w:rPr>
          <w:b w:val="0"/>
          <w:i w:val="0"/>
          <w:lang w:val="en-GB"/>
        </w:rPr>
        <w:tab/>
      </w:r>
      <w:r w:rsidRPr="002E7D85">
        <w:rPr>
          <w:b w:val="0"/>
          <w:i w:val="0"/>
        </w:rPr>
        <w:t>Dựa vào bảng kết quả 3.1</w:t>
      </w:r>
      <w:r>
        <w:rPr>
          <w:b w:val="0"/>
          <w:i w:val="0"/>
          <w:lang w:val="vi-VN"/>
        </w:rPr>
        <w:t>7,</w:t>
      </w:r>
      <w:r w:rsidRPr="002E7D85">
        <w:rPr>
          <w:b w:val="0"/>
          <w:i w:val="0"/>
          <w:lang w:val="en-GB"/>
        </w:rPr>
        <w:t xml:space="preserve"> BN</w:t>
      </w:r>
      <w:r>
        <w:rPr>
          <w:b w:val="0"/>
          <w:i w:val="0"/>
          <w:lang w:val="en-GB"/>
        </w:rPr>
        <w:t xml:space="preserve"> vào viện đa số</w:t>
      </w:r>
      <w:r w:rsidRPr="001311BE">
        <w:rPr>
          <w:b w:val="0"/>
          <w:i w:val="0"/>
          <w:lang w:val="en-GB"/>
        </w:rPr>
        <w:t xml:space="preserve"> có chức năng sinh hoạt ở mức độ trung bình. Chức năng sinh hoạt</w:t>
      </w:r>
      <w:r>
        <w:rPr>
          <w:b w:val="0"/>
          <w:i w:val="0"/>
          <w:lang w:val="en-GB"/>
        </w:rPr>
        <w:t xml:space="preserve"> hàng ngày của hai nhóm có sự tương </w:t>
      </w:r>
      <w:r w:rsidRPr="002E7D85">
        <w:rPr>
          <w:b w:val="0"/>
          <w:i w:val="0"/>
          <w:lang w:val="en-GB"/>
        </w:rPr>
        <w:t>đồng. Sau 7 ngày điều trị, ở mỗi nhóm số BN có chức năng sinh hoạt trung bình và kém giảm. Sau 14 ngày điều trị, ở mỗi nhóm số BN có chức năng sinh hoạt trung bình và kém giảm nhiều, số BN tốt và khá tăng lên, sự khác biệt</w:t>
      </w:r>
      <w:r w:rsidR="00F94233">
        <w:rPr>
          <w:b w:val="0"/>
          <w:i w:val="0"/>
          <w:lang w:val="en-GB"/>
        </w:rPr>
        <w:t xml:space="preserve"> có ý nghĩa thống kê, với p &lt; 0,</w:t>
      </w:r>
      <w:r w:rsidRPr="002E7D85">
        <w:rPr>
          <w:b w:val="0"/>
          <w:i w:val="0"/>
          <w:lang w:val="en-GB"/>
        </w:rPr>
        <w:t>05. Nhưng giữa 2 nhóm chưa có sự khác biệt. Sau 21 ngày điều trị, không còn BN có chức năng sinh hoạt kém. Ở nhóm nghiên cứu, số BN có chức năng sinh hoạt tốt chiế</w:t>
      </w:r>
      <w:r w:rsidR="00F94233">
        <w:rPr>
          <w:b w:val="0"/>
          <w:i w:val="0"/>
          <w:lang w:val="en-GB"/>
        </w:rPr>
        <w:t>m 60% cao hơn  nhóm chứng là 56,</w:t>
      </w:r>
      <w:r w:rsidRPr="002E7D85">
        <w:rPr>
          <w:b w:val="0"/>
          <w:i w:val="0"/>
          <w:lang w:val="en-GB"/>
        </w:rPr>
        <w:t>7%. Tuy nhiên sự khác biệt giữa 2 nhóm chưa có ý nghĩa thống kê.</w:t>
      </w:r>
    </w:p>
    <w:p w:rsidR="002E7D85" w:rsidRPr="002E7D85" w:rsidRDefault="002E7D85" w:rsidP="00273B35">
      <w:pPr>
        <w:widowControl w:val="0"/>
        <w:spacing w:before="60" w:after="0" w:line="360" w:lineRule="auto"/>
        <w:ind w:firstLine="567"/>
        <w:jc w:val="both"/>
        <w:rPr>
          <w:rFonts w:ascii="Times New Roman" w:hAnsi="Times New Roman" w:cs="Times New Roman"/>
          <w:sz w:val="28"/>
          <w:szCs w:val="28"/>
          <w:lang w:val="vi-VN"/>
        </w:rPr>
      </w:pPr>
      <w:r w:rsidRPr="002E7D85">
        <w:rPr>
          <w:rFonts w:ascii="Times New Roman" w:hAnsi="Times New Roman" w:cs="Times New Roman"/>
          <w:sz w:val="28"/>
          <w:szCs w:val="28"/>
          <w:lang w:val="vi-VN"/>
        </w:rPr>
        <w:t>So với</w:t>
      </w:r>
      <w:r w:rsidRPr="002E7D85">
        <w:rPr>
          <w:rFonts w:ascii="Times New Roman" w:hAnsi="Times New Roman" w:cs="Times New Roman"/>
          <w:sz w:val="28"/>
          <w:szCs w:val="28"/>
        </w:rPr>
        <w:t xml:space="preserve"> </w:t>
      </w:r>
      <w:r w:rsidRPr="002E7D85">
        <w:rPr>
          <w:rFonts w:ascii="Times New Roman" w:hAnsi="Times New Roman" w:cs="Times New Roman"/>
          <w:sz w:val="28"/>
          <w:szCs w:val="28"/>
          <w:lang w:val="vi-VN"/>
        </w:rPr>
        <w:t>Nguyễn Thị Như Quỳnh (2015)</w:t>
      </w:r>
      <w:r>
        <w:rPr>
          <w:rFonts w:ascii="Times New Roman" w:hAnsi="Times New Roman" w:cs="Times New Roman"/>
          <w:sz w:val="28"/>
          <w:szCs w:val="28"/>
        </w:rPr>
        <w:t xml:space="preserve"> </w:t>
      </w:r>
      <w:r>
        <w:rPr>
          <w:rFonts w:ascii="Times New Roman" w:hAnsi="Times New Roman" w:cs="Times New Roman"/>
          <w:sz w:val="28"/>
          <w:szCs w:val="28"/>
          <w:lang w:val="vi-VN"/>
        </w:rPr>
        <w:t>[40</w:t>
      </w:r>
      <w:r w:rsidRPr="002E7D85">
        <w:rPr>
          <w:rFonts w:ascii="Times New Roman" w:hAnsi="Times New Roman" w:cs="Times New Roman"/>
          <w:sz w:val="28"/>
          <w:szCs w:val="28"/>
          <w:lang w:val="vi-VN"/>
        </w:rPr>
        <w:t>], Hồ Thị</w:t>
      </w:r>
      <w:r>
        <w:rPr>
          <w:rFonts w:ascii="Times New Roman" w:hAnsi="Times New Roman" w:cs="Times New Roman"/>
          <w:sz w:val="28"/>
          <w:szCs w:val="28"/>
          <w:lang w:val="vi-VN"/>
        </w:rPr>
        <w:t xml:space="preserve"> Tâm (2013) [50</w:t>
      </w:r>
      <w:r w:rsidRPr="002E7D85">
        <w:rPr>
          <w:rFonts w:ascii="Times New Roman" w:hAnsi="Times New Roman" w:cs="Times New Roman"/>
          <w:sz w:val="28"/>
          <w:szCs w:val="28"/>
          <w:lang w:val="vi-VN"/>
        </w:rPr>
        <w:t>]</w:t>
      </w:r>
      <w:r>
        <w:rPr>
          <w:rFonts w:ascii="Times New Roman" w:hAnsi="Times New Roman" w:cs="Times New Roman"/>
          <w:sz w:val="28"/>
          <w:szCs w:val="28"/>
        </w:rPr>
        <w:t>,</w:t>
      </w:r>
      <w:r w:rsidRPr="002E7D85">
        <w:rPr>
          <w:rFonts w:ascii="Times New Roman" w:hAnsi="Times New Roman" w:cs="Times New Roman"/>
          <w:sz w:val="28"/>
          <w:szCs w:val="28"/>
          <w:lang w:val="vi-VN"/>
        </w:rPr>
        <w:t xml:space="preserve"> Nguyễn Vinh Quốc</w:t>
      </w:r>
      <w:r w:rsidRPr="002E7D85">
        <w:rPr>
          <w:rFonts w:ascii="Times New Roman" w:hAnsi="Times New Roman" w:cs="Times New Roman"/>
          <w:sz w:val="28"/>
          <w:szCs w:val="28"/>
        </w:rPr>
        <w:t xml:space="preserve"> </w:t>
      </w:r>
      <w:r w:rsidRPr="002E7D85">
        <w:rPr>
          <w:rFonts w:ascii="Times New Roman" w:hAnsi="Times New Roman" w:cs="Times New Roman"/>
          <w:sz w:val="28"/>
          <w:szCs w:val="28"/>
          <w:lang w:val="vi-VN"/>
        </w:rPr>
        <w:t xml:space="preserve">và nhóm cộng sự (2021) </w:t>
      </w:r>
      <w:r>
        <w:rPr>
          <w:rFonts w:ascii="Times New Roman" w:hAnsi="Times New Roman" w:cs="Times New Roman"/>
          <w:sz w:val="28"/>
          <w:szCs w:val="28"/>
          <w:lang w:val="vi-VN"/>
        </w:rPr>
        <w:t>[65</w:t>
      </w:r>
      <w:r w:rsidRPr="002E7D85">
        <w:rPr>
          <w:rFonts w:ascii="Times New Roman" w:hAnsi="Times New Roman" w:cs="Times New Roman"/>
          <w:sz w:val="28"/>
          <w:szCs w:val="28"/>
          <w:lang w:val="vi-VN"/>
        </w:rPr>
        <w:t xml:space="preserve">], kết quả này cũng tương đương. </w:t>
      </w:r>
    </w:p>
    <w:p w:rsidR="002E7D85" w:rsidRDefault="002E7D85" w:rsidP="002E7D85">
      <w:pPr>
        <w:pStyle w:val="ListParagraph"/>
        <w:widowControl w:val="0"/>
        <w:spacing w:before="60" w:after="0" w:line="360" w:lineRule="auto"/>
        <w:ind w:left="0" w:firstLine="567"/>
        <w:contextualSpacing w:val="0"/>
        <w:jc w:val="both"/>
        <w:rPr>
          <w:spacing w:val="4"/>
          <w:szCs w:val="28"/>
          <w:lang w:val="vi-VN"/>
        </w:rPr>
      </w:pPr>
      <w:r w:rsidRPr="00AD1FC3">
        <w:rPr>
          <w:spacing w:val="4"/>
          <w:szCs w:val="28"/>
          <w:lang w:val="vi-VN"/>
        </w:rPr>
        <w:t>Chức năng sinh hoạt hàng ngày cải thiện tốt hơn bởi điện châm kết hợp với bài thuốc “</w:t>
      </w:r>
      <w:r w:rsidR="00AD2B5E">
        <w:rPr>
          <w:spacing w:val="4"/>
          <w:szCs w:val="28"/>
        </w:rPr>
        <w:t>Phong thấp NK</w:t>
      </w:r>
      <w:r w:rsidRPr="00AD1FC3">
        <w:rPr>
          <w:spacing w:val="4"/>
          <w:szCs w:val="28"/>
          <w:lang w:val="vi-VN"/>
        </w:rPr>
        <w:t>” cho kết quả giảm đau, cải thiện tầm vận động cột sốn</w:t>
      </w:r>
      <w:r w:rsidR="0089564A">
        <w:rPr>
          <w:spacing w:val="4"/>
          <w:szCs w:val="28"/>
          <w:lang w:val="vi-VN"/>
        </w:rPr>
        <w:t>g tốt hơn, c</w:t>
      </w:r>
      <w:r w:rsidRPr="00AD1FC3">
        <w:rPr>
          <w:spacing w:val="4"/>
          <w:szCs w:val="28"/>
          <w:lang w:val="vi-VN"/>
        </w:rPr>
        <w:t>ơ cạnh cột sống đỡ co, các khớp vận động linh hoạt, dinh dưỡng đến vùng cột sống thắt lưng tốt hơn, từ đó sinh hoạt hàng ngày của bệnh nhân dần trở về bình thường.</w:t>
      </w:r>
    </w:p>
    <w:p w:rsidR="00C963CD" w:rsidRDefault="00C963CD" w:rsidP="00C963CD">
      <w:pPr>
        <w:widowControl w:val="0"/>
        <w:spacing w:before="60" w:after="0" w:line="360" w:lineRule="auto"/>
        <w:jc w:val="both"/>
        <w:rPr>
          <w:rFonts w:ascii="Times New Roman" w:hAnsi="Times New Roman" w:cs="Times New Roman"/>
          <w:b/>
          <w:i/>
          <w:sz w:val="28"/>
          <w:szCs w:val="28"/>
        </w:rPr>
      </w:pPr>
      <w:r w:rsidRPr="00C963CD">
        <w:rPr>
          <w:rFonts w:ascii="Times New Roman" w:hAnsi="Times New Roman" w:cs="Times New Roman"/>
          <w:b/>
          <w:i/>
          <w:sz w:val="28"/>
          <w:szCs w:val="28"/>
          <w:lang w:val="vi-VN"/>
        </w:rPr>
        <w:t xml:space="preserve">4.2.5. </w:t>
      </w:r>
      <w:r w:rsidRPr="00C963CD">
        <w:rPr>
          <w:rFonts w:ascii="Times New Roman" w:hAnsi="Times New Roman" w:cs="Times New Roman"/>
          <w:b/>
          <w:i/>
          <w:sz w:val="28"/>
          <w:szCs w:val="28"/>
        </w:rPr>
        <w:t>Sự thay đổ</w:t>
      </w:r>
      <w:r>
        <w:rPr>
          <w:rFonts w:ascii="Times New Roman" w:hAnsi="Times New Roman" w:cs="Times New Roman"/>
          <w:b/>
          <w:i/>
          <w:sz w:val="28"/>
          <w:szCs w:val="28"/>
        </w:rPr>
        <w:t>i một</w:t>
      </w:r>
      <w:r w:rsidRPr="00C963CD">
        <w:rPr>
          <w:rFonts w:ascii="Times New Roman" w:hAnsi="Times New Roman" w:cs="Times New Roman"/>
          <w:b/>
          <w:i/>
          <w:sz w:val="28"/>
          <w:szCs w:val="28"/>
        </w:rPr>
        <w:t xml:space="preserve"> số triệu chứng lâm sàng theo YHCT</w:t>
      </w:r>
    </w:p>
    <w:p w:rsidR="00C963CD" w:rsidRDefault="00C963CD" w:rsidP="00C963CD">
      <w:pPr>
        <w:widowControl w:val="0"/>
        <w:spacing w:before="60" w:after="0" w:line="360" w:lineRule="auto"/>
        <w:ind w:firstLine="720"/>
        <w:jc w:val="both"/>
        <w:rPr>
          <w:rFonts w:ascii="Times New Roman" w:hAnsi="Times New Roman" w:cs="Times New Roman"/>
          <w:iCs/>
          <w:spacing w:val="-4"/>
          <w:sz w:val="28"/>
          <w:szCs w:val="28"/>
          <w:lang w:val="fr-FR"/>
        </w:rPr>
      </w:pPr>
      <w:r w:rsidRPr="00C963CD">
        <w:rPr>
          <w:rFonts w:ascii="Times New Roman" w:hAnsi="Times New Roman" w:cs="Times New Roman"/>
          <w:sz w:val="28"/>
          <w:szCs w:val="28"/>
        </w:rPr>
        <w:t>Dựa vào bảng kết quả 3.18, s</w:t>
      </w:r>
      <w:r w:rsidRPr="00C963CD">
        <w:rPr>
          <w:rFonts w:ascii="Times New Roman" w:hAnsi="Times New Roman" w:cs="Times New Roman"/>
          <w:iCs/>
          <w:spacing w:val="-4"/>
          <w:sz w:val="28"/>
          <w:szCs w:val="28"/>
          <w:lang w:val="fr-FR"/>
        </w:rPr>
        <w:t>au 21 ngày điều trị, ở mỗ</w:t>
      </w:r>
      <w:r>
        <w:rPr>
          <w:rFonts w:ascii="Times New Roman" w:hAnsi="Times New Roman" w:cs="Times New Roman"/>
          <w:iCs/>
          <w:spacing w:val="-4"/>
          <w:sz w:val="28"/>
          <w:szCs w:val="28"/>
          <w:lang w:val="fr-FR"/>
        </w:rPr>
        <w:t>i nhóm, triệu chứng lâm sàng</w:t>
      </w:r>
      <w:r w:rsidRPr="00C963CD">
        <w:rPr>
          <w:rFonts w:ascii="Times New Roman" w:hAnsi="Times New Roman" w:cs="Times New Roman"/>
          <w:iCs/>
          <w:spacing w:val="-4"/>
          <w:sz w:val="28"/>
          <w:szCs w:val="28"/>
          <w:lang w:val="fr-FR"/>
        </w:rPr>
        <w:t xml:space="preserve"> có</w:t>
      </w:r>
      <w:r>
        <w:rPr>
          <w:rFonts w:ascii="Times New Roman" w:hAnsi="Times New Roman" w:cs="Times New Roman"/>
          <w:iCs/>
          <w:spacing w:val="-4"/>
          <w:sz w:val="28"/>
          <w:szCs w:val="28"/>
          <w:lang w:val="fr-FR"/>
        </w:rPr>
        <w:t xml:space="preserve"> sự</w:t>
      </w:r>
      <w:r w:rsidRPr="00C963CD">
        <w:rPr>
          <w:rFonts w:ascii="Times New Roman" w:hAnsi="Times New Roman" w:cs="Times New Roman"/>
          <w:iCs/>
          <w:spacing w:val="-4"/>
          <w:sz w:val="28"/>
          <w:szCs w:val="28"/>
          <w:lang w:val="fr-FR"/>
        </w:rPr>
        <w:t xml:space="preserve"> cải thiện rõ rệt, </w:t>
      </w:r>
      <w:r w:rsidRPr="00C963CD">
        <w:rPr>
          <w:rFonts w:ascii="Times New Roman" w:hAnsi="Times New Roman" w:cs="Times New Roman"/>
          <w:sz w:val="28"/>
          <w:szCs w:val="28"/>
          <w:lang w:val="en-GB"/>
        </w:rPr>
        <w:t>sự khác biệt có ý nghĩa thống kê, vớ</w:t>
      </w:r>
      <w:r w:rsidR="00F94233">
        <w:rPr>
          <w:rFonts w:ascii="Times New Roman" w:hAnsi="Times New Roman" w:cs="Times New Roman"/>
          <w:sz w:val="28"/>
          <w:szCs w:val="28"/>
          <w:lang w:val="en-GB"/>
        </w:rPr>
        <w:t>i p &lt; 0,</w:t>
      </w:r>
      <w:r w:rsidRPr="00C963CD">
        <w:rPr>
          <w:rFonts w:ascii="Times New Roman" w:hAnsi="Times New Roman" w:cs="Times New Roman"/>
          <w:sz w:val="28"/>
          <w:szCs w:val="28"/>
          <w:lang w:val="en-GB"/>
        </w:rPr>
        <w:t>05.</w:t>
      </w:r>
      <w:r>
        <w:rPr>
          <w:rFonts w:ascii="Times New Roman" w:hAnsi="Times New Roman" w:cs="Times New Roman"/>
          <w:iCs/>
          <w:spacing w:val="-4"/>
          <w:sz w:val="28"/>
          <w:szCs w:val="28"/>
          <w:lang w:val="fr-FR"/>
        </w:rPr>
        <w:t xml:space="preserve"> Ở </w:t>
      </w:r>
      <w:r>
        <w:rPr>
          <w:rFonts w:ascii="Times New Roman" w:hAnsi="Times New Roman" w:cs="Times New Roman"/>
          <w:iCs/>
          <w:spacing w:val="-4"/>
          <w:sz w:val="28"/>
          <w:szCs w:val="28"/>
          <w:lang w:val="fr-FR"/>
        </w:rPr>
        <w:lastRenderedPageBreak/>
        <w:t>n</w:t>
      </w:r>
      <w:r w:rsidRPr="00C963CD">
        <w:rPr>
          <w:rFonts w:ascii="Times New Roman" w:hAnsi="Times New Roman" w:cs="Times New Roman"/>
          <w:iCs/>
          <w:spacing w:val="-4"/>
          <w:sz w:val="28"/>
          <w:szCs w:val="28"/>
          <w:lang w:val="fr-FR"/>
        </w:rPr>
        <w:t>hóm nghiên cứ</w:t>
      </w:r>
      <w:r>
        <w:rPr>
          <w:rFonts w:ascii="Times New Roman" w:hAnsi="Times New Roman" w:cs="Times New Roman"/>
          <w:iCs/>
          <w:spacing w:val="-4"/>
          <w:sz w:val="28"/>
          <w:szCs w:val="28"/>
          <w:lang w:val="fr-FR"/>
        </w:rPr>
        <w:t>u, tỷ lệ bệnh nhân đau lưng âm ỉ</w:t>
      </w:r>
      <w:r w:rsidR="007F6CC9">
        <w:rPr>
          <w:rFonts w:ascii="Times New Roman" w:hAnsi="Times New Roman" w:cs="Times New Roman"/>
          <w:iCs/>
          <w:spacing w:val="-4"/>
          <w:sz w:val="28"/>
          <w:szCs w:val="28"/>
          <w:lang w:val="fr-FR"/>
        </w:rPr>
        <w:t>, đau tăng khi tha</w:t>
      </w:r>
      <w:r>
        <w:rPr>
          <w:rFonts w:ascii="Times New Roman" w:hAnsi="Times New Roman" w:cs="Times New Roman"/>
          <w:iCs/>
          <w:spacing w:val="-4"/>
          <w:sz w:val="28"/>
          <w:szCs w:val="28"/>
          <w:lang w:val="fr-FR"/>
        </w:rPr>
        <w:t>y đổi thời tiết/gió lạnh/mưa ẩm giảm từ 100% xuố</w:t>
      </w:r>
      <w:r w:rsidR="00F94233">
        <w:rPr>
          <w:rFonts w:ascii="Times New Roman" w:hAnsi="Times New Roman" w:cs="Times New Roman"/>
          <w:iCs/>
          <w:spacing w:val="-4"/>
          <w:sz w:val="28"/>
          <w:szCs w:val="28"/>
          <w:lang w:val="fr-FR"/>
        </w:rPr>
        <w:t>ng còn 33,</w:t>
      </w:r>
      <w:r>
        <w:rPr>
          <w:rFonts w:ascii="Times New Roman" w:hAnsi="Times New Roman" w:cs="Times New Roman"/>
          <w:iCs/>
          <w:spacing w:val="-4"/>
          <w:sz w:val="28"/>
          <w:szCs w:val="28"/>
          <w:lang w:val="fr-FR"/>
        </w:rPr>
        <w:t>3%, lưỡi và mạch có sự cải thiện rõ rệt, sự cải thiện lưỡi từ</w:t>
      </w:r>
      <w:r w:rsidR="00F94233">
        <w:rPr>
          <w:rFonts w:ascii="Times New Roman" w:hAnsi="Times New Roman" w:cs="Times New Roman"/>
          <w:iCs/>
          <w:spacing w:val="-4"/>
          <w:sz w:val="28"/>
          <w:szCs w:val="28"/>
          <w:lang w:val="fr-FR"/>
        </w:rPr>
        <w:t xml:space="preserve"> 93,</w:t>
      </w:r>
      <w:r>
        <w:rPr>
          <w:rFonts w:ascii="Times New Roman" w:hAnsi="Times New Roman" w:cs="Times New Roman"/>
          <w:iCs/>
          <w:spacing w:val="-4"/>
          <w:sz w:val="28"/>
          <w:szCs w:val="28"/>
          <w:lang w:val="fr-FR"/>
        </w:rPr>
        <w:t>3% xuống còn</w:t>
      </w:r>
      <w:r w:rsidR="00F94233">
        <w:rPr>
          <w:rFonts w:ascii="Times New Roman" w:hAnsi="Times New Roman" w:cs="Times New Roman"/>
          <w:iCs/>
          <w:spacing w:val="-4"/>
          <w:sz w:val="28"/>
          <w:szCs w:val="28"/>
          <w:lang w:val="fr-FR"/>
        </w:rPr>
        <w:t xml:space="preserve"> 6,</w:t>
      </w:r>
      <w:r>
        <w:rPr>
          <w:rFonts w:ascii="Times New Roman" w:hAnsi="Times New Roman" w:cs="Times New Roman"/>
          <w:iCs/>
          <w:spacing w:val="-4"/>
          <w:sz w:val="28"/>
          <w:szCs w:val="28"/>
          <w:lang w:val="fr-FR"/>
        </w:rPr>
        <w:t>7%, sự cải thiện mạch từ</w:t>
      </w:r>
      <w:r w:rsidR="00F94233">
        <w:rPr>
          <w:rFonts w:ascii="Times New Roman" w:hAnsi="Times New Roman" w:cs="Times New Roman"/>
          <w:iCs/>
          <w:spacing w:val="-4"/>
          <w:sz w:val="28"/>
          <w:szCs w:val="28"/>
          <w:lang w:val="fr-FR"/>
        </w:rPr>
        <w:t xml:space="preserve"> 96,</w:t>
      </w:r>
      <w:r>
        <w:rPr>
          <w:rFonts w:ascii="Times New Roman" w:hAnsi="Times New Roman" w:cs="Times New Roman"/>
          <w:iCs/>
          <w:spacing w:val="-4"/>
          <w:sz w:val="28"/>
          <w:szCs w:val="28"/>
          <w:lang w:val="fr-FR"/>
        </w:rPr>
        <w:t>7% xuố</w:t>
      </w:r>
      <w:r w:rsidR="00F94233">
        <w:rPr>
          <w:rFonts w:ascii="Times New Roman" w:hAnsi="Times New Roman" w:cs="Times New Roman"/>
          <w:iCs/>
          <w:spacing w:val="-4"/>
          <w:sz w:val="28"/>
          <w:szCs w:val="28"/>
          <w:lang w:val="fr-FR"/>
        </w:rPr>
        <w:t>ng còn 13,</w:t>
      </w:r>
      <w:r>
        <w:rPr>
          <w:rFonts w:ascii="Times New Roman" w:hAnsi="Times New Roman" w:cs="Times New Roman"/>
          <w:iCs/>
          <w:spacing w:val="-4"/>
          <w:sz w:val="28"/>
          <w:szCs w:val="28"/>
          <w:lang w:val="fr-FR"/>
        </w:rPr>
        <w:t>3%</w:t>
      </w:r>
      <w:r w:rsidR="007F6CC9">
        <w:rPr>
          <w:rFonts w:ascii="Times New Roman" w:hAnsi="Times New Roman" w:cs="Times New Roman"/>
          <w:iCs/>
          <w:spacing w:val="-4"/>
          <w:sz w:val="28"/>
          <w:szCs w:val="28"/>
          <w:lang w:val="fr-FR"/>
        </w:rPr>
        <w:t xml:space="preserve">. Ở </w:t>
      </w:r>
      <w:r w:rsidRPr="00C963CD">
        <w:rPr>
          <w:rFonts w:ascii="Times New Roman" w:hAnsi="Times New Roman" w:cs="Times New Roman"/>
          <w:iCs/>
          <w:spacing w:val="-4"/>
          <w:sz w:val="28"/>
          <w:szCs w:val="28"/>
          <w:lang w:val="fr-FR"/>
        </w:rPr>
        <w:t>nhóm chứng</w:t>
      </w:r>
      <w:r w:rsidR="007F6CC9">
        <w:rPr>
          <w:rFonts w:ascii="Times New Roman" w:hAnsi="Times New Roman" w:cs="Times New Roman"/>
          <w:iCs/>
          <w:spacing w:val="-4"/>
          <w:sz w:val="28"/>
          <w:szCs w:val="28"/>
          <w:lang w:val="fr-FR"/>
        </w:rPr>
        <w:t>,</w:t>
      </w:r>
      <w:r w:rsidR="007F6CC9" w:rsidRPr="007F6CC9">
        <w:rPr>
          <w:rFonts w:ascii="Times New Roman" w:hAnsi="Times New Roman" w:cs="Times New Roman"/>
          <w:iCs/>
          <w:spacing w:val="-4"/>
          <w:sz w:val="28"/>
          <w:szCs w:val="28"/>
          <w:lang w:val="fr-FR"/>
        </w:rPr>
        <w:t xml:space="preserve"> </w:t>
      </w:r>
      <w:r w:rsidR="007F6CC9">
        <w:rPr>
          <w:rFonts w:ascii="Times New Roman" w:hAnsi="Times New Roman" w:cs="Times New Roman"/>
          <w:iCs/>
          <w:spacing w:val="-4"/>
          <w:sz w:val="28"/>
          <w:szCs w:val="28"/>
          <w:lang w:val="fr-FR"/>
        </w:rPr>
        <w:t>tỷ lệ bệnh nhân đau lưng âm ỉ, đau tăng khi thay đổi thời tiết/gió lạnh/mưa ẩm giảm từ 100% xuống còn 40%, sự cải thiện lưỡi từ 96.7% xuố</w:t>
      </w:r>
      <w:r w:rsidR="00F94233">
        <w:rPr>
          <w:rFonts w:ascii="Times New Roman" w:hAnsi="Times New Roman" w:cs="Times New Roman"/>
          <w:iCs/>
          <w:spacing w:val="-4"/>
          <w:sz w:val="28"/>
          <w:szCs w:val="28"/>
          <w:lang w:val="fr-FR"/>
        </w:rPr>
        <w:t>ng còn 6,</w:t>
      </w:r>
      <w:r w:rsidR="007F6CC9">
        <w:rPr>
          <w:rFonts w:ascii="Times New Roman" w:hAnsi="Times New Roman" w:cs="Times New Roman"/>
          <w:iCs/>
          <w:spacing w:val="-4"/>
          <w:sz w:val="28"/>
          <w:szCs w:val="28"/>
          <w:lang w:val="fr-FR"/>
        </w:rPr>
        <w:t>7%, sự cải thiện mạch từ</w:t>
      </w:r>
      <w:r w:rsidR="00F94233">
        <w:rPr>
          <w:rFonts w:ascii="Times New Roman" w:hAnsi="Times New Roman" w:cs="Times New Roman"/>
          <w:iCs/>
          <w:spacing w:val="-4"/>
          <w:sz w:val="28"/>
          <w:szCs w:val="28"/>
          <w:lang w:val="fr-FR"/>
        </w:rPr>
        <w:t xml:space="preserve"> 93,</w:t>
      </w:r>
      <w:r w:rsidR="007F6CC9">
        <w:rPr>
          <w:rFonts w:ascii="Times New Roman" w:hAnsi="Times New Roman" w:cs="Times New Roman"/>
          <w:iCs/>
          <w:spacing w:val="-4"/>
          <w:sz w:val="28"/>
          <w:szCs w:val="28"/>
          <w:lang w:val="fr-FR"/>
        </w:rPr>
        <w:t>3% xuố</w:t>
      </w:r>
      <w:r w:rsidR="00F94233">
        <w:rPr>
          <w:rFonts w:ascii="Times New Roman" w:hAnsi="Times New Roman" w:cs="Times New Roman"/>
          <w:iCs/>
          <w:spacing w:val="-4"/>
          <w:sz w:val="28"/>
          <w:szCs w:val="28"/>
          <w:lang w:val="fr-FR"/>
        </w:rPr>
        <w:t>ng còn 13,</w:t>
      </w:r>
      <w:r w:rsidR="007F6CC9">
        <w:rPr>
          <w:rFonts w:ascii="Times New Roman" w:hAnsi="Times New Roman" w:cs="Times New Roman"/>
          <w:iCs/>
          <w:spacing w:val="-4"/>
          <w:sz w:val="28"/>
          <w:szCs w:val="28"/>
          <w:lang w:val="fr-FR"/>
        </w:rPr>
        <w:t xml:space="preserve">3%. </w:t>
      </w:r>
      <w:r w:rsidRPr="00C963CD">
        <w:rPr>
          <w:rFonts w:ascii="Times New Roman" w:hAnsi="Times New Roman" w:cs="Times New Roman"/>
          <w:iCs/>
          <w:spacing w:val="-4"/>
          <w:sz w:val="28"/>
          <w:szCs w:val="28"/>
          <w:lang w:val="fr-FR"/>
        </w:rPr>
        <w:t xml:space="preserve">Hiệu quả điều trị </w:t>
      </w:r>
      <w:r w:rsidR="007F6CC9">
        <w:rPr>
          <w:rFonts w:ascii="Times New Roman" w:hAnsi="Times New Roman" w:cs="Times New Roman"/>
          <w:iCs/>
          <w:spacing w:val="-4"/>
          <w:sz w:val="28"/>
          <w:szCs w:val="28"/>
          <w:lang w:val="fr-FR"/>
        </w:rPr>
        <w:t>giữa 2 nhóm</w:t>
      </w:r>
      <w:r w:rsidRPr="00C963CD">
        <w:rPr>
          <w:rFonts w:ascii="Times New Roman" w:hAnsi="Times New Roman" w:cs="Times New Roman"/>
          <w:iCs/>
          <w:spacing w:val="-4"/>
          <w:sz w:val="28"/>
          <w:szCs w:val="28"/>
          <w:lang w:val="fr-FR"/>
        </w:rPr>
        <w:t xml:space="preserve"> chưa có ý nghĩa thống kê.</w:t>
      </w:r>
      <w:r w:rsidR="003B0325">
        <w:rPr>
          <w:rFonts w:ascii="Times New Roman" w:hAnsi="Times New Roman" w:cs="Times New Roman"/>
          <w:iCs/>
          <w:spacing w:val="-4"/>
          <w:sz w:val="28"/>
          <w:szCs w:val="28"/>
          <w:lang w:val="fr-FR"/>
        </w:rPr>
        <w:t xml:space="preserve"> </w:t>
      </w:r>
    </w:p>
    <w:p w:rsidR="003B0325" w:rsidRPr="003B0325" w:rsidRDefault="003B0325" w:rsidP="003B0325">
      <w:pPr>
        <w:widowControl w:val="0"/>
        <w:spacing w:before="60" w:after="0" w:line="360" w:lineRule="auto"/>
        <w:ind w:firstLine="720"/>
        <w:jc w:val="both"/>
        <w:rPr>
          <w:rFonts w:ascii="Times New Roman" w:hAnsi="Times New Roman" w:cs="Times New Roman"/>
          <w:spacing w:val="4"/>
          <w:sz w:val="28"/>
          <w:szCs w:val="28"/>
        </w:rPr>
      </w:pPr>
      <w:r w:rsidRPr="003B0325">
        <w:rPr>
          <w:rFonts w:ascii="Times New Roman" w:hAnsi="Times New Roman" w:cs="Times New Roman"/>
          <w:sz w:val="28"/>
          <w:szCs w:val="28"/>
          <w:lang w:val="vi-VN"/>
        </w:rPr>
        <w:t xml:space="preserve">Nguyễn </w:t>
      </w:r>
      <w:r>
        <w:rPr>
          <w:rFonts w:ascii="Times New Roman" w:hAnsi="Times New Roman" w:cs="Times New Roman"/>
          <w:sz w:val="28"/>
          <w:szCs w:val="28"/>
        </w:rPr>
        <w:t>Văn Đức</w:t>
      </w:r>
      <w:r w:rsidRPr="003B0325">
        <w:rPr>
          <w:rFonts w:ascii="Times New Roman" w:hAnsi="Times New Roman" w:cs="Times New Roman"/>
          <w:sz w:val="28"/>
          <w:szCs w:val="28"/>
          <w:lang w:val="vi-VN"/>
        </w:rPr>
        <w:t xml:space="preserve"> (20</w:t>
      </w:r>
      <w:r>
        <w:rPr>
          <w:rFonts w:ascii="Times New Roman" w:hAnsi="Times New Roman" w:cs="Times New Roman"/>
          <w:sz w:val="28"/>
          <w:szCs w:val="28"/>
          <w:lang w:val="vi-VN"/>
        </w:rPr>
        <w:t>23</w:t>
      </w:r>
      <w:r w:rsidRPr="003B0325">
        <w:rPr>
          <w:rFonts w:ascii="Times New Roman" w:hAnsi="Times New Roman" w:cs="Times New Roman"/>
          <w:sz w:val="28"/>
          <w:szCs w:val="28"/>
          <w:lang w:val="vi-VN"/>
        </w:rPr>
        <w:t>)</w:t>
      </w:r>
      <w:r w:rsidRPr="003B0325">
        <w:rPr>
          <w:rFonts w:ascii="Times New Roman" w:hAnsi="Times New Roman" w:cs="Times New Roman"/>
          <w:iCs/>
          <w:sz w:val="28"/>
          <w:szCs w:val="28"/>
        </w:rPr>
        <w:t xml:space="preserve"> đánh giá </w:t>
      </w:r>
      <w:r w:rsidRPr="003B0325">
        <w:rPr>
          <w:rFonts w:ascii="Times New Roman" w:hAnsi="Times New Roman" w:cs="Times New Roman"/>
          <w:sz w:val="28"/>
          <w:szCs w:val="28"/>
          <w:lang w:val="pt-PT"/>
        </w:rPr>
        <w:t xml:space="preserve">“Tác dụng của viên nén “Phong thấp đan” điều trị đau thắt lưng do thoái hoá cột sống”, </w:t>
      </w:r>
      <w:r w:rsidRPr="003B0325">
        <w:rPr>
          <w:rFonts w:ascii="Times New Roman" w:hAnsi="Times New Roman" w:cs="Times New Roman"/>
          <w:sz w:val="28"/>
          <w:szCs w:val="28"/>
          <w:lang w:val="vi-VN"/>
        </w:rPr>
        <w:t xml:space="preserve">cho thấy nhóm </w:t>
      </w:r>
      <w:r w:rsidRPr="003B0325">
        <w:rPr>
          <w:rFonts w:ascii="Times New Roman" w:hAnsi="Times New Roman" w:cs="Times New Roman"/>
          <w:sz w:val="28"/>
          <w:szCs w:val="28"/>
        </w:rPr>
        <w:t xml:space="preserve">nghiên cứu </w:t>
      </w:r>
      <w:r>
        <w:rPr>
          <w:rFonts w:ascii="Times New Roman" w:hAnsi="Times New Roman" w:cs="Times New Roman"/>
          <w:sz w:val="28"/>
          <w:szCs w:val="28"/>
          <w:lang w:val="vi-VN"/>
        </w:rPr>
        <w:t>sau 30</w:t>
      </w:r>
      <w:r w:rsidRPr="003B0325">
        <w:rPr>
          <w:rFonts w:ascii="Times New Roman" w:hAnsi="Times New Roman" w:cs="Times New Roman"/>
          <w:sz w:val="28"/>
          <w:szCs w:val="28"/>
          <w:lang w:val="vi-VN"/>
        </w:rPr>
        <w:t xml:space="preserve"> ngày điều trị cho hiệu quả tốt</w:t>
      </w:r>
      <w:r>
        <w:rPr>
          <w:rFonts w:ascii="Times New Roman" w:hAnsi="Times New Roman" w:cs="Times New Roman"/>
          <w:sz w:val="28"/>
          <w:szCs w:val="28"/>
        </w:rPr>
        <w:t>,</w:t>
      </w:r>
      <w:r>
        <w:rPr>
          <w:rFonts w:ascii="Times New Roman" w:hAnsi="Times New Roman" w:cs="Times New Roman"/>
          <w:sz w:val="28"/>
          <w:szCs w:val="28"/>
          <w:lang w:val="vi-VN"/>
        </w:rPr>
        <w:t xml:space="preserve"> tỷ lệ đau lưng</w:t>
      </w:r>
      <w:r>
        <w:rPr>
          <w:rFonts w:ascii="Times New Roman" w:hAnsi="Times New Roman" w:cs="Times New Roman"/>
          <w:sz w:val="28"/>
          <w:szCs w:val="28"/>
        </w:rPr>
        <w:t xml:space="preserve"> chỉ</w:t>
      </w:r>
      <w:r>
        <w:rPr>
          <w:rFonts w:ascii="Times New Roman" w:hAnsi="Times New Roman" w:cs="Times New Roman"/>
          <w:sz w:val="28"/>
          <w:szCs w:val="28"/>
          <w:lang w:val="vi-VN"/>
        </w:rPr>
        <w:t xml:space="preserve"> còn 15</w:t>
      </w:r>
      <w:r>
        <w:rPr>
          <w:rFonts w:ascii="Times New Roman" w:hAnsi="Times New Roman" w:cs="Times New Roman"/>
          <w:sz w:val="28"/>
          <w:szCs w:val="28"/>
        </w:rPr>
        <w:t>%</w:t>
      </w:r>
      <w:r>
        <w:rPr>
          <w:rFonts w:ascii="Times New Roman" w:hAnsi="Times New Roman" w:cs="Times New Roman"/>
          <w:sz w:val="28"/>
          <w:szCs w:val="28"/>
          <w:lang w:val="vi-VN"/>
        </w:rPr>
        <w:t>, trong khi sự cải thiện mạch và lưỡi thể hiện rõ rệ</w:t>
      </w:r>
      <w:r w:rsidR="00775D75">
        <w:rPr>
          <w:rFonts w:ascii="Times New Roman" w:hAnsi="Times New Roman" w:cs="Times New Roman"/>
          <w:sz w:val="28"/>
          <w:szCs w:val="28"/>
          <w:lang w:val="vi-VN"/>
        </w:rPr>
        <w:t>t, lưỡ</w:t>
      </w:r>
      <w:r w:rsidR="00F94233">
        <w:rPr>
          <w:rFonts w:ascii="Times New Roman" w:hAnsi="Times New Roman" w:cs="Times New Roman"/>
          <w:sz w:val="28"/>
          <w:szCs w:val="28"/>
          <w:lang w:val="vi-VN"/>
        </w:rPr>
        <w:t>i còn 3,</w:t>
      </w:r>
      <w:r w:rsidR="00775D75">
        <w:rPr>
          <w:rFonts w:ascii="Times New Roman" w:hAnsi="Times New Roman" w:cs="Times New Roman"/>
          <w:sz w:val="28"/>
          <w:szCs w:val="28"/>
          <w:lang w:val="vi-VN"/>
        </w:rPr>
        <w:t>3</w:t>
      </w:r>
      <w:r w:rsidR="00775D75">
        <w:rPr>
          <w:rFonts w:ascii="Times New Roman" w:hAnsi="Times New Roman" w:cs="Times New Roman"/>
          <w:sz w:val="28"/>
          <w:szCs w:val="28"/>
        </w:rPr>
        <w:t>% và mạ</w:t>
      </w:r>
      <w:r w:rsidR="00F94233">
        <w:rPr>
          <w:rFonts w:ascii="Times New Roman" w:hAnsi="Times New Roman" w:cs="Times New Roman"/>
          <w:sz w:val="28"/>
          <w:szCs w:val="28"/>
        </w:rPr>
        <w:t>ch còn 8,</w:t>
      </w:r>
      <w:r w:rsidR="00775D75">
        <w:rPr>
          <w:rFonts w:ascii="Times New Roman" w:hAnsi="Times New Roman" w:cs="Times New Roman"/>
          <w:sz w:val="28"/>
          <w:szCs w:val="28"/>
        </w:rPr>
        <w:t xml:space="preserve">3% biểu </w:t>
      </w:r>
      <w:r w:rsidR="00775D75" w:rsidRPr="00775D75">
        <w:rPr>
          <w:rFonts w:ascii="Times New Roman" w:hAnsi="Times New Roman" w:cs="Times New Roman"/>
          <w:sz w:val="28"/>
          <w:szCs w:val="28"/>
        </w:rPr>
        <w:t>hiện bệnh lý</w:t>
      </w:r>
      <w:r w:rsidR="001471E8">
        <w:rPr>
          <w:rFonts w:ascii="Times New Roman" w:hAnsi="Times New Roman" w:cs="Times New Roman"/>
          <w:sz w:val="28"/>
          <w:szCs w:val="28"/>
        </w:rPr>
        <w:t>,</w:t>
      </w:r>
      <w:r w:rsidR="00775D75" w:rsidRPr="00775D75">
        <w:rPr>
          <w:rFonts w:ascii="Times New Roman" w:hAnsi="Times New Roman" w:cs="Times New Roman"/>
          <w:sz w:val="28"/>
          <w:szCs w:val="28"/>
        </w:rPr>
        <w:t xml:space="preserve"> mức độ cải thiện cao hơn </w:t>
      </w:r>
      <w:r w:rsidRPr="00775D75">
        <w:rPr>
          <w:rFonts w:ascii="Times New Roman" w:hAnsi="Times New Roman" w:cs="Times New Roman"/>
          <w:sz w:val="28"/>
          <w:szCs w:val="28"/>
          <w:lang w:val="vi-VN"/>
        </w:rPr>
        <w:t xml:space="preserve">so với nghiên cứu của chúng tôi </w:t>
      </w:r>
      <w:r w:rsidRPr="00775D75">
        <w:rPr>
          <w:rFonts w:ascii="Times New Roman" w:hAnsi="Times New Roman" w:cs="Times New Roman"/>
          <w:sz w:val="28"/>
          <w:szCs w:val="28"/>
          <w:lang w:val="nl-NL"/>
        </w:rPr>
        <w:t>[</w:t>
      </w:r>
      <w:r w:rsidRPr="00775D75">
        <w:rPr>
          <w:rFonts w:ascii="Times New Roman" w:hAnsi="Times New Roman" w:cs="Times New Roman"/>
          <w:sz w:val="28"/>
          <w:szCs w:val="28"/>
        </w:rPr>
        <w:t>69</w:t>
      </w:r>
      <w:r w:rsidRPr="00775D75">
        <w:rPr>
          <w:rFonts w:ascii="Times New Roman" w:hAnsi="Times New Roman" w:cs="Times New Roman"/>
          <w:sz w:val="28"/>
          <w:szCs w:val="28"/>
          <w:lang w:val="nl-NL"/>
        </w:rPr>
        <w:t>].</w:t>
      </w:r>
      <w:r w:rsidR="00775D75" w:rsidRPr="00775D75">
        <w:rPr>
          <w:rFonts w:ascii="Times New Roman" w:hAnsi="Times New Roman" w:cs="Times New Roman"/>
          <w:sz w:val="28"/>
          <w:szCs w:val="28"/>
          <w:lang w:val="nl-NL"/>
        </w:rPr>
        <w:t xml:space="preserve"> Tuy nhiên, cũng có thể lý giải do thời gian nghiên cứu của chúng tôi ngắn hơn (21 ngày) so với của tác giả Nguyễn Văn Đức (30 ngày). Vì thời gian điều trị</w:t>
      </w:r>
      <w:r w:rsidR="00775D75">
        <w:rPr>
          <w:rFonts w:ascii="Times New Roman" w:hAnsi="Times New Roman" w:cs="Times New Roman"/>
          <w:sz w:val="28"/>
          <w:szCs w:val="28"/>
          <w:lang w:val="nl-NL"/>
        </w:rPr>
        <w:t xml:space="preserve"> lâu hơn nên</w:t>
      </w:r>
      <w:r w:rsidR="00775D75" w:rsidRPr="00775D75">
        <w:rPr>
          <w:rFonts w:ascii="Times New Roman" w:hAnsi="Times New Roman" w:cs="Times New Roman"/>
          <w:sz w:val="28"/>
          <w:szCs w:val="28"/>
          <w:lang w:val="nl-NL"/>
        </w:rPr>
        <w:t xml:space="preserve"> tỷ lệ khỏi và đỡ sẽ cao hơn.</w:t>
      </w:r>
      <w:r w:rsidR="00775D75">
        <w:rPr>
          <w:sz w:val="28"/>
          <w:szCs w:val="28"/>
          <w:lang w:val="nl-NL"/>
        </w:rPr>
        <w:t xml:space="preserve"> </w:t>
      </w:r>
    </w:p>
    <w:p w:rsidR="004456FD" w:rsidRPr="003F232C" w:rsidRDefault="004456FD" w:rsidP="003B0325">
      <w:pPr>
        <w:pStyle w:val="30"/>
        <w:outlineLvl w:val="2"/>
      </w:pPr>
      <w:bookmarkStart w:id="1235" w:name="_Toc497470271"/>
      <w:bookmarkStart w:id="1236" w:name="_Toc499881753"/>
      <w:bookmarkStart w:id="1237" w:name="_Toc27747375"/>
      <w:r>
        <w:t xml:space="preserve"> </w:t>
      </w:r>
      <w:r w:rsidR="00C963CD">
        <w:rPr>
          <w:i/>
          <w:lang w:val="vi-VN"/>
        </w:rPr>
        <w:t>4.2.6</w:t>
      </w:r>
      <w:r w:rsidR="005464B4" w:rsidRPr="00EE06B6">
        <w:rPr>
          <w:i/>
          <w:lang w:val="vi-VN"/>
        </w:rPr>
        <w:t xml:space="preserve">. </w:t>
      </w:r>
      <w:r w:rsidR="005464B4" w:rsidRPr="00EE06B6">
        <w:rPr>
          <w:i/>
        </w:rPr>
        <w:t>K</w:t>
      </w:r>
      <w:r w:rsidR="00C26CC2" w:rsidRPr="00EE06B6">
        <w:rPr>
          <w:i/>
          <w:lang w:val="vi-VN"/>
        </w:rPr>
        <w:t>ết quả điều trị chung</w:t>
      </w:r>
      <w:bookmarkEnd w:id="1235"/>
      <w:bookmarkEnd w:id="1236"/>
      <w:bookmarkEnd w:id="1237"/>
    </w:p>
    <w:p w:rsidR="002D7400" w:rsidRPr="004456FD" w:rsidRDefault="002D7400" w:rsidP="004456FD">
      <w:pPr>
        <w:pStyle w:val="30"/>
        <w:ind w:firstLine="720"/>
        <w:outlineLvl w:val="2"/>
        <w:rPr>
          <w:lang w:val="vi-VN"/>
        </w:rPr>
      </w:pPr>
      <w:r w:rsidRPr="002D7400">
        <w:rPr>
          <w:b w:val="0"/>
        </w:rPr>
        <w:t>K</w:t>
      </w:r>
      <w:r w:rsidRPr="002D7400">
        <w:rPr>
          <w:b w:val="0"/>
          <w:lang w:val="vi-VN"/>
        </w:rPr>
        <w:t>ết quả điều trị chung</w:t>
      </w:r>
      <w:r w:rsidRPr="002D7400">
        <w:rPr>
          <w:b w:val="0"/>
        </w:rPr>
        <w:t xml:space="preserve"> dựa vào tổng điểm 8 chỉ số: Chỉ số VAS, tầm vận động gấp, tầm vận động duỗi, độ xoay bên đau, độ nghiêng bên đau, tay đất, Schöber, chỉ số sinh hoạt hằng ngày. Từ tổng điểm trên, quy đổi kết quả điều trị chung theo thang điểm Amor.</w:t>
      </w:r>
    </w:p>
    <w:p w:rsidR="00C26CC2" w:rsidRDefault="002D7400" w:rsidP="00C26CC2">
      <w:pPr>
        <w:pStyle w:val="30"/>
        <w:ind w:firstLine="720"/>
        <w:outlineLvl w:val="2"/>
        <w:rPr>
          <w:b w:val="0"/>
          <w:iCs/>
          <w:spacing w:val="-4"/>
          <w:lang w:val="fr-FR"/>
        </w:rPr>
      </w:pPr>
      <w:r w:rsidRPr="0079794A">
        <w:t xml:space="preserve"> </w:t>
      </w:r>
      <w:r w:rsidR="003F232C">
        <w:rPr>
          <w:b w:val="0"/>
        </w:rPr>
        <w:t>Dựa vào bảng kết quả 3.19 và biểu đồ 3.4</w:t>
      </w:r>
      <w:r w:rsidR="00C26CC2">
        <w:rPr>
          <w:b w:val="0"/>
        </w:rPr>
        <w:t>, s</w:t>
      </w:r>
      <w:r w:rsidR="00C26CC2" w:rsidRPr="00C26CC2">
        <w:rPr>
          <w:b w:val="0"/>
          <w:iCs/>
          <w:spacing w:val="-4"/>
          <w:lang w:val="fr-FR"/>
        </w:rPr>
        <w:t xml:space="preserve">au 21 ngày điều trị, ở mỗi nhóm, hiệu quả điều trị có cải thiện rõ rệt, </w:t>
      </w:r>
      <w:r w:rsidR="00C26CC2" w:rsidRPr="00C26CC2">
        <w:rPr>
          <w:b w:val="0"/>
          <w:lang w:val="en-GB"/>
        </w:rPr>
        <w:t>sự khác biệt</w:t>
      </w:r>
      <w:r w:rsidR="00F94233">
        <w:rPr>
          <w:b w:val="0"/>
          <w:lang w:val="en-GB"/>
        </w:rPr>
        <w:t xml:space="preserve"> có ý nghĩa thống kê, với p &lt; 0,</w:t>
      </w:r>
      <w:r w:rsidR="00C26CC2" w:rsidRPr="00C26CC2">
        <w:rPr>
          <w:b w:val="0"/>
          <w:lang w:val="en-GB"/>
        </w:rPr>
        <w:t>05.</w:t>
      </w:r>
      <w:r w:rsidR="00F94233">
        <w:rPr>
          <w:b w:val="0"/>
          <w:iCs/>
          <w:spacing w:val="-4"/>
          <w:lang w:val="fr-FR"/>
        </w:rPr>
        <w:t xml:space="preserve"> Nhóm nghiên cứu có 56,</w:t>
      </w:r>
      <w:r w:rsidR="00C26CC2" w:rsidRPr="00C26CC2">
        <w:rPr>
          <w:b w:val="0"/>
          <w:iCs/>
          <w:spacing w:val="-4"/>
          <w:lang w:val="fr-FR"/>
        </w:rPr>
        <w:t>3% là tốt; 3</w:t>
      </w:r>
      <w:r w:rsidR="00F94233">
        <w:rPr>
          <w:b w:val="0"/>
          <w:iCs/>
          <w:spacing w:val="-4"/>
          <w:lang w:val="fr-FR"/>
        </w:rPr>
        <w:t>6,9% là khá, tổng mức tốt và khá chiếm 93,2%</w:t>
      </w:r>
      <w:r w:rsidR="00C26CC2" w:rsidRPr="00C26CC2">
        <w:rPr>
          <w:b w:val="0"/>
          <w:iCs/>
          <w:spacing w:val="-4"/>
          <w:lang w:val="fr-FR"/>
        </w:rPr>
        <w:t>;</w:t>
      </w:r>
      <w:r w:rsidR="00C26CC2">
        <w:rPr>
          <w:b w:val="0"/>
          <w:iCs/>
          <w:spacing w:val="-4"/>
          <w:lang w:val="fr-FR"/>
        </w:rPr>
        <w:t xml:space="preserve"> nhóm chứng</w:t>
      </w:r>
      <w:r w:rsidR="00F94233">
        <w:rPr>
          <w:b w:val="0"/>
          <w:iCs/>
          <w:spacing w:val="-4"/>
          <w:lang w:val="fr-FR"/>
        </w:rPr>
        <w:t xml:space="preserve"> đạt 49,8% tốt ; 37,5% khá, tổng mức tốt và khá chiếm 87,3%</w:t>
      </w:r>
      <w:r w:rsidR="00F94233" w:rsidRPr="00C26CC2">
        <w:rPr>
          <w:b w:val="0"/>
          <w:iCs/>
          <w:spacing w:val="-4"/>
          <w:lang w:val="fr-FR"/>
        </w:rPr>
        <w:t>;</w:t>
      </w:r>
      <w:r w:rsidR="00C26CC2" w:rsidRPr="00C26CC2">
        <w:rPr>
          <w:b w:val="0"/>
          <w:iCs/>
          <w:spacing w:val="-4"/>
          <w:lang w:val="fr-FR"/>
        </w:rPr>
        <w:t xml:space="preserve">. Hiệu quả điều </w:t>
      </w:r>
      <w:r w:rsidR="00277DB1">
        <w:rPr>
          <w:b w:val="0"/>
          <w:iCs/>
          <w:spacing w:val="-4"/>
          <w:lang w:val="fr-FR"/>
        </w:rPr>
        <w:t>trị của nhóm nghiên cứu tốt hơn</w:t>
      </w:r>
      <w:r w:rsidR="00C26CC2" w:rsidRPr="00C26CC2">
        <w:rPr>
          <w:b w:val="0"/>
          <w:iCs/>
          <w:spacing w:val="-4"/>
          <w:lang w:val="fr-FR"/>
        </w:rPr>
        <w:t xml:space="preserve"> nhóm chứng, nhưng </w:t>
      </w:r>
      <w:r w:rsidR="00FB1FED">
        <w:rPr>
          <w:b w:val="0"/>
          <w:iCs/>
          <w:spacing w:val="-4"/>
          <w:lang w:val="fr-FR"/>
        </w:rPr>
        <w:t xml:space="preserve">giữa 2 nhóm </w:t>
      </w:r>
      <w:r w:rsidR="00C26CC2" w:rsidRPr="00C26CC2">
        <w:rPr>
          <w:b w:val="0"/>
          <w:iCs/>
          <w:spacing w:val="-4"/>
          <w:lang w:val="fr-FR"/>
        </w:rPr>
        <w:t>chưa có ý nghĩa thống kê.</w:t>
      </w:r>
    </w:p>
    <w:p w:rsidR="00611B60" w:rsidRDefault="00C13195" w:rsidP="00F16BD4">
      <w:pPr>
        <w:pStyle w:val="33"/>
        <w:widowControl w:val="0"/>
        <w:ind w:firstLine="567"/>
        <w:rPr>
          <w:b w:val="0"/>
          <w:i w:val="0"/>
        </w:rPr>
      </w:pPr>
      <w:r>
        <w:rPr>
          <w:b w:val="0"/>
          <w:i w:val="0"/>
          <w:lang w:val="es-ES_tradnl"/>
        </w:rPr>
        <w:t>Nguyễn Thị Luân (2017)</w:t>
      </w:r>
      <w:r w:rsidRPr="00AD1FC3">
        <w:rPr>
          <w:b w:val="0"/>
          <w:i w:val="0"/>
          <w:lang w:val="es-ES_tradnl"/>
        </w:rPr>
        <w:t xml:space="preserve"> đánh giá tác dụng của điện châm và bài tập</w:t>
      </w:r>
      <w:r w:rsidRPr="00976EEA">
        <w:rPr>
          <w:b w:val="0"/>
          <w:i w:val="0"/>
          <w:lang w:val="fr-FR"/>
        </w:rPr>
        <w:t xml:space="preserve"> duỗi McKenzie</w:t>
      </w:r>
      <w:r w:rsidRPr="00AD1FC3">
        <w:rPr>
          <w:b w:val="0"/>
          <w:i w:val="0"/>
          <w:lang w:val="es-ES_tradnl"/>
        </w:rPr>
        <w:t xml:space="preserve"> trên bệnh nhân đau lưng do THCS cho kết quả tốt 50%, khá </w:t>
      </w:r>
      <w:r w:rsidRPr="00C13195">
        <w:rPr>
          <w:b w:val="0"/>
          <w:i w:val="0"/>
          <w:lang w:val="es-ES_tradnl"/>
        </w:rPr>
        <w:t>40%</w:t>
      </w:r>
      <w:r>
        <w:rPr>
          <w:b w:val="0"/>
          <w:i w:val="0"/>
          <w:lang w:val="es-ES_tradnl"/>
        </w:rPr>
        <w:t xml:space="preserve"> </w:t>
      </w:r>
      <w:r w:rsidRPr="00D44DFD">
        <w:rPr>
          <w:b w:val="0"/>
          <w:i w:val="0"/>
          <w:lang w:val="nl-NL"/>
        </w:rPr>
        <w:lastRenderedPageBreak/>
        <w:t>[</w:t>
      </w:r>
      <w:r>
        <w:rPr>
          <w:b w:val="0"/>
          <w:i w:val="0"/>
        </w:rPr>
        <w:t>43</w:t>
      </w:r>
      <w:r w:rsidRPr="00D44DFD">
        <w:rPr>
          <w:b w:val="0"/>
          <w:i w:val="0"/>
          <w:lang w:val="nl-NL"/>
        </w:rPr>
        <w:t>].</w:t>
      </w:r>
      <w:r w:rsidRPr="00C13195">
        <w:rPr>
          <w:b w:val="0"/>
          <w:i w:val="0"/>
          <w:lang w:val="fr-FR"/>
        </w:rPr>
        <w:t xml:space="preserve"> </w:t>
      </w:r>
      <w:r w:rsidR="00D44DFD" w:rsidRPr="00D44DFD">
        <w:rPr>
          <w:b w:val="0"/>
          <w:i w:val="0"/>
          <w:lang w:val="nl-NL"/>
        </w:rPr>
        <w:t>Tarasenko Lidia (2003) nghiên cứu điều trị hội chứng thắt lưng hông do thoái hóa đốt sống L5-S1 bằng điện mãng châm đạt kết quả tốt là 60%, khá là 40%</w:t>
      </w:r>
      <w:r w:rsidR="00D44DFD" w:rsidRPr="00C13195">
        <w:rPr>
          <w:b w:val="0"/>
          <w:i w:val="0"/>
          <w:lang w:val="nl-NL"/>
        </w:rPr>
        <w:t xml:space="preserve"> </w:t>
      </w:r>
      <w:r w:rsidR="00D44DFD" w:rsidRPr="00D44DFD">
        <w:rPr>
          <w:b w:val="0"/>
          <w:i w:val="0"/>
          <w:lang w:val="nl-NL"/>
        </w:rPr>
        <w:t>[</w:t>
      </w:r>
      <w:r w:rsidR="00D44DFD" w:rsidRPr="00C13195">
        <w:rPr>
          <w:b w:val="0"/>
          <w:i w:val="0"/>
        </w:rPr>
        <w:t>49</w:t>
      </w:r>
      <w:r w:rsidR="00D44DFD" w:rsidRPr="00D44DFD">
        <w:rPr>
          <w:b w:val="0"/>
          <w:i w:val="0"/>
          <w:lang w:val="nl-NL"/>
        </w:rPr>
        <w:t>].</w:t>
      </w:r>
      <w:r w:rsidR="00D44DFD" w:rsidRPr="00C13195">
        <w:rPr>
          <w:b w:val="0"/>
          <w:i w:val="0"/>
          <w:lang w:val="nl-NL"/>
        </w:rPr>
        <w:t xml:space="preserve"> </w:t>
      </w:r>
      <w:r w:rsidR="00D44DFD" w:rsidRPr="00C13195">
        <w:rPr>
          <w:b w:val="0"/>
          <w:i w:val="0"/>
          <w:lang w:val="vi-VN"/>
        </w:rPr>
        <w:t>Nguyễn Minh Phụng (2022)</w:t>
      </w:r>
      <w:r w:rsidR="00C412BB" w:rsidRPr="00C13195">
        <w:rPr>
          <w:b w:val="0"/>
          <w:i w:val="0"/>
          <w:iCs/>
        </w:rPr>
        <w:t xml:space="preserve"> đ</w:t>
      </w:r>
      <w:r w:rsidR="00C412BB" w:rsidRPr="00C13195">
        <w:rPr>
          <w:b w:val="0"/>
          <w:i w:val="0"/>
          <w:iCs/>
          <w:lang w:val="en-US"/>
        </w:rPr>
        <w:t>ánh giá tác dụng của phương pháp laser công suất cao kết hợp viên Độc hoạt tang ký sinh và xoa bóp bấm huyệt trên bệnh nhân hội chứng thắt lưng hông</w:t>
      </w:r>
      <w:r w:rsidR="00C412BB" w:rsidRPr="00C13195">
        <w:rPr>
          <w:b w:val="0"/>
          <w:i w:val="0"/>
          <w:lang w:val="en-US"/>
        </w:rPr>
        <w:t>,</w:t>
      </w:r>
      <w:r w:rsidR="00D44DFD" w:rsidRPr="00C13195">
        <w:rPr>
          <w:b w:val="0"/>
          <w:i w:val="0"/>
          <w:lang w:val="vi-VN"/>
        </w:rPr>
        <w:t xml:space="preserve"> cho thấy nhóm </w:t>
      </w:r>
      <w:r w:rsidR="00C412BB" w:rsidRPr="00C13195">
        <w:rPr>
          <w:b w:val="0"/>
          <w:i w:val="0"/>
        </w:rPr>
        <w:t xml:space="preserve">nghiên cứu </w:t>
      </w:r>
      <w:r w:rsidR="00D44DFD" w:rsidRPr="00C13195">
        <w:rPr>
          <w:b w:val="0"/>
          <w:i w:val="0"/>
          <w:lang w:val="vi-VN"/>
        </w:rPr>
        <w:t>sau 20 ngày điều trị cho hiệu quả</w:t>
      </w:r>
      <w:r w:rsidR="00D47B67" w:rsidRPr="00C13195">
        <w:rPr>
          <w:b w:val="0"/>
          <w:i w:val="0"/>
          <w:lang w:val="vi-VN"/>
        </w:rPr>
        <w:t xml:space="preserve"> </w:t>
      </w:r>
      <w:r w:rsidR="00D44DFD" w:rsidRPr="00C13195">
        <w:rPr>
          <w:b w:val="0"/>
          <w:i w:val="0"/>
          <w:lang w:val="vi-VN"/>
        </w:rPr>
        <w:t>tốt đạt 62,4%, khá đạ</w:t>
      </w:r>
      <w:r w:rsidR="00D47B67" w:rsidRPr="00C13195">
        <w:rPr>
          <w:b w:val="0"/>
          <w:i w:val="0"/>
          <w:lang w:val="vi-VN"/>
        </w:rPr>
        <w:t>t 23,3% và trung bình đạt</w:t>
      </w:r>
      <w:r w:rsidR="00D44DFD" w:rsidRPr="00C13195">
        <w:rPr>
          <w:b w:val="0"/>
          <w:i w:val="0"/>
          <w:lang w:val="vi-VN"/>
        </w:rPr>
        <w:t xml:space="preserve"> 13,3%, không khác biệt nhiều </w:t>
      </w:r>
      <w:r w:rsidR="00FB1FED">
        <w:rPr>
          <w:b w:val="0"/>
          <w:i w:val="0"/>
          <w:lang w:val="vi-VN"/>
        </w:rPr>
        <w:t>so với nghiên cứu của chúng tôi</w:t>
      </w:r>
      <w:r w:rsidR="00C412BB" w:rsidRPr="00C13195">
        <w:rPr>
          <w:b w:val="0"/>
          <w:i w:val="0"/>
          <w:lang w:val="nl-NL"/>
        </w:rPr>
        <w:t xml:space="preserve"> </w:t>
      </w:r>
      <w:r w:rsidR="00C412BB" w:rsidRPr="00D44DFD">
        <w:rPr>
          <w:b w:val="0"/>
          <w:i w:val="0"/>
          <w:lang w:val="nl-NL"/>
        </w:rPr>
        <w:t>[</w:t>
      </w:r>
      <w:r w:rsidR="00C412BB" w:rsidRPr="00C13195">
        <w:rPr>
          <w:b w:val="0"/>
          <w:i w:val="0"/>
        </w:rPr>
        <w:t>66</w:t>
      </w:r>
      <w:r w:rsidR="00C412BB" w:rsidRPr="00D44DFD">
        <w:rPr>
          <w:b w:val="0"/>
          <w:i w:val="0"/>
          <w:lang w:val="nl-NL"/>
        </w:rPr>
        <w:t>].</w:t>
      </w:r>
      <w:r w:rsidRPr="00C13195">
        <w:rPr>
          <w:b w:val="0"/>
          <w:i w:val="0"/>
          <w:lang w:val="nl-NL"/>
        </w:rPr>
        <w:t xml:space="preserve"> </w:t>
      </w:r>
      <w:r w:rsidR="00611B60" w:rsidRPr="00C13195">
        <w:rPr>
          <w:b w:val="0"/>
          <w:i w:val="0"/>
          <w:lang w:val="vi-VN"/>
        </w:rPr>
        <w:t>Nghiên cứu của Lã Kiều Oanh (2019) cho tỷ lệ kết quả điều trị loại tốt chiếm 76,67%, khá chiếm 23,33% cao hơn nghiên cứu của chúng tôi</w:t>
      </w:r>
      <w:r w:rsidR="00611B60" w:rsidRPr="00C13195">
        <w:rPr>
          <w:b w:val="0"/>
          <w:i w:val="0"/>
        </w:rPr>
        <w:t>.</w:t>
      </w:r>
      <w:r w:rsidR="006004F7" w:rsidRPr="000D1269">
        <w:rPr>
          <w:b w:val="0"/>
          <w:i w:val="0"/>
        </w:rPr>
        <w:t xml:space="preserve"> </w:t>
      </w:r>
      <w:r w:rsidR="000D1269" w:rsidRPr="000D1269">
        <w:rPr>
          <w:b w:val="0"/>
          <w:i w:val="0"/>
        </w:rPr>
        <w:t>T</w:t>
      </w:r>
      <w:r w:rsidR="006004F7" w:rsidRPr="000D1269">
        <w:rPr>
          <w:b w:val="0"/>
          <w:i w:val="0"/>
        </w:rPr>
        <w:t>ương</w:t>
      </w:r>
      <w:r w:rsidR="006004F7" w:rsidRPr="006004F7">
        <w:rPr>
          <w:b w:val="0"/>
          <w:i w:val="0"/>
        </w:rPr>
        <w:t xml:space="preserve"> tự, nghiên cứu của tác giả N</w:t>
      </w:r>
      <w:r w:rsidR="006004F7">
        <w:rPr>
          <w:b w:val="0"/>
          <w:i w:val="0"/>
        </w:rPr>
        <w:t xml:space="preserve">guyễn Trường Sơn (2022) cho kết </w:t>
      </w:r>
      <w:r w:rsidR="006004F7" w:rsidRPr="006004F7">
        <w:rPr>
          <w:b w:val="0"/>
          <w:i w:val="0"/>
        </w:rPr>
        <w:t>quả điều trị chung Tốt: 9,0%; Khá: 68,0</w:t>
      </w:r>
      <w:r w:rsidR="006004F7">
        <w:rPr>
          <w:b w:val="0"/>
          <w:i w:val="0"/>
        </w:rPr>
        <w:t xml:space="preserve">%; Trung bình: 22,0%; Kém: 1,0% </w:t>
      </w:r>
      <w:r w:rsidR="000D1269">
        <w:rPr>
          <w:b w:val="0"/>
          <w:i w:val="0"/>
        </w:rPr>
        <w:t>[63</w:t>
      </w:r>
      <w:r w:rsidR="006004F7" w:rsidRPr="006004F7">
        <w:rPr>
          <w:b w:val="0"/>
          <w:i w:val="0"/>
        </w:rPr>
        <w:t>]. Nghiên cứu của Trần Tuấn Thành (2018) hiệu quả chung trên nhóm bệnh</w:t>
      </w:r>
      <w:r w:rsidR="006004F7">
        <w:rPr>
          <w:b w:val="0"/>
          <w:i w:val="0"/>
        </w:rPr>
        <w:t xml:space="preserve"> </w:t>
      </w:r>
      <w:r w:rsidR="006004F7" w:rsidRPr="006004F7">
        <w:rPr>
          <w:b w:val="0"/>
          <w:i w:val="0"/>
        </w:rPr>
        <w:t>nhân thoái hóa cột sống thắt lưng cho thấy hiệu quả Khá cao nhất với 39,4%;</w:t>
      </w:r>
      <w:r w:rsidR="006004F7">
        <w:rPr>
          <w:b w:val="0"/>
          <w:i w:val="0"/>
        </w:rPr>
        <w:t xml:space="preserve"> </w:t>
      </w:r>
      <w:r w:rsidR="006004F7" w:rsidRPr="006004F7">
        <w:rPr>
          <w:b w:val="0"/>
          <w:i w:val="0"/>
        </w:rPr>
        <w:t>tiếp theo là trung bình chiếm 30,3%; Tốt chiếm 24,2% và có 6,1% bệnh nhân</w:t>
      </w:r>
      <w:r w:rsidR="00A47F4F">
        <w:rPr>
          <w:b w:val="0"/>
          <w:i w:val="0"/>
        </w:rPr>
        <w:t xml:space="preserve"> </w:t>
      </w:r>
      <w:r w:rsidR="000D1269">
        <w:rPr>
          <w:b w:val="0"/>
          <w:i w:val="0"/>
        </w:rPr>
        <w:t>không hiệu quả [68</w:t>
      </w:r>
      <w:r w:rsidR="006004F7" w:rsidRPr="006004F7">
        <w:rPr>
          <w:b w:val="0"/>
          <w:i w:val="0"/>
        </w:rPr>
        <w:t>]. Như vậy kết quả điều trị chung có sự khác biệt giữa các</w:t>
      </w:r>
      <w:r w:rsidR="006004F7">
        <w:rPr>
          <w:b w:val="0"/>
          <w:i w:val="0"/>
        </w:rPr>
        <w:t xml:space="preserve"> </w:t>
      </w:r>
      <w:r w:rsidR="006004F7" w:rsidRPr="006004F7">
        <w:rPr>
          <w:b w:val="0"/>
          <w:i w:val="0"/>
        </w:rPr>
        <w:t>nghiên cứu, nguyên nhân do phương pháp đánh giá kết quả chung phụ thuộc</w:t>
      </w:r>
      <w:r w:rsidR="006004F7">
        <w:rPr>
          <w:b w:val="0"/>
          <w:i w:val="0"/>
        </w:rPr>
        <w:t xml:space="preserve"> </w:t>
      </w:r>
      <w:r w:rsidR="006004F7" w:rsidRPr="006004F7">
        <w:rPr>
          <w:b w:val="0"/>
          <w:i w:val="0"/>
        </w:rPr>
        <w:t xml:space="preserve">vào phương </w:t>
      </w:r>
      <w:r w:rsidR="00F16BD4">
        <w:rPr>
          <w:b w:val="0"/>
          <w:i w:val="0"/>
        </w:rPr>
        <w:t xml:space="preserve">pháp nghiên cứu, </w:t>
      </w:r>
      <w:r w:rsidR="00F16BD4" w:rsidRPr="00F16BD4">
        <w:rPr>
          <w:b w:val="0"/>
          <w:i w:val="0"/>
        </w:rPr>
        <w:t>phương pháp can thiệp điều trị</w:t>
      </w:r>
      <w:r w:rsidR="00F16BD4">
        <w:rPr>
          <w:b w:val="0"/>
          <w:i w:val="0"/>
        </w:rPr>
        <w:t xml:space="preserve"> của mỗi tác giả.</w:t>
      </w:r>
    </w:p>
    <w:p w:rsidR="007C2BFD" w:rsidRDefault="004456FD" w:rsidP="00F221DF">
      <w:pPr>
        <w:pStyle w:val="33"/>
        <w:widowControl w:val="0"/>
        <w:ind w:firstLine="567"/>
        <w:rPr>
          <w:b w:val="0"/>
          <w:i w:val="0"/>
          <w:lang w:val="vi-VN"/>
        </w:rPr>
      </w:pPr>
      <w:r w:rsidRPr="00AD1FC3">
        <w:rPr>
          <w:b w:val="0"/>
          <w:i w:val="0"/>
          <w:lang w:val="es-ES_tradnl"/>
        </w:rPr>
        <w:t>Việc kết hợp bài thuốc “</w:t>
      </w:r>
      <w:r>
        <w:rPr>
          <w:b w:val="0"/>
          <w:i w:val="0"/>
          <w:lang w:val="es-ES_tradnl"/>
        </w:rPr>
        <w:t>Phong thấp NK</w:t>
      </w:r>
      <w:r w:rsidRPr="00AD1FC3">
        <w:rPr>
          <w:b w:val="0"/>
          <w:i w:val="0"/>
          <w:lang w:val="es-ES_tradnl"/>
        </w:rPr>
        <w:t xml:space="preserve">” với điện châm mang lại kết quả điều trị tốt như vậy là bởi lẽ có sự tác dụng hiệp đồng của điện châm và bài thuốc. </w:t>
      </w:r>
      <w:r>
        <w:rPr>
          <w:b w:val="0"/>
          <w:i w:val="0"/>
          <w:lang w:val="es-ES_tradnl"/>
        </w:rPr>
        <w:t>X</w:t>
      </w:r>
      <w:r w:rsidRPr="00AD1FC3">
        <w:rPr>
          <w:b w:val="0"/>
          <w:i w:val="0"/>
          <w:lang w:val="es-ES_tradnl"/>
        </w:rPr>
        <w:t>ét về tác dụng của điện châm, việc lựa chọn các huyệt phối hợp góp phần không thể thiếu trong việc nâng cao hiệu</w:t>
      </w:r>
      <w:r w:rsidRPr="00F221DF">
        <w:rPr>
          <w:b w:val="0"/>
          <w:i w:val="0"/>
          <w:lang w:val="es-ES_tradnl"/>
        </w:rPr>
        <w:t xml:space="preserve"> quả điều trị.</w:t>
      </w:r>
      <w:r w:rsidR="00F221DF" w:rsidRPr="00F221DF">
        <w:rPr>
          <w:b w:val="0"/>
          <w:i w:val="0"/>
          <w:lang w:val="vi-VN"/>
        </w:rPr>
        <w:t xml:space="preserve"> Điện châm thông qua tác động vào huyệt đạo và kinh lạc có tác dụng điều hoà khí huyết, khai thông kinh mạch, kinh khí trong kinh mạch thông suốt có tác dụng giảm đau.</w:t>
      </w:r>
    </w:p>
    <w:p w:rsidR="00EE06B6" w:rsidRDefault="00C963CD" w:rsidP="00EE06B6">
      <w:pPr>
        <w:pStyle w:val="30"/>
        <w:outlineLvl w:val="2"/>
        <w:rPr>
          <w:i/>
        </w:rPr>
      </w:pPr>
      <w:bookmarkStart w:id="1238" w:name="_Toc497470272"/>
      <w:bookmarkStart w:id="1239" w:name="_Toc499881754"/>
      <w:bookmarkStart w:id="1240" w:name="_Toc27747376"/>
      <w:r>
        <w:rPr>
          <w:i/>
        </w:rPr>
        <w:t>4.2.7</w:t>
      </w:r>
      <w:r w:rsidR="00EE06B6" w:rsidRPr="00EE06B6">
        <w:rPr>
          <w:i/>
        </w:rPr>
        <w:t>. Các tác dụng không mong muốn</w:t>
      </w:r>
      <w:bookmarkEnd w:id="1238"/>
      <w:bookmarkEnd w:id="1239"/>
      <w:bookmarkEnd w:id="1240"/>
    </w:p>
    <w:p w:rsidR="00BE7A56" w:rsidRPr="00BE7A56" w:rsidRDefault="00BE7A56" w:rsidP="00BD46BE">
      <w:pPr>
        <w:pStyle w:val="ListParagraph"/>
        <w:widowControl w:val="0"/>
        <w:numPr>
          <w:ilvl w:val="0"/>
          <w:numId w:val="34"/>
        </w:numPr>
        <w:spacing w:after="0" w:line="360" w:lineRule="auto"/>
        <w:jc w:val="both"/>
        <w:rPr>
          <w:i/>
          <w:szCs w:val="28"/>
          <w:lang w:val="en-GB"/>
        </w:rPr>
      </w:pPr>
      <w:r w:rsidRPr="009E47BF">
        <w:rPr>
          <w:i/>
          <w:szCs w:val="28"/>
          <w:lang w:val="en-GB"/>
        </w:rPr>
        <w:t>Trên lâm sàng</w:t>
      </w:r>
    </w:p>
    <w:p w:rsidR="00EE06B6" w:rsidRDefault="006545CF" w:rsidP="00EE06B6">
      <w:pPr>
        <w:pStyle w:val="3"/>
        <w:widowControl w:val="0"/>
        <w:ind w:firstLine="567"/>
        <w:rPr>
          <w:b w:val="0"/>
          <w:i w:val="0"/>
        </w:rPr>
      </w:pPr>
      <w:bookmarkStart w:id="1241" w:name="_Toc497470273"/>
      <w:r w:rsidRPr="006545CF">
        <w:rPr>
          <w:b w:val="0"/>
          <w:i w:val="0"/>
        </w:rPr>
        <w:t>Dựa vào bảng kết quả</w:t>
      </w:r>
      <w:r>
        <w:rPr>
          <w:b w:val="0"/>
          <w:i w:val="0"/>
        </w:rPr>
        <w:t xml:space="preserve"> 3.20,</w:t>
      </w:r>
      <w:r w:rsidRPr="006545CF">
        <w:rPr>
          <w:b w:val="0"/>
          <w:i w:val="0"/>
        </w:rPr>
        <w:t xml:space="preserve"> </w:t>
      </w:r>
      <w:r>
        <w:rPr>
          <w:b w:val="0"/>
          <w:i w:val="0"/>
        </w:rPr>
        <w:t>t</w:t>
      </w:r>
      <w:r w:rsidR="0024389F">
        <w:rPr>
          <w:b w:val="0"/>
          <w:i w:val="0"/>
        </w:rPr>
        <w:t>rong 21</w:t>
      </w:r>
      <w:r w:rsidR="00EE06B6" w:rsidRPr="00976EEA">
        <w:rPr>
          <w:b w:val="0"/>
          <w:i w:val="0"/>
        </w:rPr>
        <w:t xml:space="preserve"> ngày điều trị và theo dõi trên lâm sàng</w:t>
      </w:r>
      <w:r w:rsidR="0024389F">
        <w:rPr>
          <w:b w:val="0"/>
          <w:i w:val="0"/>
        </w:rPr>
        <w:t>, chúng tôi</w:t>
      </w:r>
      <w:r w:rsidR="00EE06B6" w:rsidRPr="00976EEA">
        <w:rPr>
          <w:b w:val="0"/>
          <w:i w:val="0"/>
        </w:rPr>
        <w:t xml:space="preserve"> không ghi nhận trường hợp nào có tác dụng không mong muốn như</w:t>
      </w:r>
      <w:r w:rsidR="0024389F">
        <w:rPr>
          <w:b w:val="0"/>
          <w:i w:val="0"/>
        </w:rPr>
        <w:t>:</w:t>
      </w:r>
      <w:r w:rsidR="00EE06B6" w:rsidRPr="00976EEA">
        <w:rPr>
          <w:b w:val="0"/>
          <w:i w:val="0"/>
        </w:rPr>
        <w:t xml:space="preserve"> vựng châm, gãy kim, dị ứng, tiêu chảy</w:t>
      </w:r>
      <w:r w:rsidR="00EE06B6" w:rsidRPr="006004F7">
        <w:rPr>
          <w:b w:val="0"/>
          <w:i w:val="0"/>
        </w:rPr>
        <w:t xml:space="preserve">... </w:t>
      </w:r>
      <w:r w:rsidR="00EE06B6" w:rsidRPr="00976EEA">
        <w:rPr>
          <w:b w:val="0"/>
          <w:i w:val="0"/>
        </w:rPr>
        <w:t xml:space="preserve">Như vậy bước đầu có thể nói </w:t>
      </w:r>
      <w:r w:rsidR="00EE06B6" w:rsidRPr="00976EEA">
        <w:rPr>
          <w:b w:val="0"/>
          <w:i w:val="0"/>
        </w:rPr>
        <w:lastRenderedPageBreak/>
        <w:t>phương pháp điện châm kết hợp bài thuốc “</w:t>
      </w:r>
      <w:r w:rsidR="0024389F">
        <w:rPr>
          <w:b w:val="0"/>
          <w:i w:val="0"/>
        </w:rPr>
        <w:t>Phong thấp NK</w:t>
      </w:r>
      <w:r w:rsidR="00EE06B6" w:rsidRPr="00976EEA">
        <w:rPr>
          <w:b w:val="0"/>
          <w:i w:val="0"/>
        </w:rPr>
        <w:t xml:space="preserve">” </w:t>
      </w:r>
      <w:r w:rsidR="00BE7A56">
        <w:rPr>
          <w:b w:val="0"/>
          <w:i w:val="0"/>
        </w:rPr>
        <w:t xml:space="preserve">trên lâm sàng </w:t>
      </w:r>
      <w:r w:rsidR="00EE06B6" w:rsidRPr="00976EEA">
        <w:rPr>
          <w:b w:val="0"/>
          <w:i w:val="0"/>
        </w:rPr>
        <w:t xml:space="preserve">là khá an toàn và có hiệu quả trong điều trị </w:t>
      </w:r>
      <w:r w:rsidR="0024389F">
        <w:rPr>
          <w:b w:val="0"/>
          <w:i w:val="0"/>
        </w:rPr>
        <w:t xml:space="preserve">đau lưng </w:t>
      </w:r>
      <w:r w:rsidR="00EE06B6" w:rsidRPr="00976EEA">
        <w:rPr>
          <w:b w:val="0"/>
          <w:i w:val="0"/>
        </w:rPr>
        <w:t>do thoái hóa cột sống.</w:t>
      </w:r>
      <w:bookmarkEnd w:id="1241"/>
    </w:p>
    <w:p w:rsidR="00BE7A56" w:rsidRPr="009E47BF" w:rsidRDefault="00BE7A56" w:rsidP="00BD46BE">
      <w:pPr>
        <w:pStyle w:val="ListParagraph"/>
        <w:widowControl w:val="0"/>
        <w:numPr>
          <w:ilvl w:val="0"/>
          <w:numId w:val="34"/>
        </w:numPr>
        <w:spacing w:after="0" w:line="360" w:lineRule="auto"/>
        <w:jc w:val="both"/>
        <w:rPr>
          <w:i/>
          <w:szCs w:val="28"/>
          <w:lang w:val="en-GB"/>
        </w:rPr>
      </w:pPr>
      <w:r w:rsidRPr="009E47BF">
        <w:rPr>
          <w:i/>
          <w:szCs w:val="28"/>
          <w:lang w:val="en-GB"/>
        </w:rPr>
        <w:t>Trên cận lâm sàng</w:t>
      </w:r>
    </w:p>
    <w:p w:rsidR="00BE7A56" w:rsidRPr="009E47BF" w:rsidRDefault="00BE7A56" w:rsidP="00BE7A56">
      <w:pPr>
        <w:pStyle w:val="ListParagraph"/>
        <w:widowControl w:val="0"/>
        <w:spacing w:after="0" w:line="360" w:lineRule="auto"/>
        <w:ind w:left="90"/>
        <w:jc w:val="both"/>
        <w:rPr>
          <w:szCs w:val="28"/>
          <w:lang w:val="en-GB"/>
        </w:rPr>
      </w:pPr>
      <w:r w:rsidRPr="006545CF">
        <w:rPr>
          <w:szCs w:val="28"/>
          <w:lang w:val="en-GB"/>
        </w:rPr>
        <w:t xml:space="preserve">        </w:t>
      </w:r>
      <w:r w:rsidR="006545CF" w:rsidRPr="006545CF">
        <w:t>Dựa vào bả</w:t>
      </w:r>
      <w:r w:rsidR="006545CF">
        <w:t>ng kết quả 3.21,</w:t>
      </w:r>
      <w:r w:rsidR="006545CF" w:rsidRPr="006545CF">
        <w:rPr>
          <w:szCs w:val="28"/>
          <w:lang w:val="en-GB"/>
        </w:rPr>
        <w:t xml:space="preserve"> </w:t>
      </w:r>
      <w:r w:rsidRPr="009E47BF">
        <w:rPr>
          <w:szCs w:val="28"/>
          <w:lang w:val="en-GB"/>
        </w:rPr>
        <w:t>Các ch</w:t>
      </w:r>
      <w:r w:rsidR="00343A5D">
        <w:rPr>
          <w:szCs w:val="28"/>
          <w:lang w:val="en-GB"/>
        </w:rPr>
        <w:t>ỉ số về số lượng HC, BC, TC</w:t>
      </w:r>
      <w:r w:rsidRPr="009E47BF">
        <w:rPr>
          <w:szCs w:val="28"/>
          <w:lang w:val="en-GB"/>
        </w:rPr>
        <w:t xml:space="preserve"> của </w:t>
      </w:r>
      <w:r w:rsidR="00350314">
        <w:rPr>
          <w:szCs w:val="28"/>
          <w:lang w:val="en-GB"/>
        </w:rPr>
        <w:t>nhóm</w:t>
      </w:r>
      <w:r w:rsidRPr="009E47BF">
        <w:rPr>
          <w:szCs w:val="28"/>
          <w:lang w:val="en-GB"/>
        </w:rPr>
        <w:t xml:space="preserve"> </w:t>
      </w:r>
      <w:r w:rsidR="00FB1FED">
        <w:rPr>
          <w:szCs w:val="28"/>
          <w:lang w:val="en-GB"/>
        </w:rPr>
        <w:t xml:space="preserve">nghiên cứu trước - </w:t>
      </w:r>
      <w:r w:rsidRPr="009E47BF">
        <w:rPr>
          <w:szCs w:val="28"/>
          <w:lang w:val="en-GB"/>
        </w:rPr>
        <w:t xml:space="preserve">sau điều trị </w:t>
      </w:r>
      <w:r w:rsidR="00FB1FED">
        <w:rPr>
          <w:szCs w:val="28"/>
          <w:lang w:val="en-GB"/>
        </w:rPr>
        <w:t xml:space="preserve">không có sự khác biệt nhiều, </w:t>
      </w:r>
      <w:r w:rsidRPr="009E47BF">
        <w:rPr>
          <w:szCs w:val="28"/>
          <w:lang w:val="en-GB"/>
        </w:rPr>
        <w:t xml:space="preserve">không có ý nghĩa thống kê với p &gt; 0,05. </w:t>
      </w:r>
      <w:r w:rsidR="00FB1FED">
        <w:rPr>
          <w:szCs w:val="28"/>
          <w:lang w:val="en-GB"/>
        </w:rPr>
        <w:t xml:space="preserve">Kết quả trước – sau </w:t>
      </w:r>
      <w:r w:rsidR="00367293">
        <w:rPr>
          <w:szCs w:val="28"/>
          <w:lang w:val="en-GB"/>
        </w:rPr>
        <w:t>điều trị</w:t>
      </w:r>
      <w:r w:rsidR="00350314">
        <w:rPr>
          <w:szCs w:val="28"/>
          <w:lang w:val="en-GB"/>
        </w:rPr>
        <w:t xml:space="preserve"> </w:t>
      </w:r>
      <w:r w:rsidRPr="009E47BF">
        <w:rPr>
          <w:szCs w:val="28"/>
          <w:lang w:val="en-GB"/>
        </w:rPr>
        <w:t>không ảnh hưởng tới chức năng tạo máu của bệnh nhân nghiên cứu.</w:t>
      </w:r>
    </w:p>
    <w:p w:rsidR="00BE7A56" w:rsidRPr="009E47BF" w:rsidRDefault="00BE7A56" w:rsidP="00BE7A56">
      <w:pPr>
        <w:spacing w:after="0" w:line="360" w:lineRule="auto"/>
        <w:ind w:firstLine="567"/>
        <w:jc w:val="both"/>
        <w:rPr>
          <w:rFonts w:ascii="Times New Roman" w:hAnsi="Times New Roman" w:cs="Times New Roman"/>
          <w:bCs/>
          <w:sz w:val="28"/>
          <w:szCs w:val="28"/>
        </w:rPr>
      </w:pPr>
      <w:r w:rsidRPr="009E47BF">
        <w:rPr>
          <w:rFonts w:ascii="Times New Roman" w:hAnsi="Times New Roman" w:cs="Times New Roman"/>
          <w:bCs/>
          <w:sz w:val="28"/>
          <w:szCs w:val="28"/>
        </w:rPr>
        <w:t xml:space="preserve">Các chỉ số AST, ALT, Ure, Creatinin máu </w:t>
      </w:r>
      <w:r w:rsidR="00252687">
        <w:rPr>
          <w:rFonts w:ascii="Times New Roman" w:hAnsi="Times New Roman" w:cs="Times New Roman"/>
          <w:bCs/>
          <w:sz w:val="28"/>
          <w:szCs w:val="28"/>
        </w:rPr>
        <w:t xml:space="preserve">của nhóm nghiên cứu </w:t>
      </w:r>
      <w:r w:rsidRPr="009E47BF">
        <w:rPr>
          <w:rFonts w:ascii="Times New Roman" w:hAnsi="Times New Roman" w:cs="Times New Roman"/>
          <w:bCs/>
          <w:sz w:val="28"/>
          <w:szCs w:val="28"/>
        </w:rPr>
        <w:t xml:space="preserve">sau điều trị so với trước điều trị khác biệt không có ý nghĩa thống kê với p &gt; 0,05. </w:t>
      </w:r>
      <w:r w:rsidRPr="00367293">
        <w:rPr>
          <w:rFonts w:ascii="Times New Roman" w:hAnsi="Times New Roman" w:cs="Times New Roman"/>
          <w:bCs/>
          <w:sz w:val="28"/>
          <w:szCs w:val="28"/>
        </w:rPr>
        <w:t xml:space="preserve">Vậy </w:t>
      </w:r>
      <w:r w:rsidR="00C938D9">
        <w:rPr>
          <w:rFonts w:ascii="Times New Roman" w:hAnsi="Times New Roman" w:cs="Times New Roman"/>
          <w:sz w:val="28"/>
          <w:szCs w:val="28"/>
          <w:lang w:val="en-GB"/>
        </w:rPr>
        <w:t>k</w:t>
      </w:r>
      <w:r w:rsidR="00C938D9" w:rsidRPr="00C938D9">
        <w:rPr>
          <w:rFonts w:ascii="Times New Roman" w:hAnsi="Times New Roman" w:cs="Times New Roman"/>
          <w:sz w:val="28"/>
          <w:szCs w:val="28"/>
          <w:lang w:val="en-GB"/>
        </w:rPr>
        <w:t>ết quả trước – sau điều trị</w:t>
      </w:r>
      <w:r w:rsidR="00C938D9">
        <w:rPr>
          <w:szCs w:val="28"/>
          <w:lang w:val="en-GB"/>
        </w:rPr>
        <w:t xml:space="preserve"> </w:t>
      </w:r>
      <w:r w:rsidR="00367293" w:rsidRPr="00367293">
        <w:rPr>
          <w:rFonts w:ascii="Times New Roman" w:hAnsi="Times New Roman" w:cs="Times New Roman"/>
          <w:sz w:val="28"/>
          <w:szCs w:val="28"/>
          <w:lang w:val="en-GB"/>
        </w:rPr>
        <w:t>đều</w:t>
      </w:r>
      <w:r w:rsidR="00367293">
        <w:rPr>
          <w:szCs w:val="28"/>
          <w:lang w:val="en-GB"/>
        </w:rPr>
        <w:t xml:space="preserve"> </w:t>
      </w:r>
      <w:r w:rsidRPr="009E47BF">
        <w:rPr>
          <w:rFonts w:ascii="Times New Roman" w:hAnsi="Times New Roman" w:cs="Times New Roman"/>
          <w:bCs/>
          <w:sz w:val="28"/>
          <w:szCs w:val="28"/>
        </w:rPr>
        <w:t>không làm ảnh hưởng tới chức năng gan, thận của bệ</w:t>
      </w:r>
      <w:r w:rsidR="00C938D9">
        <w:rPr>
          <w:rFonts w:ascii="Times New Roman" w:hAnsi="Times New Roman" w:cs="Times New Roman"/>
          <w:bCs/>
          <w:sz w:val="28"/>
          <w:szCs w:val="28"/>
        </w:rPr>
        <w:t>nh nhân nghiên cứu.</w:t>
      </w:r>
    </w:p>
    <w:p w:rsidR="00351638" w:rsidRDefault="00351638" w:rsidP="00AE1FEA">
      <w:pPr>
        <w:pStyle w:val="20"/>
        <w:numPr>
          <w:ilvl w:val="0"/>
          <w:numId w:val="0"/>
        </w:numPr>
        <w:outlineLvl w:val="1"/>
        <w:rPr>
          <w:spacing w:val="-8"/>
        </w:rPr>
      </w:pPr>
      <w:bookmarkStart w:id="1242" w:name="_Toc497470274"/>
      <w:bookmarkStart w:id="1243" w:name="_Toc499881756"/>
      <w:r w:rsidRPr="00976EEA">
        <w:rPr>
          <w:spacing w:val="-8"/>
        </w:rPr>
        <w:t xml:space="preserve">4.3. </w:t>
      </w:r>
      <w:bookmarkEnd w:id="1242"/>
      <w:bookmarkEnd w:id="1243"/>
      <w:r w:rsidRPr="00976EEA">
        <w:rPr>
          <w:spacing w:val="-8"/>
        </w:rPr>
        <w:t xml:space="preserve">Một số yếu tố ảnh hưởng </w:t>
      </w:r>
      <w:r>
        <w:rPr>
          <w:spacing w:val="-8"/>
        </w:rPr>
        <w:t>tới kết quả điều trị</w:t>
      </w:r>
    </w:p>
    <w:p w:rsidR="00CE620D" w:rsidRPr="00976EEA" w:rsidRDefault="00CE620D" w:rsidP="00CE620D">
      <w:pPr>
        <w:pStyle w:val="30"/>
        <w:outlineLvl w:val="2"/>
        <w:rPr>
          <w:i/>
        </w:rPr>
      </w:pPr>
      <w:bookmarkStart w:id="1244" w:name="_Toc497470279"/>
      <w:bookmarkStart w:id="1245" w:name="_Toc499881760"/>
      <w:bookmarkStart w:id="1246" w:name="_Toc27747382"/>
      <w:r>
        <w:rPr>
          <w:i/>
        </w:rPr>
        <w:t>4.3.1</w:t>
      </w:r>
      <w:r w:rsidRPr="00976EEA">
        <w:rPr>
          <w:i/>
        </w:rPr>
        <w:t>. Sự ảnh hưởng của thời gian mắc bệnh đến kết quả điều trị</w:t>
      </w:r>
      <w:bookmarkEnd w:id="1244"/>
      <w:bookmarkEnd w:id="1245"/>
      <w:bookmarkEnd w:id="1246"/>
    </w:p>
    <w:p w:rsidR="00CE620D" w:rsidRDefault="00CE620D" w:rsidP="00CE620D">
      <w:pPr>
        <w:pStyle w:val="3"/>
        <w:widowControl w:val="0"/>
        <w:spacing w:before="60"/>
        <w:ind w:firstLine="567"/>
        <w:rPr>
          <w:b w:val="0"/>
          <w:i w:val="0"/>
          <w:lang w:val="vi-VN"/>
        </w:rPr>
      </w:pPr>
      <w:bookmarkStart w:id="1247" w:name="_Toc497470280"/>
      <w:r w:rsidRPr="00976EEA">
        <w:rPr>
          <w:b w:val="0"/>
          <w:i w:val="0"/>
        </w:rPr>
        <w:t xml:space="preserve">Thoái hóa cột sống là bệnh mạn tính gây đau âm ỉ kéo dài, diễn biến từng đợt. </w:t>
      </w:r>
      <w:r>
        <w:rPr>
          <w:b w:val="0"/>
          <w:i w:val="0"/>
        </w:rPr>
        <w:t>Dựa vào bảng</w:t>
      </w:r>
      <w:r w:rsidRPr="00976EEA">
        <w:rPr>
          <w:b w:val="0"/>
          <w:i w:val="0"/>
        </w:rPr>
        <w:t xml:space="preserve"> nghiên cứu </w:t>
      </w:r>
      <w:r w:rsidR="00AE1FEA">
        <w:rPr>
          <w:b w:val="0"/>
          <w:i w:val="0"/>
        </w:rPr>
        <w:t>3.22</w:t>
      </w:r>
      <w:r>
        <w:rPr>
          <w:b w:val="0"/>
          <w:i w:val="0"/>
        </w:rPr>
        <w:t>,</w:t>
      </w:r>
      <w:r>
        <w:rPr>
          <w:b w:val="0"/>
          <w:i w:val="0"/>
          <w:lang w:val="en-GB"/>
        </w:rPr>
        <w:t xml:space="preserve"> t</w:t>
      </w:r>
      <w:r w:rsidRPr="00976EEA">
        <w:rPr>
          <w:b w:val="0"/>
          <w:i w:val="0"/>
          <w:lang w:val="en-GB"/>
        </w:rPr>
        <w:t xml:space="preserve">hời gian mắc bệnh càng ngắn hiệu quả điều trị càng cao, </w:t>
      </w:r>
      <w:r>
        <w:rPr>
          <w:b w:val="0"/>
          <w:i w:val="0"/>
          <w:lang w:val="en-GB"/>
        </w:rPr>
        <w:t>tỉ lệ khỏi ở nhóm mắc bệnh 1 tháng – 3 tháng  là 86</w:t>
      </w:r>
      <w:r w:rsidR="00252687">
        <w:rPr>
          <w:b w:val="0"/>
          <w:i w:val="0"/>
          <w:lang w:val="en-GB"/>
        </w:rPr>
        <w:t>,</w:t>
      </w:r>
      <w:r w:rsidRPr="00976EEA">
        <w:rPr>
          <w:b w:val="0"/>
          <w:i w:val="0"/>
          <w:lang w:val="en-GB"/>
        </w:rPr>
        <w:t>7%,</w:t>
      </w:r>
      <w:r w:rsidR="0044759F">
        <w:rPr>
          <w:b w:val="0"/>
          <w:i w:val="0"/>
          <w:lang w:val="en-GB"/>
        </w:rPr>
        <w:t xml:space="preserve"> từ 3 tháng - 6 tháng là 50%, tro</w:t>
      </w:r>
      <w:r w:rsidRPr="00976EEA">
        <w:rPr>
          <w:b w:val="0"/>
          <w:i w:val="0"/>
          <w:lang w:val="en-GB"/>
        </w:rPr>
        <w:t xml:space="preserve">ng khi </w:t>
      </w:r>
      <w:r>
        <w:rPr>
          <w:b w:val="0"/>
          <w:i w:val="0"/>
          <w:lang w:val="en-GB"/>
        </w:rPr>
        <w:t>nhóm lớn hơn 6 tháng chỉ</w:t>
      </w:r>
      <w:r w:rsidR="00252687">
        <w:rPr>
          <w:b w:val="0"/>
          <w:i w:val="0"/>
          <w:lang w:val="en-GB"/>
        </w:rPr>
        <w:t xml:space="preserve"> có 15,</w:t>
      </w:r>
      <w:r>
        <w:rPr>
          <w:b w:val="0"/>
          <w:i w:val="0"/>
          <w:lang w:val="en-GB"/>
        </w:rPr>
        <w:t>4</w:t>
      </w:r>
      <w:r w:rsidR="0044759F">
        <w:rPr>
          <w:b w:val="0"/>
          <w:i w:val="0"/>
          <w:lang w:val="en-GB"/>
        </w:rPr>
        <w:t>%</w:t>
      </w:r>
      <w:r>
        <w:rPr>
          <w:b w:val="0"/>
          <w:i w:val="0"/>
          <w:lang w:val="en-GB"/>
        </w:rPr>
        <w:t xml:space="preserve">. </w:t>
      </w:r>
      <w:r w:rsidRPr="00CE620D">
        <w:rPr>
          <w:b w:val="0"/>
          <w:i w:val="0"/>
          <w:lang w:val="vi-VN"/>
        </w:rPr>
        <w:t xml:space="preserve">Hiệu quả điều trị ở nhóm mắc bệnh </w:t>
      </w:r>
      <w:r w:rsidRPr="00CE620D">
        <w:rPr>
          <w:rFonts w:eastAsia="SimSun"/>
          <w:b w:val="0"/>
          <w:i w:val="0"/>
          <w:spacing w:val="-6"/>
          <w:lang w:val="vi-VN"/>
        </w:rPr>
        <w:t>≤ 6 tháng cao gấ</w:t>
      </w:r>
      <w:r w:rsidR="0044759F">
        <w:rPr>
          <w:rFonts w:eastAsia="SimSun"/>
          <w:b w:val="0"/>
          <w:i w:val="0"/>
          <w:spacing w:val="-6"/>
          <w:lang w:val="vi-VN"/>
        </w:rPr>
        <w:t>p nhiều</w:t>
      </w:r>
      <w:r w:rsidRPr="00CE620D">
        <w:rPr>
          <w:rFonts w:eastAsia="SimSun"/>
          <w:b w:val="0"/>
          <w:i w:val="0"/>
          <w:spacing w:val="-6"/>
          <w:lang w:val="vi-VN"/>
        </w:rPr>
        <w:t xml:space="preserve"> lần so với nhóm mắc bệnh trên 6 tháng, có ý nghĩa thống kê với p &lt; 0,05. </w:t>
      </w:r>
      <w:r w:rsidRPr="00CE620D">
        <w:rPr>
          <w:b w:val="0"/>
          <w:i w:val="0"/>
        </w:rPr>
        <w:t>Có</w:t>
      </w:r>
      <w:r w:rsidRPr="00976EEA">
        <w:rPr>
          <w:b w:val="0"/>
          <w:i w:val="0"/>
        </w:rPr>
        <w:t xml:space="preserve"> thể lý giải khi mới mắc bệnh, cơ thể chưa chịu nhiều tác động của vi chấn thương, dây chằng chưa bị tổn thương nhiều do đó khả năng phục hồi sẽ tốt hơn.</w:t>
      </w:r>
      <w:bookmarkEnd w:id="1247"/>
      <w:r w:rsidR="0044759F">
        <w:rPr>
          <w:b w:val="0"/>
          <w:i w:val="0"/>
        </w:rPr>
        <w:t xml:space="preserve"> T</w:t>
      </w:r>
      <w:r w:rsidR="0044759F" w:rsidRPr="0044759F">
        <w:rPr>
          <w:b w:val="0"/>
          <w:i w:val="0"/>
          <w:lang w:val="vi-VN"/>
        </w:rPr>
        <w:t>hời gian mắc bệnh càng dài có thể khiến tình trạng thoái hoá cột sống trở nên nặng nề hơn và đáp ứng chậm hơn với phác đồ điều trị. Để có những kết luận chính xác hơn, cần tiến hành nghiên cứu với cỡ mẫu lớn hơn để đánh giá mối tương quan giữa thời gian mắc bệnh và hiệu quả điều trị bệnh.</w:t>
      </w:r>
    </w:p>
    <w:p w:rsidR="00596CC3" w:rsidRPr="00976EEA" w:rsidRDefault="00596CC3" w:rsidP="00596CC3">
      <w:pPr>
        <w:pStyle w:val="30"/>
        <w:outlineLvl w:val="2"/>
        <w:rPr>
          <w:i/>
        </w:rPr>
      </w:pPr>
      <w:bookmarkStart w:id="1248" w:name="_Toc497470277"/>
      <w:bookmarkStart w:id="1249" w:name="_Toc499881759"/>
      <w:bookmarkStart w:id="1250" w:name="_Toc27747381"/>
      <w:r w:rsidRPr="00976EEA">
        <w:rPr>
          <w:i/>
        </w:rPr>
        <w:t>4.3.2. Sự ảnh hưởng của nghề nghiệp đến kết quả điều trị</w:t>
      </w:r>
      <w:bookmarkEnd w:id="1248"/>
      <w:bookmarkEnd w:id="1249"/>
      <w:bookmarkEnd w:id="1250"/>
    </w:p>
    <w:p w:rsidR="00596CC3" w:rsidRDefault="00596CC3" w:rsidP="00596CC3">
      <w:pPr>
        <w:pStyle w:val="3"/>
        <w:widowControl w:val="0"/>
        <w:ind w:firstLine="567"/>
        <w:rPr>
          <w:b w:val="0"/>
          <w:i w:val="0"/>
        </w:rPr>
      </w:pPr>
      <w:bookmarkStart w:id="1251" w:name="_Toc497470278"/>
      <w:r w:rsidRPr="00976EEA">
        <w:rPr>
          <w:b w:val="0"/>
          <w:i w:val="0"/>
        </w:rPr>
        <w:t>Theo bảng 3.2</w:t>
      </w:r>
      <w:r w:rsidR="00AE1FEA">
        <w:rPr>
          <w:b w:val="0"/>
          <w:i w:val="0"/>
          <w:lang w:val="vi-VN"/>
        </w:rPr>
        <w:t>3</w:t>
      </w:r>
      <w:r w:rsidRPr="00976EEA">
        <w:rPr>
          <w:b w:val="0"/>
          <w:i w:val="0"/>
        </w:rPr>
        <w:t>, trong nghiên cứu này nhóm lao động nhẹ có tỉ lệ tố</w:t>
      </w:r>
      <w:r>
        <w:rPr>
          <w:b w:val="0"/>
          <w:i w:val="0"/>
        </w:rPr>
        <w:t xml:space="preserve">t và </w:t>
      </w:r>
      <w:r w:rsidR="00252687">
        <w:rPr>
          <w:b w:val="0"/>
          <w:i w:val="0"/>
        </w:rPr>
        <w:lastRenderedPageBreak/>
        <w:t>khá là 88,</w:t>
      </w:r>
      <w:r>
        <w:rPr>
          <w:b w:val="0"/>
          <w:i w:val="0"/>
        </w:rPr>
        <w:t>9</w:t>
      </w:r>
      <w:r w:rsidRPr="00596CC3">
        <w:rPr>
          <w:b w:val="0"/>
          <w:i w:val="0"/>
        </w:rPr>
        <w:t>%; tương đương với nhóm lao động nặng tỉ lệ tố</w:t>
      </w:r>
      <w:r w:rsidR="00252687">
        <w:rPr>
          <w:b w:val="0"/>
          <w:i w:val="0"/>
        </w:rPr>
        <w:t>t và khá là 90,</w:t>
      </w:r>
      <w:r w:rsidRPr="00596CC3">
        <w:rPr>
          <w:b w:val="0"/>
          <w:i w:val="0"/>
        </w:rPr>
        <w:t xml:space="preserve">9%, với p &gt; 0,05. </w:t>
      </w:r>
      <w:r w:rsidRPr="00596CC3">
        <w:rPr>
          <w:b w:val="0"/>
          <w:i w:val="0"/>
          <w:lang w:val="vi-VN"/>
        </w:rPr>
        <w:t xml:space="preserve">Nghề nghiệp lao động </w:t>
      </w:r>
      <w:r>
        <w:rPr>
          <w:b w:val="0"/>
          <w:i w:val="0"/>
        </w:rPr>
        <w:t>nhẹ</w:t>
      </w:r>
      <w:r w:rsidRPr="00596CC3">
        <w:rPr>
          <w:b w:val="0"/>
          <w:i w:val="0"/>
          <w:lang w:val="vi-VN"/>
        </w:rPr>
        <w:t xml:space="preserve"> và lao động </w:t>
      </w:r>
      <w:r>
        <w:rPr>
          <w:b w:val="0"/>
          <w:i w:val="0"/>
        </w:rPr>
        <w:t>nặng</w:t>
      </w:r>
      <w:r w:rsidRPr="00596CC3">
        <w:rPr>
          <w:b w:val="0"/>
          <w:i w:val="0"/>
          <w:lang w:val="vi-VN"/>
        </w:rPr>
        <w:t xml:space="preserve"> đều có những đặc điểm động tác, tư thế làm việc gây hại cho cột sống, lâu ngày dẫn đến thoái hoá cột sống thắ</w:t>
      </w:r>
      <w:r w:rsidR="00497EB7">
        <w:rPr>
          <w:b w:val="0"/>
          <w:i w:val="0"/>
          <w:lang w:val="vi-VN"/>
        </w:rPr>
        <w:t>t lưng.</w:t>
      </w:r>
      <w:r w:rsidR="00497EB7">
        <w:rPr>
          <w:b w:val="0"/>
          <w:i w:val="0"/>
        </w:rPr>
        <w:t xml:space="preserve"> </w:t>
      </w:r>
      <w:r w:rsidRPr="00596CC3">
        <w:rPr>
          <w:b w:val="0"/>
          <w:i w:val="0"/>
        </w:rPr>
        <w:t>Như</w:t>
      </w:r>
      <w:r w:rsidRPr="00976EEA">
        <w:rPr>
          <w:b w:val="0"/>
          <w:i w:val="0"/>
        </w:rPr>
        <w:t xml:space="preserve"> vậy nghề nghiệp chưa thấy ảnh hưởng nhiều đến kết quả điều trị chung. Điều này có thể do </w:t>
      </w:r>
      <w:r w:rsidR="00612953">
        <w:rPr>
          <w:b w:val="0"/>
          <w:i w:val="0"/>
        </w:rPr>
        <w:t>hầu hết</w:t>
      </w:r>
      <w:r w:rsidRPr="00976EEA">
        <w:rPr>
          <w:b w:val="0"/>
          <w:i w:val="0"/>
        </w:rPr>
        <w:t xml:space="preserve"> các bệnh nhân trong nghiên cứu này đều được nằm điều trị nội trú, được nghỉ ngơi hoàn toàn trong thời gian điều trị. Do đó mà tác động, tính chất của công việc ít ảnh hưởng đến quá trình và kết quả điều trị.</w:t>
      </w:r>
      <w:bookmarkEnd w:id="1251"/>
      <w:r w:rsidRPr="00976EEA">
        <w:rPr>
          <w:b w:val="0"/>
          <w:i w:val="0"/>
        </w:rPr>
        <w:t xml:space="preserve"> Thêm vào đó số lượng bệnh nhân nghiên cứ</w:t>
      </w:r>
      <w:r w:rsidR="009721B4">
        <w:rPr>
          <w:b w:val="0"/>
          <w:i w:val="0"/>
        </w:rPr>
        <w:t>u còn hạn chế nên chưa có</w:t>
      </w:r>
      <w:r w:rsidRPr="00976EEA">
        <w:rPr>
          <w:b w:val="0"/>
          <w:i w:val="0"/>
        </w:rPr>
        <w:t xml:space="preserve"> sự khác biệt.</w:t>
      </w:r>
    </w:p>
    <w:p w:rsidR="009721B4" w:rsidRPr="00976EEA" w:rsidRDefault="00AB41E7" w:rsidP="009721B4">
      <w:pPr>
        <w:pStyle w:val="30"/>
        <w:outlineLvl w:val="2"/>
        <w:rPr>
          <w:i/>
        </w:rPr>
      </w:pPr>
      <w:r>
        <w:rPr>
          <w:i/>
        </w:rPr>
        <w:t>4.3.3</w:t>
      </w:r>
      <w:r w:rsidR="009721B4" w:rsidRPr="00976EEA">
        <w:rPr>
          <w:i/>
        </w:rPr>
        <w:t>. Sự ảnh hưởng của tuổi đến kết quả điều trị</w:t>
      </w:r>
    </w:p>
    <w:p w:rsidR="009721B4" w:rsidRPr="009721B4" w:rsidRDefault="009721B4" w:rsidP="009721B4">
      <w:pPr>
        <w:pStyle w:val="30"/>
        <w:ind w:firstLine="567"/>
        <w:rPr>
          <w:b w:val="0"/>
          <w:lang w:val="vi-VN"/>
        </w:rPr>
      </w:pPr>
      <w:bookmarkStart w:id="1252" w:name="_Toc499881758"/>
      <w:bookmarkStart w:id="1253" w:name="_Toc26764017"/>
      <w:bookmarkStart w:id="1254" w:name="_Toc27747380"/>
      <w:r>
        <w:rPr>
          <w:b w:val="0"/>
        </w:rPr>
        <w:t xml:space="preserve">Dựa vào </w:t>
      </w:r>
      <w:r w:rsidRPr="00976EEA">
        <w:rPr>
          <w:b w:val="0"/>
        </w:rPr>
        <w:t>bảng 3.2</w:t>
      </w:r>
      <w:bookmarkStart w:id="1255" w:name="_Toc497470276"/>
      <w:bookmarkEnd w:id="1252"/>
      <w:bookmarkEnd w:id="1253"/>
      <w:bookmarkEnd w:id="1254"/>
      <w:r w:rsidR="00AE1FEA">
        <w:rPr>
          <w:b w:val="0"/>
          <w:lang w:val="vi-VN"/>
        </w:rPr>
        <w:t>4</w:t>
      </w:r>
      <w:r>
        <w:rPr>
          <w:b w:val="0"/>
          <w:lang w:val="vi-VN"/>
        </w:rPr>
        <w:t xml:space="preserve">, </w:t>
      </w:r>
      <w:r>
        <w:rPr>
          <w:b w:val="0"/>
        </w:rPr>
        <w:t>s</w:t>
      </w:r>
      <w:r w:rsidRPr="00976EEA">
        <w:rPr>
          <w:b w:val="0"/>
        </w:rPr>
        <w:t xml:space="preserve">au </w:t>
      </w:r>
      <w:r>
        <w:rPr>
          <w:b w:val="0"/>
        </w:rPr>
        <w:t xml:space="preserve">21 ngày </w:t>
      </w:r>
      <w:r w:rsidRPr="00976EEA">
        <w:rPr>
          <w:b w:val="0"/>
        </w:rPr>
        <w:t xml:space="preserve">điều trị thấy nhóm tuổi </w:t>
      </w:r>
      <w:r w:rsidR="00AD2E22">
        <w:rPr>
          <w:b w:val="0"/>
        </w:rPr>
        <w:t>dưới 39 có tỉ lệ tốt cao nhất 66</w:t>
      </w:r>
      <w:r w:rsidR="009F7897">
        <w:rPr>
          <w:b w:val="0"/>
        </w:rPr>
        <w:t>,</w:t>
      </w:r>
      <w:r w:rsidRPr="00976EEA">
        <w:rPr>
          <w:b w:val="0"/>
        </w:rPr>
        <w:t>7%, tuổi càng tăng, tỉ lệ tốt càng giảm. Nhóm trên 60 tuổ</w:t>
      </w:r>
      <w:r w:rsidR="009F7897">
        <w:rPr>
          <w:b w:val="0"/>
        </w:rPr>
        <w:t>i có tỉ lệ tốt thấp nhất là 53,6% và khá là 36,</w:t>
      </w:r>
      <w:r w:rsidR="00AD2E22">
        <w:rPr>
          <w:b w:val="0"/>
        </w:rPr>
        <w:t>6</w:t>
      </w:r>
      <w:r w:rsidRPr="00976EEA">
        <w:rPr>
          <w:b w:val="0"/>
        </w:rPr>
        <w:t>%. Điều này có thể do khi tuổi càng cao quá trình thoái hoá càng diễn ra mạnh, hệ thống gân và dây chằng kém đàn hồi, lại thêm sức khỏe chung giảm nên khả năng tái tạo và phục hồi chức năng kém hơn so với nhóm tuổi trẻ.</w:t>
      </w:r>
      <w:bookmarkEnd w:id="1255"/>
    </w:p>
    <w:p w:rsidR="00351638" w:rsidRDefault="00351638"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Default="0039520D" w:rsidP="008B3A7E">
      <w:pPr>
        <w:pStyle w:val="A1"/>
        <w:rPr>
          <w:b w:val="0"/>
        </w:rPr>
      </w:pPr>
    </w:p>
    <w:p w:rsidR="0039520D" w:rsidRPr="00351638" w:rsidRDefault="0039520D" w:rsidP="008B3A7E">
      <w:pPr>
        <w:pStyle w:val="A1"/>
        <w:rPr>
          <w:b w:val="0"/>
        </w:rPr>
      </w:pPr>
    </w:p>
    <w:p w:rsidR="008D62B1" w:rsidRPr="0079794A" w:rsidRDefault="008D62B1" w:rsidP="001471E8">
      <w:pPr>
        <w:pStyle w:val="A0"/>
      </w:pPr>
      <w:bookmarkStart w:id="1256" w:name="_Toc151719423"/>
      <w:r w:rsidRPr="0079794A">
        <w:lastRenderedPageBreak/>
        <w:t>KẾT LUẬN</w:t>
      </w:r>
      <w:bookmarkEnd w:id="1256"/>
    </w:p>
    <w:p w:rsidR="001471E8" w:rsidRPr="00AD1FC3" w:rsidRDefault="001471E8" w:rsidP="001471E8">
      <w:pPr>
        <w:pStyle w:val="11"/>
        <w:widowControl w:val="0"/>
        <w:spacing w:before="60"/>
        <w:ind w:firstLine="567"/>
        <w:jc w:val="both"/>
        <w:rPr>
          <w:b w:val="0"/>
          <w:sz w:val="28"/>
          <w:lang w:val="vi-VN"/>
        </w:rPr>
      </w:pPr>
      <w:bookmarkStart w:id="1257" w:name="_Toc497470285"/>
      <w:r w:rsidRPr="00AD1FC3">
        <w:rPr>
          <w:b w:val="0"/>
          <w:sz w:val="28"/>
          <w:lang w:val="vi-VN"/>
        </w:rPr>
        <w:t xml:space="preserve">Qua các kết quả nghiên cứu </w:t>
      </w:r>
      <w:r w:rsidR="00383786">
        <w:rPr>
          <w:b w:val="0"/>
          <w:sz w:val="28"/>
        </w:rPr>
        <w:t>trên,</w:t>
      </w:r>
      <w:r w:rsidRPr="00AD1FC3">
        <w:rPr>
          <w:b w:val="0"/>
          <w:sz w:val="28"/>
          <w:lang w:val="vi-VN"/>
        </w:rPr>
        <w:t xml:space="preserve"> chúng tôi rút ra được những kết luận sau:</w:t>
      </w:r>
      <w:bookmarkEnd w:id="1257"/>
    </w:p>
    <w:p w:rsidR="001471E8" w:rsidRDefault="001471E8" w:rsidP="00BD46BE">
      <w:pPr>
        <w:pStyle w:val="11"/>
        <w:widowControl w:val="0"/>
        <w:numPr>
          <w:ilvl w:val="0"/>
          <w:numId w:val="35"/>
        </w:numPr>
        <w:spacing w:before="60"/>
        <w:jc w:val="both"/>
        <w:rPr>
          <w:spacing w:val="-4"/>
          <w:sz w:val="28"/>
          <w:lang w:val="vi-VN"/>
        </w:rPr>
      </w:pPr>
      <w:bookmarkStart w:id="1258" w:name="_Toc497470286"/>
      <w:r w:rsidRPr="00AD1FC3">
        <w:rPr>
          <w:spacing w:val="-4"/>
          <w:sz w:val="28"/>
          <w:lang w:val="vi-VN"/>
        </w:rPr>
        <w:t>Phương pháp điện châm kết hợp bài thuốc “</w:t>
      </w:r>
      <w:r w:rsidR="004F6836">
        <w:rPr>
          <w:spacing w:val="-4"/>
          <w:sz w:val="28"/>
        </w:rPr>
        <w:t>Phong thấp NK</w:t>
      </w:r>
      <w:r w:rsidRPr="00AD1FC3">
        <w:rPr>
          <w:spacing w:val="-4"/>
          <w:sz w:val="28"/>
          <w:lang w:val="vi-VN"/>
        </w:rPr>
        <w:t>” có hiệu quả tốt trong điều trị đau lưng do thoái hóa cột sống</w:t>
      </w:r>
      <w:bookmarkEnd w:id="1258"/>
      <w:r w:rsidRPr="00AD1FC3">
        <w:rPr>
          <w:spacing w:val="-4"/>
          <w:sz w:val="28"/>
          <w:lang w:val="vi-VN"/>
        </w:rPr>
        <w:t>.</w:t>
      </w:r>
    </w:p>
    <w:p w:rsidR="000936CC" w:rsidRPr="000936CC" w:rsidRDefault="000936CC" w:rsidP="00BD46BE">
      <w:pPr>
        <w:pStyle w:val="ListParagraph"/>
        <w:numPr>
          <w:ilvl w:val="0"/>
          <w:numId w:val="36"/>
        </w:numPr>
        <w:spacing w:after="0" w:line="360" w:lineRule="auto"/>
        <w:jc w:val="both"/>
        <w:rPr>
          <w:bCs/>
          <w:szCs w:val="28"/>
          <w:lang w:val="vi-VN"/>
        </w:rPr>
      </w:pPr>
      <w:r w:rsidRPr="00B02172">
        <w:rPr>
          <w:bCs/>
          <w:i/>
          <w:iCs/>
          <w:szCs w:val="28"/>
          <w:lang w:val="vi-VN"/>
        </w:rPr>
        <w:t>Cải thiện chỉ số VAS:</w:t>
      </w:r>
      <w:r w:rsidRPr="00AE08CD">
        <w:rPr>
          <w:bCs/>
          <w:szCs w:val="28"/>
          <w:lang w:val="vi-VN"/>
        </w:rPr>
        <w:t xml:space="preserve"> </w:t>
      </w:r>
      <w:r w:rsidRPr="000936CC">
        <w:rPr>
          <w:bCs/>
          <w:szCs w:val="28"/>
          <w:lang w:val="vi-VN"/>
        </w:rPr>
        <w:t>Mức độ đau theo tha</w:t>
      </w:r>
      <w:r>
        <w:rPr>
          <w:bCs/>
          <w:szCs w:val="28"/>
          <w:lang w:val="vi-VN"/>
        </w:rPr>
        <w:t>ng điểm VAS cải thiện sau 21 ngày điều trị: 6</w:t>
      </w:r>
      <w:r>
        <w:rPr>
          <w:bCs/>
          <w:szCs w:val="28"/>
        </w:rPr>
        <w:t>6</w:t>
      </w:r>
      <w:r w:rsidR="009F7897">
        <w:rPr>
          <w:bCs/>
          <w:szCs w:val="28"/>
          <w:lang w:val="vi-VN"/>
        </w:rPr>
        <w:t>,</w:t>
      </w:r>
      <w:r>
        <w:rPr>
          <w:bCs/>
          <w:szCs w:val="28"/>
          <w:lang w:val="vi-VN"/>
        </w:rPr>
        <w:t>7</w:t>
      </w:r>
      <w:r w:rsidRPr="000936CC">
        <w:rPr>
          <w:bCs/>
          <w:szCs w:val="28"/>
          <w:lang w:val="vi-VN"/>
        </w:rPr>
        <w:t>%</w:t>
      </w:r>
      <w:r>
        <w:rPr>
          <w:bCs/>
          <w:szCs w:val="28"/>
        </w:rPr>
        <w:t xml:space="preserve"> </w:t>
      </w:r>
      <w:r w:rsidR="009F7897">
        <w:rPr>
          <w:bCs/>
          <w:szCs w:val="28"/>
          <w:lang w:val="vi-VN"/>
        </w:rPr>
        <w:t>không đau; 30% đau nhẹ, 3,</w:t>
      </w:r>
      <w:r>
        <w:rPr>
          <w:bCs/>
          <w:szCs w:val="28"/>
          <w:lang w:val="vi-VN"/>
        </w:rPr>
        <w:t>3</w:t>
      </w:r>
      <w:r>
        <w:rPr>
          <w:bCs/>
          <w:szCs w:val="28"/>
        </w:rPr>
        <w:t>% đau vừa,</w:t>
      </w:r>
      <w:r w:rsidRPr="000936CC">
        <w:rPr>
          <w:szCs w:val="28"/>
          <w:lang w:val="vi-VN"/>
        </w:rPr>
        <w:t xml:space="preserve"> </w:t>
      </w:r>
      <w:r>
        <w:rPr>
          <w:szCs w:val="28"/>
          <w:lang w:val="vi-VN"/>
        </w:rPr>
        <w:t>với p &lt; 0,05</w:t>
      </w:r>
      <w:r>
        <w:rPr>
          <w:szCs w:val="28"/>
        </w:rPr>
        <w:t>.</w:t>
      </w:r>
    </w:p>
    <w:p w:rsidR="000936CC" w:rsidRDefault="000936CC" w:rsidP="00BD46BE">
      <w:pPr>
        <w:pStyle w:val="ListParagraph"/>
        <w:numPr>
          <w:ilvl w:val="0"/>
          <w:numId w:val="36"/>
        </w:numPr>
        <w:spacing w:after="0" w:line="360" w:lineRule="auto"/>
        <w:jc w:val="both"/>
        <w:rPr>
          <w:bCs/>
          <w:szCs w:val="28"/>
          <w:lang w:val="vi-VN"/>
        </w:rPr>
      </w:pPr>
      <w:r w:rsidRPr="00B02172">
        <w:rPr>
          <w:bCs/>
          <w:i/>
          <w:iCs/>
          <w:szCs w:val="28"/>
          <w:lang w:val="vi-VN"/>
        </w:rPr>
        <w:t>Cải thiện tầm vận động CSTL:</w:t>
      </w:r>
      <w:r w:rsidRPr="00AE08CD">
        <w:rPr>
          <w:bCs/>
          <w:szCs w:val="28"/>
          <w:lang w:val="vi-VN"/>
        </w:rPr>
        <w:t xml:space="preserve"> </w:t>
      </w:r>
      <w:r>
        <w:rPr>
          <w:bCs/>
          <w:szCs w:val="28"/>
          <w:lang w:val="vi-VN"/>
        </w:rPr>
        <w:t>tăng</w:t>
      </w:r>
      <w:r w:rsidRPr="00AE08CD">
        <w:rPr>
          <w:bCs/>
          <w:szCs w:val="28"/>
          <w:lang w:val="vi-VN"/>
        </w:rPr>
        <w:t xml:space="preserve"> rõ rệt tầm vậ</w:t>
      </w:r>
      <w:r w:rsidR="00273B35">
        <w:rPr>
          <w:bCs/>
          <w:szCs w:val="28"/>
          <w:lang w:val="vi-VN"/>
        </w:rPr>
        <w:t>n động gấp, duỗi, nghiêng</w:t>
      </w:r>
      <w:r w:rsidR="00273B35">
        <w:rPr>
          <w:bCs/>
          <w:szCs w:val="28"/>
        </w:rPr>
        <w:t>, xoay</w:t>
      </w:r>
      <w:r w:rsidR="00273B35">
        <w:rPr>
          <w:bCs/>
          <w:szCs w:val="28"/>
          <w:lang w:val="vi-VN"/>
        </w:rPr>
        <w:t xml:space="preserve"> sau 21</w:t>
      </w:r>
      <w:r w:rsidRPr="00AE08CD">
        <w:rPr>
          <w:bCs/>
          <w:szCs w:val="28"/>
          <w:lang w:val="vi-VN"/>
        </w:rPr>
        <w:t xml:space="preserve"> ngày điều tr</w:t>
      </w:r>
      <w:r>
        <w:rPr>
          <w:bCs/>
          <w:szCs w:val="28"/>
          <w:lang w:val="vi-VN"/>
        </w:rPr>
        <w:t>ị</w:t>
      </w:r>
      <w:r w:rsidRPr="00AE08CD">
        <w:rPr>
          <w:bCs/>
          <w:szCs w:val="28"/>
          <w:lang w:val="vi-VN"/>
        </w:rPr>
        <w:t xml:space="preserve"> </w:t>
      </w:r>
      <w:r>
        <w:rPr>
          <w:bCs/>
          <w:szCs w:val="28"/>
          <w:lang w:val="vi-VN"/>
        </w:rPr>
        <w:t>(</w:t>
      </w:r>
      <w:r w:rsidRPr="00AE08CD">
        <w:rPr>
          <w:bCs/>
          <w:szCs w:val="28"/>
          <w:lang w:val="vi-VN"/>
        </w:rPr>
        <w:t>p &lt; 0,05).</w:t>
      </w:r>
    </w:p>
    <w:p w:rsidR="00273B35" w:rsidRPr="00AE08CD" w:rsidRDefault="00273B35" w:rsidP="00BD46BE">
      <w:pPr>
        <w:pStyle w:val="ListParagraph"/>
        <w:numPr>
          <w:ilvl w:val="0"/>
          <w:numId w:val="36"/>
        </w:numPr>
        <w:spacing w:after="0" w:line="360" w:lineRule="auto"/>
        <w:jc w:val="both"/>
        <w:rPr>
          <w:bCs/>
          <w:szCs w:val="28"/>
          <w:lang w:val="vi-VN"/>
        </w:rPr>
      </w:pPr>
      <w:r w:rsidRPr="00B02172">
        <w:rPr>
          <w:bCs/>
          <w:i/>
          <w:iCs/>
          <w:szCs w:val="28"/>
          <w:lang w:val="vi-VN"/>
        </w:rPr>
        <w:t>Cải thiện</w:t>
      </w:r>
      <w:r>
        <w:rPr>
          <w:bCs/>
          <w:i/>
          <w:iCs/>
          <w:szCs w:val="28"/>
        </w:rPr>
        <w:t xml:space="preserve"> độ giãn CSTL: </w:t>
      </w:r>
      <w:r>
        <w:rPr>
          <w:bCs/>
          <w:szCs w:val="28"/>
          <w:lang w:val="vi-VN"/>
        </w:rPr>
        <w:t>cải thiện</w:t>
      </w:r>
      <w:r w:rsidRPr="00273B35">
        <w:rPr>
          <w:bCs/>
          <w:szCs w:val="28"/>
          <w:lang w:val="vi-VN"/>
        </w:rPr>
        <w:t xml:space="preserve"> rõ rệt</w:t>
      </w:r>
      <w:r w:rsidRPr="00273B35">
        <w:rPr>
          <w:bCs/>
          <w:szCs w:val="28"/>
        </w:rPr>
        <w:t xml:space="preserve"> từ </w:t>
      </w:r>
      <w:r w:rsidR="009F7897">
        <w:rPr>
          <w:lang w:val="pt-PT"/>
        </w:rPr>
        <w:t>2,55 ± 0,58 cm lên 4,26 ± 0,</w:t>
      </w:r>
      <w:r w:rsidRPr="00273B35">
        <w:rPr>
          <w:lang w:val="pt-PT"/>
        </w:rPr>
        <w:t>54 cm</w:t>
      </w:r>
      <w:r>
        <w:rPr>
          <w:lang w:val="pt-PT"/>
        </w:rPr>
        <w:t xml:space="preserve"> </w:t>
      </w:r>
      <w:r>
        <w:rPr>
          <w:bCs/>
          <w:szCs w:val="28"/>
          <w:lang w:val="vi-VN"/>
        </w:rPr>
        <w:t>sau 21</w:t>
      </w:r>
      <w:r w:rsidRPr="00AE08CD">
        <w:rPr>
          <w:bCs/>
          <w:szCs w:val="28"/>
          <w:lang w:val="vi-VN"/>
        </w:rPr>
        <w:t xml:space="preserve"> ngày điều tr</w:t>
      </w:r>
      <w:r>
        <w:rPr>
          <w:bCs/>
          <w:szCs w:val="28"/>
          <w:lang w:val="vi-VN"/>
        </w:rPr>
        <w:t>ị</w:t>
      </w:r>
      <w:r w:rsidRPr="00AE08CD">
        <w:rPr>
          <w:bCs/>
          <w:szCs w:val="28"/>
          <w:lang w:val="vi-VN"/>
        </w:rPr>
        <w:t xml:space="preserve"> </w:t>
      </w:r>
      <w:r w:rsidR="009F7897">
        <w:rPr>
          <w:lang w:val="pt-PT"/>
        </w:rPr>
        <w:t>(p &lt; 0,</w:t>
      </w:r>
      <w:r>
        <w:rPr>
          <w:lang w:val="pt-PT"/>
        </w:rPr>
        <w:t>05).</w:t>
      </w:r>
    </w:p>
    <w:p w:rsidR="000936CC" w:rsidRPr="00AE08CD" w:rsidRDefault="000936CC" w:rsidP="00BD46BE">
      <w:pPr>
        <w:pStyle w:val="ListParagraph"/>
        <w:numPr>
          <w:ilvl w:val="0"/>
          <w:numId w:val="36"/>
        </w:numPr>
        <w:spacing w:after="0" w:line="360" w:lineRule="auto"/>
        <w:jc w:val="both"/>
        <w:rPr>
          <w:bCs/>
          <w:szCs w:val="28"/>
          <w:lang w:val="vi-VN"/>
        </w:rPr>
      </w:pPr>
      <w:r w:rsidRPr="00B25945">
        <w:rPr>
          <w:bCs/>
          <w:i/>
          <w:iCs/>
          <w:szCs w:val="28"/>
          <w:lang w:val="vi-VN"/>
        </w:rPr>
        <w:t>Cải thiện chức năng sinh hoạt hàng ngày:</w:t>
      </w:r>
      <w:r w:rsidRPr="00AE08CD">
        <w:rPr>
          <w:bCs/>
          <w:szCs w:val="28"/>
          <w:lang w:val="vi-VN"/>
        </w:rPr>
        <w:t xml:space="preserve"> </w:t>
      </w:r>
      <w:r w:rsidR="00273B35">
        <w:rPr>
          <w:bCs/>
          <w:szCs w:val="28"/>
        </w:rPr>
        <w:t xml:space="preserve">độ </w:t>
      </w:r>
      <w:r w:rsidR="009F7897">
        <w:rPr>
          <w:bCs/>
          <w:szCs w:val="28"/>
        </w:rPr>
        <w:t>cải thiện tốt chiếm 60%, khá 33,</w:t>
      </w:r>
      <w:r w:rsidR="00273B35">
        <w:rPr>
          <w:bCs/>
          <w:szCs w:val="28"/>
        </w:rPr>
        <w:t xml:space="preserve">3%, </w:t>
      </w:r>
      <w:r w:rsidR="00273B35">
        <w:rPr>
          <w:bCs/>
          <w:szCs w:val="28"/>
          <w:lang w:val="vi-VN"/>
        </w:rPr>
        <w:t>sau 21</w:t>
      </w:r>
      <w:r w:rsidR="00273B35" w:rsidRPr="00AE08CD">
        <w:rPr>
          <w:bCs/>
          <w:szCs w:val="28"/>
          <w:lang w:val="vi-VN"/>
        </w:rPr>
        <w:t xml:space="preserve"> ngày điều tr</w:t>
      </w:r>
      <w:r w:rsidR="00273B35">
        <w:rPr>
          <w:bCs/>
          <w:szCs w:val="28"/>
          <w:lang w:val="vi-VN"/>
        </w:rPr>
        <w:t>ị</w:t>
      </w:r>
      <w:r w:rsidR="00273B35" w:rsidRPr="00AE08CD">
        <w:rPr>
          <w:bCs/>
          <w:szCs w:val="28"/>
          <w:lang w:val="vi-VN"/>
        </w:rPr>
        <w:t xml:space="preserve"> </w:t>
      </w:r>
      <w:r w:rsidR="009F7897">
        <w:rPr>
          <w:lang w:val="pt-PT"/>
        </w:rPr>
        <w:t>(p &lt; 0,</w:t>
      </w:r>
      <w:r w:rsidR="00273B35">
        <w:rPr>
          <w:lang w:val="pt-PT"/>
        </w:rPr>
        <w:t>05).</w:t>
      </w:r>
    </w:p>
    <w:p w:rsidR="000936CC" w:rsidRPr="00D267E4" w:rsidRDefault="000936CC" w:rsidP="00BD46BE">
      <w:pPr>
        <w:pStyle w:val="ListParagraph"/>
        <w:numPr>
          <w:ilvl w:val="0"/>
          <w:numId w:val="36"/>
        </w:numPr>
        <w:spacing w:after="0" w:line="360" w:lineRule="auto"/>
        <w:jc w:val="both"/>
        <w:rPr>
          <w:bCs/>
          <w:szCs w:val="28"/>
          <w:lang w:val="vi-VN"/>
        </w:rPr>
      </w:pPr>
      <w:r w:rsidRPr="00B25945">
        <w:rPr>
          <w:bCs/>
          <w:i/>
          <w:iCs/>
          <w:szCs w:val="28"/>
          <w:lang w:val="vi-VN"/>
        </w:rPr>
        <w:t xml:space="preserve">Cải thiện </w:t>
      </w:r>
      <w:r w:rsidR="009F7897">
        <w:rPr>
          <w:bCs/>
          <w:i/>
          <w:iCs/>
          <w:szCs w:val="28"/>
        </w:rPr>
        <w:t>một</w:t>
      </w:r>
      <w:r w:rsidR="00273B35">
        <w:rPr>
          <w:bCs/>
          <w:i/>
          <w:iCs/>
          <w:szCs w:val="28"/>
        </w:rPr>
        <w:t xml:space="preserve"> số </w:t>
      </w:r>
      <w:r w:rsidRPr="00B25945">
        <w:rPr>
          <w:bCs/>
          <w:i/>
          <w:iCs/>
          <w:szCs w:val="28"/>
          <w:lang w:val="vi-VN"/>
        </w:rPr>
        <w:t xml:space="preserve">triệu chứng </w:t>
      </w:r>
      <w:r w:rsidR="00273B35">
        <w:rPr>
          <w:bCs/>
          <w:i/>
          <w:iCs/>
          <w:szCs w:val="28"/>
        </w:rPr>
        <w:t xml:space="preserve">lâm sàng </w:t>
      </w:r>
      <w:r w:rsidRPr="00B25945">
        <w:rPr>
          <w:bCs/>
          <w:i/>
          <w:iCs/>
          <w:szCs w:val="28"/>
          <w:lang w:val="vi-VN"/>
        </w:rPr>
        <w:t>theo YHCT:</w:t>
      </w:r>
      <w:r w:rsidRPr="00AE08CD">
        <w:rPr>
          <w:bCs/>
          <w:szCs w:val="28"/>
          <w:lang w:val="vi-VN"/>
        </w:rPr>
        <w:t xml:space="preserve"> </w:t>
      </w:r>
      <w:r w:rsidR="00D267E4">
        <w:rPr>
          <w:bCs/>
          <w:szCs w:val="28"/>
        </w:rPr>
        <w:t>t</w:t>
      </w:r>
      <w:r w:rsidR="00D267E4" w:rsidRPr="00D267E4">
        <w:rPr>
          <w:bCs/>
          <w:szCs w:val="28"/>
          <w:lang w:val="vi-VN"/>
        </w:rPr>
        <w:t>ình trạng đau tăng khi thay đổi thời</w:t>
      </w:r>
      <w:r w:rsidR="00D267E4">
        <w:rPr>
          <w:bCs/>
          <w:szCs w:val="28"/>
        </w:rPr>
        <w:t xml:space="preserve"> </w:t>
      </w:r>
      <w:r w:rsidR="009F7897">
        <w:rPr>
          <w:bCs/>
          <w:szCs w:val="28"/>
          <w:lang w:val="vi-VN"/>
        </w:rPr>
        <w:t>tiết giảm từ 100% xuống còn 33,</w:t>
      </w:r>
      <w:r w:rsidR="00D267E4">
        <w:rPr>
          <w:bCs/>
          <w:szCs w:val="28"/>
          <w:lang w:val="vi-VN"/>
        </w:rPr>
        <w:t>3%</w:t>
      </w:r>
      <w:r w:rsidR="00D267E4" w:rsidRPr="00D267E4">
        <w:rPr>
          <w:bCs/>
          <w:szCs w:val="28"/>
          <w:lang w:val="vi-VN"/>
        </w:rPr>
        <w:t>, tỷ lệ mạch trầm tế giảm</w:t>
      </w:r>
      <w:r w:rsidR="00D267E4">
        <w:rPr>
          <w:bCs/>
          <w:szCs w:val="28"/>
        </w:rPr>
        <w:t xml:space="preserve"> còn </w:t>
      </w:r>
      <w:r w:rsidR="009F7897">
        <w:rPr>
          <w:bCs/>
          <w:szCs w:val="28"/>
          <w:lang w:val="vi-VN"/>
        </w:rPr>
        <w:t>13,</w:t>
      </w:r>
      <w:r w:rsidR="00D267E4" w:rsidRPr="00D267E4">
        <w:rPr>
          <w:bCs/>
          <w:szCs w:val="28"/>
          <w:lang w:val="vi-VN"/>
        </w:rPr>
        <w:t xml:space="preserve">3%, </w:t>
      </w:r>
      <w:r w:rsidR="009F7897">
        <w:rPr>
          <w:bCs/>
          <w:szCs w:val="28"/>
        </w:rPr>
        <w:t>lưỡi bệnh lý chỉ còn 6,</w:t>
      </w:r>
      <w:r w:rsidR="00D267E4">
        <w:rPr>
          <w:bCs/>
          <w:szCs w:val="28"/>
        </w:rPr>
        <w:t>7%</w:t>
      </w:r>
      <w:r w:rsidR="0039520D" w:rsidRPr="0039520D">
        <w:rPr>
          <w:bCs/>
          <w:szCs w:val="28"/>
          <w:lang w:val="vi-VN"/>
        </w:rPr>
        <w:t xml:space="preserve"> </w:t>
      </w:r>
      <w:r w:rsidR="0039520D">
        <w:rPr>
          <w:bCs/>
          <w:szCs w:val="28"/>
          <w:lang w:val="vi-VN"/>
        </w:rPr>
        <w:t>sau 21</w:t>
      </w:r>
      <w:r w:rsidR="0039520D" w:rsidRPr="00D267E4">
        <w:rPr>
          <w:bCs/>
          <w:szCs w:val="28"/>
          <w:lang w:val="vi-VN"/>
        </w:rPr>
        <w:t xml:space="preserve"> ngày điều trị</w:t>
      </w:r>
      <w:r w:rsidR="0039520D">
        <w:rPr>
          <w:bCs/>
          <w:szCs w:val="28"/>
        </w:rPr>
        <w:t xml:space="preserve"> </w:t>
      </w:r>
      <w:r w:rsidR="00D267E4" w:rsidRPr="00D267E4">
        <w:rPr>
          <w:bCs/>
          <w:szCs w:val="28"/>
          <w:lang w:val="vi-VN"/>
        </w:rPr>
        <w:t>(p &lt; 0,05).</w:t>
      </w:r>
    </w:p>
    <w:p w:rsidR="000936CC" w:rsidRPr="00AE08CD" w:rsidRDefault="000936CC" w:rsidP="00BD46BE">
      <w:pPr>
        <w:pStyle w:val="ListParagraph"/>
        <w:numPr>
          <w:ilvl w:val="0"/>
          <w:numId w:val="36"/>
        </w:numPr>
        <w:spacing w:after="0" w:line="360" w:lineRule="auto"/>
        <w:jc w:val="both"/>
        <w:rPr>
          <w:bCs/>
          <w:szCs w:val="28"/>
          <w:lang w:val="vi-VN"/>
        </w:rPr>
      </w:pPr>
      <w:r w:rsidRPr="00B25945">
        <w:rPr>
          <w:bCs/>
          <w:i/>
          <w:iCs/>
          <w:szCs w:val="28"/>
          <w:lang w:val="vi-VN"/>
        </w:rPr>
        <w:t>Hiệu quả điều trị chung:</w:t>
      </w:r>
      <w:r w:rsidRPr="00AE08CD">
        <w:rPr>
          <w:bCs/>
          <w:szCs w:val="28"/>
          <w:lang w:val="vi-VN"/>
        </w:rPr>
        <w:t xml:space="preserve"> </w:t>
      </w:r>
      <w:r w:rsidR="009F7897">
        <w:rPr>
          <w:iCs/>
          <w:spacing w:val="-4"/>
          <w:lang w:val="fr-FR"/>
        </w:rPr>
        <w:t>Nhóm nghiên cứu có 56,3% là tốt; 36,</w:t>
      </w:r>
      <w:r w:rsidR="0039520D" w:rsidRPr="0039520D">
        <w:rPr>
          <w:iCs/>
          <w:spacing w:val="-4"/>
          <w:lang w:val="fr-FR"/>
        </w:rPr>
        <w:t xml:space="preserve">9% </w:t>
      </w:r>
      <w:r w:rsidR="0039520D">
        <w:rPr>
          <w:iCs/>
          <w:spacing w:val="-4"/>
          <w:lang w:val="fr-FR"/>
        </w:rPr>
        <w:t xml:space="preserve">là khá, </w:t>
      </w:r>
      <w:r w:rsidR="009F7897">
        <w:rPr>
          <w:iCs/>
          <w:spacing w:val="-4"/>
          <w:lang w:val="fr-FR"/>
        </w:rPr>
        <w:t>6,</w:t>
      </w:r>
      <w:r w:rsidR="0039520D" w:rsidRPr="0039520D">
        <w:rPr>
          <w:iCs/>
          <w:spacing w:val="-4"/>
          <w:lang w:val="fr-FR"/>
        </w:rPr>
        <w:t>8% là trung bình</w:t>
      </w:r>
      <w:r w:rsidR="0039520D">
        <w:rPr>
          <w:iCs/>
          <w:spacing w:val="-4"/>
          <w:lang w:val="fr-FR"/>
        </w:rPr>
        <w:t>,</w:t>
      </w:r>
      <w:r w:rsidR="009F7897">
        <w:rPr>
          <w:iCs/>
          <w:spacing w:val="-4"/>
          <w:lang w:val="fr-FR"/>
        </w:rPr>
        <w:t xml:space="preserve"> tổng mức tốt và khá chiếm 93,2%;</w:t>
      </w:r>
      <w:r w:rsidR="0039520D">
        <w:rPr>
          <w:iCs/>
          <w:spacing w:val="-4"/>
          <w:lang w:val="fr-FR"/>
        </w:rPr>
        <w:t xml:space="preserve"> không có bệnh nhân nào hiệu quả điều trị kém.</w:t>
      </w:r>
    </w:p>
    <w:p w:rsidR="000936CC" w:rsidRPr="00AE08CD" w:rsidRDefault="000936CC" w:rsidP="00BD46BE">
      <w:pPr>
        <w:pStyle w:val="ListParagraph"/>
        <w:numPr>
          <w:ilvl w:val="0"/>
          <w:numId w:val="36"/>
        </w:numPr>
        <w:spacing w:after="0" w:line="360" w:lineRule="auto"/>
        <w:jc w:val="both"/>
        <w:rPr>
          <w:bCs/>
          <w:szCs w:val="28"/>
          <w:lang w:val="vi-VN"/>
        </w:rPr>
      </w:pPr>
      <w:r w:rsidRPr="00B25945">
        <w:rPr>
          <w:bCs/>
          <w:i/>
          <w:iCs/>
          <w:szCs w:val="28"/>
          <w:lang w:val="vi-VN"/>
        </w:rPr>
        <w:t>Tác dụng không mong muốn:</w:t>
      </w:r>
      <w:r w:rsidRPr="00AE08CD">
        <w:rPr>
          <w:bCs/>
          <w:szCs w:val="28"/>
          <w:lang w:val="vi-VN"/>
        </w:rPr>
        <w:t xml:space="preserve"> </w:t>
      </w:r>
      <w:r w:rsidR="00067B64">
        <w:rPr>
          <w:bCs/>
          <w:szCs w:val="28"/>
        </w:rPr>
        <w:t xml:space="preserve">hiện </w:t>
      </w:r>
      <w:r w:rsidRPr="00AE08CD">
        <w:rPr>
          <w:bCs/>
          <w:szCs w:val="28"/>
          <w:lang w:val="vi-VN"/>
        </w:rPr>
        <w:t>chưa ghi nhận</w:t>
      </w:r>
      <w:r w:rsidR="0039520D">
        <w:rPr>
          <w:bCs/>
          <w:szCs w:val="28"/>
        </w:rPr>
        <w:t xml:space="preserve"> các </w:t>
      </w:r>
      <w:r w:rsidRPr="00AE08CD">
        <w:rPr>
          <w:bCs/>
          <w:szCs w:val="28"/>
          <w:lang w:val="vi-VN"/>
        </w:rPr>
        <w:t>tác dụng không mong muốn</w:t>
      </w:r>
      <w:r w:rsidR="00067B64">
        <w:rPr>
          <w:bCs/>
          <w:szCs w:val="28"/>
          <w:lang w:val="vi-VN"/>
        </w:rPr>
        <w:t xml:space="preserve"> trên lâm sàng và cận lâm sàng.</w:t>
      </w:r>
    </w:p>
    <w:p w:rsidR="001471E8" w:rsidRDefault="001471E8" w:rsidP="001471E8">
      <w:pPr>
        <w:pStyle w:val="11"/>
        <w:widowControl w:val="0"/>
        <w:spacing w:before="60"/>
        <w:jc w:val="both"/>
        <w:rPr>
          <w:sz w:val="28"/>
          <w:lang w:val="vi-VN"/>
        </w:rPr>
      </w:pPr>
      <w:bookmarkStart w:id="1259" w:name="_Toc497470295"/>
      <w:r w:rsidRPr="00AD1FC3">
        <w:rPr>
          <w:sz w:val="28"/>
          <w:lang w:val="vi-VN"/>
        </w:rPr>
        <w:t xml:space="preserve">2. </w:t>
      </w:r>
      <w:bookmarkEnd w:id="1259"/>
      <w:r w:rsidRPr="00AD1FC3">
        <w:rPr>
          <w:sz w:val="28"/>
          <w:lang w:val="vi-VN"/>
        </w:rPr>
        <w:t xml:space="preserve">Phương pháp điện châm kết hợp bài thuốc “ </w:t>
      </w:r>
      <w:r>
        <w:rPr>
          <w:sz w:val="28"/>
        </w:rPr>
        <w:t>Phong thấp NK</w:t>
      </w:r>
      <w:r w:rsidRPr="00AD1FC3">
        <w:rPr>
          <w:sz w:val="28"/>
          <w:lang w:val="vi-VN"/>
        </w:rPr>
        <w:t>” an toàn trên lâm sàng và cận lâm sàng.</w:t>
      </w:r>
    </w:p>
    <w:p w:rsidR="00B61E95" w:rsidRDefault="004D6B69" w:rsidP="00B61E95">
      <w:pPr>
        <w:tabs>
          <w:tab w:val="left" w:pos="270"/>
          <w:tab w:val="left" w:pos="450"/>
          <w:tab w:val="left" w:pos="1440"/>
          <w:tab w:val="left" w:pos="9270"/>
          <w:tab w:val="left" w:pos="9360"/>
        </w:tabs>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sz w:val="28"/>
        </w:rPr>
        <w:tab/>
      </w:r>
      <w:r w:rsidR="00771FEE" w:rsidRPr="00771FEE">
        <w:rPr>
          <w:rFonts w:ascii="Times New Roman" w:hAnsi="Times New Roman" w:cs="Times New Roman"/>
          <w:sz w:val="28"/>
        </w:rPr>
        <w:t>S</w:t>
      </w:r>
      <w:r w:rsidR="00771FEE" w:rsidRPr="00771FEE">
        <w:rPr>
          <w:rFonts w:ascii="Times New Roman" w:hAnsi="Times New Roman" w:cs="Times New Roman"/>
          <w:sz w:val="28"/>
          <w:lang w:val="vi-VN"/>
        </w:rPr>
        <w:t>au 21 ngày</w:t>
      </w:r>
      <w:r w:rsidR="00771FEE" w:rsidRPr="00771FEE">
        <w:rPr>
          <w:rFonts w:ascii="Times New Roman" w:hAnsi="Times New Roman" w:cs="Times New Roman"/>
          <w:sz w:val="28"/>
        </w:rPr>
        <w:t xml:space="preserve"> điều trị</w:t>
      </w:r>
      <w:r w:rsidR="00771FEE">
        <w:rPr>
          <w:rFonts w:ascii="Times New Roman" w:hAnsi="Times New Roman" w:cs="Times New Roman"/>
          <w:sz w:val="28"/>
        </w:rPr>
        <w:t>,</w:t>
      </w:r>
      <w:r w:rsidR="00771FEE" w:rsidRPr="00771FEE">
        <w:rPr>
          <w:rFonts w:ascii="Times New Roman" w:hAnsi="Times New Roman" w:cs="Times New Roman"/>
          <w:sz w:val="28"/>
          <w:lang w:val="vi-VN"/>
        </w:rPr>
        <w:t xml:space="preserve"> sử dụng </w:t>
      </w:r>
      <w:r w:rsidR="00771FEE" w:rsidRPr="00771FEE">
        <w:rPr>
          <w:rFonts w:ascii="Times New Roman" w:hAnsi="Times New Roman" w:cs="Times New Roman"/>
          <w:sz w:val="28"/>
        </w:rPr>
        <w:t>bài thuốc</w:t>
      </w:r>
      <w:r w:rsidR="00771FEE" w:rsidRPr="00771FEE">
        <w:rPr>
          <w:rFonts w:ascii="Times New Roman" w:hAnsi="Times New Roman" w:cs="Times New Roman"/>
          <w:sz w:val="28"/>
          <w:lang w:val="vi-VN"/>
        </w:rPr>
        <w:t xml:space="preserve"> "</w:t>
      </w:r>
      <w:r w:rsidR="00771FEE" w:rsidRPr="00771FEE">
        <w:rPr>
          <w:rFonts w:ascii="Times New Roman" w:hAnsi="Times New Roman" w:cs="Times New Roman"/>
          <w:sz w:val="28"/>
        </w:rPr>
        <w:t>Phong thấp NK</w:t>
      </w:r>
      <w:r w:rsidR="00771FEE" w:rsidRPr="00771FEE">
        <w:rPr>
          <w:rFonts w:ascii="Times New Roman" w:hAnsi="Times New Roman" w:cs="Times New Roman"/>
          <w:sz w:val="28"/>
          <w:lang w:val="vi-VN"/>
        </w:rPr>
        <w:t xml:space="preserve">" kết hợp </w:t>
      </w:r>
      <w:r w:rsidR="00771FEE" w:rsidRPr="00771FEE">
        <w:rPr>
          <w:rFonts w:ascii="Times New Roman" w:hAnsi="Times New Roman" w:cs="Times New Roman"/>
          <w:sz w:val="28"/>
        </w:rPr>
        <w:t xml:space="preserve">điện châm </w:t>
      </w:r>
      <w:r w:rsidR="00771FEE" w:rsidRPr="00771FEE">
        <w:rPr>
          <w:rFonts w:ascii="Times New Roman" w:hAnsi="Times New Roman" w:cs="Times New Roman"/>
          <w:sz w:val="28"/>
          <w:lang w:val="vi-VN"/>
        </w:rPr>
        <w:t xml:space="preserve">ở bệnh nhân đau lưng do thoái hóa cột sống, </w:t>
      </w:r>
      <w:r w:rsidR="00771FEE" w:rsidRPr="00771FEE">
        <w:rPr>
          <w:rFonts w:ascii="Times New Roman" w:hAnsi="Times New Roman" w:cs="Times New Roman"/>
          <w:sz w:val="28"/>
        </w:rPr>
        <w:t>chưa thấy có biểu hiện không mong muốn trên lâm sàng và cận lâm sàng.</w:t>
      </w:r>
      <w:bookmarkStart w:id="1260" w:name="_Toc151719424"/>
    </w:p>
    <w:p w:rsidR="00A156C4" w:rsidRPr="00B61E95" w:rsidRDefault="008D62B1" w:rsidP="00B61E95">
      <w:pPr>
        <w:tabs>
          <w:tab w:val="left" w:pos="270"/>
          <w:tab w:val="left" w:pos="450"/>
          <w:tab w:val="left" w:pos="1440"/>
          <w:tab w:val="left" w:pos="9270"/>
          <w:tab w:val="left" w:pos="9360"/>
        </w:tabs>
        <w:autoSpaceDE w:val="0"/>
        <w:autoSpaceDN w:val="0"/>
        <w:adjustRightInd w:val="0"/>
        <w:spacing w:after="0" w:line="360" w:lineRule="auto"/>
        <w:jc w:val="center"/>
        <w:rPr>
          <w:rFonts w:ascii="Times New Roman" w:hAnsi="Times New Roman" w:cs="Times New Roman"/>
          <w:b/>
          <w:sz w:val="28"/>
          <w:szCs w:val="28"/>
        </w:rPr>
      </w:pPr>
      <w:r w:rsidRPr="00B61E95">
        <w:rPr>
          <w:rFonts w:ascii="Times New Roman" w:hAnsi="Times New Roman" w:cs="Times New Roman"/>
          <w:b/>
          <w:sz w:val="28"/>
          <w:szCs w:val="28"/>
        </w:rPr>
        <w:lastRenderedPageBreak/>
        <w:t>KIẾN NGHỊ</w:t>
      </w:r>
      <w:bookmarkEnd w:id="1260"/>
    </w:p>
    <w:p w:rsidR="00771FEE" w:rsidRDefault="00771FEE" w:rsidP="00771FEE">
      <w:pPr>
        <w:pStyle w:val="B1"/>
        <w:widowControl w:val="0"/>
        <w:spacing w:before="60"/>
        <w:ind w:firstLine="567"/>
        <w:jc w:val="both"/>
        <w:outlineLvl w:val="2"/>
        <w:rPr>
          <w:b w:val="0"/>
          <w:i w:val="0"/>
        </w:rPr>
      </w:pPr>
      <w:bookmarkStart w:id="1261" w:name="_Toc497470608"/>
      <w:bookmarkStart w:id="1262" w:name="_Toc26764022"/>
      <w:bookmarkStart w:id="1263" w:name="_Toc27747385"/>
      <w:r w:rsidRPr="00976EEA">
        <w:rPr>
          <w:b w:val="0"/>
          <w:i w:val="0"/>
        </w:rPr>
        <w:t xml:space="preserve">Dựa vào các kết quả thu được sau bước đầu nghiên cứu điện châm kết hợp bài thuốc “ </w:t>
      </w:r>
      <w:r>
        <w:rPr>
          <w:b w:val="0"/>
          <w:i w:val="0"/>
        </w:rPr>
        <w:t>Phong thấp NK</w:t>
      </w:r>
      <w:r w:rsidRPr="00976EEA">
        <w:rPr>
          <w:b w:val="0"/>
          <w:i w:val="0"/>
        </w:rPr>
        <w:t>” trong điều trị đau lưng do thoái hóa cột sống</w:t>
      </w:r>
      <w:r>
        <w:rPr>
          <w:b w:val="0"/>
          <w:i w:val="0"/>
        </w:rPr>
        <w:t>,</w:t>
      </w:r>
      <w:r w:rsidRPr="00976EEA">
        <w:rPr>
          <w:b w:val="0"/>
          <w:i w:val="0"/>
        </w:rPr>
        <w:t xml:space="preserve"> chúng tôi đưa ra một số kiến nghị sau:</w:t>
      </w:r>
      <w:bookmarkEnd w:id="1261"/>
      <w:bookmarkEnd w:id="1262"/>
      <w:bookmarkEnd w:id="1263"/>
    </w:p>
    <w:p w:rsidR="00771FEE" w:rsidRDefault="00320A8E" w:rsidP="00BD46BE">
      <w:pPr>
        <w:pStyle w:val="ListParagraph"/>
        <w:numPr>
          <w:ilvl w:val="0"/>
          <w:numId w:val="37"/>
        </w:numPr>
        <w:spacing w:line="360" w:lineRule="auto"/>
        <w:rPr>
          <w:szCs w:val="28"/>
          <w:lang w:val="vi-VN"/>
        </w:rPr>
      </w:pPr>
      <w:r>
        <w:rPr>
          <w:szCs w:val="28"/>
        </w:rPr>
        <w:t>Có thể áp dụng</w:t>
      </w:r>
      <w:r w:rsidR="00771FEE" w:rsidRPr="00771FEE">
        <w:rPr>
          <w:szCs w:val="28"/>
          <w:lang w:val="vi-VN"/>
        </w:rPr>
        <w:t xml:space="preserve"> phác đồ kết hợp điện châm với bài thuốc “</w:t>
      </w:r>
      <w:r w:rsidR="00771FEE">
        <w:rPr>
          <w:szCs w:val="28"/>
        </w:rPr>
        <w:t>Phong thấp NK</w:t>
      </w:r>
      <w:r w:rsidR="00771FEE" w:rsidRPr="00771FEE">
        <w:rPr>
          <w:szCs w:val="28"/>
          <w:lang w:val="vi-VN"/>
        </w:rPr>
        <w:t>” ở các tuyến điều trị cơ sở để nâng cao hiệu quả điều trị cho bệnh nhân.</w:t>
      </w:r>
    </w:p>
    <w:p w:rsidR="00771FEE" w:rsidRPr="00771FEE" w:rsidRDefault="00771FEE" w:rsidP="00BD46BE">
      <w:pPr>
        <w:pStyle w:val="ListParagraph"/>
        <w:numPr>
          <w:ilvl w:val="0"/>
          <w:numId w:val="37"/>
        </w:numPr>
        <w:spacing w:line="360" w:lineRule="auto"/>
        <w:rPr>
          <w:szCs w:val="28"/>
          <w:lang w:val="vi-VN"/>
        </w:rPr>
      </w:pPr>
      <w:r>
        <w:rPr>
          <w:szCs w:val="28"/>
        </w:rPr>
        <w:t>T</w:t>
      </w:r>
      <w:r w:rsidRPr="00771FEE">
        <w:rPr>
          <w:szCs w:val="28"/>
          <w:lang w:val="vi-VN"/>
        </w:rPr>
        <w:t>iếp tục nghiên cứu phương pháp điện châm kết hợp bài thuốc “Phong thấp NK” trên phạm vi rộng hơn, cỡ mẫu lớn hơn và thời gian theo dõi dài hơn.</w:t>
      </w:r>
    </w:p>
    <w:p w:rsidR="00771FEE" w:rsidRPr="00A047D8" w:rsidRDefault="00771FEE" w:rsidP="00771FEE">
      <w:pPr>
        <w:pStyle w:val="ListParagraph"/>
        <w:tabs>
          <w:tab w:val="left" w:pos="851"/>
        </w:tabs>
        <w:spacing w:after="0" w:line="360" w:lineRule="auto"/>
        <w:jc w:val="both"/>
        <w:rPr>
          <w:szCs w:val="28"/>
          <w:lang w:val="vi-VN"/>
        </w:rPr>
      </w:pPr>
    </w:p>
    <w:p w:rsidR="00771FEE" w:rsidRPr="0079794A" w:rsidRDefault="00771FEE" w:rsidP="00771FEE">
      <w:pPr>
        <w:pStyle w:val="A0"/>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3A54E7" w:rsidRPr="0079794A" w:rsidRDefault="003A54E7" w:rsidP="00A156C4">
      <w:pPr>
        <w:pStyle w:val="10"/>
        <w:spacing w:line="360" w:lineRule="auto"/>
        <w:jc w:val="left"/>
        <w:rPr>
          <w:sz w:val="28"/>
        </w:rPr>
      </w:pPr>
    </w:p>
    <w:p w:rsidR="007C342C" w:rsidRPr="0079794A" w:rsidRDefault="007C342C" w:rsidP="0079764D">
      <w:pPr>
        <w:pStyle w:val="3"/>
        <w:widowControl w:val="0"/>
        <w:tabs>
          <w:tab w:val="left" w:pos="1593"/>
        </w:tabs>
        <w:spacing w:before="60"/>
        <w:ind w:firstLine="567"/>
        <w:rPr>
          <w:b w:val="0"/>
          <w:i w:val="0"/>
          <w:lang w:val="vi-VN"/>
        </w:rPr>
      </w:pPr>
    </w:p>
    <w:p w:rsidR="0079794A" w:rsidRDefault="0079794A" w:rsidP="00FC18C0">
      <w:pPr>
        <w:pStyle w:val="10"/>
        <w:spacing w:line="360" w:lineRule="auto"/>
        <w:jc w:val="left"/>
        <w:rPr>
          <w:rFonts w:eastAsia="Calibri"/>
          <w:b w:val="0"/>
          <w:bCs/>
          <w:iCs/>
          <w:sz w:val="28"/>
          <w:lang w:val="vi-VN"/>
        </w:rPr>
      </w:pPr>
      <w:bookmarkStart w:id="1264" w:name="_Toc497470611"/>
      <w:bookmarkStart w:id="1265" w:name="_Toc497473118"/>
      <w:bookmarkStart w:id="1266" w:name="_Toc497992583"/>
      <w:bookmarkStart w:id="1267" w:name="_Toc499881764"/>
      <w:bookmarkStart w:id="1268" w:name="_Toc5008547"/>
      <w:bookmarkStart w:id="1269" w:name="_Toc27747388"/>
    </w:p>
    <w:p w:rsidR="000623F4" w:rsidRDefault="000623F4" w:rsidP="00FC18C0">
      <w:pPr>
        <w:pStyle w:val="10"/>
        <w:spacing w:line="360" w:lineRule="auto"/>
        <w:jc w:val="left"/>
        <w:rPr>
          <w:sz w:val="28"/>
          <w:lang w:val="en-GB"/>
        </w:rPr>
        <w:sectPr w:rsidR="000623F4" w:rsidSect="0079794A">
          <w:headerReference w:type="default" r:id="rId27"/>
          <w:pgSz w:w="11909" w:h="16834" w:code="9"/>
          <w:pgMar w:top="1701" w:right="1134" w:bottom="1701" w:left="1985" w:header="720" w:footer="720" w:gutter="0"/>
          <w:pgNumType w:start="1"/>
          <w:cols w:space="720"/>
          <w:docGrid w:linePitch="360"/>
        </w:sectPr>
      </w:pPr>
    </w:p>
    <w:p w:rsidR="00CC5E39" w:rsidRPr="0079794A" w:rsidRDefault="00CC5E39" w:rsidP="00FC18C0">
      <w:pPr>
        <w:pStyle w:val="A0"/>
      </w:pPr>
      <w:bookmarkStart w:id="1270" w:name="_Toc151719425"/>
      <w:r w:rsidRPr="0079794A">
        <w:lastRenderedPageBreak/>
        <w:t>TÀI LIỆU THAM KHẢO</w:t>
      </w:r>
      <w:bookmarkEnd w:id="1264"/>
      <w:bookmarkEnd w:id="1265"/>
      <w:bookmarkEnd w:id="1266"/>
      <w:bookmarkEnd w:id="1267"/>
      <w:bookmarkEnd w:id="1268"/>
      <w:bookmarkEnd w:id="1269"/>
      <w:bookmarkEnd w:id="1270"/>
    </w:p>
    <w:p w:rsidR="00CC5E39" w:rsidRPr="0079794A" w:rsidRDefault="00CC5E39" w:rsidP="0079764D">
      <w:pPr>
        <w:pStyle w:val="10"/>
        <w:spacing w:line="360" w:lineRule="auto"/>
        <w:rPr>
          <w:sz w:val="28"/>
          <w:lang w:val="en-GB"/>
        </w:rPr>
      </w:pPr>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271" w:name="_Toc535176030"/>
      <w:bookmarkStart w:id="1272" w:name="_Toc535380076"/>
      <w:bookmarkStart w:id="1273" w:name="_Toc5008548"/>
      <w:bookmarkStart w:id="1274" w:name="_Toc26764026"/>
      <w:bookmarkStart w:id="1275" w:name="_Toc27747389"/>
      <w:r w:rsidRPr="0079794A">
        <w:rPr>
          <w:i w:val="0"/>
          <w:lang w:val="en-GB"/>
        </w:rPr>
        <w:t>Nguyễn Thị Ngọc Lan</w:t>
      </w:r>
      <w:r w:rsidR="006B284E">
        <w:rPr>
          <w:b w:val="0"/>
          <w:i w:val="0"/>
          <w:lang w:val="en-GB"/>
        </w:rPr>
        <w:t xml:space="preserve"> (2012),</w:t>
      </w:r>
      <w:r w:rsidRPr="0079794A">
        <w:rPr>
          <w:b w:val="0"/>
          <w:i w:val="0"/>
          <w:lang w:val="en-GB"/>
        </w:rPr>
        <w:t xml:space="preserve"> Thoái hóa khớp, Đau vùng thắt lưng và đau dây thần kinh tọa. </w:t>
      </w:r>
      <w:r w:rsidRPr="0079794A">
        <w:rPr>
          <w:b w:val="0"/>
          <w:lang w:val="en-GB"/>
        </w:rPr>
        <w:t>Bệnh học cơ xương khớp nội khoa</w:t>
      </w:r>
      <w:r w:rsidRPr="0079794A">
        <w:rPr>
          <w:b w:val="0"/>
          <w:i w:val="0"/>
          <w:lang w:val="en-GB"/>
        </w:rPr>
        <w:t>, Nhà xuất bản Y học, Hà Nội, 138 - 162,361 - 364.</w:t>
      </w:r>
      <w:bookmarkEnd w:id="1271"/>
      <w:bookmarkEnd w:id="1272"/>
      <w:bookmarkEnd w:id="1273"/>
      <w:bookmarkEnd w:id="1274"/>
      <w:bookmarkEnd w:id="127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276" w:name="_Toc535176031"/>
      <w:bookmarkStart w:id="1277" w:name="_Toc535380077"/>
      <w:bookmarkStart w:id="1278" w:name="_Toc5008549"/>
      <w:bookmarkStart w:id="1279" w:name="_Toc26764027"/>
      <w:bookmarkStart w:id="1280" w:name="_Toc27747390"/>
      <w:r w:rsidRPr="0079794A">
        <w:rPr>
          <w:i w:val="0"/>
          <w:lang w:val="en-GB"/>
        </w:rPr>
        <w:t>Hoàng Văn Dũng, Trần Ngọc Ân, Nguyễn Thị Ngọc Lan</w:t>
      </w:r>
      <w:r w:rsidRPr="0079794A">
        <w:rPr>
          <w:b w:val="0"/>
          <w:i w:val="0"/>
          <w:lang w:val="en-GB"/>
        </w:rPr>
        <w:t xml:space="preserve"> (2015)</w:t>
      </w:r>
      <w:r w:rsidR="006B284E">
        <w:rPr>
          <w:b w:val="0"/>
          <w:lang w:val="en-GB"/>
        </w:rPr>
        <w:t xml:space="preserve">, </w:t>
      </w:r>
      <w:r w:rsidRPr="0079794A">
        <w:rPr>
          <w:b w:val="0"/>
          <w:i w:val="0"/>
          <w:lang w:val="en-GB"/>
        </w:rPr>
        <w:t xml:space="preserve">Thoái hóa cột sống thắt lưng. </w:t>
      </w:r>
      <w:r w:rsidRPr="0079794A">
        <w:rPr>
          <w:b w:val="0"/>
          <w:lang w:val="en-GB"/>
        </w:rPr>
        <w:t>Phác đồ chẩn đoán điều trị bệnh cơ xương khớp</w:t>
      </w:r>
      <w:r w:rsidRPr="0079794A">
        <w:rPr>
          <w:b w:val="0"/>
          <w:i w:val="0"/>
          <w:lang w:val="en-GB"/>
        </w:rPr>
        <w:t>, Nhà xuất bản Giáo dục Việt Nam,191-197.</w:t>
      </w:r>
      <w:bookmarkEnd w:id="1276"/>
      <w:bookmarkEnd w:id="1277"/>
      <w:bookmarkEnd w:id="1278"/>
      <w:bookmarkEnd w:id="1279"/>
      <w:bookmarkEnd w:id="1280"/>
    </w:p>
    <w:p w:rsidR="00CC5E39" w:rsidRPr="0079794A" w:rsidRDefault="00CC5E39" w:rsidP="00BD46BE">
      <w:pPr>
        <w:pStyle w:val="B1"/>
        <w:numPr>
          <w:ilvl w:val="0"/>
          <w:numId w:val="25"/>
        </w:numPr>
        <w:tabs>
          <w:tab w:val="clear" w:pos="2860"/>
        </w:tabs>
        <w:ind w:left="567" w:hanging="567"/>
        <w:jc w:val="both"/>
        <w:outlineLvl w:val="2"/>
        <w:rPr>
          <w:i w:val="0"/>
          <w:lang w:val="en-GB"/>
        </w:rPr>
      </w:pPr>
      <w:r w:rsidRPr="0079794A">
        <w:rPr>
          <w:b w:val="0"/>
          <w:i w:val="0"/>
          <w:color w:val="FF0000"/>
          <w:lang w:val="en-GB"/>
        </w:rPr>
        <w:t xml:space="preserve"> </w:t>
      </w:r>
      <w:bookmarkStart w:id="1281" w:name="_Toc535176032"/>
      <w:bookmarkStart w:id="1282" w:name="_Toc535380078"/>
      <w:bookmarkStart w:id="1283" w:name="_Toc5008550"/>
      <w:bookmarkStart w:id="1284" w:name="_Toc26764028"/>
      <w:bookmarkStart w:id="1285" w:name="_Toc27747391"/>
      <w:r w:rsidRPr="0079794A">
        <w:rPr>
          <w:i w:val="0"/>
          <w:lang w:val="en-GB"/>
        </w:rPr>
        <w:t>Đặng Hồng Hoa, Trần Ngọc Ân , Nguyễn Thị Ngọc Lan</w:t>
      </w:r>
      <w:r w:rsidR="006B284E">
        <w:rPr>
          <w:b w:val="0"/>
          <w:i w:val="0"/>
          <w:lang w:val="en-GB"/>
        </w:rPr>
        <w:t xml:space="preserve"> (2015),</w:t>
      </w:r>
      <w:r w:rsidRPr="0079794A">
        <w:rPr>
          <w:b w:val="0"/>
          <w:i w:val="0"/>
          <w:lang w:val="en-GB"/>
        </w:rPr>
        <w:t xml:space="preserve"> Đau vùng thắt lưng. </w:t>
      </w:r>
      <w:r w:rsidRPr="0079794A">
        <w:rPr>
          <w:b w:val="0"/>
          <w:lang w:val="en-GB"/>
        </w:rPr>
        <w:t>Phác đồ chẩn đoán điều trị bệnh cơ xương khớp</w:t>
      </w:r>
      <w:r w:rsidRPr="0079794A">
        <w:rPr>
          <w:b w:val="0"/>
          <w:i w:val="0"/>
          <w:lang w:val="en-GB"/>
        </w:rPr>
        <w:t>, Nhà xuất bản Giáo dục Việt Nam, 198 - 203.</w:t>
      </w:r>
      <w:bookmarkEnd w:id="1281"/>
      <w:bookmarkEnd w:id="1282"/>
      <w:bookmarkEnd w:id="1283"/>
      <w:bookmarkEnd w:id="1284"/>
      <w:bookmarkEnd w:id="1285"/>
    </w:p>
    <w:p w:rsidR="00CC5E39" w:rsidRPr="0079794A" w:rsidRDefault="00CC5E39" w:rsidP="00BD46BE">
      <w:pPr>
        <w:pStyle w:val="B1"/>
        <w:numPr>
          <w:ilvl w:val="0"/>
          <w:numId w:val="25"/>
        </w:numPr>
        <w:tabs>
          <w:tab w:val="clear" w:pos="2860"/>
          <w:tab w:val="left" w:pos="630"/>
        </w:tabs>
        <w:ind w:left="567" w:hanging="567"/>
        <w:jc w:val="both"/>
        <w:outlineLvl w:val="2"/>
        <w:rPr>
          <w:i w:val="0"/>
          <w:lang w:val="en-GB"/>
        </w:rPr>
      </w:pPr>
      <w:bookmarkStart w:id="1286" w:name="_Toc535176033"/>
      <w:bookmarkStart w:id="1287" w:name="_Toc535380079"/>
      <w:bookmarkStart w:id="1288" w:name="_Toc5008551"/>
      <w:bookmarkStart w:id="1289" w:name="_Toc26764029"/>
      <w:bookmarkStart w:id="1290" w:name="_Toc27747392"/>
      <w:r w:rsidRPr="0079794A">
        <w:rPr>
          <w:i w:val="0"/>
          <w:lang w:val="en-GB"/>
        </w:rPr>
        <w:t>Vũ Thị Thanh Thủy</w:t>
      </w:r>
      <w:r w:rsidR="006B284E">
        <w:rPr>
          <w:b w:val="0"/>
          <w:i w:val="0"/>
          <w:lang w:val="en-GB"/>
        </w:rPr>
        <w:t xml:space="preserve"> (2016), </w:t>
      </w:r>
      <w:r w:rsidRPr="0079794A">
        <w:rPr>
          <w:b w:val="0"/>
          <w:i w:val="0"/>
          <w:lang w:val="en-GB"/>
        </w:rPr>
        <w:t>Thoái hóa cột sống, Đau vùng thắt lưng và đau dây thần kinh tọa.</w:t>
      </w:r>
      <w:r w:rsidR="006B284E">
        <w:rPr>
          <w:b w:val="0"/>
          <w:i w:val="0"/>
          <w:lang w:val="en-GB"/>
        </w:rPr>
        <w:t xml:space="preserve"> </w:t>
      </w:r>
      <w:r w:rsidRPr="0079794A">
        <w:rPr>
          <w:b w:val="0"/>
          <w:lang w:val="en-GB"/>
        </w:rPr>
        <w:t>Chẩn đoán và điều trị những bệnh cơ xương khớp thường gặp</w:t>
      </w:r>
      <w:r w:rsidRPr="0079794A">
        <w:rPr>
          <w:b w:val="0"/>
          <w:i w:val="0"/>
          <w:lang w:val="en-GB"/>
        </w:rPr>
        <w:t>, Nhà xuất bản Y học,Hà Nội, 56 - 64,75 - 87.</w:t>
      </w:r>
      <w:bookmarkEnd w:id="1286"/>
      <w:bookmarkEnd w:id="1287"/>
      <w:bookmarkEnd w:id="1288"/>
      <w:bookmarkEnd w:id="1289"/>
      <w:bookmarkEnd w:id="1290"/>
    </w:p>
    <w:p w:rsidR="00CC5E39" w:rsidRPr="0079794A" w:rsidRDefault="00CC5E39" w:rsidP="00BD46BE">
      <w:pPr>
        <w:pStyle w:val="B1"/>
        <w:numPr>
          <w:ilvl w:val="0"/>
          <w:numId w:val="25"/>
        </w:numPr>
        <w:tabs>
          <w:tab w:val="clear" w:pos="2860"/>
        </w:tabs>
        <w:ind w:left="567" w:hanging="567"/>
        <w:jc w:val="both"/>
        <w:outlineLvl w:val="2"/>
        <w:rPr>
          <w:i w:val="0"/>
          <w:lang w:val="en-GB"/>
        </w:rPr>
      </w:pPr>
      <w:r w:rsidRPr="0079794A">
        <w:rPr>
          <w:b w:val="0"/>
          <w:i w:val="0"/>
          <w:color w:val="FF0000"/>
          <w:lang w:val="en-GB"/>
        </w:rPr>
        <w:t xml:space="preserve"> </w:t>
      </w:r>
      <w:bookmarkStart w:id="1291" w:name="_Toc535176034"/>
      <w:bookmarkStart w:id="1292" w:name="_Toc535380080"/>
      <w:bookmarkStart w:id="1293" w:name="_Toc5008552"/>
      <w:bookmarkStart w:id="1294" w:name="_Toc26764030"/>
      <w:bookmarkStart w:id="1295" w:name="_Toc27747393"/>
      <w:r w:rsidRPr="0079794A">
        <w:rPr>
          <w:i w:val="0"/>
          <w:lang w:val="en-GB"/>
        </w:rPr>
        <w:t>Phạm Khuê</w:t>
      </w:r>
      <w:r w:rsidRPr="0079794A">
        <w:rPr>
          <w:b w:val="0"/>
          <w:i w:val="0"/>
          <w:lang w:val="en-GB"/>
        </w:rPr>
        <w:t xml:space="preserve"> (2013). </w:t>
      </w:r>
      <w:r w:rsidRPr="0079794A">
        <w:rPr>
          <w:b w:val="0"/>
          <w:lang w:val="en-GB"/>
        </w:rPr>
        <w:t>Bệnh học lão khoa</w:t>
      </w:r>
      <w:r w:rsidRPr="0079794A">
        <w:rPr>
          <w:b w:val="0"/>
          <w:i w:val="0"/>
          <w:lang w:val="en-GB"/>
        </w:rPr>
        <w:t>, Nhà xuất bản khoa học kỹ thuật. Hà Nội, 51, 52, 55, 240 - 231.</w:t>
      </w:r>
      <w:bookmarkEnd w:id="1291"/>
      <w:bookmarkEnd w:id="1292"/>
      <w:bookmarkEnd w:id="1293"/>
      <w:bookmarkEnd w:id="1294"/>
      <w:bookmarkEnd w:id="129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296" w:name="_Toc535176035"/>
      <w:bookmarkStart w:id="1297" w:name="_Toc535380081"/>
      <w:bookmarkStart w:id="1298" w:name="_Toc5008553"/>
      <w:bookmarkStart w:id="1299" w:name="_Toc26764031"/>
      <w:bookmarkStart w:id="1300" w:name="_Toc27747394"/>
      <w:r w:rsidRPr="0079794A">
        <w:rPr>
          <w:i w:val="0"/>
          <w:lang w:val="en-GB"/>
        </w:rPr>
        <w:t>Các Bộ môn Nội, Trường đại học Y Hà Nội</w:t>
      </w:r>
      <w:r w:rsidRPr="0079794A">
        <w:rPr>
          <w:b w:val="0"/>
          <w:i w:val="0"/>
          <w:lang w:val="en-GB"/>
        </w:rPr>
        <w:t xml:space="preserve"> (2012),</w:t>
      </w:r>
      <w:r w:rsidRPr="0079794A">
        <w:rPr>
          <w:i w:val="0"/>
          <w:lang w:val="en-GB"/>
        </w:rPr>
        <w:t xml:space="preserve"> </w:t>
      </w:r>
      <w:r w:rsidRPr="0079794A">
        <w:rPr>
          <w:b w:val="0"/>
          <w:i w:val="0"/>
          <w:lang w:val="en-GB"/>
        </w:rPr>
        <w:t>Đau vùng thắt lưng, Hư khớp,</w:t>
      </w:r>
      <w:r w:rsidRPr="0079794A">
        <w:rPr>
          <w:b w:val="0"/>
          <w:lang w:val="en-GB"/>
        </w:rPr>
        <w:t xml:space="preserve"> Bài giảng bệnh học nội khoa tập II, </w:t>
      </w:r>
      <w:r w:rsidRPr="0079794A">
        <w:rPr>
          <w:b w:val="0"/>
          <w:i w:val="0"/>
          <w:lang w:val="en-GB"/>
        </w:rPr>
        <w:t>Nhà xuất bản Y Học, Hà Nội, 188 - 196, 252 - 269.</w:t>
      </w:r>
      <w:bookmarkEnd w:id="1296"/>
      <w:bookmarkEnd w:id="1297"/>
      <w:bookmarkEnd w:id="1298"/>
      <w:bookmarkEnd w:id="1299"/>
      <w:bookmarkEnd w:id="130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01" w:name="_Toc535176036"/>
      <w:bookmarkStart w:id="1302" w:name="_Toc535380082"/>
      <w:bookmarkStart w:id="1303" w:name="_Toc5008554"/>
      <w:bookmarkStart w:id="1304" w:name="_Toc26764032"/>
      <w:bookmarkStart w:id="1305" w:name="_Toc27747395"/>
      <w:r w:rsidRPr="0079794A">
        <w:rPr>
          <w:i w:val="0"/>
          <w:lang w:val="en-GB"/>
        </w:rPr>
        <w:t>Trần Ngọc Ân</w:t>
      </w:r>
      <w:r w:rsidRPr="0079794A">
        <w:rPr>
          <w:b w:val="0"/>
          <w:i w:val="0"/>
          <w:lang w:val="en-GB"/>
        </w:rPr>
        <w:t xml:space="preserve"> (2002)</w:t>
      </w:r>
      <w:r w:rsidRPr="0079794A">
        <w:rPr>
          <w:b w:val="0"/>
          <w:i w:val="0"/>
          <w:color w:val="FF0000"/>
          <w:lang w:val="en-GB"/>
        </w:rPr>
        <w:t xml:space="preserve">. </w:t>
      </w:r>
      <w:r w:rsidRPr="0079794A">
        <w:rPr>
          <w:b w:val="0"/>
          <w:lang w:val="en-GB"/>
        </w:rPr>
        <w:t>Bệnh thấp khớp</w:t>
      </w:r>
      <w:r w:rsidRPr="0079794A">
        <w:rPr>
          <w:b w:val="0"/>
          <w:i w:val="0"/>
          <w:lang w:val="en-GB"/>
        </w:rPr>
        <w:t>, Tái bản lần thứ 7, Nhà xuất bản Y học, Hà Nội, 225 - 235.</w:t>
      </w:r>
      <w:bookmarkEnd w:id="1301"/>
      <w:bookmarkEnd w:id="1302"/>
      <w:bookmarkEnd w:id="1303"/>
      <w:bookmarkEnd w:id="1304"/>
      <w:bookmarkEnd w:id="130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06" w:name="_Toc535176039"/>
      <w:bookmarkStart w:id="1307" w:name="_Toc535380085"/>
      <w:bookmarkStart w:id="1308" w:name="_Toc5008557"/>
      <w:bookmarkStart w:id="1309" w:name="_Toc26764033"/>
      <w:bookmarkStart w:id="1310" w:name="_Toc27747396"/>
      <w:r w:rsidRPr="0079794A">
        <w:rPr>
          <w:i w:val="0"/>
          <w:lang w:val="en-GB"/>
        </w:rPr>
        <w:t>Khoa YHCT, Trường đại học Y Hà Nội</w:t>
      </w:r>
      <w:r w:rsidRPr="0079794A">
        <w:rPr>
          <w:b w:val="0"/>
          <w:i w:val="0"/>
          <w:lang w:val="en-GB"/>
        </w:rPr>
        <w:t xml:space="preserve"> (201</w:t>
      </w:r>
      <w:r w:rsidR="006B284E">
        <w:rPr>
          <w:i w:val="0"/>
          <w:lang w:val="en-GB"/>
        </w:rPr>
        <w:t>1),</w:t>
      </w:r>
      <w:r w:rsidRPr="0079794A">
        <w:rPr>
          <w:b w:val="0"/>
          <w:lang w:val="en-GB"/>
        </w:rPr>
        <w:t xml:space="preserve"> Bài giảng y học cổ truyền,</w:t>
      </w:r>
      <w:r w:rsidRPr="0079794A">
        <w:rPr>
          <w:b w:val="0"/>
          <w:i w:val="0"/>
          <w:lang w:val="en-GB"/>
        </w:rPr>
        <w:t>tập II, Nhà xuất bản y học, Hà Nội, 166 - 168, 358 - 364.</w:t>
      </w:r>
      <w:bookmarkEnd w:id="1306"/>
      <w:bookmarkEnd w:id="1307"/>
      <w:bookmarkEnd w:id="1308"/>
      <w:bookmarkEnd w:id="1309"/>
      <w:bookmarkEnd w:id="1310"/>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311" w:name="_Toc535176040"/>
      <w:bookmarkStart w:id="1312" w:name="_Toc535380086"/>
      <w:bookmarkStart w:id="1313" w:name="_Toc5008558"/>
      <w:bookmarkStart w:id="1314" w:name="_Toc26764034"/>
      <w:bookmarkStart w:id="1315" w:name="_Toc27747397"/>
      <w:r w:rsidRPr="0079794A">
        <w:rPr>
          <w:i w:val="0"/>
          <w:lang w:val="en-GB"/>
        </w:rPr>
        <w:t>Nguyễn Tiến Chung</w:t>
      </w:r>
      <w:r w:rsidRPr="0079794A">
        <w:rPr>
          <w:b w:val="0"/>
          <w:i w:val="0"/>
          <w:lang w:val="en-GB"/>
        </w:rPr>
        <w:t xml:space="preserve"> (2018), </w:t>
      </w:r>
      <w:r w:rsidRPr="0079794A">
        <w:rPr>
          <w:b w:val="0"/>
          <w:lang w:val="en-GB"/>
        </w:rPr>
        <w:t>Nghiên cứu tác dụng của bài thuốc “Khớp gối HV” trên bệnh thoái hoá khớp gối</w:t>
      </w:r>
      <w:r w:rsidRPr="0079794A">
        <w:rPr>
          <w:b w:val="0"/>
          <w:i w:val="0"/>
          <w:lang w:val="en-GB"/>
        </w:rPr>
        <w:t>, Đề tài cấp cơ sở, Học viện Y Dược học cổ truyền Việt Nam.</w:t>
      </w:r>
      <w:bookmarkEnd w:id="1311"/>
      <w:bookmarkEnd w:id="1312"/>
      <w:bookmarkEnd w:id="1313"/>
      <w:bookmarkEnd w:id="1314"/>
      <w:bookmarkEnd w:id="131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16" w:name="_Toc535176041"/>
      <w:bookmarkStart w:id="1317" w:name="_Toc535380087"/>
      <w:bookmarkStart w:id="1318" w:name="_Toc5008559"/>
      <w:bookmarkStart w:id="1319" w:name="_Toc26764035"/>
      <w:bookmarkStart w:id="1320" w:name="_Toc27747398"/>
      <w:r w:rsidRPr="0079794A">
        <w:rPr>
          <w:i w:val="0"/>
          <w:lang w:val="en-GB"/>
        </w:rPr>
        <w:t>Nguyễn Quang Quyền</w:t>
      </w:r>
      <w:r w:rsidRPr="0079794A">
        <w:rPr>
          <w:b w:val="0"/>
          <w:i w:val="0"/>
          <w:lang w:val="en-GB"/>
        </w:rPr>
        <w:t xml:space="preserve"> (2007</w:t>
      </w:r>
      <w:r w:rsidR="006B284E">
        <w:rPr>
          <w:b w:val="0"/>
          <w:lang w:val="en-GB"/>
        </w:rPr>
        <w:t>),</w:t>
      </w:r>
      <w:r w:rsidRPr="0079794A">
        <w:rPr>
          <w:b w:val="0"/>
          <w:lang w:val="en-GB"/>
        </w:rPr>
        <w:t xml:space="preserve"> Bài giảng giải phẫu học,</w:t>
      </w:r>
      <w:r w:rsidRPr="0079794A">
        <w:rPr>
          <w:b w:val="0"/>
          <w:i w:val="0"/>
          <w:lang w:val="en-GB"/>
        </w:rPr>
        <w:t>tập II, Nhà xuất bản Y học, Hà Nội, 22 - 23.</w:t>
      </w:r>
      <w:bookmarkEnd w:id="1316"/>
      <w:bookmarkEnd w:id="1317"/>
      <w:bookmarkEnd w:id="1318"/>
      <w:bookmarkEnd w:id="1319"/>
      <w:bookmarkEnd w:id="132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21" w:name="_Toc535176042"/>
      <w:bookmarkStart w:id="1322" w:name="_Toc535380088"/>
      <w:bookmarkStart w:id="1323" w:name="_Toc5008560"/>
      <w:bookmarkStart w:id="1324" w:name="_Toc26764036"/>
      <w:bookmarkStart w:id="1325" w:name="_Toc27747399"/>
      <w:r w:rsidRPr="0079794A">
        <w:rPr>
          <w:i w:val="0"/>
          <w:lang w:val="en-GB"/>
        </w:rPr>
        <w:lastRenderedPageBreak/>
        <w:t>Bộ môn Giải phẫu, Trường đại học Y Hà Nội, chủ biên Trịnh Văn Minh</w:t>
      </w:r>
      <w:r w:rsidR="006B284E">
        <w:rPr>
          <w:b w:val="0"/>
          <w:i w:val="0"/>
          <w:lang w:val="en-GB"/>
        </w:rPr>
        <w:t xml:space="preserve"> (2010),</w:t>
      </w:r>
      <w:r w:rsidRPr="0079794A">
        <w:rPr>
          <w:i w:val="0"/>
          <w:lang w:val="en-GB"/>
        </w:rPr>
        <w:t xml:space="preserve"> </w:t>
      </w:r>
      <w:r w:rsidRPr="0079794A">
        <w:rPr>
          <w:b w:val="0"/>
          <w:lang w:val="en-GB"/>
        </w:rPr>
        <w:t xml:space="preserve">Giải phẫu người, </w:t>
      </w:r>
      <w:r w:rsidRPr="0079794A">
        <w:rPr>
          <w:b w:val="0"/>
          <w:i w:val="0"/>
          <w:lang w:val="en-GB"/>
        </w:rPr>
        <w:t>tập I</w:t>
      </w:r>
      <w:r w:rsidRPr="0079794A">
        <w:rPr>
          <w:b w:val="0"/>
          <w:lang w:val="en-GB"/>
        </w:rPr>
        <w:t>.</w:t>
      </w:r>
      <w:r w:rsidRPr="0079794A">
        <w:rPr>
          <w:b w:val="0"/>
          <w:i w:val="0"/>
          <w:lang w:val="en-GB"/>
        </w:rPr>
        <w:t xml:space="preserve"> Nhà xuất bản Y học. Hà Nội, 327 - 334.</w:t>
      </w:r>
      <w:bookmarkEnd w:id="1321"/>
      <w:bookmarkEnd w:id="1322"/>
      <w:bookmarkEnd w:id="1323"/>
      <w:bookmarkEnd w:id="1324"/>
      <w:bookmarkEnd w:id="1325"/>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326" w:name="_Toc535176043"/>
      <w:bookmarkStart w:id="1327" w:name="_Toc535380089"/>
      <w:bookmarkStart w:id="1328" w:name="_Toc5008561"/>
      <w:bookmarkStart w:id="1329" w:name="_Toc26764037"/>
      <w:bookmarkStart w:id="1330" w:name="_Toc27747400"/>
      <w:r w:rsidRPr="0079794A">
        <w:rPr>
          <w:i w:val="0"/>
          <w:lang w:val="en-GB"/>
        </w:rPr>
        <w:t>Frank H. Netter. MR, người dịch Nguyễn Quang Quyền</w:t>
      </w:r>
      <w:r w:rsidRPr="0079794A">
        <w:rPr>
          <w:b w:val="0"/>
          <w:i w:val="0"/>
          <w:lang w:val="en-GB"/>
        </w:rPr>
        <w:t xml:space="preserve"> (2004),</w:t>
      </w:r>
      <w:r w:rsidRPr="0079794A">
        <w:rPr>
          <w:i w:val="0"/>
          <w:lang w:val="en-GB"/>
        </w:rPr>
        <w:t xml:space="preserve">  </w:t>
      </w:r>
      <w:r w:rsidRPr="0079794A">
        <w:rPr>
          <w:b w:val="0"/>
          <w:lang w:val="en-GB"/>
        </w:rPr>
        <w:t>Atlas giải phẫu người</w:t>
      </w:r>
      <w:r w:rsidRPr="0079794A">
        <w:rPr>
          <w:b w:val="0"/>
          <w:i w:val="0"/>
          <w:lang w:val="en-GB"/>
        </w:rPr>
        <w:t>, Nhà xuất bản Y học, Hà Nội, 142, 144,</w:t>
      </w:r>
      <w:bookmarkEnd w:id="1326"/>
      <w:bookmarkEnd w:id="1327"/>
      <w:bookmarkEnd w:id="1328"/>
      <w:bookmarkEnd w:id="1329"/>
      <w:bookmarkEnd w:id="1330"/>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331" w:name="_Toc535176044"/>
      <w:bookmarkStart w:id="1332" w:name="_Toc535380090"/>
      <w:bookmarkStart w:id="1333" w:name="_Toc5008562"/>
      <w:bookmarkStart w:id="1334" w:name="_Toc26764038"/>
      <w:bookmarkStart w:id="1335" w:name="_Toc27747401"/>
      <w:r w:rsidRPr="0079794A">
        <w:rPr>
          <w:i w:val="0"/>
          <w:lang w:val="en-GB"/>
        </w:rPr>
        <w:t>Hồ Hữu Lương</w:t>
      </w:r>
      <w:r w:rsidR="006B284E">
        <w:rPr>
          <w:b w:val="0"/>
          <w:i w:val="0"/>
          <w:lang w:val="en-GB"/>
        </w:rPr>
        <w:t xml:space="preserve"> (2001),</w:t>
      </w:r>
      <w:r w:rsidRPr="0079794A">
        <w:rPr>
          <w:b w:val="0"/>
          <w:i w:val="0"/>
          <w:lang w:val="en-GB"/>
        </w:rPr>
        <w:t xml:space="preserve"> Đau lưng do bệnh lý cột sống. </w:t>
      </w:r>
      <w:r w:rsidRPr="0079794A">
        <w:rPr>
          <w:b w:val="0"/>
          <w:lang w:val="en-GB"/>
        </w:rPr>
        <w:t>Bệnh học thần kinh.</w:t>
      </w:r>
      <w:r w:rsidRPr="0079794A">
        <w:rPr>
          <w:b w:val="0"/>
          <w:i w:val="0"/>
          <w:lang w:val="en-GB"/>
        </w:rPr>
        <w:t xml:space="preserve"> Tập 2, Nhà xuất bản Y học, Hà Nội, 223 - 317.</w:t>
      </w:r>
      <w:bookmarkEnd w:id="1331"/>
      <w:bookmarkEnd w:id="1332"/>
      <w:bookmarkEnd w:id="1333"/>
      <w:bookmarkEnd w:id="1334"/>
      <w:bookmarkEnd w:id="133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36" w:name="_Toc535176045"/>
      <w:bookmarkStart w:id="1337" w:name="_Toc535380091"/>
      <w:bookmarkStart w:id="1338" w:name="_Toc5008563"/>
      <w:bookmarkStart w:id="1339" w:name="_Toc26764039"/>
      <w:bookmarkStart w:id="1340" w:name="_Toc27747402"/>
      <w:r w:rsidRPr="0079794A">
        <w:rPr>
          <w:i w:val="0"/>
          <w:lang w:val="en-GB"/>
        </w:rPr>
        <w:t>Jonathan Cluett, M.D</w:t>
      </w:r>
      <w:r w:rsidRPr="0079794A">
        <w:rPr>
          <w:b w:val="0"/>
          <w:i w:val="0"/>
          <w:lang w:val="en-GB"/>
        </w:rPr>
        <w:t xml:space="preserve"> (2009). Herniated Disc, 1 - 4.</w:t>
      </w:r>
      <w:bookmarkEnd w:id="1336"/>
      <w:bookmarkEnd w:id="1337"/>
      <w:bookmarkEnd w:id="1338"/>
      <w:bookmarkEnd w:id="1339"/>
      <w:bookmarkEnd w:id="134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41" w:name="_Toc535176046"/>
      <w:bookmarkStart w:id="1342" w:name="_Toc535380092"/>
      <w:bookmarkStart w:id="1343" w:name="_Toc5008564"/>
      <w:bookmarkStart w:id="1344" w:name="_Toc26764040"/>
      <w:bookmarkStart w:id="1345" w:name="_Toc27747403"/>
      <w:r w:rsidRPr="0079794A">
        <w:rPr>
          <w:i w:val="0"/>
          <w:lang w:val="en-GB"/>
        </w:rPr>
        <w:t>Bộ Y tế</w:t>
      </w:r>
      <w:r w:rsidR="006B284E">
        <w:rPr>
          <w:b w:val="0"/>
          <w:i w:val="0"/>
          <w:lang w:val="en-GB"/>
        </w:rPr>
        <w:t xml:space="preserve"> ( 2016),</w:t>
      </w:r>
      <w:r w:rsidRPr="0079794A">
        <w:rPr>
          <w:b w:val="0"/>
          <w:i w:val="0"/>
          <w:lang w:val="en-GB"/>
        </w:rPr>
        <w:t xml:space="preserve"> Thoái hóa cột sống thắt lưng, Hội chứng Đau vùng thắt lưng. </w:t>
      </w:r>
      <w:r w:rsidRPr="0079794A">
        <w:rPr>
          <w:b w:val="0"/>
          <w:lang w:val="en-GB"/>
        </w:rPr>
        <w:t>Hướng dẫn chẩn đoán điều trị bệnh cơ xương khớp</w:t>
      </w:r>
      <w:r w:rsidRPr="0079794A">
        <w:rPr>
          <w:b w:val="0"/>
          <w:i w:val="0"/>
          <w:lang w:val="en-GB"/>
        </w:rPr>
        <w:t>, Ban hành kèm theo quyết định  361/QĐ-BYT ngày 25 tháng 1 năm 2014.</w:t>
      </w:r>
      <w:bookmarkEnd w:id="1341"/>
      <w:bookmarkEnd w:id="1342"/>
      <w:bookmarkEnd w:id="1343"/>
      <w:bookmarkEnd w:id="1344"/>
      <w:bookmarkEnd w:id="1345"/>
    </w:p>
    <w:p w:rsidR="00CC5E39" w:rsidRPr="0079794A" w:rsidRDefault="00CC5E39" w:rsidP="00BD46BE">
      <w:pPr>
        <w:pStyle w:val="B1"/>
        <w:numPr>
          <w:ilvl w:val="0"/>
          <w:numId w:val="25"/>
        </w:numPr>
        <w:tabs>
          <w:tab w:val="clear" w:pos="2860"/>
        </w:tabs>
        <w:ind w:left="567" w:hanging="567"/>
        <w:jc w:val="both"/>
        <w:outlineLvl w:val="2"/>
        <w:rPr>
          <w:i w:val="0"/>
          <w:lang w:val="en-GB"/>
        </w:rPr>
      </w:pPr>
      <w:r w:rsidRPr="0079794A">
        <w:rPr>
          <w:b w:val="0"/>
          <w:color w:val="FF0000"/>
          <w:lang w:val="en-US"/>
        </w:rPr>
        <w:t xml:space="preserve"> </w:t>
      </w:r>
      <w:bookmarkStart w:id="1346" w:name="_Toc535176047"/>
      <w:bookmarkStart w:id="1347" w:name="_Toc535380093"/>
      <w:bookmarkStart w:id="1348" w:name="_Toc5008565"/>
      <w:bookmarkStart w:id="1349" w:name="_Toc26764041"/>
      <w:bookmarkStart w:id="1350" w:name="_Toc27747404"/>
      <w:r w:rsidRPr="0079794A">
        <w:rPr>
          <w:i w:val="0"/>
          <w:lang w:val="en-US"/>
        </w:rPr>
        <w:t>Pathria M, Sartoris DJ, Resnick D</w:t>
      </w:r>
      <w:r w:rsidRPr="0079794A">
        <w:rPr>
          <w:b w:val="0"/>
          <w:i w:val="0"/>
          <w:lang w:val="en-US"/>
        </w:rPr>
        <w:t xml:space="preserve"> (1987)</w:t>
      </w:r>
      <w:r w:rsidR="006B284E">
        <w:rPr>
          <w:b w:val="0"/>
          <w:lang w:val="en-US"/>
        </w:rPr>
        <w:t>,</w:t>
      </w:r>
      <w:r w:rsidRPr="0079794A">
        <w:rPr>
          <w:b w:val="0"/>
          <w:lang w:val="en-US"/>
        </w:rPr>
        <w:t xml:space="preserve"> “Osteoarthritis of the facet joints: accuracy of oblique radiographic assessement”. </w:t>
      </w:r>
      <w:r w:rsidRPr="0079794A">
        <w:rPr>
          <w:b w:val="0"/>
          <w:i w:val="0"/>
          <w:lang w:val="en-US"/>
        </w:rPr>
        <w:t>Radiology 164: 227-230</w:t>
      </w:r>
      <w:bookmarkEnd w:id="1346"/>
      <w:bookmarkEnd w:id="1347"/>
      <w:bookmarkEnd w:id="1348"/>
      <w:bookmarkEnd w:id="1349"/>
      <w:bookmarkEnd w:id="135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51" w:name="_Toc535176048"/>
      <w:bookmarkStart w:id="1352" w:name="_Toc535380094"/>
      <w:bookmarkStart w:id="1353" w:name="_Toc5008566"/>
      <w:bookmarkStart w:id="1354" w:name="_Toc26764042"/>
      <w:bookmarkStart w:id="1355" w:name="_Toc27747405"/>
      <w:r w:rsidRPr="0079794A">
        <w:rPr>
          <w:i w:val="0"/>
          <w:lang w:val="en-GB"/>
        </w:rPr>
        <w:t>Vũ Quang Bích</w:t>
      </w:r>
      <w:r w:rsidR="006B284E">
        <w:rPr>
          <w:b w:val="0"/>
          <w:i w:val="0"/>
          <w:lang w:val="en-GB"/>
        </w:rPr>
        <w:t xml:space="preserve"> (2001),</w:t>
      </w:r>
      <w:r w:rsidRPr="0079794A">
        <w:rPr>
          <w:b w:val="0"/>
          <w:i w:val="0"/>
          <w:lang w:val="en-GB"/>
        </w:rPr>
        <w:t xml:space="preserve"> Phòng và chữa bệnh đau lưng. Nhà xuất bản Y học, Hà Nội, 11</w:t>
      </w:r>
      <w:r w:rsidRPr="0079794A">
        <w:rPr>
          <w:i w:val="0"/>
          <w:lang w:val="en-GB"/>
        </w:rPr>
        <w:t>.</w:t>
      </w:r>
      <w:bookmarkEnd w:id="1351"/>
      <w:bookmarkEnd w:id="1352"/>
      <w:bookmarkEnd w:id="1353"/>
      <w:bookmarkEnd w:id="1354"/>
      <w:bookmarkEnd w:id="1355"/>
    </w:p>
    <w:p w:rsidR="00CC5E39" w:rsidRPr="0079794A" w:rsidRDefault="00CC5E39" w:rsidP="00BD46BE">
      <w:pPr>
        <w:pStyle w:val="B1"/>
        <w:numPr>
          <w:ilvl w:val="0"/>
          <w:numId w:val="25"/>
        </w:numPr>
        <w:tabs>
          <w:tab w:val="clear" w:pos="2860"/>
        </w:tabs>
        <w:ind w:left="567" w:hanging="567"/>
        <w:jc w:val="both"/>
        <w:outlineLvl w:val="2"/>
        <w:rPr>
          <w:i w:val="0"/>
          <w:lang w:val="en-GB"/>
        </w:rPr>
      </w:pPr>
      <w:r w:rsidRPr="0079794A">
        <w:rPr>
          <w:i w:val="0"/>
          <w:color w:val="FF0000"/>
          <w:lang w:val="en-GB"/>
        </w:rPr>
        <w:t xml:space="preserve"> </w:t>
      </w:r>
      <w:bookmarkStart w:id="1356" w:name="_Toc535176049"/>
      <w:bookmarkStart w:id="1357" w:name="_Toc535380095"/>
      <w:bookmarkStart w:id="1358" w:name="_Toc5008567"/>
      <w:bookmarkStart w:id="1359" w:name="_Toc26764043"/>
      <w:bookmarkStart w:id="1360" w:name="_Toc27747406"/>
      <w:r w:rsidRPr="0079794A">
        <w:rPr>
          <w:i w:val="0"/>
          <w:lang w:val="en-GB"/>
        </w:rPr>
        <w:t>Bộ Y tế, chủ biên</w:t>
      </w:r>
      <w:r w:rsidRPr="0079794A">
        <w:rPr>
          <w:i w:val="0"/>
          <w:color w:val="FF0000"/>
          <w:lang w:val="en-GB"/>
        </w:rPr>
        <w:t xml:space="preserve"> </w:t>
      </w:r>
      <w:r w:rsidRPr="0079794A">
        <w:rPr>
          <w:i w:val="0"/>
          <w:lang w:val="en-GB"/>
        </w:rPr>
        <w:t>Phạm Vũ khánh</w:t>
      </w:r>
      <w:r w:rsidR="006B284E">
        <w:rPr>
          <w:b w:val="0"/>
          <w:i w:val="0"/>
          <w:lang w:val="en-GB"/>
        </w:rPr>
        <w:t xml:space="preserve"> (2009),</w:t>
      </w:r>
      <w:r w:rsidRPr="0079794A">
        <w:rPr>
          <w:b w:val="0"/>
          <w:i w:val="0"/>
          <w:lang w:val="en-GB"/>
        </w:rPr>
        <w:t xml:space="preserve"> </w:t>
      </w:r>
      <w:r w:rsidRPr="0079794A">
        <w:rPr>
          <w:b w:val="0"/>
          <w:lang w:val="en-GB"/>
        </w:rPr>
        <w:t>Lão khoa y học cổ truyền</w:t>
      </w:r>
      <w:r w:rsidRPr="0079794A">
        <w:rPr>
          <w:b w:val="0"/>
          <w:i w:val="0"/>
          <w:lang w:val="en-GB"/>
        </w:rPr>
        <w:t>. Nhà xuất bản Giáo dục Việt Nam. Hà Nội,</w:t>
      </w:r>
      <w:r w:rsidR="00AF5999">
        <w:rPr>
          <w:b w:val="0"/>
          <w:i w:val="0"/>
          <w:lang w:val="en-GB"/>
        </w:rPr>
        <w:t xml:space="preserve"> </w:t>
      </w:r>
      <w:r w:rsidRPr="0079794A">
        <w:rPr>
          <w:b w:val="0"/>
          <w:i w:val="0"/>
          <w:lang w:val="en-GB"/>
        </w:rPr>
        <w:t>189 - 194.</w:t>
      </w:r>
      <w:bookmarkEnd w:id="1356"/>
      <w:bookmarkEnd w:id="1357"/>
      <w:bookmarkEnd w:id="1358"/>
      <w:bookmarkEnd w:id="1359"/>
      <w:bookmarkEnd w:id="1360"/>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361" w:name="_Toc535176050"/>
      <w:bookmarkStart w:id="1362" w:name="_Toc535380096"/>
      <w:bookmarkStart w:id="1363" w:name="_Toc5008568"/>
      <w:bookmarkStart w:id="1364" w:name="_Toc26764044"/>
      <w:bookmarkStart w:id="1365" w:name="_Toc27747407"/>
      <w:r w:rsidRPr="0079794A">
        <w:rPr>
          <w:i w:val="0"/>
          <w:lang w:val="en-GB"/>
        </w:rPr>
        <w:t>Nguyễn Tử Siêu dịch</w:t>
      </w:r>
      <w:r w:rsidR="006B284E">
        <w:rPr>
          <w:b w:val="0"/>
          <w:i w:val="0"/>
          <w:lang w:val="en-GB"/>
        </w:rPr>
        <w:t xml:space="preserve"> (2009),</w:t>
      </w:r>
      <w:r w:rsidRPr="0079794A">
        <w:rPr>
          <w:i w:val="0"/>
          <w:lang w:val="en-GB"/>
        </w:rPr>
        <w:t xml:space="preserve"> </w:t>
      </w:r>
      <w:r w:rsidRPr="0079794A">
        <w:rPr>
          <w:b w:val="0"/>
          <w:lang w:val="en-GB"/>
        </w:rPr>
        <w:t>Hoàng đế nội kinh tố vấn</w:t>
      </w:r>
      <w:r w:rsidRPr="0079794A">
        <w:rPr>
          <w:b w:val="0"/>
          <w:i w:val="0"/>
          <w:lang w:val="en-GB"/>
        </w:rPr>
        <w:t>.Nhà xuất bản Lao động, Hà Nội, 259 - 261</w:t>
      </w:r>
      <w:bookmarkEnd w:id="1361"/>
      <w:bookmarkEnd w:id="1362"/>
      <w:bookmarkEnd w:id="1363"/>
      <w:bookmarkEnd w:id="1364"/>
      <w:bookmarkEnd w:id="1365"/>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366" w:name="_Toc535176051"/>
      <w:bookmarkStart w:id="1367" w:name="_Toc535380097"/>
      <w:bookmarkStart w:id="1368" w:name="_Toc5008569"/>
      <w:bookmarkStart w:id="1369" w:name="_Toc26764045"/>
      <w:bookmarkStart w:id="1370" w:name="_Toc27747408"/>
      <w:r w:rsidRPr="0079794A">
        <w:rPr>
          <w:i w:val="0"/>
          <w:lang w:val="en-GB"/>
        </w:rPr>
        <w:t>Hải Thượng Lãn Ông</w:t>
      </w:r>
      <w:r w:rsidR="0096640C">
        <w:rPr>
          <w:b w:val="0"/>
          <w:i w:val="0"/>
          <w:lang w:val="en-GB"/>
        </w:rPr>
        <w:t xml:space="preserve"> (2008</w:t>
      </w:r>
      <w:r w:rsidR="006B284E">
        <w:rPr>
          <w:b w:val="0"/>
          <w:i w:val="0"/>
          <w:lang w:val="en-GB"/>
        </w:rPr>
        <w:t>),</w:t>
      </w:r>
      <w:r w:rsidRPr="0079794A">
        <w:rPr>
          <w:b w:val="0"/>
          <w:i w:val="0"/>
          <w:lang w:val="en-GB"/>
        </w:rPr>
        <w:t xml:space="preserve"> </w:t>
      </w:r>
      <w:r w:rsidRPr="0079794A">
        <w:rPr>
          <w:b w:val="0"/>
          <w:lang w:val="en-GB"/>
        </w:rPr>
        <w:t>Hải Thượng y tông tâm lĩnh</w:t>
      </w:r>
      <w:r w:rsidR="00AF5999">
        <w:rPr>
          <w:b w:val="0"/>
          <w:lang w:val="en-GB"/>
        </w:rPr>
        <w:t>, tập 2</w:t>
      </w:r>
      <w:r w:rsidR="00AF5999">
        <w:rPr>
          <w:b w:val="0"/>
          <w:i w:val="0"/>
          <w:lang w:val="en-GB"/>
        </w:rPr>
        <w:t>. Nhà xuất bản Y</w:t>
      </w:r>
      <w:r w:rsidRPr="0079794A">
        <w:rPr>
          <w:b w:val="0"/>
          <w:i w:val="0"/>
          <w:lang w:val="en-GB"/>
        </w:rPr>
        <w:t xml:space="preserve"> học, Hà Nội</w:t>
      </w:r>
      <w:bookmarkEnd w:id="1366"/>
      <w:bookmarkEnd w:id="1367"/>
      <w:bookmarkEnd w:id="1368"/>
      <w:bookmarkEnd w:id="1369"/>
      <w:bookmarkEnd w:id="1370"/>
      <w:r w:rsidR="0096640C">
        <w:rPr>
          <w:b w:val="0"/>
          <w:i w:val="0"/>
          <w:lang w:val="en-GB"/>
        </w:rPr>
        <w:t>, 13.</w:t>
      </w:r>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371" w:name="_Toc535176052"/>
      <w:bookmarkStart w:id="1372" w:name="_Toc535380098"/>
      <w:bookmarkStart w:id="1373" w:name="_Toc5008570"/>
      <w:bookmarkStart w:id="1374" w:name="_Toc26764046"/>
      <w:bookmarkStart w:id="1375" w:name="_Toc27747409"/>
      <w:r w:rsidRPr="0079794A">
        <w:rPr>
          <w:i w:val="0"/>
          <w:lang w:val="en-GB"/>
        </w:rPr>
        <w:t>Trần Thúy</w:t>
      </w:r>
      <w:r w:rsidR="006B284E">
        <w:rPr>
          <w:b w:val="0"/>
          <w:i w:val="0"/>
          <w:lang w:val="en-GB"/>
        </w:rPr>
        <w:t xml:space="preserve"> (2006),</w:t>
      </w:r>
      <w:r w:rsidRPr="0079794A">
        <w:rPr>
          <w:b w:val="0"/>
          <w:i w:val="0"/>
          <w:lang w:val="en-GB"/>
        </w:rPr>
        <w:t xml:space="preserve"> Chuyên đề nội khoa Y học cổ truyền, Nhà xuất bản Y học, 398 -</w:t>
      </w:r>
      <w:r w:rsidR="00AF5999">
        <w:rPr>
          <w:b w:val="0"/>
          <w:i w:val="0"/>
          <w:lang w:val="en-GB"/>
        </w:rPr>
        <w:t xml:space="preserve"> </w:t>
      </w:r>
      <w:r w:rsidRPr="0079794A">
        <w:rPr>
          <w:b w:val="0"/>
          <w:i w:val="0"/>
          <w:lang w:val="en-GB"/>
        </w:rPr>
        <w:t>400, 475 – 486.</w:t>
      </w:r>
      <w:bookmarkEnd w:id="1371"/>
      <w:bookmarkEnd w:id="1372"/>
      <w:bookmarkEnd w:id="1373"/>
      <w:bookmarkEnd w:id="1374"/>
      <w:bookmarkEnd w:id="137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76" w:name="_Toc535176053"/>
      <w:bookmarkStart w:id="1377" w:name="_Toc535380099"/>
      <w:bookmarkStart w:id="1378" w:name="_Toc5008571"/>
      <w:bookmarkStart w:id="1379" w:name="_Toc26764047"/>
      <w:bookmarkStart w:id="1380" w:name="_Toc27747410"/>
      <w:r w:rsidRPr="0079794A">
        <w:rPr>
          <w:i w:val="0"/>
          <w:lang w:val="en-GB"/>
        </w:rPr>
        <w:t>Nguyễn Nhược Kim, Trần Quang Đạt</w:t>
      </w:r>
      <w:r w:rsidRPr="0079794A">
        <w:rPr>
          <w:b w:val="0"/>
          <w:i w:val="0"/>
          <w:lang w:val="en-GB"/>
        </w:rPr>
        <w:t xml:space="preserve"> (2013)</w:t>
      </w:r>
      <w:r w:rsidR="006B284E">
        <w:rPr>
          <w:b w:val="0"/>
          <w:i w:val="0"/>
          <w:lang w:val="en-GB"/>
        </w:rPr>
        <w:t>,</w:t>
      </w:r>
      <w:r w:rsidRPr="0079794A">
        <w:rPr>
          <w:b w:val="0"/>
          <w:i w:val="0"/>
          <w:lang w:val="en-GB"/>
        </w:rPr>
        <w:t xml:space="preserve"> </w:t>
      </w:r>
      <w:r w:rsidRPr="0079794A">
        <w:rPr>
          <w:b w:val="0"/>
          <w:lang w:val="en-GB"/>
        </w:rPr>
        <w:t>Châm cứu và các phương pháp chữa bệnh không dùng thuốc</w:t>
      </w:r>
      <w:r w:rsidRPr="0079794A">
        <w:rPr>
          <w:b w:val="0"/>
          <w:i w:val="0"/>
          <w:lang w:val="en-GB"/>
        </w:rPr>
        <w:t>. Nhà xuất bản Y học, Hà Nội, 13, 15, 80, 166</w:t>
      </w:r>
      <w:r w:rsidR="00AF5999">
        <w:rPr>
          <w:b w:val="0"/>
          <w:i w:val="0"/>
          <w:lang w:val="en-GB"/>
        </w:rPr>
        <w:t xml:space="preserve"> </w:t>
      </w:r>
      <w:r w:rsidRPr="0079794A">
        <w:rPr>
          <w:b w:val="0"/>
          <w:i w:val="0"/>
          <w:lang w:val="en-GB"/>
        </w:rPr>
        <w:t>-175, 181-190,192</w:t>
      </w:r>
      <w:r w:rsidR="00AF5999">
        <w:rPr>
          <w:b w:val="0"/>
          <w:i w:val="0"/>
          <w:lang w:val="en-GB"/>
        </w:rPr>
        <w:t xml:space="preserve"> </w:t>
      </w:r>
      <w:r w:rsidRPr="0079794A">
        <w:rPr>
          <w:b w:val="0"/>
          <w:i w:val="0"/>
          <w:lang w:val="en-GB"/>
        </w:rPr>
        <w:t>- 204.</w:t>
      </w:r>
      <w:bookmarkEnd w:id="1376"/>
      <w:bookmarkEnd w:id="1377"/>
      <w:bookmarkEnd w:id="1378"/>
      <w:bookmarkEnd w:id="1379"/>
      <w:bookmarkEnd w:id="138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81" w:name="_Toc535176054"/>
      <w:bookmarkStart w:id="1382" w:name="_Toc535380100"/>
      <w:bookmarkStart w:id="1383" w:name="_Toc5008572"/>
      <w:bookmarkStart w:id="1384" w:name="_Toc26764048"/>
      <w:bookmarkStart w:id="1385" w:name="_Toc27747411"/>
      <w:r w:rsidRPr="0079794A">
        <w:rPr>
          <w:i w:val="0"/>
          <w:lang w:val="en-GB"/>
        </w:rPr>
        <w:lastRenderedPageBreak/>
        <w:t>Nghiên Hữu Thành</w:t>
      </w:r>
      <w:r w:rsidR="006B284E">
        <w:rPr>
          <w:b w:val="0"/>
          <w:i w:val="0"/>
          <w:lang w:val="en-GB"/>
        </w:rPr>
        <w:t xml:space="preserve"> (2010),</w:t>
      </w:r>
      <w:r w:rsidRPr="0079794A">
        <w:rPr>
          <w:b w:val="0"/>
          <w:i w:val="0"/>
          <w:lang w:val="en-GB"/>
        </w:rPr>
        <w:t xml:space="preserve"> </w:t>
      </w:r>
      <w:r w:rsidRPr="0079794A">
        <w:rPr>
          <w:b w:val="0"/>
          <w:lang w:val="en-GB"/>
        </w:rPr>
        <w:t>Nghiên cứu cơ sở khoa học của điện châm trong điều trị một số chứng đau</w:t>
      </w:r>
      <w:r w:rsidRPr="0079794A">
        <w:rPr>
          <w:b w:val="0"/>
          <w:i w:val="0"/>
          <w:lang w:val="en-GB"/>
        </w:rPr>
        <w:t>, Đề tài khoa học cấp nhà nước, Mã số CK10-30/06.10.</w:t>
      </w:r>
      <w:bookmarkEnd w:id="1381"/>
      <w:bookmarkEnd w:id="1382"/>
      <w:bookmarkEnd w:id="1383"/>
      <w:bookmarkEnd w:id="1384"/>
      <w:bookmarkEnd w:id="138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86" w:name="_Toc535176055"/>
      <w:bookmarkStart w:id="1387" w:name="_Toc535380101"/>
      <w:bookmarkStart w:id="1388" w:name="_Toc5008573"/>
      <w:bookmarkStart w:id="1389" w:name="_Toc26764049"/>
      <w:bookmarkStart w:id="1390" w:name="_Toc27747412"/>
      <w:r w:rsidRPr="0079794A">
        <w:rPr>
          <w:i w:val="0"/>
          <w:lang w:val="en-GB"/>
        </w:rPr>
        <w:t>Kho H.G, Kloppenblrg P.W, Van – Egmond</w:t>
      </w:r>
      <w:r w:rsidR="006B284E">
        <w:rPr>
          <w:b w:val="0"/>
          <w:i w:val="0"/>
          <w:lang w:val="en-GB"/>
        </w:rPr>
        <w:t xml:space="preserve"> J.(1993),</w:t>
      </w:r>
      <w:r w:rsidRPr="0079794A">
        <w:rPr>
          <w:b w:val="0"/>
          <w:i w:val="0"/>
          <w:lang w:val="en-GB"/>
        </w:rPr>
        <w:t xml:space="preserve"> Effect of acupuncture and transcutanneous stimulation analgesia on plasma hormone levels during and after major abdominal surgery. Eur.J Anaesthesiol, 10(3), 197 - 203.</w:t>
      </w:r>
      <w:bookmarkEnd w:id="1386"/>
      <w:bookmarkEnd w:id="1387"/>
      <w:bookmarkEnd w:id="1388"/>
      <w:bookmarkEnd w:id="1389"/>
      <w:bookmarkEnd w:id="139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91" w:name="_Toc535176056"/>
      <w:bookmarkStart w:id="1392" w:name="_Toc535380102"/>
      <w:bookmarkStart w:id="1393" w:name="_Toc5008574"/>
      <w:bookmarkStart w:id="1394" w:name="_Toc26764050"/>
      <w:bookmarkStart w:id="1395" w:name="_Toc27747413"/>
      <w:r w:rsidRPr="0079794A">
        <w:rPr>
          <w:i w:val="0"/>
          <w:lang w:val="en-GB"/>
        </w:rPr>
        <w:t>Bộ Y tế</w:t>
      </w:r>
      <w:r w:rsidRPr="0079794A">
        <w:rPr>
          <w:b w:val="0"/>
          <w:i w:val="0"/>
          <w:lang w:val="en-GB"/>
        </w:rPr>
        <w:t xml:space="preserve"> (2013),</w:t>
      </w:r>
      <w:r w:rsidRPr="0079794A">
        <w:rPr>
          <w:b w:val="0"/>
          <w:lang w:val="en-GB"/>
        </w:rPr>
        <w:t xml:space="preserve"> Hướng dẫn Quy trình kỹ thuật khám bệnh, chữa bệnh chuyên ngành Châm cứu</w:t>
      </w:r>
      <w:r w:rsidRPr="0079794A">
        <w:rPr>
          <w:i w:val="0"/>
          <w:lang w:val="en-GB"/>
        </w:rPr>
        <w:t>.</w:t>
      </w:r>
      <w:r w:rsidRPr="0079794A">
        <w:rPr>
          <w:b w:val="0"/>
          <w:i w:val="0"/>
          <w:lang w:val="en-GB"/>
        </w:rPr>
        <w:t xml:space="preserve"> Ban hành kèm theo quyết định số 792/QĐ- BYT ngày 12 tháng 3 năm 2013.</w:t>
      </w:r>
      <w:bookmarkEnd w:id="1391"/>
      <w:bookmarkEnd w:id="1392"/>
      <w:bookmarkEnd w:id="1393"/>
      <w:bookmarkEnd w:id="1394"/>
      <w:bookmarkEnd w:id="1395"/>
    </w:p>
    <w:p w:rsidR="005767C0" w:rsidRPr="0079794A" w:rsidRDefault="005767C0" w:rsidP="00BD46BE">
      <w:pPr>
        <w:pStyle w:val="B1"/>
        <w:numPr>
          <w:ilvl w:val="0"/>
          <w:numId w:val="25"/>
        </w:numPr>
        <w:tabs>
          <w:tab w:val="clear" w:pos="2860"/>
        </w:tabs>
        <w:ind w:left="567" w:hanging="567"/>
        <w:jc w:val="both"/>
        <w:outlineLvl w:val="2"/>
        <w:rPr>
          <w:i w:val="0"/>
          <w:lang w:val="en-GB"/>
        </w:rPr>
      </w:pPr>
      <w:r w:rsidRPr="0079794A">
        <w:rPr>
          <w:i w:val="0"/>
          <w:lang w:val="en-GB"/>
        </w:rPr>
        <w:t xml:space="preserve">Hoàng Thủ, Trần Đức Đạo </w:t>
      </w:r>
      <w:r w:rsidR="006B284E">
        <w:rPr>
          <w:b w:val="0"/>
          <w:i w:val="0"/>
          <w:lang w:val="en-GB"/>
        </w:rPr>
        <w:t xml:space="preserve">(1998), </w:t>
      </w:r>
      <w:r w:rsidRPr="0079794A">
        <w:rPr>
          <w:b w:val="0"/>
          <w:lang w:val="en-GB"/>
        </w:rPr>
        <w:t xml:space="preserve">Các bài thuốc thường dùng thừa kế của thầy Nguyễn Kiều. </w:t>
      </w:r>
      <w:r w:rsidRPr="0079794A">
        <w:rPr>
          <w:b w:val="0"/>
          <w:i w:val="0"/>
          <w:lang w:val="en-GB"/>
        </w:rPr>
        <w:t>Trường trung học y học cổ truyền Tuệ Tĩnh, tài liệu Lưu hành nội bộ, tr 26-27.</w:t>
      </w:r>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396" w:name="_Toc535176057"/>
      <w:bookmarkStart w:id="1397" w:name="_Toc535380103"/>
      <w:bookmarkStart w:id="1398" w:name="_Toc5008575"/>
      <w:bookmarkStart w:id="1399" w:name="_Toc26764051"/>
      <w:bookmarkStart w:id="1400" w:name="_Toc27747414"/>
      <w:r w:rsidRPr="0079794A">
        <w:rPr>
          <w:i w:val="0"/>
          <w:lang w:val="en-GB"/>
        </w:rPr>
        <w:t>Dương Trọng Hiếu, Dương Trọng Nghĩa, Nguyễn Thị Thu Hà (</w:t>
      </w:r>
      <w:r w:rsidR="006B284E">
        <w:rPr>
          <w:b w:val="0"/>
          <w:i w:val="0"/>
          <w:lang w:val="en-GB"/>
        </w:rPr>
        <w:t xml:space="preserve">2009), </w:t>
      </w:r>
      <w:r w:rsidRPr="0079794A">
        <w:rPr>
          <w:b w:val="0"/>
          <w:lang w:val="en-GB"/>
        </w:rPr>
        <w:t>Tra cứu châm cứu</w:t>
      </w:r>
      <w:r w:rsidRPr="0079794A">
        <w:rPr>
          <w:b w:val="0"/>
          <w:i w:val="0"/>
          <w:lang w:val="en-GB"/>
        </w:rPr>
        <w:t xml:space="preserve">. Nhà xuất bản Y học, Hà Nội, </w:t>
      </w:r>
      <w:r w:rsidR="00326025">
        <w:rPr>
          <w:b w:val="0"/>
          <w:i w:val="0"/>
          <w:lang w:val="en-GB"/>
        </w:rPr>
        <w:t xml:space="preserve">tr </w:t>
      </w:r>
      <w:r w:rsidRPr="0079794A">
        <w:rPr>
          <w:b w:val="0"/>
          <w:i w:val="0"/>
          <w:lang w:val="en-GB"/>
        </w:rPr>
        <w:t>360 – 364</w:t>
      </w:r>
      <w:bookmarkEnd w:id="1396"/>
      <w:bookmarkEnd w:id="1397"/>
      <w:bookmarkEnd w:id="1398"/>
      <w:bookmarkEnd w:id="1399"/>
      <w:bookmarkEnd w:id="1400"/>
      <w:r w:rsidR="00326025">
        <w:rPr>
          <w:b w:val="0"/>
          <w:i w:val="0"/>
          <w:lang w:val="en-GB"/>
        </w:rPr>
        <w:t>.</w:t>
      </w:r>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401" w:name="_Toc535176058"/>
      <w:bookmarkStart w:id="1402" w:name="_Toc535380104"/>
      <w:bookmarkStart w:id="1403" w:name="_Toc5008576"/>
      <w:bookmarkStart w:id="1404" w:name="_Toc26764052"/>
      <w:bookmarkStart w:id="1405" w:name="_Toc27747415"/>
      <w:r w:rsidRPr="0079794A">
        <w:rPr>
          <w:i w:val="0"/>
          <w:lang w:val="en-GB"/>
        </w:rPr>
        <w:t>Nguyễn Nhược Kim</w:t>
      </w:r>
      <w:r w:rsidR="006B284E">
        <w:rPr>
          <w:b w:val="0"/>
          <w:i w:val="0"/>
          <w:lang w:val="en-GB"/>
        </w:rPr>
        <w:t>, (2009),</w:t>
      </w:r>
      <w:r w:rsidRPr="0079794A">
        <w:rPr>
          <w:b w:val="0"/>
          <w:i w:val="0"/>
          <w:lang w:val="en-GB"/>
        </w:rPr>
        <w:t xml:space="preserve"> </w:t>
      </w:r>
      <w:r w:rsidRPr="0079794A">
        <w:rPr>
          <w:b w:val="0"/>
          <w:lang w:val="en-GB"/>
        </w:rPr>
        <w:t>Phương tễ học</w:t>
      </w:r>
      <w:r w:rsidRPr="0079794A">
        <w:rPr>
          <w:b w:val="0"/>
          <w:i w:val="0"/>
          <w:lang w:val="en-GB"/>
        </w:rPr>
        <w:t>. Nhà xuất bản Y học, Hà Nội, tr 67 - 68.</w:t>
      </w:r>
      <w:bookmarkEnd w:id="1401"/>
      <w:bookmarkEnd w:id="1402"/>
      <w:bookmarkEnd w:id="1403"/>
      <w:bookmarkEnd w:id="1404"/>
      <w:bookmarkEnd w:id="140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406" w:name="_Toc535176059"/>
      <w:bookmarkStart w:id="1407" w:name="_Toc535380105"/>
      <w:bookmarkStart w:id="1408" w:name="_Toc5008577"/>
      <w:bookmarkStart w:id="1409" w:name="_Toc26764053"/>
      <w:bookmarkStart w:id="1410" w:name="_Toc27747416"/>
      <w:r w:rsidRPr="0079794A">
        <w:rPr>
          <w:i w:val="0"/>
          <w:lang w:val="en-GB"/>
        </w:rPr>
        <w:t>Michael Haake,PhD, MD</w:t>
      </w:r>
      <w:r w:rsidR="006B284E">
        <w:rPr>
          <w:b w:val="0"/>
          <w:i w:val="0"/>
          <w:lang w:val="en-GB"/>
        </w:rPr>
        <w:t>(2007),</w:t>
      </w:r>
      <w:r w:rsidRPr="0079794A">
        <w:rPr>
          <w:b w:val="0"/>
          <w:i w:val="0"/>
          <w:lang w:val="en-GB"/>
        </w:rPr>
        <w:t xml:space="preserve"> “German Acupuncture Trial (GERAC) for chronic Low Back pain</w:t>
      </w:r>
      <w:r w:rsidRPr="0079794A">
        <w:rPr>
          <w:b w:val="0"/>
          <w:lang w:val="en-GB"/>
        </w:rPr>
        <w:t>”, Arch Interm Med</w:t>
      </w:r>
      <w:r w:rsidRPr="0079794A">
        <w:rPr>
          <w:b w:val="0"/>
          <w:i w:val="0"/>
          <w:lang w:val="en-GB"/>
        </w:rPr>
        <w:t>;176(17), 1982-1989.</w:t>
      </w:r>
      <w:bookmarkEnd w:id="1406"/>
      <w:bookmarkEnd w:id="1407"/>
      <w:bookmarkEnd w:id="1408"/>
      <w:bookmarkEnd w:id="1409"/>
      <w:bookmarkEnd w:id="1410"/>
    </w:p>
    <w:p w:rsidR="00CC5E39" w:rsidRPr="0079794A" w:rsidRDefault="00CC5E39" w:rsidP="00BD46BE">
      <w:pPr>
        <w:pStyle w:val="B1"/>
        <w:numPr>
          <w:ilvl w:val="0"/>
          <w:numId w:val="25"/>
        </w:numPr>
        <w:tabs>
          <w:tab w:val="clear" w:pos="2860"/>
        </w:tabs>
        <w:ind w:left="567" w:hanging="567"/>
        <w:jc w:val="both"/>
        <w:outlineLvl w:val="2"/>
        <w:rPr>
          <w:b w:val="0"/>
          <w:i w:val="0"/>
          <w:lang w:val="en-GB"/>
        </w:rPr>
      </w:pPr>
      <w:bookmarkStart w:id="1411" w:name="_Toc535176060"/>
      <w:bookmarkStart w:id="1412" w:name="_Toc535380106"/>
      <w:bookmarkStart w:id="1413" w:name="_Toc5008578"/>
      <w:bookmarkStart w:id="1414" w:name="_Toc26764054"/>
      <w:bookmarkStart w:id="1415" w:name="_Toc27747417"/>
      <w:r w:rsidRPr="0079794A">
        <w:rPr>
          <w:i w:val="0"/>
          <w:lang w:val="en-GB"/>
        </w:rPr>
        <w:t>Thomas G. Lowe, MD</w:t>
      </w:r>
      <w:r w:rsidR="006B284E">
        <w:rPr>
          <w:b w:val="0"/>
          <w:i w:val="0"/>
          <w:lang w:val="en-GB"/>
        </w:rPr>
        <w:t>.(2008),</w:t>
      </w:r>
      <w:r w:rsidRPr="0079794A">
        <w:rPr>
          <w:b w:val="0"/>
          <w:i w:val="0"/>
          <w:lang w:val="en-GB"/>
        </w:rPr>
        <w:t xml:space="preserve"> Degenerativi Disc Disease nd low back pain, </w:t>
      </w:r>
      <w:r w:rsidRPr="0079794A">
        <w:rPr>
          <w:b w:val="0"/>
          <w:lang w:val="en-GB"/>
        </w:rPr>
        <w:t>Euro pean Spine Tournal</w:t>
      </w:r>
      <w:r w:rsidRPr="0079794A">
        <w:rPr>
          <w:b w:val="0"/>
          <w:i w:val="0"/>
          <w:lang w:val="en-GB"/>
        </w:rPr>
        <w:t>; Vol 17,36-39</w:t>
      </w:r>
      <w:bookmarkEnd w:id="1411"/>
      <w:bookmarkEnd w:id="1412"/>
      <w:bookmarkEnd w:id="1413"/>
      <w:bookmarkEnd w:id="1414"/>
      <w:bookmarkEnd w:id="141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416" w:name="_Toc535176061"/>
      <w:bookmarkStart w:id="1417" w:name="_Toc535380107"/>
      <w:bookmarkStart w:id="1418" w:name="_Toc5008579"/>
      <w:bookmarkStart w:id="1419" w:name="_Toc26764055"/>
      <w:bookmarkStart w:id="1420" w:name="_Toc27747418"/>
      <w:r w:rsidRPr="0079794A">
        <w:rPr>
          <w:i w:val="0"/>
          <w:iCs/>
          <w:color w:val="252525"/>
        </w:rPr>
        <w:t>Lee, Jun-Hwan; Choi, Tae-Young; Lee, Myeong Soo; Lee, Hyejung; Shin, Byung-Cheul; Lee, Hyangsook</w:t>
      </w:r>
      <w:r w:rsidR="006B284E">
        <w:rPr>
          <w:b w:val="0"/>
          <w:i w:val="0"/>
          <w:iCs/>
          <w:color w:val="252525"/>
        </w:rPr>
        <w:t xml:space="preserve"> (February 2013),</w:t>
      </w:r>
      <w:r w:rsidRPr="0079794A">
        <w:rPr>
          <w:b w:val="0"/>
          <w:i w:val="0"/>
          <w:iCs/>
          <w:color w:val="252525"/>
        </w:rPr>
        <w:t xml:space="preserve">  </w:t>
      </w:r>
      <w:r w:rsidRPr="0079794A">
        <w:rPr>
          <w:b w:val="0"/>
          <w:iCs/>
          <w:color w:val="252525"/>
        </w:rPr>
        <w:t>Acupuncture for acute low back pain. The clinical Journal of pain</w:t>
      </w:r>
      <w:r w:rsidRPr="0079794A">
        <w:rPr>
          <w:b w:val="0"/>
          <w:i w:val="0"/>
          <w:iCs/>
          <w:color w:val="252525"/>
        </w:rPr>
        <w:t>. </w:t>
      </w:r>
      <w:r w:rsidRPr="0079794A">
        <w:rPr>
          <w:b w:val="0"/>
          <w:bCs/>
          <w:i w:val="0"/>
          <w:iCs/>
          <w:color w:val="252525"/>
        </w:rPr>
        <w:t>29</w:t>
      </w:r>
      <w:r w:rsidRPr="0079794A">
        <w:rPr>
          <w:b w:val="0"/>
          <w:i w:val="0"/>
          <w:iCs/>
          <w:color w:val="252525"/>
        </w:rPr>
        <w:t> (2): 172–185.</w:t>
      </w:r>
      <w:bookmarkEnd w:id="1416"/>
      <w:bookmarkEnd w:id="1417"/>
      <w:bookmarkEnd w:id="1418"/>
      <w:bookmarkEnd w:id="1419"/>
      <w:bookmarkEnd w:id="1420"/>
      <w:r w:rsidRPr="0079794A">
        <w:rPr>
          <w:iCs/>
          <w:color w:val="252525"/>
        </w:rPr>
        <w:t xml:space="preserve"> </w:t>
      </w:r>
    </w:p>
    <w:p w:rsidR="00CC5E39" w:rsidRPr="0079794A" w:rsidRDefault="00CC5E39" w:rsidP="00BD46BE">
      <w:pPr>
        <w:pStyle w:val="ListParagraph"/>
        <w:numPr>
          <w:ilvl w:val="0"/>
          <w:numId w:val="25"/>
        </w:numPr>
        <w:spacing w:line="360" w:lineRule="auto"/>
        <w:ind w:left="567" w:hanging="567"/>
        <w:jc w:val="both"/>
        <w:outlineLvl w:val="2"/>
        <w:rPr>
          <w:color w:val="FF0000"/>
          <w:szCs w:val="28"/>
          <w:lang w:val="en-GB"/>
        </w:rPr>
      </w:pPr>
      <w:bookmarkStart w:id="1421" w:name="_Toc535176062"/>
      <w:bookmarkStart w:id="1422" w:name="_Toc535380108"/>
      <w:bookmarkStart w:id="1423" w:name="_Toc5008580"/>
      <w:bookmarkStart w:id="1424" w:name="_Toc26764056"/>
      <w:bookmarkStart w:id="1425" w:name="_Toc27747419"/>
      <w:r w:rsidRPr="0079794A">
        <w:rPr>
          <w:b/>
          <w:color w:val="252525"/>
          <w:szCs w:val="28"/>
          <w:shd w:val="clear" w:color="auto" w:fill="FFFFFF"/>
        </w:rPr>
        <w:t>Mai Xu;  Shi Yan; Xu Yin; Xiuyang Li; Shuguang Gao; Rui Han; Licheng Wei; Wei Luo; Guanghua Lei</w:t>
      </w:r>
      <w:r w:rsidR="006B284E">
        <w:rPr>
          <w:color w:val="252525"/>
          <w:szCs w:val="28"/>
          <w:shd w:val="clear" w:color="auto" w:fill="FFFFFF"/>
        </w:rPr>
        <w:t xml:space="preserve"> (January 2013),</w:t>
      </w:r>
      <w:r w:rsidRPr="0079794A">
        <w:rPr>
          <w:color w:val="252525"/>
          <w:szCs w:val="28"/>
          <w:shd w:val="clear" w:color="auto" w:fill="FFFFFF"/>
        </w:rPr>
        <w:t xml:space="preserve"> Acupuncture for chronic low back pain in Long-Term Follow-Up: A Meta-Analysis of 13 </w:t>
      </w:r>
      <w:r w:rsidRPr="0079794A">
        <w:rPr>
          <w:color w:val="252525"/>
          <w:szCs w:val="28"/>
          <w:shd w:val="clear" w:color="auto" w:fill="FFFFFF"/>
        </w:rPr>
        <w:lastRenderedPageBreak/>
        <w:t>Randomized Controlled Trials.</w:t>
      </w:r>
      <w:r w:rsidRPr="0079794A">
        <w:rPr>
          <w:rStyle w:val="apple-converted-space"/>
          <w:color w:val="252525"/>
          <w:szCs w:val="28"/>
          <w:shd w:val="clear" w:color="auto" w:fill="FFFFFF"/>
        </w:rPr>
        <w:t> </w:t>
      </w:r>
      <w:r w:rsidRPr="0079794A">
        <w:rPr>
          <w:i/>
          <w:iCs/>
          <w:color w:val="252525"/>
          <w:szCs w:val="28"/>
          <w:shd w:val="clear" w:color="auto" w:fill="FFFFFF"/>
        </w:rPr>
        <w:t>The American Journal of Chinese Medicine</w:t>
      </w:r>
      <w:r w:rsidRPr="0079794A">
        <w:rPr>
          <w:color w:val="252525"/>
          <w:szCs w:val="28"/>
          <w:shd w:val="clear" w:color="auto" w:fill="FFFFFF"/>
        </w:rPr>
        <w:t>.</w:t>
      </w:r>
      <w:r w:rsidRPr="0079794A">
        <w:rPr>
          <w:rStyle w:val="apple-converted-space"/>
          <w:color w:val="252525"/>
          <w:szCs w:val="28"/>
          <w:shd w:val="clear" w:color="auto" w:fill="FFFFFF"/>
        </w:rPr>
        <w:t> </w:t>
      </w:r>
      <w:r w:rsidRPr="0079794A">
        <w:rPr>
          <w:b/>
          <w:bCs/>
          <w:color w:val="252525"/>
          <w:szCs w:val="28"/>
          <w:shd w:val="clear" w:color="auto" w:fill="FFFFFF"/>
        </w:rPr>
        <w:t>41</w:t>
      </w:r>
      <w:r w:rsidRPr="0079794A">
        <w:rPr>
          <w:rStyle w:val="apple-converted-space"/>
          <w:color w:val="252525"/>
          <w:szCs w:val="28"/>
          <w:shd w:val="clear" w:color="auto" w:fill="FFFFFF"/>
        </w:rPr>
        <w:t> </w:t>
      </w:r>
      <w:r w:rsidRPr="0079794A">
        <w:rPr>
          <w:color w:val="252525"/>
          <w:szCs w:val="28"/>
          <w:shd w:val="clear" w:color="auto" w:fill="FFFFFF"/>
        </w:rPr>
        <w:t>(01): 1–19.</w:t>
      </w:r>
      <w:bookmarkEnd w:id="1421"/>
      <w:bookmarkEnd w:id="1422"/>
      <w:bookmarkEnd w:id="1423"/>
      <w:bookmarkEnd w:id="1424"/>
      <w:bookmarkEnd w:id="1425"/>
      <w:r w:rsidRPr="0079794A">
        <w:rPr>
          <w:rStyle w:val="apple-converted-space"/>
          <w:color w:val="252525"/>
          <w:szCs w:val="28"/>
          <w:shd w:val="clear" w:color="auto" w:fill="FFFFFF"/>
        </w:rPr>
        <w:t> </w:t>
      </w:r>
      <w:r w:rsidRPr="0079794A">
        <w:rPr>
          <w:color w:val="FF0000"/>
          <w:szCs w:val="28"/>
          <w:lang w:val="en-GB"/>
        </w:rPr>
        <w:t xml:space="preserve"> </w:t>
      </w:r>
    </w:p>
    <w:p w:rsidR="00CC5E39" w:rsidRPr="0079794A" w:rsidRDefault="001E5E66" w:rsidP="00BD46BE">
      <w:pPr>
        <w:pStyle w:val="B1"/>
        <w:numPr>
          <w:ilvl w:val="0"/>
          <w:numId w:val="25"/>
        </w:numPr>
        <w:tabs>
          <w:tab w:val="clear" w:pos="2860"/>
        </w:tabs>
        <w:ind w:left="567" w:hanging="567"/>
        <w:jc w:val="both"/>
        <w:outlineLvl w:val="2"/>
        <w:rPr>
          <w:b w:val="0"/>
          <w:i w:val="0"/>
          <w:lang w:val="en-GB"/>
        </w:rPr>
      </w:pPr>
      <w:hyperlink r:id="rId28" w:history="1">
        <w:bookmarkStart w:id="1426" w:name="_Toc535176063"/>
        <w:bookmarkStart w:id="1427" w:name="_Toc535380109"/>
        <w:bookmarkStart w:id="1428" w:name="_Toc5008581"/>
        <w:bookmarkStart w:id="1429" w:name="_Toc26764057"/>
        <w:bookmarkStart w:id="1430" w:name="_Toc27747420"/>
        <w:r w:rsidR="00CC5E39" w:rsidRPr="0079794A">
          <w:rPr>
            <w:rFonts w:eastAsia="MS Mincho"/>
            <w:i w:val="0"/>
            <w:lang w:val="en-GB" w:eastAsia="zh-CN"/>
          </w:rPr>
          <w:t>姜会梨</w:t>
        </w:r>
      </w:hyperlink>
      <w:r w:rsidR="00CC5E39" w:rsidRPr="0079794A">
        <w:rPr>
          <w:i w:val="0"/>
          <w:lang w:val="en-GB" w:eastAsia="zh-CN"/>
        </w:rPr>
        <w:t> ,</w:t>
      </w:r>
      <w:hyperlink r:id="rId29" w:history="1">
        <w:r w:rsidR="00CC5E39" w:rsidRPr="0079794A">
          <w:rPr>
            <w:rFonts w:eastAsia="MS Mincho"/>
            <w:i w:val="0"/>
            <w:lang w:val="en-GB" w:eastAsia="zh-CN"/>
          </w:rPr>
          <w:t>冀</w:t>
        </w:r>
        <w:r w:rsidR="00CC5E39" w:rsidRPr="0079794A">
          <w:rPr>
            <w:rFonts w:eastAsia="PMingLiU"/>
            <w:i w:val="0"/>
            <w:lang w:val="en-GB" w:eastAsia="zh-CN"/>
          </w:rPr>
          <w:t>丽丽</w:t>
        </w:r>
      </w:hyperlink>
      <w:r w:rsidR="00CC5E39" w:rsidRPr="0079794A">
        <w:rPr>
          <w:i w:val="0"/>
          <w:lang w:val="en-GB" w:eastAsia="zh-CN"/>
        </w:rPr>
        <w:t>, </w:t>
      </w:r>
      <w:r w:rsidR="00CC5E39" w:rsidRPr="0079794A">
        <w:rPr>
          <w:rFonts w:eastAsia="MS Mincho"/>
          <w:i w:val="0"/>
          <w:lang w:val="en-GB" w:eastAsia="zh-CN"/>
        </w:rPr>
        <w:t>和同事</w:t>
      </w:r>
      <w:r w:rsidR="00CC5E39" w:rsidRPr="0079794A">
        <w:rPr>
          <w:b w:val="0"/>
          <w:i w:val="0"/>
          <w:lang w:val="en-GB" w:eastAsia="zh-CN"/>
        </w:rPr>
        <w:t> (2015).</w:t>
      </w:r>
      <w:r w:rsidR="00CC5E39" w:rsidRPr="0079794A">
        <w:rPr>
          <w:rFonts w:eastAsia="MS Mincho"/>
          <w:b w:val="0"/>
          <w:i w:val="0"/>
          <w:lang w:val="en-GB" w:eastAsia="zh-CN"/>
        </w:rPr>
        <w:t>慢性腰痛</w:t>
      </w:r>
      <w:r w:rsidR="00CC5E39" w:rsidRPr="0079794A">
        <w:rPr>
          <w:rFonts w:eastAsia="PMingLiU"/>
          <w:b w:val="0"/>
          <w:i w:val="0"/>
          <w:lang w:val="en-GB" w:eastAsia="zh-CN"/>
        </w:rPr>
        <w:t>针灸处方古今文献研究</w:t>
      </w:r>
      <w:r w:rsidR="00CC5E39" w:rsidRPr="0079794A">
        <w:rPr>
          <w:b w:val="0"/>
          <w:i w:val="0"/>
          <w:lang w:val="en-GB" w:eastAsia="zh-CN"/>
        </w:rPr>
        <w:t>.</w:t>
      </w:r>
      <w:r w:rsidR="00CC5E39" w:rsidRPr="0079794A">
        <w:rPr>
          <w:b w:val="0"/>
          <w:lang w:val="en-GB" w:eastAsia="zh-CN"/>
        </w:rPr>
        <w:t xml:space="preserve"> </w:t>
      </w:r>
      <w:hyperlink r:id="rId30" w:history="1">
        <w:r w:rsidR="00CC5E39" w:rsidRPr="0079794A">
          <w:rPr>
            <w:rFonts w:eastAsia="MS Mincho"/>
            <w:b w:val="0"/>
            <w:lang w:val="en-GB" w:eastAsia="zh-CN"/>
          </w:rPr>
          <w:t>北京中医</w:t>
        </w:r>
        <w:r w:rsidR="00CC5E39" w:rsidRPr="0079794A">
          <w:rPr>
            <w:rFonts w:eastAsia="PMingLiU"/>
            <w:b w:val="0"/>
            <w:lang w:val="en-GB" w:eastAsia="zh-CN"/>
          </w:rPr>
          <w:t>药大学学报</w:t>
        </w:r>
      </w:hyperlink>
      <w:r w:rsidR="00CC5E39" w:rsidRPr="0079794A">
        <w:rPr>
          <w:b w:val="0"/>
          <w:lang w:val="en-GB" w:eastAsia="zh-CN"/>
        </w:rPr>
        <w:t xml:space="preserve">. </w:t>
      </w:r>
      <w:r w:rsidR="00CC5E39" w:rsidRPr="0079794A">
        <w:rPr>
          <w:rFonts w:eastAsia="MS Mincho"/>
          <w:b w:val="0"/>
          <w:i w:val="0"/>
          <w:lang w:val="en-GB" w:eastAsia="zh-CN"/>
        </w:rPr>
        <w:t>中国</w:t>
      </w:r>
      <w:r w:rsidR="00CC5E39" w:rsidRPr="0079794A">
        <w:rPr>
          <w:b w:val="0"/>
          <w:i w:val="0"/>
          <w:lang w:val="en-GB" w:eastAsia="zh-CN"/>
        </w:rPr>
        <w:t>.(Khương Hội Lê, Ký Lệ Lệ và các cộng sự</w:t>
      </w:r>
      <w:r w:rsidR="00CC5E39" w:rsidRPr="0079794A">
        <w:rPr>
          <w:i w:val="0"/>
          <w:lang w:val="en-GB" w:eastAsia="zh-CN"/>
        </w:rPr>
        <w:t xml:space="preserve"> </w:t>
      </w:r>
      <w:r w:rsidR="00CC5E39" w:rsidRPr="0079794A">
        <w:rPr>
          <w:b w:val="0"/>
          <w:i w:val="0"/>
          <w:lang w:val="en-GB" w:eastAsia="zh-CN"/>
        </w:rPr>
        <w:t xml:space="preserve">(2015). </w:t>
      </w:r>
      <w:r w:rsidR="00CC5E39" w:rsidRPr="0079794A">
        <w:rPr>
          <w:b w:val="0"/>
          <w:i w:val="0"/>
          <w:lang w:val="en-GB"/>
        </w:rPr>
        <w:t xml:space="preserve">Nghiên cứu văn học cổ đại về toa thuốc châm cứu điều trị đau lưng mãn tính. </w:t>
      </w:r>
      <w:r w:rsidR="00CC5E39" w:rsidRPr="0079794A">
        <w:rPr>
          <w:b w:val="0"/>
          <w:lang w:val="en-GB"/>
        </w:rPr>
        <w:t>Tạp chí Đại học trung y dược Bắc Kinh</w:t>
      </w:r>
      <w:r w:rsidR="00CC5E39" w:rsidRPr="0079794A">
        <w:rPr>
          <w:b w:val="0"/>
          <w:i w:val="0"/>
          <w:lang w:val="en-GB"/>
        </w:rPr>
        <w:t>. Trung Quốc)</w:t>
      </w:r>
      <w:bookmarkEnd w:id="1426"/>
      <w:bookmarkEnd w:id="1427"/>
      <w:bookmarkEnd w:id="1428"/>
      <w:bookmarkEnd w:id="1429"/>
      <w:bookmarkEnd w:id="1430"/>
    </w:p>
    <w:p w:rsidR="00CC5E39" w:rsidRPr="0079794A" w:rsidRDefault="001E5E66" w:rsidP="00BD46BE">
      <w:pPr>
        <w:pStyle w:val="B1"/>
        <w:widowControl w:val="0"/>
        <w:numPr>
          <w:ilvl w:val="0"/>
          <w:numId w:val="25"/>
        </w:numPr>
        <w:tabs>
          <w:tab w:val="clear" w:pos="2860"/>
          <w:tab w:val="left" w:pos="709"/>
        </w:tabs>
        <w:ind w:left="567" w:hanging="567"/>
        <w:jc w:val="both"/>
        <w:outlineLvl w:val="2"/>
        <w:rPr>
          <w:b w:val="0"/>
          <w:i w:val="0"/>
          <w:lang w:val="en-GB"/>
        </w:rPr>
      </w:pPr>
      <w:hyperlink r:id="rId31" w:history="1">
        <w:bookmarkStart w:id="1431" w:name="_Toc535176064"/>
        <w:bookmarkStart w:id="1432" w:name="_Toc535380110"/>
        <w:bookmarkStart w:id="1433" w:name="_Toc5008582"/>
        <w:bookmarkStart w:id="1434" w:name="_Toc26764058"/>
        <w:bookmarkStart w:id="1435" w:name="_Toc27747421"/>
        <w:r w:rsidR="00CC5E39" w:rsidRPr="0079794A">
          <w:rPr>
            <w:rFonts w:eastAsia="PMingLiU"/>
            <w:i w:val="0"/>
            <w:lang w:eastAsia="zh-CN"/>
          </w:rPr>
          <w:t>邓特伟</w:t>
        </w:r>
      </w:hyperlink>
      <w:r w:rsidR="00CC5E39" w:rsidRPr="0079794A">
        <w:rPr>
          <w:i w:val="0"/>
          <w:lang w:eastAsia="zh-CN"/>
        </w:rPr>
        <w:t> ,</w:t>
      </w:r>
      <w:hyperlink r:id="rId32" w:history="1">
        <w:r w:rsidR="00CC5E39" w:rsidRPr="0079794A">
          <w:rPr>
            <w:rFonts w:eastAsia="PMingLiU"/>
            <w:i w:val="0"/>
            <w:lang w:eastAsia="zh-CN"/>
          </w:rPr>
          <w:t>邓丽丽</w:t>
        </w:r>
      </w:hyperlink>
      <w:r w:rsidR="00CC5E39" w:rsidRPr="0079794A">
        <w:rPr>
          <w:i w:val="0"/>
          <w:lang w:eastAsia="zh-CN"/>
        </w:rPr>
        <w:t>,  </w:t>
      </w:r>
      <w:hyperlink r:id="rId33" w:history="1">
        <w:r w:rsidR="00CC5E39" w:rsidRPr="0079794A">
          <w:rPr>
            <w:rFonts w:eastAsia="MS Mincho"/>
            <w:i w:val="0"/>
            <w:lang w:eastAsia="zh-CN"/>
          </w:rPr>
          <w:t>彭娟</w:t>
        </w:r>
      </w:hyperlink>
      <w:r w:rsidR="00263F7E">
        <w:rPr>
          <w:b w:val="0"/>
          <w:i w:val="0"/>
          <w:lang w:eastAsia="zh-CN"/>
        </w:rPr>
        <w:t xml:space="preserve"> (2016), </w:t>
      </w:r>
      <w:r w:rsidR="00CC5E39" w:rsidRPr="0079794A">
        <w:rPr>
          <w:rFonts w:eastAsia="MS Mincho"/>
          <w:b w:val="0"/>
          <w:i w:val="0"/>
          <w:lang w:eastAsia="zh-CN"/>
        </w:rPr>
        <w:t>申</w:t>
      </w:r>
      <w:r w:rsidR="00CC5E39" w:rsidRPr="0079794A">
        <w:rPr>
          <w:rFonts w:eastAsia="PMingLiU"/>
          <w:b w:val="0"/>
          <w:i w:val="0"/>
          <w:lang w:eastAsia="zh-CN"/>
        </w:rPr>
        <w:t>时循经取穴针刺治疗肾虚腰痛的临床疗效研究</w:t>
      </w:r>
      <w:r w:rsidR="00CC5E39" w:rsidRPr="0079794A">
        <w:rPr>
          <w:b w:val="0"/>
          <w:lang w:eastAsia="zh-CN"/>
        </w:rPr>
        <w:t>,  </w:t>
      </w:r>
      <w:hyperlink r:id="rId34" w:history="1">
        <w:r w:rsidR="00CC5E39" w:rsidRPr="0079794A">
          <w:rPr>
            <w:rFonts w:eastAsia="MS Mincho"/>
            <w:b w:val="0"/>
            <w:lang w:eastAsia="zh-CN"/>
          </w:rPr>
          <w:t>广州中医</w:t>
        </w:r>
        <w:r w:rsidR="00CC5E39" w:rsidRPr="0079794A">
          <w:rPr>
            <w:rFonts w:eastAsia="PMingLiU"/>
            <w:b w:val="0"/>
            <w:lang w:eastAsia="zh-CN"/>
          </w:rPr>
          <w:t>药大学学报</w:t>
        </w:r>
      </w:hyperlink>
      <w:r w:rsidR="00CC5E39" w:rsidRPr="0079794A">
        <w:rPr>
          <w:b w:val="0"/>
          <w:lang w:eastAsia="zh-CN"/>
        </w:rPr>
        <w:t>,</w:t>
      </w:r>
      <w:r w:rsidR="00CC5E39" w:rsidRPr="0079794A">
        <w:rPr>
          <w:rFonts w:eastAsia="MS Mincho"/>
          <w:b w:val="0"/>
          <w:lang w:val="en-GB" w:eastAsia="zh-CN"/>
        </w:rPr>
        <w:t xml:space="preserve"> </w:t>
      </w:r>
      <w:r w:rsidR="00CC5E39" w:rsidRPr="0079794A">
        <w:rPr>
          <w:rFonts w:eastAsia="MS Mincho"/>
          <w:b w:val="0"/>
          <w:i w:val="0"/>
          <w:lang w:val="en-GB" w:eastAsia="zh-CN"/>
        </w:rPr>
        <w:t>中国</w:t>
      </w:r>
      <w:r w:rsidR="00CC5E39" w:rsidRPr="0079794A">
        <w:rPr>
          <w:b w:val="0"/>
          <w:i w:val="0"/>
          <w:spacing w:val="40"/>
          <w:lang w:val="en-GB" w:eastAsia="zh-CN"/>
        </w:rPr>
        <w:t>.</w:t>
      </w:r>
      <w:r w:rsidR="00CC5E39" w:rsidRPr="0079794A">
        <w:rPr>
          <w:b w:val="0"/>
          <w:i w:val="0"/>
          <w:lang w:val="en-GB" w:eastAsia="zh-CN"/>
        </w:rPr>
        <w:t xml:space="preserve">( </w:t>
      </w:r>
      <w:r w:rsidR="00CC5E39" w:rsidRPr="0079794A">
        <w:rPr>
          <w:b w:val="0"/>
          <w:i w:val="0"/>
          <w:lang w:val="en-GB"/>
        </w:rPr>
        <w:t xml:space="preserve">Đặng Đặc Vĩ, Đặng Lệ Lệ, Bành Quyên (2016). Nghiên cứu hiệu quả lâm sàng giờ Thân tuần kinh thủ huyệt châm thích điều trị thận hư yêu thống. </w:t>
      </w:r>
      <w:r w:rsidR="00CC5E39" w:rsidRPr="0079794A">
        <w:rPr>
          <w:b w:val="0"/>
          <w:lang w:val="en-GB"/>
        </w:rPr>
        <w:t>Tạp chí Đại học trung y dược Quảng Châu,</w:t>
      </w:r>
      <w:r w:rsidR="00CC5E39" w:rsidRPr="0079794A">
        <w:rPr>
          <w:b w:val="0"/>
          <w:i w:val="0"/>
          <w:lang w:val="en-GB"/>
        </w:rPr>
        <w:t xml:space="preserve"> Trung quốc)</w:t>
      </w:r>
      <w:bookmarkEnd w:id="1431"/>
      <w:bookmarkEnd w:id="1432"/>
      <w:bookmarkEnd w:id="1433"/>
      <w:bookmarkEnd w:id="1434"/>
      <w:bookmarkEnd w:id="1435"/>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436" w:name="_Toc535176065"/>
      <w:bookmarkStart w:id="1437" w:name="_Toc535380111"/>
      <w:bookmarkStart w:id="1438" w:name="_Toc5008583"/>
      <w:bookmarkStart w:id="1439" w:name="_Toc26764059"/>
      <w:bookmarkStart w:id="1440" w:name="_Toc27747422"/>
      <w:r w:rsidRPr="0079794A">
        <w:rPr>
          <w:i w:val="0"/>
          <w:lang w:val="en-GB"/>
        </w:rPr>
        <w:t>Lương Thị Dung</w:t>
      </w:r>
      <w:r w:rsidR="00263F7E">
        <w:rPr>
          <w:b w:val="0"/>
          <w:i w:val="0"/>
          <w:lang w:val="en-GB"/>
        </w:rPr>
        <w:t xml:space="preserve"> (2008),</w:t>
      </w:r>
      <w:r w:rsidRPr="0079794A">
        <w:rPr>
          <w:b w:val="0"/>
          <w:i w:val="0"/>
          <w:lang w:val="en-GB"/>
        </w:rPr>
        <w:t xml:space="preserve"> </w:t>
      </w:r>
      <w:r w:rsidRPr="0079794A">
        <w:rPr>
          <w:b w:val="0"/>
          <w:lang w:val="en-GB"/>
        </w:rPr>
        <w:t>Đánh giá tác dụng của phương pháp điện châm kết hợp XBBH điều trị ĐVTL do THCS</w:t>
      </w:r>
      <w:r w:rsidRPr="0079794A">
        <w:rPr>
          <w:b w:val="0"/>
          <w:i w:val="0"/>
          <w:lang w:val="en-GB"/>
        </w:rPr>
        <w:t>, Khóa luận tốt nghiệp bác sỹ Y khoa, Trường Đại học Y Hà Nội.</w:t>
      </w:r>
      <w:bookmarkEnd w:id="1436"/>
      <w:bookmarkEnd w:id="1437"/>
      <w:bookmarkEnd w:id="1438"/>
      <w:bookmarkEnd w:id="1439"/>
      <w:bookmarkEnd w:id="1440"/>
    </w:p>
    <w:p w:rsidR="00CC5E39" w:rsidRPr="0079794A" w:rsidRDefault="00CC5E39" w:rsidP="00BD46BE">
      <w:pPr>
        <w:pStyle w:val="B1"/>
        <w:numPr>
          <w:ilvl w:val="0"/>
          <w:numId w:val="25"/>
        </w:numPr>
        <w:tabs>
          <w:tab w:val="clear" w:pos="2860"/>
        </w:tabs>
        <w:ind w:left="567" w:hanging="567"/>
        <w:jc w:val="both"/>
        <w:outlineLvl w:val="2"/>
        <w:rPr>
          <w:i w:val="0"/>
          <w:lang w:val="en-GB"/>
        </w:rPr>
      </w:pPr>
      <w:bookmarkStart w:id="1441" w:name="_Toc535176066"/>
      <w:bookmarkStart w:id="1442" w:name="_Toc535380112"/>
      <w:bookmarkStart w:id="1443" w:name="_Toc5008584"/>
      <w:bookmarkStart w:id="1444" w:name="_Toc26764060"/>
      <w:bookmarkStart w:id="1445" w:name="_Toc27747423"/>
      <w:r w:rsidRPr="0079794A">
        <w:rPr>
          <w:i w:val="0"/>
          <w:lang w:val="en-GB"/>
        </w:rPr>
        <w:t>Trần Thị Kiều Lan</w:t>
      </w:r>
      <w:r w:rsidR="00263F7E">
        <w:rPr>
          <w:b w:val="0"/>
          <w:i w:val="0"/>
          <w:lang w:val="en-GB"/>
        </w:rPr>
        <w:t xml:space="preserve"> (2009),</w:t>
      </w:r>
      <w:r w:rsidRPr="0079794A">
        <w:rPr>
          <w:b w:val="0"/>
          <w:i w:val="0"/>
          <w:lang w:val="en-GB"/>
        </w:rPr>
        <w:t xml:space="preserve"> </w:t>
      </w:r>
      <w:r w:rsidRPr="0079794A">
        <w:rPr>
          <w:b w:val="0"/>
          <w:lang w:val="en-GB"/>
        </w:rPr>
        <w:t>Đánh giá tác dụng của điện châm kết hợp với thủy châm trong điều trị Đau vùng thắt lưng do thoái hóa cột sống</w:t>
      </w:r>
      <w:r w:rsidRPr="0079794A">
        <w:rPr>
          <w:b w:val="0"/>
          <w:i w:val="0"/>
          <w:lang w:val="en-GB"/>
        </w:rPr>
        <w:t>, Luận văn Thạc sĩ  Y học, Trường Đại học Y Hà Nội, Hà Nội.</w:t>
      </w:r>
      <w:bookmarkEnd w:id="1441"/>
      <w:bookmarkEnd w:id="1442"/>
      <w:bookmarkEnd w:id="1443"/>
      <w:bookmarkEnd w:id="1444"/>
      <w:bookmarkEnd w:id="1445"/>
    </w:p>
    <w:p w:rsidR="00F22009" w:rsidRPr="0079794A" w:rsidRDefault="00CC5E39" w:rsidP="00BD46BE">
      <w:pPr>
        <w:pStyle w:val="B1"/>
        <w:numPr>
          <w:ilvl w:val="0"/>
          <w:numId w:val="25"/>
        </w:numPr>
        <w:tabs>
          <w:tab w:val="clear" w:pos="2860"/>
        </w:tabs>
        <w:ind w:left="567" w:hanging="567"/>
        <w:jc w:val="both"/>
        <w:outlineLvl w:val="2"/>
        <w:rPr>
          <w:i w:val="0"/>
        </w:rPr>
      </w:pPr>
      <w:r w:rsidRPr="0079794A">
        <w:rPr>
          <w:b w:val="0"/>
        </w:rPr>
        <w:t xml:space="preserve"> </w:t>
      </w:r>
      <w:bookmarkStart w:id="1446" w:name="_Toc535176067"/>
      <w:bookmarkStart w:id="1447" w:name="_Toc535380113"/>
      <w:bookmarkStart w:id="1448" w:name="_Toc5008585"/>
      <w:bookmarkStart w:id="1449" w:name="_Toc26764061"/>
      <w:bookmarkStart w:id="1450" w:name="_Toc27747424"/>
      <w:r w:rsidRPr="0079794A">
        <w:rPr>
          <w:i w:val="0"/>
        </w:rPr>
        <w:t>Nguyễn Bá Quang</w:t>
      </w:r>
      <w:r w:rsidRPr="0079794A">
        <w:rPr>
          <w:b w:val="0"/>
          <w:i w:val="0"/>
        </w:rPr>
        <w:t xml:space="preserve"> (2009)</w:t>
      </w:r>
      <w:r w:rsidR="00263F7E">
        <w:t>,</w:t>
      </w:r>
      <w:r w:rsidRPr="0079794A">
        <w:rPr>
          <w:b w:val="0"/>
        </w:rPr>
        <w:t xml:space="preserve"> </w:t>
      </w:r>
      <w:r w:rsidRPr="006B284E">
        <w:rPr>
          <w:b w:val="0"/>
        </w:rPr>
        <w:t>Nghiên cứu tác dụng của điện châm trong điều trị hội chứng Đau vùng thắt lưng thể phong hàn thấp</w:t>
      </w:r>
      <w:r w:rsidRPr="0079794A">
        <w:rPr>
          <w:b w:val="0"/>
        </w:rPr>
        <w:t xml:space="preserve">. </w:t>
      </w:r>
      <w:r w:rsidRPr="006B284E">
        <w:rPr>
          <w:b w:val="0"/>
          <w:i w:val="0"/>
        </w:rPr>
        <w:t>Y học thực hành.</w:t>
      </w:r>
      <w:r w:rsidR="006B284E">
        <w:rPr>
          <w:b w:val="0"/>
          <w:i w:val="0"/>
        </w:rPr>
        <w:t xml:space="preserve"> </w:t>
      </w:r>
      <w:r w:rsidRPr="006B284E">
        <w:rPr>
          <w:b w:val="0"/>
          <w:i w:val="0"/>
        </w:rPr>
        <w:t>Tập 667, số 7/2009.</w:t>
      </w:r>
      <w:bookmarkEnd w:id="1446"/>
      <w:bookmarkEnd w:id="1447"/>
      <w:bookmarkEnd w:id="1448"/>
      <w:bookmarkEnd w:id="1449"/>
      <w:bookmarkEnd w:id="1450"/>
    </w:p>
    <w:p w:rsidR="00F22009" w:rsidRPr="0079794A" w:rsidRDefault="00F22009" w:rsidP="00BD46BE">
      <w:pPr>
        <w:pStyle w:val="B1"/>
        <w:numPr>
          <w:ilvl w:val="0"/>
          <w:numId w:val="25"/>
        </w:numPr>
        <w:tabs>
          <w:tab w:val="clear" w:pos="2860"/>
        </w:tabs>
        <w:ind w:left="567" w:hanging="567"/>
        <w:jc w:val="both"/>
        <w:outlineLvl w:val="2"/>
        <w:rPr>
          <w:i w:val="0"/>
        </w:rPr>
      </w:pPr>
      <w:r w:rsidRPr="0079794A">
        <w:rPr>
          <w:i w:val="0"/>
          <w:spacing w:val="-4"/>
          <w:lang w:val="vi-VN"/>
        </w:rPr>
        <w:t xml:space="preserve">Trần Thị Đoan Trang </w:t>
      </w:r>
      <w:r w:rsidR="00263F7E">
        <w:rPr>
          <w:b w:val="0"/>
          <w:i w:val="0"/>
          <w:spacing w:val="-4"/>
          <w:lang w:val="vi-VN"/>
        </w:rPr>
        <w:t>(2015),</w:t>
      </w:r>
      <w:r w:rsidRPr="0079794A">
        <w:rPr>
          <w:i w:val="0"/>
          <w:spacing w:val="-4"/>
          <w:lang w:val="vi-VN"/>
        </w:rPr>
        <w:t xml:space="preserve"> </w:t>
      </w:r>
      <w:r w:rsidRPr="0079794A">
        <w:rPr>
          <w:b w:val="0"/>
          <w:spacing w:val="-4"/>
          <w:lang w:val="vi-VN"/>
        </w:rPr>
        <w:t xml:space="preserve">“Đánh giá hiệu quả giảm đau của viên ST  (Thiên niên kiện, Bạch chỉ, Cốt toái bổ) phối hợp châm cứu trên bệnh nhân đau thắt lưng do thoái hóa”, </w:t>
      </w:r>
      <w:r w:rsidRPr="0079794A">
        <w:rPr>
          <w:b w:val="0"/>
          <w:i w:val="0"/>
          <w:color w:val="000000"/>
          <w:spacing w:val="-4"/>
          <w:lang w:val="vi-VN"/>
        </w:rPr>
        <w:t>Luận văn thạc sỹ, Đại học Y dược thành phố Hồ Chí Minh.</w:t>
      </w:r>
    </w:p>
    <w:p w:rsidR="00F22009" w:rsidRPr="0079794A" w:rsidRDefault="00F22009" w:rsidP="00F22009">
      <w:pPr>
        <w:pStyle w:val="B1"/>
        <w:tabs>
          <w:tab w:val="clear" w:pos="0"/>
          <w:tab w:val="clear" w:pos="2860"/>
        </w:tabs>
        <w:jc w:val="both"/>
        <w:outlineLvl w:val="2"/>
        <w:rPr>
          <w:i w:val="0"/>
        </w:rPr>
      </w:pPr>
    </w:p>
    <w:p w:rsidR="00CC5E39" w:rsidRPr="0079794A" w:rsidRDefault="00CC5E39" w:rsidP="00BD46BE">
      <w:pPr>
        <w:pStyle w:val="B1"/>
        <w:numPr>
          <w:ilvl w:val="0"/>
          <w:numId w:val="25"/>
        </w:numPr>
        <w:tabs>
          <w:tab w:val="clear" w:pos="2860"/>
        </w:tabs>
        <w:ind w:left="567" w:hanging="567"/>
        <w:jc w:val="both"/>
        <w:outlineLvl w:val="2"/>
        <w:rPr>
          <w:i w:val="0"/>
        </w:rPr>
      </w:pPr>
      <w:bookmarkStart w:id="1451" w:name="_Toc535176068"/>
      <w:bookmarkStart w:id="1452" w:name="_Toc535380114"/>
      <w:bookmarkStart w:id="1453" w:name="_Toc5008586"/>
      <w:bookmarkStart w:id="1454" w:name="_Toc26764062"/>
      <w:bookmarkStart w:id="1455" w:name="_Toc27747425"/>
      <w:r w:rsidRPr="0079794A">
        <w:rPr>
          <w:i w:val="0"/>
        </w:rPr>
        <w:lastRenderedPageBreak/>
        <w:t>Triệu Thị Thùy Linh</w:t>
      </w:r>
      <w:r w:rsidR="00263F7E">
        <w:rPr>
          <w:b w:val="0"/>
          <w:i w:val="0"/>
        </w:rPr>
        <w:t xml:space="preserve"> (2015),</w:t>
      </w:r>
      <w:r w:rsidRPr="0079794A">
        <w:rPr>
          <w:b w:val="0"/>
          <w:i w:val="0"/>
        </w:rPr>
        <w:t xml:space="preserve"> </w:t>
      </w:r>
      <w:r w:rsidRPr="0079794A">
        <w:rPr>
          <w:b w:val="0"/>
        </w:rPr>
        <w:t>Đánh giá tác dụng của điện trường châm kết hợp xoa bóp bấm huyệt trên bệnh nhân Đau vùng thắt lưng do thoái hóa</w:t>
      </w:r>
      <w:r w:rsidR="006B284E">
        <w:rPr>
          <w:b w:val="0"/>
          <w:i w:val="0"/>
        </w:rPr>
        <w:t>, Luậ</w:t>
      </w:r>
      <w:r w:rsidRPr="0079794A">
        <w:rPr>
          <w:b w:val="0"/>
          <w:i w:val="0"/>
        </w:rPr>
        <w:t>n văn Bác sĩ nội trú, Trường Đại học Y Hà Nội.</w:t>
      </w:r>
      <w:bookmarkEnd w:id="1451"/>
      <w:bookmarkEnd w:id="1452"/>
      <w:bookmarkEnd w:id="1453"/>
      <w:bookmarkEnd w:id="1454"/>
      <w:bookmarkEnd w:id="1455"/>
    </w:p>
    <w:p w:rsidR="00F22009" w:rsidRPr="0079794A" w:rsidRDefault="00CC5E39" w:rsidP="00BD46BE">
      <w:pPr>
        <w:pStyle w:val="B1"/>
        <w:numPr>
          <w:ilvl w:val="0"/>
          <w:numId w:val="25"/>
        </w:numPr>
        <w:tabs>
          <w:tab w:val="clear" w:pos="2860"/>
        </w:tabs>
        <w:ind w:left="567" w:hanging="567"/>
        <w:jc w:val="both"/>
        <w:outlineLvl w:val="2"/>
        <w:rPr>
          <w:i w:val="0"/>
        </w:rPr>
      </w:pPr>
      <w:bookmarkStart w:id="1456" w:name="_Toc535176069"/>
      <w:bookmarkStart w:id="1457" w:name="_Toc535380115"/>
      <w:bookmarkStart w:id="1458" w:name="_Toc5008587"/>
      <w:bookmarkStart w:id="1459" w:name="_Toc26764063"/>
      <w:bookmarkStart w:id="1460" w:name="_Toc27747426"/>
      <w:r w:rsidRPr="0079794A">
        <w:rPr>
          <w:i w:val="0"/>
        </w:rPr>
        <w:t>Nguyễn Thị Như Quỳnh</w:t>
      </w:r>
      <w:r w:rsidR="00263F7E">
        <w:rPr>
          <w:b w:val="0"/>
          <w:i w:val="0"/>
        </w:rPr>
        <w:t xml:space="preserve"> (2015),</w:t>
      </w:r>
      <w:r w:rsidRPr="0079794A">
        <w:rPr>
          <w:b w:val="0"/>
          <w:i w:val="0"/>
        </w:rPr>
        <w:t xml:space="preserve"> </w:t>
      </w:r>
      <w:r w:rsidRPr="0079794A">
        <w:rPr>
          <w:b w:val="0"/>
        </w:rPr>
        <w:t>Đánh giá hiệu quả điều trị Đau vùng thắt lưng do thoái hóa cột sống bằng phương pháp điện châm kết hợp bài tập dưỡng sinh Nguyễn Văn Hưởng</w:t>
      </w:r>
      <w:r w:rsidRPr="0079794A">
        <w:rPr>
          <w:b w:val="0"/>
          <w:i w:val="0"/>
        </w:rPr>
        <w:t>, Khóa luận tốt nghiệp bác sỹ y khoa, Trường Đại học Y Hà Nội.</w:t>
      </w:r>
      <w:bookmarkEnd w:id="1456"/>
      <w:bookmarkEnd w:id="1457"/>
      <w:bookmarkEnd w:id="1458"/>
      <w:bookmarkEnd w:id="1459"/>
      <w:bookmarkEnd w:id="1460"/>
    </w:p>
    <w:p w:rsidR="00F22009" w:rsidRPr="0079794A" w:rsidRDefault="00F22009" w:rsidP="00BD46BE">
      <w:pPr>
        <w:pStyle w:val="B1"/>
        <w:numPr>
          <w:ilvl w:val="0"/>
          <w:numId w:val="25"/>
        </w:numPr>
        <w:tabs>
          <w:tab w:val="clear" w:pos="2860"/>
        </w:tabs>
        <w:ind w:left="567" w:hanging="567"/>
        <w:jc w:val="both"/>
        <w:outlineLvl w:val="2"/>
        <w:rPr>
          <w:i w:val="0"/>
        </w:rPr>
      </w:pPr>
      <w:r w:rsidRPr="0079794A">
        <w:rPr>
          <w:i w:val="0"/>
          <w:color w:val="000000"/>
          <w:spacing w:val="-4"/>
          <w:lang w:val="vi-VN"/>
        </w:rPr>
        <w:t xml:space="preserve">Nguyễn Đình Minh Đạt </w:t>
      </w:r>
      <w:r w:rsidRPr="00263F7E">
        <w:rPr>
          <w:b w:val="0"/>
          <w:i w:val="0"/>
          <w:color w:val="000000"/>
          <w:spacing w:val="-4"/>
          <w:lang w:val="vi-VN"/>
        </w:rPr>
        <w:t>(2020</w:t>
      </w:r>
      <w:r w:rsidR="00263F7E">
        <w:rPr>
          <w:b w:val="0"/>
          <w:color w:val="000000"/>
          <w:spacing w:val="-4"/>
          <w:lang w:val="vi-VN"/>
        </w:rPr>
        <w:t>),</w:t>
      </w:r>
      <w:r w:rsidRPr="00263F7E">
        <w:rPr>
          <w:b w:val="0"/>
          <w:color w:val="000000"/>
          <w:spacing w:val="-4"/>
          <w:lang w:val="vi-VN"/>
        </w:rPr>
        <w:t>“</w:t>
      </w:r>
      <w:r w:rsidRPr="0079794A">
        <w:rPr>
          <w:b w:val="0"/>
          <w:color w:val="000000"/>
          <w:spacing w:val="-4"/>
          <w:lang w:val="vi-VN"/>
        </w:rPr>
        <w:t xml:space="preserve">Đánh giá tác dụng điều trị đau cột sống thắt lưng của bài thuốc “khớp HV” kết hợp phương pháp tác động cột sống”, </w:t>
      </w:r>
      <w:r w:rsidRPr="0079794A">
        <w:rPr>
          <w:b w:val="0"/>
          <w:i w:val="0"/>
          <w:color w:val="000000"/>
          <w:spacing w:val="-4"/>
          <w:lang w:val="vi-VN"/>
        </w:rPr>
        <w:t>Luận văn thạc sỹ, Học viện Y Dược học cổ truyền Việt Nam.</w:t>
      </w:r>
    </w:p>
    <w:p w:rsidR="00F22009" w:rsidRPr="0079794A" w:rsidRDefault="00F22009" w:rsidP="00BD46BE">
      <w:pPr>
        <w:pStyle w:val="B1"/>
        <w:numPr>
          <w:ilvl w:val="0"/>
          <w:numId w:val="25"/>
        </w:numPr>
        <w:tabs>
          <w:tab w:val="clear" w:pos="2860"/>
        </w:tabs>
        <w:ind w:left="567" w:hanging="567"/>
        <w:jc w:val="both"/>
        <w:outlineLvl w:val="2"/>
        <w:rPr>
          <w:i w:val="0"/>
        </w:rPr>
      </w:pPr>
      <w:r w:rsidRPr="0079794A">
        <w:rPr>
          <w:i w:val="0"/>
          <w:color w:val="000000"/>
          <w:spacing w:val="-4"/>
          <w:lang w:val="vi-VN"/>
        </w:rPr>
        <w:t xml:space="preserve">Quang Ngọc Khuê </w:t>
      </w:r>
      <w:r w:rsidR="00263F7E">
        <w:rPr>
          <w:b w:val="0"/>
          <w:i w:val="0"/>
          <w:color w:val="000000"/>
          <w:spacing w:val="-4"/>
          <w:lang w:val="vi-VN"/>
        </w:rPr>
        <w:t>(2020),</w:t>
      </w:r>
      <w:r w:rsidRPr="0079794A">
        <w:rPr>
          <w:color w:val="000000"/>
          <w:spacing w:val="-4"/>
          <w:lang w:val="vi-VN"/>
        </w:rPr>
        <w:t xml:space="preserve"> </w:t>
      </w:r>
      <w:r w:rsidRPr="0079794A">
        <w:rPr>
          <w:b w:val="0"/>
          <w:color w:val="000000"/>
          <w:spacing w:val="-4"/>
          <w:lang w:val="vi-VN"/>
        </w:rPr>
        <w:t xml:space="preserve">“Đánh giá tác dụng điều trị đau thắt lưng do thoái hóa cột sống của điện châm kết hợp với bài tập dưỡng sinh Nguyễn Văn Hưởng”, </w:t>
      </w:r>
      <w:r w:rsidRPr="0079794A">
        <w:rPr>
          <w:b w:val="0"/>
          <w:i w:val="0"/>
          <w:color w:val="000000"/>
          <w:spacing w:val="-4"/>
          <w:lang w:val="vi-VN"/>
        </w:rPr>
        <w:t>Luận văn thạc sỹ, Học viện Y Dược học cổ truyền Việt Nam.</w:t>
      </w:r>
    </w:p>
    <w:p w:rsidR="00CC5E39" w:rsidRPr="0079794A" w:rsidRDefault="00CC5E39" w:rsidP="00BD46BE">
      <w:pPr>
        <w:pStyle w:val="B1"/>
        <w:numPr>
          <w:ilvl w:val="0"/>
          <w:numId w:val="25"/>
        </w:numPr>
        <w:tabs>
          <w:tab w:val="clear" w:pos="2860"/>
        </w:tabs>
        <w:ind w:left="567" w:hanging="567"/>
        <w:jc w:val="both"/>
        <w:outlineLvl w:val="2"/>
        <w:rPr>
          <w:i w:val="0"/>
        </w:rPr>
      </w:pPr>
      <w:bookmarkStart w:id="1461" w:name="_Toc535176070"/>
      <w:bookmarkStart w:id="1462" w:name="_Toc535380116"/>
      <w:bookmarkStart w:id="1463" w:name="_Toc5008588"/>
      <w:bookmarkStart w:id="1464" w:name="_Toc26764064"/>
      <w:bookmarkStart w:id="1465" w:name="_Toc27747427"/>
      <w:r w:rsidRPr="0079794A">
        <w:rPr>
          <w:i w:val="0"/>
        </w:rPr>
        <w:t>Nguyễn Thị Luân</w:t>
      </w:r>
      <w:r w:rsidRPr="0079794A">
        <w:rPr>
          <w:b w:val="0"/>
          <w:i w:val="0"/>
        </w:rPr>
        <w:t xml:space="preserve"> </w:t>
      </w:r>
      <w:r w:rsidRPr="00263F7E">
        <w:rPr>
          <w:b w:val="0"/>
          <w:i w:val="0"/>
        </w:rPr>
        <w:t>(2017</w:t>
      </w:r>
      <w:r w:rsidRPr="00263F7E">
        <w:rPr>
          <w:b w:val="0"/>
        </w:rPr>
        <w:t>),</w:t>
      </w:r>
      <w:r w:rsidRPr="0079794A">
        <w:rPr>
          <w:b w:val="0"/>
        </w:rPr>
        <w:t xml:space="preserve"> Đánh giá tác dụng của điện châm kết hợp bài tập Mckenzie trên bệnh nhân đau vùng thắt lưng do thoái hoá cột sống</w:t>
      </w:r>
      <w:r w:rsidRPr="0079794A">
        <w:rPr>
          <w:b w:val="0"/>
          <w:i w:val="0"/>
        </w:rPr>
        <w:t>, Luận văn thạc sĩ y học, Trường Đại học Y Hà Nội.</w:t>
      </w:r>
      <w:bookmarkEnd w:id="1461"/>
      <w:bookmarkEnd w:id="1462"/>
      <w:bookmarkEnd w:id="1463"/>
      <w:bookmarkEnd w:id="1464"/>
      <w:bookmarkEnd w:id="1465"/>
    </w:p>
    <w:p w:rsidR="00CC5E39" w:rsidRDefault="00CC5E39" w:rsidP="00BD46BE">
      <w:pPr>
        <w:pStyle w:val="ListParagraph"/>
        <w:numPr>
          <w:ilvl w:val="0"/>
          <w:numId w:val="25"/>
        </w:numPr>
        <w:spacing w:after="0" w:line="360" w:lineRule="auto"/>
        <w:ind w:left="562" w:hanging="562"/>
        <w:jc w:val="both"/>
        <w:rPr>
          <w:szCs w:val="28"/>
          <w:lang w:val="pt-PT"/>
        </w:rPr>
      </w:pPr>
      <w:r w:rsidRPr="0079794A">
        <w:rPr>
          <w:b/>
          <w:szCs w:val="28"/>
          <w:lang w:val="pt-PT"/>
        </w:rPr>
        <w:t>Bộ lao động – Thương binh và xã hội</w:t>
      </w:r>
      <w:r w:rsidRPr="0079794A">
        <w:rPr>
          <w:szCs w:val="28"/>
          <w:lang w:val="pt-PT"/>
        </w:rPr>
        <w:t xml:space="preserve"> </w:t>
      </w:r>
      <w:r w:rsidRPr="00263F7E">
        <w:rPr>
          <w:b/>
          <w:szCs w:val="28"/>
          <w:lang w:val="pt-PT"/>
        </w:rPr>
        <w:t>(1995)</w:t>
      </w:r>
      <w:r w:rsidRPr="0079794A">
        <w:rPr>
          <w:szCs w:val="28"/>
          <w:lang w:val="pt-PT"/>
        </w:rPr>
        <w:t xml:space="preserve"> ban hành kèm theo quyết định số 2753/LĐTBXH – BHLĐ</w:t>
      </w:r>
      <w:r w:rsidRPr="0079794A">
        <w:rPr>
          <w:b/>
          <w:szCs w:val="28"/>
          <w:lang w:val="pt-PT"/>
        </w:rPr>
        <w:t xml:space="preserve"> </w:t>
      </w:r>
      <w:r w:rsidRPr="0079794A">
        <w:rPr>
          <w:szCs w:val="28"/>
          <w:lang w:val="pt-PT"/>
        </w:rPr>
        <w:t>ngày 01 tháng 08 năm 1995 . Về việc hướng dẫn xây dựng danh mục nghề, công việc đặc biệt nặng nhọc, độc hại, nguy hiểm.</w:t>
      </w:r>
    </w:p>
    <w:p w:rsidR="00467541" w:rsidRPr="00467541" w:rsidRDefault="00611B60" w:rsidP="00BD46BE">
      <w:pPr>
        <w:pStyle w:val="ListParagraph"/>
        <w:numPr>
          <w:ilvl w:val="0"/>
          <w:numId w:val="25"/>
        </w:numPr>
        <w:spacing w:after="0" w:line="360" w:lineRule="auto"/>
        <w:jc w:val="both"/>
        <w:rPr>
          <w:szCs w:val="28"/>
          <w:lang w:val="pt-PT"/>
        </w:rPr>
      </w:pPr>
      <w:r w:rsidRPr="00263F7E">
        <w:rPr>
          <w:b/>
          <w:szCs w:val="28"/>
          <w:lang w:val="pt-PT"/>
        </w:rPr>
        <w:t xml:space="preserve"> </w:t>
      </w:r>
      <w:r w:rsidR="00467541" w:rsidRPr="00263F7E">
        <w:rPr>
          <w:b/>
          <w:szCs w:val="28"/>
          <w:lang w:val="pt-PT"/>
        </w:rPr>
        <w:t>Fairban</w:t>
      </w:r>
      <w:r w:rsidR="006B284E">
        <w:rPr>
          <w:b/>
          <w:szCs w:val="28"/>
          <w:lang w:val="pt-PT"/>
        </w:rPr>
        <w:t>k, J.C. and P.B. Pynsent (2000),</w:t>
      </w:r>
      <w:r w:rsidR="00467541" w:rsidRPr="00467541">
        <w:rPr>
          <w:szCs w:val="28"/>
          <w:lang w:val="pt-PT"/>
        </w:rPr>
        <w:t xml:space="preserve"> The Oswestry disability index, Spine, 25(22). 2940-2953.</w:t>
      </w:r>
    </w:p>
    <w:p w:rsidR="00467541" w:rsidRPr="00467541" w:rsidRDefault="00611B60" w:rsidP="00BD46BE">
      <w:pPr>
        <w:pStyle w:val="ListParagraph"/>
        <w:numPr>
          <w:ilvl w:val="0"/>
          <w:numId w:val="25"/>
        </w:numPr>
        <w:spacing w:after="0" w:line="360" w:lineRule="auto"/>
        <w:jc w:val="both"/>
        <w:rPr>
          <w:szCs w:val="28"/>
          <w:lang w:val="pt-PT"/>
        </w:rPr>
      </w:pPr>
      <w:r>
        <w:rPr>
          <w:szCs w:val="28"/>
          <w:lang w:val="pt-PT"/>
        </w:rPr>
        <w:t xml:space="preserve"> </w:t>
      </w:r>
      <w:r w:rsidR="00467541" w:rsidRPr="00263F7E">
        <w:rPr>
          <w:b/>
          <w:szCs w:val="28"/>
          <w:lang w:val="pt-PT"/>
        </w:rPr>
        <w:t>Lại Đoàn Hạnh</w:t>
      </w:r>
      <w:r w:rsidR="00467541" w:rsidRPr="00467541">
        <w:rPr>
          <w:szCs w:val="28"/>
          <w:lang w:val="pt-PT"/>
        </w:rPr>
        <w:t xml:space="preserve"> </w:t>
      </w:r>
      <w:r w:rsidR="006B284E">
        <w:rPr>
          <w:szCs w:val="28"/>
          <w:lang w:val="pt-PT"/>
        </w:rPr>
        <w:t>(2008),</w:t>
      </w:r>
      <w:r w:rsidR="00467541" w:rsidRPr="00467541">
        <w:rPr>
          <w:szCs w:val="28"/>
          <w:lang w:val="pt-PT"/>
        </w:rPr>
        <w:t xml:space="preserve"> </w:t>
      </w:r>
      <w:r w:rsidR="00467541" w:rsidRPr="006B284E">
        <w:rPr>
          <w:i/>
          <w:szCs w:val="28"/>
          <w:lang w:val="pt-PT"/>
        </w:rPr>
        <w:t>Đánh giá tác dụng điều trị hội chứng thắt lưng hông bằng phương pháp thủy châm</w:t>
      </w:r>
      <w:r w:rsidR="00467541" w:rsidRPr="00467541">
        <w:rPr>
          <w:szCs w:val="28"/>
          <w:lang w:val="pt-PT"/>
        </w:rPr>
        <w:t>, Luận văn chuyên khoa cấp 2, Trường Đại học Y Hà Nội.</w:t>
      </w:r>
    </w:p>
    <w:p w:rsidR="00467541" w:rsidRPr="00467541" w:rsidRDefault="00467541" w:rsidP="00BD46BE">
      <w:pPr>
        <w:pStyle w:val="ListParagraph"/>
        <w:numPr>
          <w:ilvl w:val="0"/>
          <w:numId w:val="25"/>
        </w:numPr>
        <w:spacing w:after="0" w:line="360" w:lineRule="auto"/>
        <w:jc w:val="both"/>
        <w:rPr>
          <w:szCs w:val="28"/>
          <w:lang w:val="pt-PT"/>
        </w:rPr>
      </w:pPr>
      <w:r w:rsidRPr="00467541">
        <w:rPr>
          <w:szCs w:val="28"/>
          <w:lang w:val="pt-PT"/>
        </w:rPr>
        <w:t xml:space="preserve"> </w:t>
      </w:r>
      <w:r w:rsidRPr="006B284E">
        <w:rPr>
          <w:b/>
          <w:szCs w:val="28"/>
          <w:lang w:val="pt-PT"/>
        </w:rPr>
        <w:t>Phạm Thị Ngọc Bích</w:t>
      </w:r>
      <w:r w:rsidR="006B284E">
        <w:rPr>
          <w:szCs w:val="28"/>
          <w:lang w:val="pt-PT"/>
        </w:rPr>
        <w:t xml:space="preserve"> (2015),</w:t>
      </w:r>
      <w:r w:rsidRPr="006B284E">
        <w:rPr>
          <w:i/>
          <w:szCs w:val="28"/>
          <w:lang w:val="pt-PT"/>
        </w:rPr>
        <w:t xml:space="preserve"> Đánh giá tác dụng điều trị Đau vùng thắt   lưng do thoái hóa cột sống bằng điện trường châm kết hợp với bài độc hoạt tang ký sinh, </w:t>
      </w:r>
      <w:r w:rsidRPr="00467541">
        <w:rPr>
          <w:szCs w:val="28"/>
          <w:lang w:val="pt-PT"/>
        </w:rPr>
        <w:t>Luận văn Bác sĩ Nội trú, Trường Đại học Y Hà Nội</w:t>
      </w:r>
      <w:r w:rsidR="006B284E">
        <w:rPr>
          <w:szCs w:val="28"/>
          <w:lang w:val="pt-PT"/>
        </w:rPr>
        <w:t>.</w:t>
      </w:r>
    </w:p>
    <w:p w:rsidR="00467541" w:rsidRPr="00467541" w:rsidRDefault="00611B60" w:rsidP="00BD46BE">
      <w:pPr>
        <w:pStyle w:val="ListParagraph"/>
        <w:numPr>
          <w:ilvl w:val="0"/>
          <w:numId w:val="25"/>
        </w:numPr>
        <w:spacing w:after="0" w:line="360" w:lineRule="auto"/>
        <w:jc w:val="both"/>
        <w:rPr>
          <w:szCs w:val="28"/>
          <w:lang w:val="pt-PT"/>
        </w:rPr>
      </w:pPr>
      <w:r>
        <w:rPr>
          <w:szCs w:val="28"/>
          <w:lang w:val="pt-PT"/>
        </w:rPr>
        <w:lastRenderedPageBreak/>
        <w:t xml:space="preserve"> </w:t>
      </w:r>
      <w:r w:rsidR="00467541" w:rsidRPr="006B284E">
        <w:rPr>
          <w:b/>
          <w:szCs w:val="28"/>
          <w:lang w:val="pt-PT"/>
        </w:rPr>
        <w:t>Đoàn Hải Nam</w:t>
      </w:r>
      <w:r w:rsidR="00467541" w:rsidRPr="00467541">
        <w:rPr>
          <w:szCs w:val="28"/>
          <w:lang w:val="pt-PT"/>
        </w:rPr>
        <w:t xml:space="preserve"> (2005),</w:t>
      </w:r>
      <w:r w:rsidR="00467541" w:rsidRPr="006B284E">
        <w:rPr>
          <w:i/>
          <w:szCs w:val="28"/>
          <w:lang w:val="pt-PT"/>
        </w:rPr>
        <w:t xml:space="preserve"> Đánh giá tác dụng của điện châm huyệt Ủy trung và Giáp tích thắt lưng (L1 – L5) trong điều trị chứng yêu thống thể hàn thấp</w:t>
      </w:r>
      <w:r w:rsidR="00D94AC3">
        <w:rPr>
          <w:szCs w:val="28"/>
          <w:lang w:val="pt-PT"/>
        </w:rPr>
        <w:t>, Luận văn T</w:t>
      </w:r>
      <w:r w:rsidR="00467541" w:rsidRPr="00467541">
        <w:rPr>
          <w:szCs w:val="28"/>
          <w:lang w:val="pt-PT"/>
        </w:rPr>
        <w:t>hạc sỹ y học, Trường</w:t>
      </w:r>
      <w:r w:rsidR="00D94AC3">
        <w:rPr>
          <w:szCs w:val="28"/>
          <w:lang w:val="pt-PT"/>
        </w:rPr>
        <w:t xml:space="preserve"> </w:t>
      </w:r>
      <w:r w:rsidR="00467541" w:rsidRPr="00467541">
        <w:rPr>
          <w:szCs w:val="28"/>
          <w:lang w:val="pt-PT"/>
        </w:rPr>
        <w:t>Đại học Y Hà Nội.</w:t>
      </w:r>
    </w:p>
    <w:p w:rsidR="00467541" w:rsidRPr="00467541" w:rsidRDefault="00611B60" w:rsidP="00BD46BE">
      <w:pPr>
        <w:pStyle w:val="ListParagraph"/>
        <w:numPr>
          <w:ilvl w:val="0"/>
          <w:numId w:val="25"/>
        </w:numPr>
        <w:spacing w:after="0" w:line="360" w:lineRule="auto"/>
        <w:jc w:val="both"/>
        <w:rPr>
          <w:szCs w:val="28"/>
          <w:lang w:val="pt-PT"/>
        </w:rPr>
      </w:pPr>
      <w:r w:rsidRPr="00D94AC3">
        <w:rPr>
          <w:b/>
          <w:szCs w:val="28"/>
          <w:lang w:val="pt-PT"/>
        </w:rPr>
        <w:t xml:space="preserve"> </w:t>
      </w:r>
      <w:r w:rsidR="00467541" w:rsidRPr="00D94AC3">
        <w:rPr>
          <w:b/>
          <w:szCs w:val="28"/>
          <w:lang w:val="pt-PT"/>
        </w:rPr>
        <w:t>Tarasenko Lidiya</w:t>
      </w:r>
      <w:r w:rsidR="00467541" w:rsidRPr="00467541">
        <w:rPr>
          <w:szCs w:val="28"/>
          <w:lang w:val="pt-PT"/>
        </w:rPr>
        <w:t xml:space="preserve"> (2003), </w:t>
      </w:r>
      <w:r w:rsidR="00467541" w:rsidRPr="00D94AC3">
        <w:rPr>
          <w:i/>
          <w:szCs w:val="28"/>
          <w:lang w:val="pt-PT"/>
        </w:rPr>
        <w:t>Nghiên cứu điều trị hội chứng Đau thắt lưng hông do thoái hóa cột sống L1 – S1 bằng mãng châm</w:t>
      </w:r>
      <w:r w:rsidR="00467541" w:rsidRPr="00467541">
        <w:rPr>
          <w:szCs w:val="28"/>
          <w:lang w:val="pt-PT"/>
        </w:rPr>
        <w:t xml:space="preserve">, Luận văn thạc sỹ </w:t>
      </w:r>
      <w:r w:rsidR="00D94AC3">
        <w:rPr>
          <w:szCs w:val="28"/>
          <w:lang w:val="pt-PT"/>
        </w:rPr>
        <w:t>y học, T</w:t>
      </w:r>
      <w:r w:rsidR="00467541" w:rsidRPr="00467541">
        <w:rPr>
          <w:szCs w:val="28"/>
          <w:lang w:val="pt-PT"/>
        </w:rPr>
        <w:t>rường Đại học Y Hà Nội.</w:t>
      </w:r>
    </w:p>
    <w:p w:rsidR="00467541" w:rsidRPr="00467541" w:rsidRDefault="002E7D85" w:rsidP="00BD46BE">
      <w:pPr>
        <w:pStyle w:val="ListParagraph"/>
        <w:numPr>
          <w:ilvl w:val="0"/>
          <w:numId w:val="25"/>
        </w:numPr>
        <w:spacing w:after="0" w:line="360" w:lineRule="auto"/>
        <w:jc w:val="both"/>
        <w:rPr>
          <w:szCs w:val="28"/>
          <w:lang w:val="pt-PT"/>
        </w:rPr>
      </w:pPr>
      <w:r>
        <w:rPr>
          <w:szCs w:val="28"/>
          <w:lang w:val="pt-PT"/>
        </w:rPr>
        <w:t xml:space="preserve"> </w:t>
      </w:r>
      <w:r w:rsidR="00D94AC3" w:rsidRPr="00D94AC3">
        <w:rPr>
          <w:b/>
          <w:szCs w:val="28"/>
          <w:lang w:val="pt-PT"/>
        </w:rPr>
        <w:t>Hồ Thị Tâm</w:t>
      </w:r>
      <w:r w:rsidR="00D94AC3">
        <w:rPr>
          <w:szCs w:val="28"/>
          <w:lang w:val="pt-PT"/>
        </w:rPr>
        <w:t xml:space="preserve"> (2013), </w:t>
      </w:r>
      <w:r w:rsidR="00467541" w:rsidRPr="00D94AC3">
        <w:rPr>
          <w:i/>
          <w:szCs w:val="28"/>
          <w:lang w:val="pt-PT"/>
        </w:rPr>
        <w:t>Đánh giá tác dụng điều trị Đau vùng thắt lưng do thoái hóa cột sống bằng phương pháp cấy chỉ Catgut vào huyệt</w:t>
      </w:r>
      <w:r w:rsidR="00467541" w:rsidRPr="00467541">
        <w:rPr>
          <w:szCs w:val="28"/>
          <w:lang w:val="pt-PT"/>
        </w:rPr>
        <w:t>, Luận văn Thạc sĩ, Trường Đại học Y Hà Nội.</w:t>
      </w:r>
    </w:p>
    <w:p w:rsidR="00467541" w:rsidRPr="00467541" w:rsidRDefault="00611B60" w:rsidP="00BD46BE">
      <w:pPr>
        <w:pStyle w:val="ListParagraph"/>
        <w:numPr>
          <w:ilvl w:val="0"/>
          <w:numId w:val="25"/>
        </w:numPr>
        <w:spacing w:after="0" w:line="360" w:lineRule="auto"/>
        <w:jc w:val="both"/>
        <w:rPr>
          <w:szCs w:val="28"/>
          <w:lang w:val="pt-PT"/>
        </w:rPr>
      </w:pPr>
      <w:r w:rsidRPr="00D94AC3">
        <w:rPr>
          <w:b/>
          <w:szCs w:val="28"/>
          <w:lang w:val="pt-PT"/>
        </w:rPr>
        <w:t xml:space="preserve"> </w:t>
      </w:r>
      <w:r w:rsidR="00467541" w:rsidRPr="00D94AC3">
        <w:rPr>
          <w:b/>
          <w:szCs w:val="28"/>
          <w:lang w:val="pt-PT"/>
        </w:rPr>
        <w:t xml:space="preserve">Ngô Đức Hạnh </w:t>
      </w:r>
      <w:r w:rsidR="00D94AC3">
        <w:rPr>
          <w:szCs w:val="28"/>
          <w:lang w:val="pt-PT"/>
        </w:rPr>
        <w:t>(2016),</w:t>
      </w:r>
      <w:r w:rsidR="00467541" w:rsidRPr="00467541">
        <w:rPr>
          <w:szCs w:val="28"/>
          <w:lang w:val="pt-PT"/>
        </w:rPr>
        <w:t xml:space="preserve"> </w:t>
      </w:r>
      <w:r w:rsidR="00467541" w:rsidRPr="00D94AC3">
        <w:rPr>
          <w:i/>
          <w:szCs w:val="28"/>
          <w:lang w:val="pt-PT"/>
        </w:rPr>
        <w:t>Đánh giá tác dụng của điện trường châm kết hợp kéo giãn cột sống và bài tập duỗi McKenzie trong điều trị thoát vị đĩa đệm cột sống thắt lưng,</w:t>
      </w:r>
      <w:r w:rsidR="00467541" w:rsidRPr="00467541">
        <w:rPr>
          <w:szCs w:val="28"/>
          <w:lang w:val="pt-PT"/>
        </w:rPr>
        <w:t xml:space="preserve"> Luận văn Thạc sĩ Y học, Trường đại học Y Hà Nội</w:t>
      </w:r>
      <w:r w:rsidR="00D94AC3">
        <w:rPr>
          <w:szCs w:val="28"/>
          <w:lang w:val="pt-PT"/>
        </w:rPr>
        <w:t>.</w:t>
      </w:r>
    </w:p>
    <w:p w:rsidR="00467541" w:rsidRPr="00467541" w:rsidRDefault="00611B60" w:rsidP="00BD46BE">
      <w:pPr>
        <w:pStyle w:val="ListParagraph"/>
        <w:numPr>
          <w:ilvl w:val="0"/>
          <w:numId w:val="25"/>
        </w:numPr>
        <w:spacing w:after="0" w:line="360" w:lineRule="auto"/>
        <w:jc w:val="both"/>
        <w:rPr>
          <w:szCs w:val="28"/>
          <w:lang w:val="pt-PT"/>
        </w:rPr>
      </w:pPr>
      <w:r>
        <w:rPr>
          <w:szCs w:val="28"/>
          <w:lang w:val="pt-PT"/>
        </w:rPr>
        <w:t xml:space="preserve"> </w:t>
      </w:r>
      <w:r w:rsidR="00467541" w:rsidRPr="00D94AC3">
        <w:rPr>
          <w:b/>
          <w:szCs w:val="28"/>
          <w:lang w:val="pt-PT"/>
        </w:rPr>
        <w:t>Đinh Đăng Tuệ</w:t>
      </w:r>
      <w:r w:rsidR="00D94AC3">
        <w:rPr>
          <w:szCs w:val="28"/>
          <w:lang w:val="pt-PT"/>
        </w:rPr>
        <w:t xml:space="preserve"> (2013),</w:t>
      </w:r>
      <w:r w:rsidR="00467541" w:rsidRPr="00467541">
        <w:rPr>
          <w:szCs w:val="28"/>
          <w:lang w:val="pt-PT"/>
        </w:rPr>
        <w:t xml:space="preserve"> </w:t>
      </w:r>
      <w:r w:rsidR="00467541" w:rsidRPr="00D94AC3">
        <w:rPr>
          <w:i/>
          <w:szCs w:val="28"/>
          <w:lang w:val="pt-PT"/>
        </w:rPr>
        <w:t xml:space="preserve">Đánh giá hiệu quả điều trị đau thần kinh tọa bằng phương pháp vật lý trị liệu, phục hồi chức năng kết hợp xoa bóp bấm huyệt, </w:t>
      </w:r>
      <w:r w:rsidR="00467541" w:rsidRPr="00467541">
        <w:rPr>
          <w:szCs w:val="28"/>
          <w:lang w:val="pt-PT"/>
        </w:rPr>
        <w:t>Luận văn tốt nghiệp Bác sĩ Nội trú, Trường Đại học Y Hà Nội.</w:t>
      </w:r>
    </w:p>
    <w:p w:rsidR="00467541" w:rsidRPr="00467541" w:rsidRDefault="00611B60" w:rsidP="00BD46BE">
      <w:pPr>
        <w:pStyle w:val="ListParagraph"/>
        <w:numPr>
          <w:ilvl w:val="0"/>
          <w:numId w:val="25"/>
        </w:numPr>
        <w:spacing w:after="0" w:line="360" w:lineRule="auto"/>
        <w:jc w:val="both"/>
        <w:rPr>
          <w:szCs w:val="28"/>
          <w:lang w:val="pt-PT"/>
        </w:rPr>
      </w:pPr>
      <w:r>
        <w:rPr>
          <w:szCs w:val="28"/>
          <w:lang w:val="pt-PT"/>
        </w:rPr>
        <w:t xml:space="preserve"> </w:t>
      </w:r>
      <w:r w:rsidR="00467541" w:rsidRPr="00D94AC3">
        <w:rPr>
          <w:b/>
          <w:szCs w:val="28"/>
          <w:lang w:val="pt-PT"/>
        </w:rPr>
        <w:t>Phạm Hồng Vân</w:t>
      </w:r>
      <w:r w:rsidR="00D94AC3">
        <w:rPr>
          <w:szCs w:val="28"/>
          <w:lang w:val="pt-PT"/>
        </w:rPr>
        <w:t xml:space="preserve"> (2014),</w:t>
      </w:r>
      <w:r w:rsidR="00467541" w:rsidRPr="00467541">
        <w:rPr>
          <w:szCs w:val="28"/>
          <w:lang w:val="pt-PT"/>
        </w:rPr>
        <w:t xml:space="preserve"> </w:t>
      </w:r>
      <w:r w:rsidR="00467541" w:rsidRPr="00D94AC3">
        <w:rPr>
          <w:i/>
          <w:szCs w:val="28"/>
          <w:lang w:val="pt-PT"/>
        </w:rPr>
        <w:t>Nghiên cứu đặc điểm huyệt thận du và hiệu quả của điện châm trong điều trị Đau vùng thắt lưng thể thận hư,</w:t>
      </w:r>
      <w:r w:rsidR="00467541" w:rsidRPr="00467541">
        <w:rPr>
          <w:szCs w:val="28"/>
          <w:lang w:val="pt-PT"/>
        </w:rPr>
        <w:t xml:space="preserve"> Luận án tiến sĩ, Trường Đại học Y Hà Nội.</w:t>
      </w:r>
    </w:p>
    <w:p w:rsidR="00467541" w:rsidRPr="00467541" w:rsidRDefault="00611B60" w:rsidP="00BD46BE">
      <w:pPr>
        <w:pStyle w:val="ListParagraph"/>
        <w:numPr>
          <w:ilvl w:val="0"/>
          <w:numId w:val="25"/>
        </w:numPr>
        <w:spacing w:after="0" w:line="360" w:lineRule="auto"/>
        <w:jc w:val="both"/>
        <w:rPr>
          <w:szCs w:val="28"/>
          <w:lang w:val="pt-PT"/>
        </w:rPr>
      </w:pPr>
      <w:r>
        <w:rPr>
          <w:szCs w:val="28"/>
          <w:lang w:val="pt-PT"/>
        </w:rPr>
        <w:t xml:space="preserve"> </w:t>
      </w:r>
      <w:r w:rsidR="00467541" w:rsidRPr="00D94AC3">
        <w:rPr>
          <w:b/>
          <w:szCs w:val="28"/>
          <w:lang w:val="pt-PT"/>
        </w:rPr>
        <w:t>Trần Thị Hải Vân</w:t>
      </w:r>
      <w:r w:rsidR="00D94AC3">
        <w:rPr>
          <w:szCs w:val="28"/>
          <w:lang w:val="pt-PT"/>
        </w:rPr>
        <w:t xml:space="preserve"> (2014),</w:t>
      </w:r>
      <w:r w:rsidR="00467541" w:rsidRPr="00467541">
        <w:rPr>
          <w:szCs w:val="28"/>
          <w:lang w:val="pt-PT"/>
        </w:rPr>
        <w:t xml:space="preserve"> </w:t>
      </w:r>
      <w:r w:rsidR="00467541" w:rsidRPr="00D94AC3">
        <w:rPr>
          <w:i/>
          <w:szCs w:val="28"/>
          <w:lang w:val="pt-PT"/>
        </w:rPr>
        <w:t>Hiệu quả của điện châm kết hợp từ rung nhiệt trên bệnh nhân Đau vùng thắt lưng do thoái hóa cột sống</w:t>
      </w:r>
      <w:r w:rsidR="00467541" w:rsidRPr="00467541">
        <w:rPr>
          <w:szCs w:val="28"/>
          <w:lang w:val="pt-PT"/>
        </w:rPr>
        <w:t>, Tạp chí nghiên cứu y học, 68 - 72</w:t>
      </w:r>
    </w:p>
    <w:p w:rsidR="00467541" w:rsidRPr="00467541" w:rsidRDefault="00611B60" w:rsidP="00BD46BE">
      <w:pPr>
        <w:pStyle w:val="ListParagraph"/>
        <w:numPr>
          <w:ilvl w:val="0"/>
          <w:numId w:val="25"/>
        </w:numPr>
        <w:spacing w:after="0" w:line="360" w:lineRule="auto"/>
        <w:jc w:val="both"/>
        <w:rPr>
          <w:szCs w:val="28"/>
          <w:lang w:val="pt-PT"/>
        </w:rPr>
      </w:pPr>
      <w:r>
        <w:rPr>
          <w:szCs w:val="28"/>
          <w:lang w:val="pt-PT"/>
        </w:rPr>
        <w:t xml:space="preserve"> </w:t>
      </w:r>
      <w:r w:rsidR="00467541" w:rsidRPr="00D94AC3">
        <w:rPr>
          <w:b/>
          <w:szCs w:val="28"/>
          <w:lang w:val="pt-PT"/>
        </w:rPr>
        <w:t>Trần Quốc Khánh</w:t>
      </w:r>
      <w:r w:rsidR="00D94AC3">
        <w:rPr>
          <w:szCs w:val="28"/>
          <w:lang w:val="pt-PT"/>
        </w:rPr>
        <w:t xml:space="preserve"> (2004),</w:t>
      </w:r>
      <w:r w:rsidR="00467541" w:rsidRPr="00467541">
        <w:rPr>
          <w:szCs w:val="28"/>
          <w:lang w:val="pt-PT"/>
        </w:rPr>
        <w:t xml:space="preserve"> </w:t>
      </w:r>
      <w:r w:rsidR="00467541" w:rsidRPr="00D94AC3">
        <w:rPr>
          <w:i/>
          <w:szCs w:val="28"/>
          <w:lang w:val="pt-PT"/>
        </w:rPr>
        <w:t>Đánh giá tác dụng điều trị Đau vùng thắt lưng ở công nhân công ty dệt may Huế bằng bài tập McKenzie,</w:t>
      </w:r>
      <w:r w:rsidR="00467541" w:rsidRPr="00467541">
        <w:rPr>
          <w:szCs w:val="28"/>
          <w:lang w:val="pt-PT"/>
        </w:rPr>
        <w:t xml:space="preserve"> Luận văn tốt nghiệp bác sĩ chuyên khoa cấp II, Trường Đại học Y Hà Nội.</w:t>
      </w:r>
    </w:p>
    <w:p w:rsidR="00467541" w:rsidRPr="00467541" w:rsidRDefault="00611B60" w:rsidP="00BD46BE">
      <w:pPr>
        <w:pStyle w:val="ListParagraph"/>
        <w:numPr>
          <w:ilvl w:val="0"/>
          <w:numId w:val="25"/>
        </w:numPr>
        <w:spacing w:after="0" w:line="360" w:lineRule="auto"/>
        <w:jc w:val="both"/>
        <w:rPr>
          <w:szCs w:val="28"/>
          <w:lang w:val="pt-PT"/>
        </w:rPr>
      </w:pPr>
      <w:r w:rsidRPr="00D94AC3">
        <w:rPr>
          <w:b/>
          <w:szCs w:val="28"/>
          <w:lang w:val="pt-PT"/>
        </w:rPr>
        <w:t xml:space="preserve"> </w:t>
      </w:r>
      <w:r w:rsidR="00D94AC3">
        <w:rPr>
          <w:b/>
          <w:szCs w:val="28"/>
          <w:lang w:val="pt-PT"/>
        </w:rPr>
        <w:t>Nguyễn Tài T</w:t>
      </w:r>
      <w:r w:rsidR="00467541" w:rsidRPr="00D94AC3">
        <w:rPr>
          <w:b/>
          <w:szCs w:val="28"/>
          <w:lang w:val="pt-PT"/>
        </w:rPr>
        <w:t>hu</w:t>
      </w:r>
      <w:r w:rsidR="00D94AC3">
        <w:rPr>
          <w:szCs w:val="28"/>
          <w:lang w:val="pt-PT"/>
        </w:rPr>
        <w:t xml:space="preserve"> (2004),</w:t>
      </w:r>
      <w:r w:rsidR="00467541" w:rsidRPr="00467541">
        <w:rPr>
          <w:szCs w:val="28"/>
          <w:lang w:val="pt-PT"/>
        </w:rPr>
        <w:t xml:space="preserve"> Mãng châ</w:t>
      </w:r>
      <w:r w:rsidR="00AC5E3D">
        <w:rPr>
          <w:szCs w:val="28"/>
          <w:lang w:val="pt-PT"/>
        </w:rPr>
        <w:t>m chữa bệnh, Nhà xuất bản Y học</w:t>
      </w:r>
      <w:r w:rsidR="00467541" w:rsidRPr="00467541">
        <w:rPr>
          <w:szCs w:val="28"/>
          <w:lang w:val="pt-PT"/>
        </w:rPr>
        <w:t>, Hà N</w:t>
      </w:r>
      <w:r w:rsidR="00731BC4">
        <w:rPr>
          <w:szCs w:val="28"/>
          <w:lang w:val="pt-PT"/>
        </w:rPr>
        <w:t>ội</w:t>
      </w:r>
    </w:p>
    <w:p w:rsidR="00467541" w:rsidRDefault="00467541" w:rsidP="00731BC4">
      <w:pPr>
        <w:pStyle w:val="ListParagraph"/>
        <w:spacing w:after="0" w:line="360" w:lineRule="auto"/>
        <w:ind w:left="562"/>
        <w:jc w:val="both"/>
        <w:rPr>
          <w:szCs w:val="28"/>
          <w:lang w:val="pt-PT"/>
        </w:rPr>
      </w:pPr>
    </w:p>
    <w:p w:rsidR="00DB6FA4" w:rsidRPr="00DB6FA4" w:rsidRDefault="00DB6FA4" w:rsidP="00BD46BE">
      <w:pPr>
        <w:pStyle w:val="ListParagraph"/>
        <w:numPr>
          <w:ilvl w:val="0"/>
          <w:numId w:val="25"/>
        </w:numPr>
        <w:spacing w:after="0" w:line="360" w:lineRule="auto"/>
        <w:jc w:val="both"/>
        <w:rPr>
          <w:szCs w:val="28"/>
          <w:lang w:val="pt-PT"/>
        </w:rPr>
      </w:pPr>
      <w:r>
        <w:rPr>
          <w:szCs w:val="28"/>
          <w:lang w:val="pt-PT"/>
        </w:rPr>
        <w:t xml:space="preserve"> </w:t>
      </w:r>
      <w:r w:rsidR="00AC5E3D" w:rsidRPr="00AC5E3D">
        <w:rPr>
          <w:b/>
          <w:szCs w:val="28"/>
          <w:lang w:val="pt-PT"/>
        </w:rPr>
        <w:t>Nguyễn Thị Phượng</w:t>
      </w:r>
      <w:r w:rsidR="00AC5E3D">
        <w:rPr>
          <w:szCs w:val="28"/>
          <w:lang w:val="pt-PT"/>
        </w:rPr>
        <w:t xml:space="preserve"> (2021),</w:t>
      </w:r>
      <w:r w:rsidRPr="00DB6FA4">
        <w:rPr>
          <w:szCs w:val="28"/>
          <w:lang w:val="pt-PT"/>
        </w:rPr>
        <w:t xml:space="preserve"> </w:t>
      </w:r>
      <w:r w:rsidRPr="00AC5E3D">
        <w:rPr>
          <w:i/>
          <w:szCs w:val="28"/>
          <w:lang w:val="pt-PT"/>
        </w:rPr>
        <w:t>Đánh giá tác dụng của điện châm huyệt giáp tích và dùng bài thuốc độc hoạt tang kí sinh trong điều trị đau thần kinh tọa tại khoa YHCT bệnh viện Đại học Y Hải Phòng</w:t>
      </w:r>
      <w:r w:rsidRPr="00DB6FA4">
        <w:rPr>
          <w:szCs w:val="28"/>
          <w:lang w:val="pt-PT"/>
        </w:rPr>
        <w:t>. Tạp chí Y học Việt Nam, 6, 79–84.</w:t>
      </w:r>
    </w:p>
    <w:p w:rsidR="00DB6FA4" w:rsidRPr="00DB6FA4" w:rsidRDefault="00DB6FA4" w:rsidP="00BD46BE">
      <w:pPr>
        <w:pStyle w:val="ListParagraph"/>
        <w:numPr>
          <w:ilvl w:val="0"/>
          <w:numId w:val="25"/>
        </w:numPr>
        <w:spacing w:after="0" w:line="360" w:lineRule="auto"/>
        <w:jc w:val="both"/>
        <w:rPr>
          <w:szCs w:val="28"/>
          <w:lang w:val="pt-PT"/>
        </w:rPr>
      </w:pPr>
      <w:r>
        <w:rPr>
          <w:szCs w:val="28"/>
          <w:lang w:val="pt-PT"/>
        </w:rPr>
        <w:t xml:space="preserve"> </w:t>
      </w:r>
      <w:r w:rsidRPr="00AC5E3D">
        <w:rPr>
          <w:b/>
          <w:szCs w:val="28"/>
          <w:lang w:val="pt-PT"/>
        </w:rPr>
        <w:t>Nguyễn Thị Thúy, Nguyễn Thị Thu Hiền</w:t>
      </w:r>
      <w:r w:rsidR="00AC5E3D">
        <w:rPr>
          <w:szCs w:val="28"/>
          <w:lang w:val="pt-PT"/>
        </w:rPr>
        <w:t xml:space="preserve"> (2022), </w:t>
      </w:r>
      <w:r w:rsidRPr="00AC5E3D">
        <w:rPr>
          <w:i/>
          <w:szCs w:val="28"/>
          <w:lang w:val="pt-PT"/>
        </w:rPr>
        <w:t xml:space="preserve">Đánh giá kết quả điều trị đau thần kinh tọa bằng phương pháp điện châm, xoa bóp bấm huyệt kết hợp bài thuốc Tứ vật đào hồng tại bệnh viện Y học cổ truyền Hải Phòng. </w:t>
      </w:r>
      <w:r w:rsidRPr="00DB6FA4">
        <w:rPr>
          <w:szCs w:val="28"/>
          <w:lang w:val="pt-PT"/>
        </w:rPr>
        <w:t>Tạp chí Y học Việt Nam, 515, 70–77.</w:t>
      </w:r>
    </w:p>
    <w:p w:rsidR="00DB6FA4" w:rsidRDefault="00DB6FA4" w:rsidP="00BD46BE">
      <w:pPr>
        <w:pStyle w:val="ListParagraph"/>
        <w:numPr>
          <w:ilvl w:val="0"/>
          <w:numId w:val="25"/>
        </w:numPr>
        <w:spacing w:after="0" w:line="360" w:lineRule="auto"/>
        <w:jc w:val="both"/>
        <w:rPr>
          <w:szCs w:val="28"/>
          <w:lang w:val="pt-PT"/>
        </w:rPr>
      </w:pPr>
      <w:r>
        <w:rPr>
          <w:szCs w:val="28"/>
          <w:lang w:val="pt-PT"/>
        </w:rPr>
        <w:t xml:space="preserve"> </w:t>
      </w:r>
      <w:r w:rsidRPr="00AC5E3D">
        <w:rPr>
          <w:b/>
          <w:szCs w:val="28"/>
          <w:lang w:val="pt-PT"/>
        </w:rPr>
        <w:t>Trần Thị Hồng Ngãi và cộng sự</w:t>
      </w:r>
      <w:r w:rsidRPr="00DB6FA4">
        <w:rPr>
          <w:szCs w:val="28"/>
          <w:lang w:val="pt-PT"/>
        </w:rPr>
        <w:t xml:space="preserve"> (2023</w:t>
      </w:r>
      <w:r w:rsidR="00AC5E3D">
        <w:rPr>
          <w:szCs w:val="28"/>
          <w:lang w:val="pt-PT"/>
        </w:rPr>
        <w:t>),</w:t>
      </w:r>
      <w:r w:rsidRPr="00DB6FA4">
        <w:rPr>
          <w:szCs w:val="28"/>
          <w:lang w:val="pt-PT"/>
        </w:rPr>
        <w:t xml:space="preserve"> </w:t>
      </w:r>
      <w:r w:rsidRPr="00AC5E3D">
        <w:rPr>
          <w:i/>
          <w:szCs w:val="28"/>
          <w:lang w:val="pt-PT"/>
        </w:rPr>
        <w:t>Đánh giá tác dụng của đèn xông ngải cứu kết hợp điện châm điều trị đau thần kinh tọa thể phong hàn thấp</w:t>
      </w:r>
      <w:r w:rsidRPr="00DB6FA4">
        <w:rPr>
          <w:szCs w:val="28"/>
          <w:lang w:val="pt-PT"/>
        </w:rPr>
        <w:t>. Tạp chí Y Dược cổ truyền Việt Nam, 47, 35–43.</w:t>
      </w:r>
    </w:p>
    <w:p w:rsidR="0000652A" w:rsidRDefault="00611B60" w:rsidP="00BD46BE">
      <w:pPr>
        <w:pStyle w:val="ListParagraph"/>
        <w:numPr>
          <w:ilvl w:val="0"/>
          <w:numId w:val="25"/>
        </w:numPr>
        <w:spacing w:after="0" w:line="360" w:lineRule="auto"/>
        <w:jc w:val="both"/>
        <w:rPr>
          <w:szCs w:val="28"/>
          <w:lang w:val="pt-PT"/>
        </w:rPr>
      </w:pPr>
      <w:r w:rsidRPr="00AC5E3D">
        <w:rPr>
          <w:b/>
          <w:szCs w:val="28"/>
          <w:lang w:val="pt-PT"/>
        </w:rPr>
        <w:t xml:space="preserve"> </w:t>
      </w:r>
      <w:r w:rsidR="0000652A" w:rsidRPr="00AC5E3D">
        <w:rPr>
          <w:b/>
          <w:szCs w:val="28"/>
          <w:lang w:val="pt-PT"/>
        </w:rPr>
        <w:t>Nguyễn Thị Thúy</w:t>
      </w:r>
      <w:r w:rsidR="0000652A" w:rsidRPr="0000652A">
        <w:rPr>
          <w:szCs w:val="28"/>
          <w:lang w:val="pt-PT"/>
        </w:rPr>
        <w:t xml:space="preserve"> (2016), </w:t>
      </w:r>
      <w:r w:rsidR="0000652A" w:rsidRPr="00AC5E3D">
        <w:rPr>
          <w:i/>
          <w:szCs w:val="28"/>
          <w:lang w:val="pt-PT"/>
        </w:rPr>
        <w:t>Đánh giá tác dụng của liệu pháp kinh cân bằng điện châm, xoa bóp kết hợp với bài thuốc độc hoạt ký sinh thang trong điều trị đau thần kinh hông to</w:t>
      </w:r>
      <w:r w:rsidR="0000652A" w:rsidRPr="0000652A">
        <w:rPr>
          <w:szCs w:val="28"/>
          <w:lang w:val="pt-PT"/>
        </w:rPr>
        <w:t>, Luận văn Thạc sĩ Y học, Trường Đại Học Y Hà Nội.</w:t>
      </w:r>
    </w:p>
    <w:p w:rsidR="005440AD" w:rsidRDefault="005440AD" w:rsidP="00BD46BE">
      <w:pPr>
        <w:pStyle w:val="ListParagraph"/>
        <w:numPr>
          <w:ilvl w:val="0"/>
          <w:numId w:val="25"/>
        </w:numPr>
        <w:spacing w:after="0" w:line="360" w:lineRule="auto"/>
        <w:jc w:val="both"/>
        <w:rPr>
          <w:szCs w:val="28"/>
          <w:lang w:val="pt-PT"/>
        </w:rPr>
      </w:pPr>
      <w:r>
        <w:rPr>
          <w:szCs w:val="28"/>
          <w:lang w:val="pt-PT"/>
        </w:rPr>
        <w:t xml:space="preserve"> </w:t>
      </w:r>
      <w:r w:rsidRPr="00AC5E3D">
        <w:rPr>
          <w:b/>
          <w:szCs w:val="28"/>
          <w:lang w:val="pt-PT"/>
        </w:rPr>
        <w:t>Nguyễn Tuấn Anh</w:t>
      </w:r>
      <w:r w:rsidRPr="005440AD">
        <w:rPr>
          <w:szCs w:val="28"/>
          <w:lang w:val="pt-PT"/>
        </w:rPr>
        <w:t xml:space="preserve"> (2018), </w:t>
      </w:r>
      <w:r w:rsidRPr="00AC5E3D">
        <w:rPr>
          <w:i/>
          <w:szCs w:val="28"/>
          <w:lang w:val="pt-PT"/>
        </w:rPr>
        <w:t xml:space="preserve">Đánh giá tác dụng điện châm, xoa bóp bấm huyệt và từ trường trong điều trị hội chứng thắt lưng hông do thoái hoá cột sống, </w:t>
      </w:r>
      <w:r w:rsidRPr="005440AD">
        <w:rPr>
          <w:szCs w:val="28"/>
          <w:lang w:val="pt-PT"/>
        </w:rPr>
        <w:t xml:space="preserve">Luận văn Thạc sĩ </w:t>
      </w:r>
      <w:r w:rsidR="00AC5E3D">
        <w:rPr>
          <w:szCs w:val="28"/>
          <w:lang w:val="pt-PT"/>
        </w:rPr>
        <w:t>Y học, Trường Đại Học Y Hà Nội.</w:t>
      </w:r>
    </w:p>
    <w:p w:rsidR="00EA16CC" w:rsidRDefault="000B679D" w:rsidP="00BD46BE">
      <w:pPr>
        <w:pStyle w:val="ListParagraph"/>
        <w:numPr>
          <w:ilvl w:val="0"/>
          <w:numId w:val="25"/>
        </w:numPr>
        <w:spacing w:after="0" w:line="360" w:lineRule="auto"/>
        <w:jc w:val="both"/>
        <w:rPr>
          <w:szCs w:val="28"/>
          <w:lang w:val="pt-PT"/>
        </w:rPr>
      </w:pPr>
      <w:r w:rsidRPr="00EA16CC">
        <w:rPr>
          <w:szCs w:val="28"/>
          <w:lang w:val="pt-PT"/>
        </w:rPr>
        <w:t xml:space="preserve"> </w:t>
      </w:r>
      <w:r w:rsidRPr="00AC5E3D">
        <w:rPr>
          <w:b/>
          <w:szCs w:val="28"/>
          <w:lang w:val="pt-PT"/>
        </w:rPr>
        <w:t>Đỗ Thị Kim Ngân</w:t>
      </w:r>
      <w:r w:rsidRPr="00EA16CC">
        <w:rPr>
          <w:szCs w:val="28"/>
          <w:lang w:val="pt-PT"/>
        </w:rPr>
        <w:t xml:space="preserve"> (2021), </w:t>
      </w:r>
      <w:r w:rsidRPr="00AC5E3D">
        <w:rPr>
          <w:i/>
          <w:szCs w:val="28"/>
          <w:lang w:val="pt-PT"/>
        </w:rPr>
        <w:t>Đánh giá tác dụng điều trị của phương pháp Laser châm trên bệnh nhân hội chứng thắt lưng hông do thoái hoá cột sống</w:t>
      </w:r>
      <w:r w:rsidRPr="00EA16CC">
        <w:rPr>
          <w:szCs w:val="28"/>
          <w:lang w:val="pt-PT"/>
        </w:rPr>
        <w:t>, Luận văn Thạc sĩ Y học, Trường Đại Học Y Hà Nội.</w:t>
      </w:r>
      <w:bookmarkStart w:id="1466" w:name="_Toc460315872"/>
      <w:bookmarkStart w:id="1467" w:name="_Toc497470662"/>
      <w:bookmarkStart w:id="1468" w:name="_Toc535380117"/>
      <w:bookmarkStart w:id="1469" w:name="_Toc344202745"/>
      <w:bookmarkStart w:id="1470" w:name="_Toc345276879"/>
      <w:bookmarkEnd w:id="45"/>
    </w:p>
    <w:p w:rsidR="003919BF" w:rsidRPr="0076529F" w:rsidRDefault="006004F7" w:rsidP="00BD46BE">
      <w:pPr>
        <w:pStyle w:val="ListParagraph"/>
        <w:numPr>
          <w:ilvl w:val="0"/>
          <w:numId w:val="25"/>
        </w:numPr>
        <w:spacing w:after="0" w:line="360" w:lineRule="auto"/>
        <w:jc w:val="both"/>
        <w:rPr>
          <w:szCs w:val="28"/>
          <w:lang w:val="pt-PT"/>
        </w:rPr>
      </w:pPr>
      <w:r>
        <w:t xml:space="preserve"> </w:t>
      </w:r>
      <w:r w:rsidR="00EA16CC" w:rsidRPr="00AC5E3D">
        <w:rPr>
          <w:b/>
          <w:lang w:val="vi-VN"/>
        </w:rPr>
        <w:t>Nguyễn Trường Sơn</w:t>
      </w:r>
      <w:r w:rsidR="00AC5E3D">
        <w:rPr>
          <w:lang w:val="vi-VN"/>
        </w:rPr>
        <w:t xml:space="preserve"> (2022), </w:t>
      </w:r>
      <w:r w:rsidR="00EA16CC" w:rsidRPr="00AC5E3D">
        <w:rPr>
          <w:i/>
          <w:lang w:val="vi-VN"/>
        </w:rPr>
        <w:t>Đánh giá kết quả phục hồi chức năng vận</w:t>
      </w:r>
      <w:r w:rsidR="00EA16CC" w:rsidRPr="00AC5E3D">
        <w:rPr>
          <w:i/>
        </w:rPr>
        <w:t xml:space="preserve"> </w:t>
      </w:r>
      <w:r w:rsidR="00EA16CC" w:rsidRPr="00AC5E3D">
        <w:rPr>
          <w:i/>
          <w:lang w:val="vi-VN"/>
        </w:rPr>
        <w:t>động và khả năng cải thiện chất lượng cuộc sống ở bệnh nhân đau cột</w:t>
      </w:r>
      <w:r w:rsidR="00EA16CC" w:rsidRPr="00AC5E3D">
        <w:rPr>
          <w:i/>
        </w:rPr>
        <w:t xml:space="preserve"> </w:t>
      </w:r>
      <w:r w:rsidR="00EA16CC" w:rsidRPr="00AC5E3D">
        <w:rPr>
          <w:i/>
          <w:lang w:val="vi-VN"/>
        </w:rPr>
        <w:t>sống thắt lưng do thoái hóa cột sống điều trị tại phòng khám khoa y học</w:t>
      </w:r>
      <w:r w:rsidR="00EA16CC" w:rsidRPr="00AC5E3D">
        <w:rPr>
          <w:i/>
        </w:rPr>
        <w:t xml:space="preserve"> </w:t>
      </w:r>
      <w:r w:rsidR="00EA16CC" w:rsidRPr="00AC5E3D">
        <w:rPr>
          <w:i/>
          <w:lang w:val="vi-VN"/>
        </w:rPr>
        <w:t>cổ truyền Bệnh viện Vũng Tàu</w:t>
      </w:r>
      <w:r w:rsidR="00AC5E3D">
        <w:rPr>
          <w:i/>
          <w:lang w:val="vi-VN"/>
        </w:rPr>
        <w:t xml:space="preserve"> năm 2021 – 2022</w:t>
      </w:r>
      <w:r w:rsidR="00EA16CC" w:rsidRPr="00AC5E3D">
        <w:rPr>
          <w:i/>
          <w:lang w:val="vi-VN"/>
        </w:rPr>
        <w:t xml:space="preserve">, </w:t>
      </w:r>
      <w:r w:rsidR="00EA16CC" w:rsidRPr="00EA16CC">
        <w:rPr>
          <w:lang w:val="vi-VN"/>
        </w:rPr>
        <w:t>Tạp chí Y dược học</w:t>
      </w:r>
      <w:r w:rsidR="00EA16CC">
        <w:t xml:space="preserve"> </w:t>
      </w:r>
      <w:r w:rsidR="00EA16CC" w:rsidRPr="00EA16CC">
        <w:rPr>
          <w:lang w:val="vi-VN"/>
        </w:rPr>
        <w:t>Cần Thơ. 53/2022, tr. 105-112</w:t>
      </w:r>
      <w:r w:rsidR="00AC5E3D">
        <w:t>.</w:t>
      </w:r>
    </w:p>
    <w:p w:rsidR="0076529F" w:rsidRDefault="0076529F" w:rsidP="00BD46BE">
      <w:pPr>
        <w:pStyle w:val="ListParagraph"/>
        <w:numPr>
          <w:ilvl w:val="0"/>
          <w:numId w:val="25"/>
        </w:numPr>
        <w:spacing w:after="0" w:line="360" w:lineRule="auto"/>
        <w:jc w:val="both"/>
        <w:rPr>
          <w:szCs w:val="28"/>
          <w:lang w:val="pt-PT"/>
        </w:rPr>
      </w:pPr>
      <w:r w:rsidRPr="005D4601">
        <w:rPr>
          <w:b/>
          <w:szCs w:val="28"/>
          <w:lang w:val="pt-PT"/>
        </w:rPr>
        <w:lastRenderedPageBreak/>
        <w:t xml:space="preserve"> Nguyễn Đức Minh và Nguyễn Vinh Quốc</w:t>
      </w:r>
      <w:r w:rsidRPr="0076529F">
        <w:rPr>
          <w:szCs w:val="28"/>
          <w:lang w:val="pt-PT"/>
        </w:rPr>
        <w:t xml:space="preserve"> (2021),</w:t>
      </w:r>
      <w:r w:rsidR="005D4601">
        <w:rPr>
          <w:i/>
          <w:szCs w:val="28"/>
          <w:lang w:val="pt-PT"/>
        </w:rPr>
        <w:t xml:space="preserve"> </w:t>
      </w:r>
      <w:r w:rsidRPr="005D4601">
        <w:rPr>
          <w:i/>
          <w:szCs w:val="28"/>
          <w:lang w:val="pt-PT"/>
        </w:rPr>
        <w:t xml:space="preserve">Nghiên cứu tác dụng điều trị đau thắt lưng do thoái hóa cột sống bằng điện châm kết hợp </w:t>
      </w:r>
      <w:r w:rsidR="005D4601">
        <w:rPr>
          <w:i/>
          <w:szCs w:val="28"/>
          <w:lang w:val="pt-PT"/>
        </w:rPr>
        <w:t>siêu âm</w:t>
      </w:r>
      <w:r w:rsidRPr="005D4601">
        <w:rPr>
          <w:i/>
          <w:szCs w:val="28"/>
          <w:lang w:val="pt-PT"/>
        </w:rPr>
        <w:t xml:space="preserve">, </w:t>
      </w:r>
      <w:r w:rsidRPr="0076529F">
        <w:rPr>
          <w:szCs w:val="28"/>
          <w:lang w:val="pt-PT"/>
        </w:rPr>
        <w:t>Tạp chí Y học Việt Nam. 504(1), tr. 11-18.</w:t>
      </w:r>
    </w:p>
    <w:p w:rsidR="002E7D85" w:rsidRPr="005D4601" w:rsidRDefault="002E7D85" w:rsidP="00BD46BE">
      <w:pPr>
        <w:pStyle w:val="ListParagraph"/>
        <w:numPr>
          <w:ilvl w:val="0"/>
          <w:numId w:val="25"/>
        </w:numPr>
        <w:spacing w:after="0" w:line="360" w:lineRule="auto"/>
        <w:jc w:val="both"/>
        <w:rPr>
          <w:i/>
          <w:szCs w:val="28"/>
          <w:lang w:val="pt-PT"/>
        </w:rPr>
      </w:pPr>
      <w:r w:rsidRPr="002E7D85">
        <w:rPr>
          <w:szCs w:val="28"/>
          <w:lang w:val="pt-PT"/>
        </w:rPr>
        <w:t xml:space="preserve"> </w:t>
      </w:r>
      <w:r w:rsidRPr="005D4601">
        <w:rPr>
          <w:b/>
          <w:szCs w:val="28"/>
          <w:lang w:val="pt-PT"/>
        </w:rPr>
        <w:t>Nguyễn Vinh Quốc và Vũ Văn Thái</w:t>
      </w:r>
      <w:r w:rsidR="005D4601">
        <w:rPr>
          <w:szCs w:val="28"/>
          <w:lang w:val="pt-PT"/>
        </w:rPr>
        <w:t xml:space="preserve"> (2021), </w:t>
      </w:r>
      <w:r w:rsidRPr="005D4601">
        <w:rPr>
          <w:i/>
          <w:szCs w:val="28"/>
          <w:lang w:val="pt-PT"/>
        </w:rPr>
        <w:t>Đánh giá tác dụng điều</w:t>
      </w:r>
    </w:p>
    <w:p w:rsidR="002E7D85" w:rsidRPr="005D4601" w:rsidRDefault="002E7D85" w:rsidP="002E7D85">
      <w:pPr>
        <w:pStyle w:val="ListParagraph"/>
        <w:spacing w:after="0" w:line="360" w:lineRule="auto"/>
        <w:jc w:val="both"/>
        <w:rPr>
          <w:i/>
          <w:szCs w:val="28"/>
          <w:lang w:val="pt-PT"/>
        </w:rPr>
      </w:pPr>
      <w:r w:rsidRPr="005D4601">
        <w:rPr>
          <w:i/>
          <w:szCs w:val="28"/>
          <w:lang w:val="pt-PT"/>
        </w:rPr>
        <w:t>trị đau thắt lưng do thoái hóa cột sống bằng xông hơi thuốc kết hợp hoàn</w:t>
      </w:r>
    </w:p>
    <w:p w:rsidR="00D44DFD" w:rsidRDefault="005D4601" w:rsidP="00D44DFD">
      <w:pPr>
        <w:pStyle w:val="ListParagraph"/>
        <w:spacing w:after="0" w:line="360" w:lineRule="auto"/>
        <w:jc w:val="both"/>
        <w:rPr>
          <w:szCs w:val="28"/>
          <w:lang w:val="pt-PT"/>
        </w:rPr>
      </w:pPr>
      <w:r w:rsidRPr="005D4601">
        <w:rPr>
          <w:i/>
          <w:szCs w:val="28"/>
          <w:lang w:val="pt-PT"/>
        </w:rPr>
        <w:t>chỉ thống</w:t>
      </w:r>
      <w:r w:rsidR="002E7D85" w:rsidRPr="002E7D85">
        <w:rPr>
          <w:szCs w:val="28"/>
          <w:lang w:val="pt-PT"/>
        </w:rPr>
        <w:t>, Tạp chí Y học Việt Nam 6(1), tr. 143-150</w:t>
      </w:r>
      <w:r w:rsidR="00D44DFD">
        <w:rPr>
          <w:szCs w:val="28"/>
          <w:lang w:val="pt-PT"/>
        </w:rPr>
        <w:t>.</w:t>
      </w:r>
    </w:p>
    <w:p w:rsidR="00D44DFD" w:rsidRPr="00611B60" w:rsidRDefault="00D44DFD" w:rsidP="00BD46BE">
      <w:pPr>
        <w:pStyle w:val="ListParagraph"/>
        <w:numPr>
          <w:ilvl w:val="0"/>
          <w:numId w:val="25"/>
        </w:numPr>
        <w:spacing w:after="0" w:line="360" w:lineRule="auto"/>
        <w:jc w:val="both"/>
        <w:rPr>
          <w:szCs w:val="28"/>
          <w:lang w:val="pt-PT"/>
        </w:rPr>
      </w:pPr>
      <w:r w:rsidRPr="005D4601">
        <w:rPr>
          <w:b/>
        </w:rPr>
        <w:t xml:space="preserve"> Nguyễn Minh Phụng</w:t>
      </w:r>
      <w:r w:rsidRPr="00B372E6">
        <w:t xml:space="preserve"> (2022), </w:t>
      </w:r>
      <w:r w:rsidRPr="005D4601">
        <w:rPr>
          <w:i/>
          <w:iCs/>
        </w:rPr>
        <w:t>Đánh giá tác dụng của phương pháp laser công suất cao kết hợp viên Độc hoạt tang ký sinh và xoa bóp bấm huyệt trên bệnh nhân hội chứng thắt lưng hông</w:t>
      </w:r>
      <w:r w:rsidRPr="00D44DFD">
        <w:t>,</w:t>
      </w:r>
      <w:r w:rsidRPr="00B372E6">
        <w:t xml:space="preserve"> Luận văn Thạc sĩ Y học, Trường Đại Học Y Hà Nội, Hà Nội.</w:t>
      </w:r>
    </w:p>
    <w:p w:rsidR="00611B60" w:rsidRDefault="00611B60" w:rsidP="00BD46BE">
      <w:pPr>
        <w:pStyle w:val="ListParagraph"/>
        <w:numPr>
          <w:ilvl w:val="0"/>
          <w:numId w:val="25"/>
        </w:numPr>
        <w:spacing w:after="0" w:line="360" w:lineRule="auto"/>
        <w:jc w:val="both"/>
        <w:rPr>
          <w:szCs w:val="28"/>
          <w:lang w:val="pt-PT"/>
        </w:rPr>
      </w:pPr>
      <w:r>
        <w:rPr>
          <w:szCs w:val="28"/>
          <w:lang w:val="pt-PT"/>
        </w:rPr>
        <w:t xml:space="preserve"> </w:t>
      </w:r>
      <w:r w:rsidRPr="005D4601">
        <w:rPr>
          <w:b/>
          <w:szCs w:val="28"/>
          <w:lang w:val="pt-PT"/>
        </w:rPr>
        <w:t>Lã Kiều Oanh</w:t>
      </w:r>
      <w:r w:rsidRPr="00611B60">
        <w:rPr>
          <w:szCs w:val="28"/>
          <w:lang w:val="pt-PT"/>
        </w:rPr>
        <w:t xml:space="preserve"> (2019),</w:t>
      </w:r>
      <w:r w:rsidRPr="005D4601">
        <w:rPr>
          <w:i/>
          <w:szCs w:val="28"/>
          <w:lang w:val="pt-PT"/>
        </w:rPr>
        <w:t xml:space="preserve"> Đánh giá tác dụng của Độc hoạt thang kết hợp điện châm, xoa bóp bấm huyệt điều trị đau thần kinh hông to do thoái hoá cột sống thắt lưng,</w:t>
      </w:r>
      <w:r w:rsidRPr="00611B60">
        <w:rPr>
          <w:szCs w:val="28"/>
          <w:lang w:val="pt-PT"/>
        </w:rPr>
        <w:t xml:space="preserve"> Luận văn Thạc sĩ Y học, Trường Đại Học Y Hà Nội, Hà Nội.</w:t>
      </w:r>
    </w:p>
    <w:p w:rsidR="000D1269" w:rsidRPr="00416316" w:rsidRDefault="000D1269" w:rsidP="00BD46BE">
      <w:pPr>
        <w:pStyle w:val="ListParagraph"/>
        <w:numPr>
          <w:ilvl w:val="0"/>
          <w:numId w:val="25"/>
        </w:numPr>
        <w:spacing w:after="0" w:line="360" w:lineRule="auto"/>
        <w:jc w:val="both"/>
        <w:rPr>
          <w:i/>
          <w:szCs w:val="28"/>
          <w:lang w:val="pt-PT"/>
        </w:rPr>
      </w:pPr>
      <w:r>
        <w:rPr>
          <w:szCs w:val="28"/>
          <w:lang w:val="pt-PT"/>
        </w:rPr>
        <w:t xml:space="preserve"> </w:t>
      </w:r>
      <w:r w:rsidRPr="00416316">
        <w:rPr>
          <w:b/>
          <w:szCs w:val="28"/>
          <w:lang w:val="pt-PT"/>
        </w:rPr>
        <w:t>Trần Tuấn Thành</w:t>
      </w:r>
      <w:r w:rsidR="00416316">
        <w:rPr>
          <w:szCs w:val="28"/>
          <w:lang w:val="pt-PT"/>
        </w:rPr>
        <w:t xml:space="preserve"> (2018)</w:t>
      </w:r>
      <w:r w:rsidR="00416316" w:rsidRPr="00416316">
        <w:rPr>
          <w:i/>
          <w:szCs w:val="28"/>
          <w:lang w:val="pt-PT"/>
        </w:rPr>
        <w:t xml:space="preserve">, </w:t>
      </w:r>
      <w:r w:rsidRPr="00416316">
        <w:rPr>
          <w:i/>
          <w:szCs w:val="28"/>
          <w:lang w:val="pt-PT"/>
        </w:rPr>
        <w:t>Đánh giá tác dụng của bài thuốc “Phong</w:t>
      </w:r>
    </w:p>
    <w:p w:rsidR="000D1269" w:rsidRPr="00416316" w:rsidRDefault="000D1269" w:rsidP="000D1269">
      <w:pPr>
        <w:pStyle w:val="ListParagraph"/>
        <w:spacing w:after="0" w:line="360" w:lineRule="auto"/>
        <w:jc w:val="both"/>
        <w:rPr>
          <w:i/>
          <w:szCs w:val="28"/>
          <w:lang w:val="pt-PT"/>
        </w:rPr>
      </w:pPr>
      <w:r w:rsidRPr="00416316">
        <w:rPr>
          <w:i/>
          <w:szCs w:val="28"/>
          <w:lang w:val="pt-PT"/>
        </w:rPr>
        <w:t>thấp HV” kết hợp điện châm điều trị thoái hóa cột sống thắt lưng trên</w:t>
      </w:r>
    </w:p>
    <w:p w:rsidR="000D1269" w:rsidRDefault="00416316" w:rsidP="000D1269">
      <w:pPr>
        <w:pStyle w:val="ListParagraph"/>
        <w:spacing w:after="0" w:line="360" w:lineRule="auto"/>
        <w:jc w:val="both"/>
        <w:rPr>
          <w:szCs w:val="28"/>
          <w:lang w:val="pt-PT"/>
        </w:rPr>
      </w:pPr>
      <w:r w:rsidRPr="00416316">
        <w:rPr>
          <w:i/>
          <w:szCs w:val="28"/>
          <w:lang w:val="pt-PT"/>
        </w:rPr>
        <w:t>lâm sàng</w:t>
      </w:r>
      <w:r w:rsidR="000D1269" w:rsidRPr="00416316">
        <w:rPr>
          <w:i/>
          <w:szCs w:val="28"/>
          <w:lang w:val="pt-PT"/>
        </w:rPr>
        <w:t xml:space="preserve">, </w:t>
      </w:r>
      <w:r w:rsidR="000D1269" w:rsidRPr="000D1269">
        <w:rPr>
          <w:szCs w:val="28"/>
          <w:lang w:val="pt-PT"/>
        </w:rPr>
        <w:t>Tạp chí Y học Việt Nam. 515(1), tr. 40-45</w:t>
      </w:r>
      <w:r w:rsidR="003B0325">
        <w:rPr>
          <w:szCs w:val="28"/>
          <w:lang w:val="pt-PT"/>
        </w:rPr>
        <w:t>.</w:t>
      </w:r>
    </w:p>
    <w:p w:rsidR="003B0325" w:rsidRPr="00D44DFD" w:rsidRDefault="003B0325" w:rsidP="00BD46BE">
      <w:pPr>
        <w:pStyle w:val="ListParagraph"/>
        <w:numPr>
          <w:ilvl w:val="0"/>
          <w:numId w:val="25"/>
        </w:numPr>
        <w:spacing w:after="0" w:line="360" w:lineRule="auto"/>
        <w:jc w:val="both"/>
        <w:rPr>
          <w:szCs w:val="28"/>
          <w:lang w:val="pt-PT"/>
        </w:rPr>
      </w:pPr>
      <w:r>
        <w:rPr>
          <w:szCs w:val="28"/>
          <w:lang w:val="pt-PT"/>
        </w:rPr>
        <w:t xml:space="preserve"> </w:t>
      </w:r>
      <w:r w:rsidRPr="00416316">
        <w:rPr>
          <w:b/>
          <w:szCs w:val="28"/>
          <w:lang w:val="pt-PT"/>
        </w:rPr>
        <w:t>Nguyễn Văn Đức</w:t>
      </w:r>
      <w:r>
        <w:rPr>
          <w:szCs w:val="28"/>
          <w:lang w:val="pt-PT"/>
        </w:rPr>
        <w:t xml:space="preserve"> (2023), </w:t>
      </w:r>
      <w:r w:rsidRPr="00416316">
        <w:rPr>
          <w:i/>
          <w:szCs w:val="28"/>
          <w:lang w:val="pt-PT"/>
        </w:rPr>
        <w:t>Tác dụng của viên nén “Phong thấp đan” điều trị đau thắt lưng do thoái hoá cột sống,</w:t>
      </w:r>
      <w:r>
        <w:rPr>
          <w:szCs w:val="28"/>
          <w:lang w:val="pt-PT"/>
        </w:rPr>
        <w:t xml:space="preserve"> </w:t>
      </w:r>
      <w:r w:rsidRPr="00611B60">
        <w:rPr>
          <w:szCs w:val="28"/>
          <w:lang w:val="pt-PT"/>
        </w:rPr>
        <w:t xml:space="preserve">Luận văn Thạc sĩ Y học, </w:t>
      </w:r>
      <w:r>
        <w:rPr>
          <w:szCs w:val="28"/>
          <w:lang w:val="pt-PT"/>
        </w:rPr>
        <w:t>Học viện Y Dược học cổ truyền Việt Nam</w:t>
      </w:r>
      <w:r w:rsidRPr="00611B60">
        <w:rPr>
          <w:szCs w:val="28"/>
          <w:lang w:val="pt-PT"/>
        </w:rPr>
        <w:t>, Hà Nội.</w:t>
      </w:r>
    </w:p>
    <w:p w:rsidR="00D44DFD" w:rsidRDefault="00D44DFD" w:rsidP="002E7D85">
      <w:pPr>
        <w:pStyle w:val="ListParagraph"/>
        <w:spacing w:after="0" w:line="360" w:lineRule="auto"/>
        <w:jc w:val="both"/>
        <w:rPr>
          <w:szCs w:val="28"/>
          <w:lang w:val="pt-PT"/>
        </w:rPr>
      </w:pPr>
    </w:p>
    <w:p w:rsidR="00D44DFD" w:rsidRPr="0076529F" w:rsidRDefault="00D44DFD" w:rsidP="002E7D85">
      <w:pPr>
        <w:pStyle w:val="ListParagraph"/>
        <w:spacing w:after="0" w:line="360" w:lineRule="auto"/>
        <w:jc w:val="both"/>
        <w:rPr>
          <w:szCs w:val="28"/>
          <w:lang w:val="pt-PT"/>
        </w:rPr>
      </w:pPr>
    </w:p>
    <w:p w:rsidR="003919BF" w:rsidRPr="0079794A" w:rsidRDefault="003919BF" w:rsidP="0079764D">
      <w:pPr>
        <w:pStyle w:val="2"/>
        <w:outlineLvl w:val="0"/>
        <w:rPr>
          <w:i/>
          <w:lang w:val="vi-VN"/>
        </w:rPr>
      </w:pPr>
    </w:p>
    <w:p w:rsidR="003919BF" w:rsidRPr="0079794A" w:rsidRDefault="003919BF" w:rsidP="0079764D">
      <w:pPr>
        <w:pStyle w:val="2"/>
        <w:outlineLvl w:val="0"/>
        <w:rPr>
          <w:i/>
          <w:lang w:val="vi-VN"/>
        </w:rPr>
      </w:pPr>
    </w:p>
    <w:p w:rsidR="003919BF" w:rsidRPr="0079794A" w:rsidRDefault="003919BF" w:rsidP="0079764D">
      <w:pPr>
        <w:pStyle w:val="2"/>
        <w:outlineLvl w:val="0"/>
        <w:rPr>
          <w:i/>
          <w:lang w:val="vi-VN"/>
        </w:rPr>
      </w:pPr>
    </w:p>
    <w:p w:rsidR="003919BF" w:rsidRPr="0079794A" w:rsidRDefault="003919BF" w:rsidP="0079764D">
      <w:pPr>
        <w:pStyle w:val="2"/>
        <w:outlineLvl w:val="0"/>
        <w:rPr>
          <w:i/>
          <w:lang w:val="vi-VN"/>
        </w:rPr>
      </w:pPr>
    </w:p>
    <w:p w:rsidR="003919BF" w:rsidRDefault="003919BF" w:rsidP="0079764D">
      <w:pPr>
        <w:pStyle w:val="2"/>
        <w:outlineLvl w:val="0"/>
        <w:rPr>
          <w:i/>
          <w:lang w:val="vi-VN"/>
        </w:rPr>
      </w:pPr>
    </w:p>
    <w:p w:rsidR="00352C9C" w:rsidRPr="0079794A" w:rsidRDefault="00352C9C" w:rsidP="0079764D">
      <w:pPr>
        <w:pStyle w:val="2"/>
        <w:outlineLvl w:val="0"/>
        <w:rPr>
          <w:i/>
          <w:lang w:val="vi-VN"/>
        </w:rPr>
      </w:pPr>
    </w:p>
    <w:p w:rsidR="00FE1727" w:rsidRPr="0079794A" w:rsidRDefault="00FE1727" w:rsidP="0079764D">
      <w:pPr>
        <w:pStyle w:val="B1"/>
        <w:tabs>
          <w:tab w:val="clear" w:pos="2860"/>
        </w:tabs>
        <w:outlineLvl w:val="0"/>
        <w:rPr>
          <w:i w:val="0"/>
        </w:rPr>
      </w:pPr>
      <w:bookmarkStart w:id="1471" w:name="_Toc27747432"/>
      <w:r w:rsidRPr="0079794A">
        <w:rPr>
          <w:i w:val="0"/>
        </w:rPr>
        <w:lastRenderedPageBreak/>
        <w:t>PHỤ LỤC 1</w:t>
      </w:r>
      <w:bookmarkEnd w:id="1466"/>
      <w:bookmarkEnd w:id="1467"/>
      <w:bookmarkEnd w:id="1468"/>
      <w:r w:rsidR="0084005A" w:rsidRPr="0079794A">
        <w:rPr>
          <w:i w:val="0"/>
        </w:rPr>
        <w:t>:</w:t>
      </w:r>
      <w:bookmarkStart w:id="1472" w:name="_Toc460315873"/>
      <w:bookmarkStart w:id="1473" w:name="_Toc497470300"/>
      <w:bookmarkStart w:id="1474" w:name="_Toc535176072"/>
      <w:bookmarkStart w:id="1475" w:name="_Toc535380118"/>
      <w:bookmarkStart w:id="1476" w:name="_Toc26764070"/>
      <w:r w:rsidR="0084005A" w:rsidRPr="0079794A">
        <w:rPr>
          <w:i w:val="0"/>
        </w:rPr>
        <w:t xml:space="preserve"> </w:t>
      </w:r>
      <w:r w:rsidRPr="0079794A">
        <w:rPr>
          <w:i w:val="0"/>
        </w:rPr>
        <w:t>BỆNH ÁN NGHIÊN CỨU</w:t>
      </w:r>
      <w:bookmarkEnd w:id="1469"/>
      <w:bookmarkEnd w:id="1470"/>
      <w:bookmarkEnd w:id="1471"/>
      <w:bookmarkEnd w:id="1472"/>
      <w:bookmarkEnd w:id="1473"/>
      <w:bookmarkEnd w:id="1474"/>
      <w:bookmarkEnd w:id="1475"/>
      <w:bookmarkEnd w:id="1476"/>
    </w:p>
    <w:p w:rsidR="00FE1727" w:rsidRPr="0079794A" w:rsidRDefault="00FE1727" w:rsidP="0079764D">
      <w:pPr>
        <w:tabs>
          <w:tab w:val="left" w:pos="2070"/>
        </w:tabs>
        <w:spacing w:after="0" w:line="360" w:lineRule="auto"/>
        <w:jc w:val="both"/>
        <w:outlineLvl w:val="0"/>
        <w:rPr>
          <w:rFonts w:ascii="Times New Roman" w:hAnsi="Times New Roman" w:cs="Times New Roman"/>
          <w:b/>
          <w:sz w:val="28"/>
          <w:szCs w:val="28"/>
          <w:lang w:val="pt-PT"/>
        </w:rPr>
      </w:pPr>
      <w:bookmarkStart w:id="1477" w:name="_Toc535176073"/>
      <w:bookmarkStart w:id="1478" w:name="_Toc535380119"/>
      <w:bookmarkStart w:id="1479" w:name="_Toc26764071"/>
      <w:bookmarkStart w:id="1480" w:name="_Toc27747433"/>
      <w:r w:rsidRPr="0079794A">
        <w:rPr>
          <w:rFonts w:ascii="Times New Roman" w:hAnsi="Times New Roman" w:cs="Times New Roman"/>
          <w:b/>
          <w:sz w:val="28"/>
          <w:szCs w:val="28"/>
          <w:lang w:val="pt-PT"/>
        </w:rPr>
        <w:t>I. Hành chính</w:t>
      </w:r>
      <w:bookmarkEnd w:id="1477"/>
      <w:bookmarkEnd w:id="1478"/>
      <w:bookmarkEnd w:id="1479"/>
      <w:bookmarkEnd w:id="1480"/>
    </w:p>
    <w:p w:rsidR="00FE1727" w:rsidRPr="0079794A" w:rsidRDefault="00FE1727"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 xml:space="preserve">1. Họ và tên bệnh nhân: …………………………Tuổi : </w:t>
      </w:r>
      <w:r w:rsidR="00906AC0">
        <w:rPr>
          <w:rFonts w:ascii="Times New Roman" w:hAnsi="Times New Roman" w:cs="Times New Roman"/>
          <w:sz w:val="28"/>
          <w:szCs w:val="28"/>
          <w:lang w:val="pt-PT"/>
        </w:rPr>
        <w:t>...</w:t>
      </w:r>
      <w:r w:rsidRPr="0079794A">
        <w:rPr>
          <w:rFonts w:ascii="Times New Roman" w:hAnsi="Times New Roman" w:cs="Times New Roman"/>
          <w:sz w:val="28"/>
          <w:szCs w:val="28"/>
          <w:lang w:val="pt-PT"/>
        </w:rPr>
        <w:t xml:space="preserve">  Giới: Nam</w:t>
      </w:r>
      <w:r w:rsidRPr="0079794A">
        <w:rPr>
          <w:rFonts w:ascii="Times New Roman" w:hAnsi="Times New Roman" w:cs="Times New Roman"/>
          <w:sz w:val="28"/>
          <w:szCs w:val="28"/>
        </w:rPr>
        <w:t></w:t>
      </w:r>
      <w:r w:rsidR="00906AC0">
        <w:rPr>
          <w:rFonts w:ascii="Times New Roman" w:hAnsi="Times New Roman" w:cs="Times New Roman"/>
          <w:sz w:val="28"/>
          <w:szCs w:val="28"/>
        </w:rPr>
        <w:t xml:space="preserve"> </w:t>
      </w:r>
      <w:r w:rsidRPr="0079794A">
        <w:rPr>
          <w:rFonts w:ascii="Times New Roman" w:hAnsi="Times New Roman" w:cs="Times New Roman"/>
          <w:sz w:val="28"/>
          <w:szCs w:val="28"/>
          <w:lang w:val="pt-PT"/>
        </w:rPr>
        <w:t xml:space="preserve">Nữ </w:t>
      </w:r>
      <w:r w:rsidRPr="0079794A">
        <w:rPr>
          <w:rFonts w:ascii="Times New Roman" w:hAnsi="Times New Roman" w:cs="Times New Roman"/>
          <w:sz w:val="28"/>
          <w:szCs w:val="28"/>
        </w:rPr>
        <w:t></w:t>
      </w:r>
      <w:r w:rsidRPr="0079794A">
        <w:rPr>
          <w:rFonts w:ascii="Times New Roman" w:hAnsi="Times New Roman" w:cs="Times New Roman"/>
          <w:sz w:val="28"/>
          <w:szCs w:val="28"/>
          <w:lang w:val="pt-PT"/>
        </w:rPr>
        <w:t xml:space="preserve">                        </w:t>
      </w:r>
    </w:p>
    <w:p w:rsidR="00FE1727" w:rsidRPr="0079794A" w:rsidRDefault="00FE1727"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2. Địa chỉ:………………………………………………………………….</w:t>
      </w:r>
    </w:p>
    <w:p w:rsidR="00FE1727" w:rsidRPr="0079794A" w:rsidRDefault="00FE1727"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3. Điện thoại liên hệ:………………………………………………………</w:t>
      </w:r>
    </w:p>
    <w:p w:rsidR="00FE1727" w:rsidRPr="0079794A" w:rsidRDefault="00FE1727"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 xml:space="preserve">4. Nghề nghiệp:  …………………………………………………………..                                           </w:t>
      </w:r>
    </w:p>
    <w:p w:rsidR="00FE1727" w:rsidRPr="0079794A" w:rsidRDefault="00FE1727"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 xml:space="preserve"> Tính chất lao động: Lao độ</w:t>
      </w:r>
      <w:r w:rsidR="00366BBD">
        <w:rPr>
          <w:rFonts w:ascii="Times New Roman" w:hAnsi="Times New Roman" w:cs="Times New Roman"/>
          <w:sz w:val="28"/>
          <w:szCs w:val="28"/>
          <w:lang w:val="pt-PT"/>
        </w:rPr>
        <w:t>ng nặ</w:t>
      </w:r>
      <w:r w:rsidRPr="0079794A">
        <w:rPr>
          <w:rFonts w:ascii="Times New Roman" w:hAnsi="Times New Roman" w:cs="Times New Roman"/>
          <w:sz w:val="28"/>
          <w:szCs w:val="28"/>
          <w:lang w:val="pt-PT"/>
        </w:rPr>
        <w:t xml:space="preserve">ng </w:t>
      </w:r>
      <w:r w:rsidRPr="0079794A">
        <w:rPr>
          <w:rFonts w:ascii="Times New Roman" w:hAnsi="Times New Roman" w:cs="Times New Roman"/>
          <w:sz w:val="28"/>
          <w:szCs w:val="28"/>
        </w:rPr>
        <w:t></w:t>
      </w:r>
      <w:r w:rsidRPr="0079794A">
        <w:rPr>
          <w:rFonts w:ascii="Times New Roman" w:hAnsi="Times New Roman" w:cs="Times New Roman"/>
          <w:sz w:val="28"/>
          <w:szCs w:val="28"/>
          <w:lang w:val="pt-PT"/>
        </w:rPr>
        <w:t xml:space="preserve">.             Lao động nhẹ </w:t>
      </w:r>
      <w:r w:rsidRPr="0079794A">
        <w:rPr>
          <w:rFonts w:ascii="Times New Roman" w:hAnsi="Times New Roman" w:cs="Times New Roman"/>
          <w:sz w:val="28"/>
          <w:szCs w:val="28"/>
        </w:rPr>
        <w:t></w:t>
      </w:r>
    </w:p>
    <w:p w:rsidR="00FE1727" w:rsidRPr="0079794A" w:rsidRDefault="00FE1727"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5. Ngày vào viện:</w:t>
      </w:r>
      <w:r w:rsidRPr="0079794A">
        <w:rPr>
          <w:rFonts w:ascii="Times New Roman" w:hAnsi="Times New Roman" w:cs="Times New Roman"/>
          <w:sz w:val="28"/>
          <w:szCs w:val="28"/>
          <w:lang w:val="pt-PT"/>
        </w:rPr>
        <w:tab/>
        <w:t>…………..</w:t>
      </w:r>
      <w:r w:rsidRPr="0079794A">
        <w:rPr>
          <w:rFonts w:ascii="Times New Roman" w:hAnsi="Times New Roman" w:cs="Times New Roman"/>
          <w:sz w:val="28"/>
          <w:szCs w:val="28"/>
          <w:lang w:val="pt-PT"/>
        </w:rPr>
        <w:tab/>
      </w:r>
      <w:r w:rsidRPr="0079794A">
        <w:rPr>
          <w:rFonts w:ascii="Times New Roman" w:hAnsi="Times New Roman" w:cs="Times New Roman"/>
          <w:sz w:val="28"/>
          <w:szCs w:val="28"/>
          <w:lang w:val="pt-PT"/>
        </w:rPr>
        <w:tab/>
        <w:t>6. Ngày ra viện:…………</w:t>
      </w:r>
    </w:p>
    <w:p w:rsidR="00FE1727" w:rsidRPr="0079794A" w:rsidRDefault="00FE1727" w:rsidP="0079764D">
      <w:pPr>
        <w:tabs>
          <w:tab w:val="left" w:pos="2070"/>
        </w:tabs>
        <w:spacing w:after="0" w:line="360" w:lineRule="auto"/>
        <w:jc w:val="both"/>
        <w:outlineLvl w:val="0"/>
        <w:rPr>
          <w:rFonts w:ascii="Times New Roman" w:hAnsi="Times New Roman" w:cs="Times New Roman"/>
          <w:b/>
          <w:sz w:val="28"/>
          <w:szCs w:val="28"/>
          <w:lang w:val="pt-PT"/>
        </w:rPr>
      </w:pPr>
      <w:bookmarkStart w:id="1481" w:name="_Toc535176074"/>
      <w:bookmarkStart w:id="1482" w:name="_Toc535380120"/>
      <w:bookmarkStart w:id="1483" w:name="_Toc26764072"/>
      <w:bookmarkStart w:id="1484" w:name="_Toc27747434"/>
      <w:r w:rsidRPr="0079794A">
        <w:rPr>
          <w:rFonts w:ascii="Times New Roman" w:hAnsi="Times New Roman" w:cs="Times New Roman"/>
          <w:b/>
          <w:sz w:val="28"/>
          <w:szCs w:val="28"/>
          <w:lang w:val="pt-PT"/>
        </w:rPr>
        <w:t>II.  Y học hiện đại.</w:t>
      </w:r>
      <w:bookmarkEnd w:id="1481"/>
      <w:bookmarkEnd w:id="1482"/>
      <w:bookmarkEnd w:id="1483"/>
      <w:bookmarkEnd w:id="1484"/>
    </w:p>
    <w:p w:rsidR="00FE1727" w:rsidRPr="0079794A" w:rsidRDefault="00FE1727" w:rsidP="0079764D">
      <w:pPr>
        <w:pStyle w:val="ListParagraph"/>
        <w:tabs>
          <w:tab w:val="left" w:pos="851"/>
        </w:tabs>
        <w:spacing w:after="0" w:line="360" w:lineRule="auto"/>
        <w:ind w:left="0"/>
        <w:contextualSpacing w:val="0"/>
        <w:jc w:val="both"/>
        <w:rPr>
          <w:b/>
          <w:szCs w:val="28"/>
          <w:lang w:val="pt-PT"/>
        </w:rPr>
      </w:pPr>
      <w:r w:rsidRPr="0079794A">
        <w:rPr>
          <w:b/>
          <w:szCs w:val="28"/>
          <w:lang w:val="pt-PT"/>
        </w:rPr>
        <w:t>1.</w:t>
      </w:r>
      <w:r w:rsidR="00C735D7" w:rsidRPr="0079794A">
        <w:rPr>
          <w:b/>
          <w:szCs w:val="28"/>
          <w:lang w:val="pt-PT"/>
        </w:rPr>
        <w:t xml:space="preserve"> Khở</w:t>
      </w:r>
      <w:r w:rsidRPr="0079794A">
        <w:rPr>
          <w:b/>
          <w:szCs w:val="28"/>
          <w:lang w:val="pt-PT"/>
        </w:rPr>
        <w:t>i phát bệnh.</w:t>
      </w:r>
    </w:p>
    <w:p w:rsidR="00FE1727" w:rsidRPr="0079794A" w:rsidRDefault="00FE1727" w:rsidP="0079764D">
      <w:pPr>
        <w:pStyle w:val="ListParagraph"/>
        <w:tabs>
          <w:tab w:val="left" w:pos="2070"/>
        </w:tabs>
        <w:spacing w:after="0" w:line="360" w:lineRule="auto"/>
        <w:contextualSpacing w:val="0"/>
        <w:jc w:val="both"/>
        <w:rPr>
          <w:szCs w:val="28"/>
          <w:lang w:val="pt-PT"/>
        </w:rPr>
      </w:pPr>
      <w:r w:rsidRPr="0079794A">
        <w:rPr>
          <w:szCs w:val="28"/>
          <w:lang w:val="pt-PT"/>
        </w:rPr>
        <w:t xml:space="preserve">Đột ngột  </w:t>
      </w:r>
      <w:r w:rsidRPr="0079794A">
        <w:rPr>
          <w:szCs w:val="28"/>
        </w:rPr>
        <w:t></w:t>
      </w:r>
      <w:r w:rsidRPr="0079794A">
        <w:rPr>
          <w:szCs w:val="28"/>
          <w:lang w:val="pt-PT"/>
        </w:rPr>
        <w:t xml:space="preserve">                  Từ từ tăng dần  </w:t>
      </w:r>
      <w:r w:rsidRPr="0079794A">
        <w:rPr>
          <w:szCs w:val="28"/>
        </w:rPr>
        <w:t></w:t>
      </w:r>
    </w:p>
    <w:p w:rsidR="00FE1727" w:rsidRPr="0079794A" w:rsidRDefault="00FE1727" w:rsidP="0079764D">
      <w:pPr>
        <w:pStyle w:val="ListParagraph"/>
        <w:tabs>
          <w:tab w:val="left" w:pos="851"/>
        </w:tabs>
        <w:spacing w:after="0" w:line="360" w:lineRule="auto"/>
        <w:ind w:left="0"/>
        <w:contextualSpacing w:val="0"/>
        <w:jc w:val="both"/>
        <w:rPr>
          <w:b/>
          <w:szCs w:val="28"/>
          <w:lang w:val="pt-PT"/>
        </w:rPr>
      </w:pPr>
      <w:r w:rsidRPr="0079794A">
        <w:rPr>
          <w:b/>
          <w:szCs w:val="28"/>
          <w:lang w:val="pt-PT"/>
        </w:rPr>
        <w:t xml:space="preserve">2. Hoàn cảnh xuất hiện: </w:t>
      </w:r>
    </w:p>
    <w:p w:rsidR="00FE1727" w:rsidRPr="001B002A" w:rsidRDefault="00FE1727" w:rsidP="001B002A">
      <w:pPr>
        <w:tabs>
          <w:tab w:val="left" w:pos="2070"/>
          <w:tab w:val="left" w:pos="483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 xml:space="preserve"> Tự nhiên </w:t>
      </w:r>
      <w:r w:rsidRPr="0079794A">
        <w:rPr>
          <w:rFonts w:ascii="Times New Roman" w:hAnsi="Times New Roman" w:cs="Times New Roman"/>
          <w:b/>
          <w:sz w:val="28"/>
          <w:szCs w:val="28"/>
        </w:rPr>
        <w:t></w:t>
      </w:r>
      <w:r w:rsidRPr="0079794A">
        <w:rPr>
          <w:rFonts w:ascii="Times New Roman" w:hAnsi="Times New Roman" w:cs="Times New Roman"/>
          <w:b/>
          <w:sz w:val="28"/>
          <w:szCs w:val="28"/>
          <w:lang w:val="pt-PT"/>
        </w:rPr>
        <w:t xml:space="preserve">   </w:t>
      </w:r>
      <w:r w:rsidRPr="0079794A">
        <w:rPr>
          <w:rFonts w:ascii="Times New Roman" w:hAnsi="Times New Roman" w:cs="Times New Roman"/>
          <w:sz w:val="28"/>
          <w:szCs w:val="28"/>
          <w:lang w:val="pt-PT"/>
        </w:rPr>
        <w:t xml:space="preserve">Sau chấn thương </w:t>
      </w:r>
      <w:r w:rsidRPr="0079794A">
        <w:rPr>
          <w:rFonts w:ascii="Times New Roman" w:hAnsi="Times New Roman" w:cs="Times New Roman"/>
          <w:sz w:val="28"/>
          <w:szCs w:val="28"/>
        </w:rPr>
        <w:t></w:t>
      </w:r>
      <w:r w:rsidRPr="0079794A">
        <w:rPr>
          <w:rFonts w:ascii="Times New Roman" w:hAnsi="Times New Roman" w:cs="Times New Roman"/>
          <w:sz w:val="28"/>
          <w:szCs w:val="28"/>
          <w:lang w:val="pt-PT"/>
        </w:rPr>
        <w:t xml:space="preserve"> vận động sai tư thế </w:t>
      </w:r>
      <w:r w:rsidRPr="0079794A">
        <w:rPr>
          <w:rFonts w:ascii="Times New Roman" w:hAnsi="Times New Roman" w:cs="Times New Roman"/>
          <w:sz w:val="28"/>
          <w:szCs w:val="28"/>
        </w:rPr>
        <w:t></w:t>
      </w:r>
      <w:r w:rsidRPr="0079794A">
        <w:rPr>
          <w:rFonts w:ascii="Times New Roman" w:hAnsi="Times New Roman" w:cs="Times New Roman"/>
          <w:sz w:val="28"/>
          <w:szCs w:val="28"/>
          <w:lang w:val="pt-PT"/>
        </w:rPr>
        <w:t xml:space="preserve">     Khác </w:t>
      </w:r>
      <w:r w:rsidRPr="0079794A">
        <w:rPr>
          <w:rFonts w:ascii="Times New Roman" w:hAnsi="Times New Roman" w:cs="Times New Roman"/>
          <w:sz w:val="28"/>
          <w:szCs w:val="28"/>
        </w:rPr>
        <w:t></w:t>
      </w:r>
    </w:p>
    <w:p w:rsidR="00FE1727" w:rsidRPr="0079794A" w:rsidRDefault="00FE1727" w:rsidP="0079764D">
      <w:pPr>
        <w:pStyle w:val="ListParagraph"/>
        <w:tabs>
          <w:tab w:val="left" w:pos="851"/>
        </w:tabs>
        <w:spacing w:after="0" w:line="360" w:lineRule="auto"/>
        <w:ind w:left="0"/>
        <w:contextualSpacing w:val="0"/>
        <w:jc w:val="both"/>
        <w:rPr>
          <w:szCs w:val="28"/>
          <w:lang w:val="pt-PT"/>
        </w:rPr>
      </w:pPr>
      <w:r w:rsidRPr="0079794A">
        <w:rPr>
          <w:b/>
          <w:szCs w:val="28"/>
          <w:lang w:val="pt-PT"/>
        </w:rPr>
        <w:t>3. Thời gian mắc bệnh:</w:t>
      </w:r>
    </w:p>
    <w:p w:rsidR="00FE1727" w:rsidRPr="0079794A" w:rsidRDefault="00CC5E39" w:rsidP="0079764D">
      <w:pPr>
        <w:tabs>
          <w:tab w:val="left" w:pos="2070"/>
        </w:tabs>
        <w:spacing w:after="0" w:line="360" w:lineRule="auto"/>
        <w:jc w:val="both"/>
        <w:rPr>
          <w:rFonts w:ascii="Times New Roman" w:hAnsi="Times New Roman" w:cs="Times New Roman"/>
          <w:sz w:val="28"/>
          <w:szCs w:val="28"/>
          <w:lang w:val="pt-PT"/>
        </w:rPr>
      </w:pPr>
      <w:r w:rsidRPr="0079794A">
        <w:rPr>
          <w:rFonts w:ascii="Times New Roman" w:hAnsi="Times New Roman" w:cs="Times New Roman"/>
          <w:sz w:val="28"/>
          <w:szCs w:val="28"/>
          <w:lang w:val="pt-PT"/>
        </w:rPr>
        <w:t>≤ 1 tháng</w:t>
      </w:r>
      <w:r w:rsidR="00FE1727" w:rsidRPr="0079794A">
        <w:rPr>
          <w:rFonts w:ascii="Times New Roman" w:hAnsi="Times New Roman" w:cs="Times New Roman"/>
          <w:sz w:val="28"/>
          <w:szCs w:val="28"/>
          <w:lang w:val="pt-PT"/>
        </w:rPr>
        <w:t xml:space="preserve"> </w:t>
      </w:r>
      <w:r w:rsidR="00FE1727" w:rsidRPr="0079794A">
        <w:rPr>
          <w:rFonts w:ascii="Times New Roman" w:hAnsi="Times New Roman" w:cs="Times New Roman"/>
          <w:sz w:val="28"/>
          <w:szCs w:val="28"/>
        </w:rPr>
        <w:t></w:t>
      </w:r>
      <w:r w:rsidR="005554E6" w:rsidRPr="0079794A">
        <w:rPr>
          <w:rFonts w:ascii="Times New Roman" w:hAnsi="Times New Roman" w:cs="Times New Roman"/>
          <w:sz w:val="28"/>
          <w:szCs w:val="28"/>
          <w:lang w:val="pt-PT"/>
        </w:rPr>
        <w:t xml:space="preserve">            </w:t>
      </w:r>
      <w:r w:rsidRPr="0079794A">
        <w:rPr>
          <w:rFonts w:ascii="Times New Roman" w:hAnsi="Times New Roman" w:cs="Times New Roman"/>
          <w:sz w:val="28"/>
          <w:szCs w:val="28"/>
          <w:lang w:val="pt-PT"/>
        </w:rPr>
        <w:t>1</w:t>
      </w:r>
      <w:r w:rsidR="00FE1727" w:rsidRPr="0079794A">
        <w:rPr>
          <w:rFonts w:ascii="Times New Roman" w:hAnsi="Times New Roman" w:cs="Times New Roman"/>
          <w:sz w:val="28"/>
          <w:szCs w:val="28"/>
          <w:lang w:val="pt-PT"/>
        </w:rPr>
        <w:t xml:space="preserve"> - 3 tháng </w:t>
      </w:r>
      <w:r w:rsidR="00FE1727" w:rsidRPr="0079794A">
        <w:rPr>
          <w:rFonts w:ascii="Times New Roman" w:hAnsi="Times New Roman" w:cs="Times New Roman"/>
          <w:sz w:val="28"/>
          <w:szCs w:val="28"/>
        </w:rPr>
        <w:t></w:t>
      </w:r>
      <w:r w:rsidR="00FE1727" w:rsidRPr="0079794A">
        <w:rPr>
          <w:rFonts w:ascii="Times New Roman" w:hAnsi="Times New Roman" w:cs="Times New Roman"/>
          <w:sz w:val="28"/>
          <w:szCs w:val="28"/>
          <w:lang w:val="pt-PT"/>
        </w:rPr>
        <w:t xml:space="preserve">        </w:t>
      </w:r>
      <w:r w:rsidR="005554E6" w:rsidRPr="0079794A">
        <w:rPr>
          <w:rFonts w:ascii="Times New Roman" w:hAnsi="Times New Roman" w:cs="Times New Roman"/>
          <w:sz w:val="28"/>
          <w:szCs w:val="28"/>
          <w:lang w:val="pt-PT"/>
        </w:rPr>
        <w:t xml:space="preserve">       </w:t>
      </w:r>
      <w:r w:rsidR="00FE1727" w:rsidRPr="0079794A">
        <w:rPr>
          <w:rFonts w:ascii="Times New Roman" w:hAnsi="Times New Roman" w:cs="Times New Roman"/>
          <w:sz w:val="28"/>
          <w:szCs w:val="28"/>
          <w:lang w:val="pt-PT"/>
        </w:rPr>
        <w:t xml:space="preserve"> </w:t>
      </w:r>
      <w:r w:rsidR="005554E6" w:rsidRPr="0079794A">
        <w:rPr>
          <w:rFonts w:ascii="Times New Roman" w:hAnsi="Times New Roman" w:cs="Times New Roman"/>
          <w:sz w:val="28"/>
          <w:szCs w:val="28"/>
          <w:lang w:val="pt-PT"/>
        </w:rPr>
        <w:t xml:space="preserve">3 - 6 tháng </w:t>
      </w:r>
      <w:r w:rsidR="005554E6" w:rsidRPr="0079794A">
        <w:rPr>
          <w:rFonts w:ascii="Times New Roman" w:hAnsi="Times New Roman" w:cs="Times New Roman"/>
          <w:sz w:val="28"/>
          <w:szCs w:val="28"/>
        </w:rPr>
        <w:t></w:t>
      </w:r>
      <w:r w:rsidR="005554E6" w:rsidRPr="0079794A">
        <w:rPr>
          <w:rFonts w:ascii="Times New Roman" w:hAnsi="Times New Roman" w:cs="Times New Roman"/>
          <w:sz w:val="28"/>
          <w:szCs w:val="28"/>
          <w:lang w:val="pt-PT"/>
        </w:rPr>
        <w:t xml:space="preserve">                ≥6</w:t>
      </w:r>
      <w:r w:rsidR="00FE1727" w:rsidRPr="0079794A">
        <w:rPr>
          <w:rFonts w:ascii="Times New Roman" w:hAnsi="Times New Roman" w:cs="Times New Roman"/>
          <w:sz w:val="28"/>
          <w:szCs w:val="28"/>
          <w:lang w:val="pt-PT"/>
        </w:rPr>
        <w:t xml:space="preserve"> tháng  </w:t>
      </w:r>
      <w:r w:rsidR="00FE1727" w:rsidRPr="0079794A">
        <w:rPr>
          <w:rFonts w:ascii="Times New Roman" w:hAnsi="Times New Roman" w:cs="Times New Roman"/>
          <w:sz w:val="28"/>
          <w:szCs w:val="28"/>
        </w:rPr>
        <w:t></w:t>
      </w:r>
    </w:p>
    <w:p w:rsidR="00FE1727" w:rsidRPr="0079794A" w:rsidRDefault="005554E6" w:rsidP="0079764D">
      <w:pPr>
        <w:pStyle w:val="ListParagraph"/>
        <w:tabs>
          <w:tab w:val="left" w:pos="851"/>
        </w:tabs>
        <w:spacing w:after="0" w:line="360" w:lineRule="auto"/>
        <w:ind w:left="0"/>
        <w:contextualSpacing w:val="0"/>
        <w:jc w:val="both"/>
        <w:rPr>
          <w:b/>
          <w:szCs w:val="28"/>
          <w:lang w:val="pt-PT"/>
        </w:rPr>
      </w:pPr>
      <w:r w:rsidRPr="0079794A">
        <w:rPr>
          <w:b/>
          <w:szCs w:val="28"/>
          <w:lang w:val="pt-PT"/>
        </w:rPr>
        <w:t>4</w:t>
      </w:r>
      <w:r w:rsidR="00FE1727" w:rsidRPr="0079794A">
        <w:rPr>
          <w:b/>
          <w:szCs w:val="28"/>
          <w:lang w:val="pt-PT"/>
        </w:rPr>
        <w:t>. Triệu chứng thực thể.</w:t>
      </w:r>
    </w:p>
    <w:p w:rsidR="00FE1727" w:rsidRPr="0079794A" w:rsidRDefault="00FE1727" w:rsidP="0079764D">
      <w:pPr>
        <w:pStyle w:val="ListParagraph"/>
        <w:tabs>
          <w:tab w:val="left" w:pos="2070"/>
        </w:tabs>
        <w:spacing w:after="0" w:line="360" w:lineRule="auto"/>
        <w:contextualSpacing w:val="0"/>
        <w:jc w:val="both"/>
        <w:rPr>
          <w:szCs w:val="28"/>
          <w:lang w:val="pt-PT"/>
        </w:rPr>
      </w:pPr>
      <w:r w:rsidRPr="0079794A">
        <w:rPr>
          <w:szCs w:val="28"/>
          <w:lang w:val="pt-PT"/>
        </w:rPr>
        <w:t xml:space="preserve">- Đường cong sinh lý cột sống .         </w:t>
      </w:r>
    </w:p>
    <w:p w:rsidR="00FE1727" w:rsidRPr="0079794A" w:rsidRDefault="00FE1727" w:rsidP="0079764D">
      <w:pPr>
        <w:pStyle w:val="ListParagraph"/>
        <w:tabs>
          <w:tab w:val="left" w:pos="2070"/>
        </w:tabs>
        <w:spacing w:after="0" w:line="360" w:lineRule="auto"/>
        <w:contextualSpacing w:val="0"/>
        <w:jc w:val="both"/>
        <w:rPr>
          <w:szCs w:val="28"/>
        </w:rPr>
      </w:pPr>
      <w:r w:rsidRPr="0079794A">
        <w:rPr>
          <w:szCs w:val="28"/>
          <w:lang w:val="pt-PT"/>
        </w:rPr>
        <w:t xml:space="preserve">  </w:t>
      </w:r>
      <w:r w:rsidRPr="0079794A">
        <w:rPr>
          <w:szCs w:val="28"/>
        </w:rPr>
        <w:t xml:space="preserve">Mất đường cong sinh lý </w:t>
      </w:r>
      <w:r w:rsidRPr="0079794A">
        <w:rPr>
          <w:szCs w:val="28"/>
        </w:rPr>
        <w:t xml:space="preserve">        Không mất đường cong sinh lý </w:t>
      </w:r>
      <w:r w:rsidRPr="0079794A">
        <w:rPr>
          <w:szCs w:val="28"/>
        </w:rPr>
        <w:t></w:t>
      </w:r>
    </w:p>
    <w:p w:rsidR="00FE1727" w:rsidRPr="0079794A" w:rsidRDefault="00FE1727" w:rsidP="0079764D">
      <w:pPr>
        <w:pStyle w:val="ListParagraph"/>
        <w:tabs>
          <w:tab w:val="left" w:pos="2070"/>
          <w:tab w:val="left" w:pos="5743"/>
        </w:tabs>
        <w:spacing w:after="0" w:line="360" w:lineRule="auto"/>
        <w:contextualSpacing w:val="0"/>
        <w:jc w:val="both"/>
        <w:rPr>
          <w:szCs w:val="28"/>
        </w:rPr>
      </w:pPr>
      <w:r w:rsidRPr="0079794A">
        <w:rPr>
          <w:szCs w:val="28"/>
        </w:rPr>
        <w:t>-</w:t>
      </w:r>
      <w:r w:rsidR="00807B55">
        <w:rPr>
          <w:szCs w:val="28"/>
        </w:rPr>
        <w:t xml:space="preserve"> Điểm đau tại cột sống   Có </w:t>
      </w:r>
      <w:r w:rsidR="00807B55">
        <w:rPr>
          <w:szCs w:val="28"/>
        </w:rPr>
        <w:t xml:space="preserve"> </w:t>
      </w:r>
      <w:r w:rsidR="00807B55">
        <w:rPr>
          <w:szCs w:val="28"/>
        </w:rPr>
        <w:tab/>
        <w:t>K</w:t>
      </w:r>
      <w:r w:rsidRPr="0079794A">
        <w:rPr>
          <w:szCs w:val="28"/>
        </w:rPr>
        <w:t>hông</w:t>
      </w:r>
      <w:r w:rsidRPr="0079794A">
        <w:rPr>
          <w:szCs w:val="28"/>
        </w:rPr>
        <w:t></w:t>
      </w:r>
    </w:p>
    <w:p w:rsidR="00FE1727" w:rsidRPr="0079794A" w:rsidRDefault="00FE1727" w:rsidP="0079764D">
      <w:pPr>
        <w:pStyle w:val="ListParagraph"/>
        <w:tabs>
          <w:tab w:val="left" w:pos="2070"/>
        </w:tabs>
        <w:spacing w:after="0" w:line="360" w:lineRule="auto"/>
        <w:contextualSpacing w:val="0"/>
        <w:jc w:val="both"/>
        <w:rPr>
          <w:szCs w:val="28"/>
        </w:rPr>
      </w:pPr>
      <w:r w:rsidRPr="0079794A">
        <w:rPr>
          <w:szCs w:val="28"/>
        </w:rPr>
        <w:t>-</w:t>
      </w:r>
      <w:r w:rsidR="001B002A">
        <w:rPr>
          <w:szCs w:val="28"/>
        </w:rPr>
        <w:t xml:space="preserve"> Cơ cạnh sống nổi vồng, co cứng</w:t>
      </w:r>
      <w:r w:rsidR="00807B55">
        <w:rPr>
          <w:szCs w:val="28"/>
        </w:rPr>
        <w:t xml:space="preserve">      </w:t>
      </w:r>
      <w:r w:rsidR="00807B55">
        <w:rPr>
          <w:szCs w:val="28"/>
        </w:rPr>
        <w:tab/>
        <w:t xml:space="preserve">Có </w:t>
      </w:r>
      <w:r w:rsidR="00807B55">
        <w:rPr>
          <w:szCs w:val="28"/>
        </w:rPr>
        <w:t xml:space="preserve"> </w:t>
      </w:r>
      <w:r w:rsidR="00807B55">
        <w:rPr>
          <w:szCs w:val="28"/>
        </w:rPr>
        <w:tab/>
        <w:t>K</w:t>
      </w:r>
      <w:r w:rsidRPr="0079794A">
        <w:rPr>
          <w:szCs w:val="28"/>
        </w:rPr>
        <w:t>hông</w:t>
      </w:r>
      <w:r w:rsidRPr="0079794A">
        <w:rPr>
          <w:szCs w:val="28"/>
        </w:rPr>
        <w:t></w:t>
      </w:r>
    </w:p>
    <w:p w:rsidR="00FE1727" w:rsidRPr="0079794A" w:rsidRDefault="00FE1727" w:rsidP="0079764D">
      <w:pPr>
        <w:pStyle w:val="ListParagraph"/>
        <w:tabs>
          <w:tab w:val="left" w:pos="2070"/>
        </w:tabs>
        <w:spacing w:after="0" w:line="360" w:lineRule="auto"/>
        <w:contextualSpacing w:val="0"/>
        <w:jc w:val="both"/>
        <w:rPr>
          <w:szCs w:val="28"/>
        </w:rPr>
      </w:pPr>
      <w:r w:rsidRPr="0079794A">
        <w:rPr>
          <w:szCs w:val="28"/>
        </w:rPr>
        <w:t xml:space="preserve">- </w:t>
      </w:r>
      <w:r w:rsidR="005D7870" w:rsidRPr="0079794A">
        <w:rPr>
          <w:szCs w:val="28"/>
        </w:rPr>
        <w:t xml:space="preserve">Đau </w:t>
      </w:r>
      <w:r w:rsidRPr="0079794A">
        <w:rPr>
          <w:szCs w:val="28"/>
        </w:rPr>
        <w:t>lan xuố</w:t>
      </w:r>
      <w:r w:rsidR="001B002A">
        <w:rPr>
          <w:szCs w:val="28"/>
        </w:rPr>
        <w:t xml:space="preserve">ng mông và chân một hoặc 2 bên </w:t>
      </w:r>
      <w:r w:rsidR="00807B55">
        <w:rPr>
          <w:szCs w:val="28"/>
        </w:rPr>
        <w:t xml:space="preserve">   </w:t>
      </w:r>
      <w:r w:rsidR="00807B55">
        <w:rPr>
          <w:szCs w:val="28"/>
        </w:rPr>
        <w:tab/>
        <w:t>Có</w:t>
      </w:r>
      <w:r w:rsidR="00807B55">
        <w:rPr>
          <w:szCs w:val="28"/>
        </w:rPr>
        <w:t xml:space="preserve"> </w:t>
      </w:r>
      <w:r w:rsidR="00807B55">
        <w:rPr>
          <w:szCs w:val="28"/>
        </w:rPr>
        <w:tab/>
        <w:t>K</w:t>
      </w:r>
      <w:r w:rsidRPr="0079794A">
        <w:rPr>
          <w:szCs w:val="28"/>
        </w:rPr>
        <w:t>hông</w:t>
      </w:r>
      <w:r w:rsidRPr="0079794A">
        <w:rPr>
          <w:szCs w:val="28"/>
        </w:rPr>
        <w:t></w:t>
      </w:r>
    </w:p>
    <w:p w:rsidR="00FE1727" w:rsidRPr="0079794A" w:rsidRDefault="005554E6" w:rsidP="0079764D">
      <w:pPr>
        <w:tabs>
          <w:tab w:val="left" w:pos="2070"/>
        </w:tabs>
        <w:spacing w:after="0" w:line="360" w:lineRule="auto"/>
        <w:jc w:val="both"/>
        <w:rPr>
          <w:rFonts w:ascii="Times New Roman" w:hAnsi="Times New Roman" w:cs="Times New Roman"/>
          <w:b/>
          <w:sz w:val="28"/>
          <w:szCs w:val="28"/>
        </w:rPr>
      </w:pPr>
      <w:r w:rsidRPr="0079794A">
        <w:rPr>
          <w:rFonts w:ascii="Times New Roman" w:hAnsi="Times New Roman" w:cs="Times New Roman"/>
          <w:b/>
          <w:sz w:val="28"/>
          <w:szCs w:val="28"/>
        </w:rPr>
        <w:t>5</w:t>
      </w:r>
      <w:r w:rsidR="00FE1727" w:rsidRPr="0079794A">
        <w:rPr>
          <w:rFonts w:ascii="Times New Roman" w:hAnsi="Times New Roman" w:cs="Times New Roman"/>
          <w:b/>
          <w:sz w:val="28"/>
          <w:szCs w:val="28"/>
        </w:rPr>
        <w:t xml:space="preserve"> . Tiền sử:</w:t>
      </w:r>
    </w:p>
    <w:p w:rsidR="00FE1727" w:rsidRPr="0079794A" w:rsidRDefault="00FE1727" w:rsidP="0079764D">
      <w:pPr>
        <w:tabs>
          <w:tab w:val="left" w:pos="2070"/>
        </w:tabs>
        <w:spacing w:after="0" w:line="360" w:lineRule="auto"/>
        <w:jc w:val="both"/>
        <w:rPr>
          <w:rFonts w:ascii="Times New Roman" w:hAnsi="Times New Roman" w:cs="Times New Roman"/>
          <w:sz w:val="28"/>
          <w:szCs w:val="28"/>
        </w:rPr>
      </w:pPr>
      <w:r w:rsidRPr="0079794A">
        <w:rPr>
          <w:rFonts w:ascii="Times New Roman" w:hAnsi="Times New Roman" w:cs="Times New Roman"/>
          <w:b/>
          <w:sz w:val="28"/>
          <w:szCs w:val="28"/>
        </w:rPr>
        <w:t xml:space="preserve">- </w:t>
      </w:r>
      <w:r w:rsidRPr="0079794A">
        <w:rPr>
          <w:rFonts w:ascii="Times New Roman" w:hAnsi="Times New Roman" w:cs="Times New Roman"/>
          <w:sz w:val="28"/>
          <w:szCs w:val="28"/>
        </w:rPr>
        <w:t xml:space="preserve">Thoát vị đĩa đệm </w:t>
      </w:r>
      <w:r w:rsidRPr="0079794A">
        <w:rPr>
          <w:rFonts w:ascii="Times New Roman" w:hAnsi="Times New Roman" w:cs="Times New Roman"/>
          <w:sz w:val="28"/>
          <w:szCs w:val="28"/>
        </w:rPr>
        <w:t xml:space="preserve">        THCS </w:t>
      </w:r>
      <w:r w:rsidRPr="0079794A">
        <w:rPr>
          <w:rFonts w:ascii="Times New Roman" w:hAnsi="Times New Roman" w:cs="Times New Roman"/>
          <w:sz w:val="28"/>
          <w:szCs w:val="28"/>
        </w:rPr>
        <w:t xml:space="preserve">           Loãng xương  </w:t>
      </w:r>
      <w:r w:rsidRPr="0079794A">
        <w:rPr>
          <w:rFonts w:ascii="Times New Roman" w:hAnsi="Times New Roman" w:cs="Times New Roman"/>
          <w:sz w:val="28"/>
          <w:szCs w:val="28"/>
        </w:rPr>
        <w:t xml:space="preserve"> </w:t>
      </w:r>
      <w:r w:rsidR="005554E6" w:rsidRPr="0079794A">
        <w:rPr>
          <w:rFonts w:ascii="Times New Roman" w:hAnsi="Times New Roman" w:cs="Times New Roman"/>
          <w:sz w:val="28"/>
          <w:szCs w:val="28"/>
        </w:rPr>
        <w:t xml:space="preserve">     </w:t>
      </w:r>
      <w:r w:rsidRPr="0079794A">
        <w:rPr>
          <w:rFonts w:ascii="Times New Roman" w:hAnsi="Times New Roman" w:cs="Times New Roman"/>
          <w:sz w:val="28"/>
          <w:szCs w:val="28"/>
        </w:rPr>
        <w:t xml:space="preserve">Khác </w:t>
      </w:r>
      <w:r w:rsidRPr="0079794A">
        <w:rPr>
          <w:rFonts w:ascii="Times New Roman" w:hAnsi="Times New Roman" w:cs="Times New Roman"/>
          <w:sz w:val="28"/>
          <w:szCs w:val="28"/>
        </w:rPr>
        <w:t></w:t>
      </w:r>
    </w:p>
    <w:p w:rsidR="008B3A7E" w:rsidRDefault="008B3A7E">
      <w:pPr>
        <w:rPr>
          <w:rFonts w:ascii="Times New Roman" w:hAnsi="Times New Roman" w:cs="Times New Roman"/>
          <w:b/>
          <w:sz w:val="28"/>
          <w:szCs w:val="28"/>
        </w:rPr>
      </w:pPr>
      <w:r>
        <w:rPr>
          <w:rFonts w:ascii="Times New Roman" w:hAnsi="Times New Roman" w:cs="Times New Roman"/>
          <w:b/>
          <w:sz w:val="28"/>
          <w:szCs w:val="28"/>
        </w:rPr>
        <w:br w:type="page"/>
      </w:r>
    </w:p>
    <w:p w:rsidR="00120424" w:rsidRPr="0079794A" w:rsidRDefault="005554E6" w:rsidP="0079764D">
      <w:pPr>
        <w:spacing w:after="0" w:line="360" w:lineRule="auto"/>
        <w:jc w:val="both"/>
        <w:rPr>
          <w:rFonts w:ascii="Times New Roman" w:hAnsi="Times New Roman" w:cs="Times New Roman"/>
          <w:b/>
          <w:sz w:val="28"/>
          <w:szCs w:val="28"/>
          <w:lang w:val="vi-VN"/>
        </w:rPr>
      </w:pPr>
      <w:r w:rsidRPr="0079794A">
        <w:rPr>
          <w:rFonts w:ascii="Times New Roman" w:hAnsi="Times New Roman" w:cs="Times New Roman"/>
          <w:b/>
          <w:sz w:val="28"/>
          <w:szCs w:val="28"/>
        </w:rPr>
        <w:lastRenderedPageBreak/>
        <w:t>6</w:t>
      </w:r>
      <w:r w:rsidR="00120424" w:rsidRPr="0079794A">
        <w:rPr>
          <w:rFonts w:ascii="Times New Roman" w:hAnsi="Times New Roman" w:cs="Times New Roman"/>
          <w:b/>
          <w:sz w:val="28"/>
          <w:szCs w:val="28"/>
        </w:rPr>
        <w:t>. Đánh giá một số chỉ số:</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2"/>
        <w:gridCol w:w="1392"/>
        <w:gridCol w:w="1314"/>
        <w:gridCol w:w="1230"/>
        <w:gridCol w:w="1431"/>
      </w:tblGrid>
      <w:tr w:rsidR="00120424" w:rsidRPr="0079794A" w:rsidTr="00391027">
        <w:trPr>
          <w:jc w:val="center"/>
        </w:trPr>
        <w:tc>
          <w:tcPr>
            <w:tcW w:w="3272" w:type="dxa"/>
            <w:tcBorders>
              <w:tl2br w:val="single" w:sz="4" w:space="0" w:color="auto"/>
            </w:tcBorders>
            <w:shd w:val="clear" w:color="auto" w:fill="auto"/>
          </w:tcPr>
          <w:p w:rsidR="00120424" w:rsidRPr="0079794A" w:rsidRDefault="00120424" w:rsidP="0079764D">
            <w:pPr>
              <w:spacing w:after="0" w:line="360" w:lineRule="auto"/>
              <w:rPr>
                <w:rFonts w:ascii="Times New Roman" w:hAnsi="Times New Roman" w:cs="Times New Roman"/>
                <w:b/>
                <w:sz w:val="28"/>
                <w:szCs w:val="28"/>
              </w:rPr>
            </w:pPr>
            <w:r w:rsidRPr="0079794A">
              <w:rPr>
                <w:rFonts w:ascii="Times New Roman" w:hAnsi="Times New Roman" w:cs="Times New Roman"/>
                <w:b/>
                <w:sz w:val="28"/>
                <w:szCs w:val="28"/>
              </w:rPr>
              <w:t xml:space="preserve">                      Thời điểm</w:t>
            </w:r>
          </w:p>
          <w:p w:rsidR="00120424" w:rsidRPr="0079794A" w:rsidRDefault="00120424" w:rsidP="0079764D">
            <w:pPr>
              <w:spacing w:after="0" w:line="360" w:lineRule="auto"/>
              <w:rPr>
                <w:rFonts w:ascii="Times New Roman" w:hAnsi="Times New Roman" w:cs="Times New Roman"/>
                <w:b/>
                <w:sz w:val="28"/>
                <w:szCs w:val="28"/>
              </w:rPr>
            </w:pPr>
            <w:r w:rsidRPr="0079794A">
              <w:rPr>
                <w:rFonts w:ascii="Times New Roman" w:hAnsi="Times New Roman" w:cs="Times New Roman"/>
                <w:b/>
                <w:sz w:val="28"/>
                <w:szCs w:val="28"/>
              </w:rPr>
              <w:t>Chỉ số</w:t>
            </w:r>
          </w:p>
        </w:tc>
        <w:tc>
          <w:tcPr>
            <w:tcW w:w="1392" w:type="dxa"/>
            <w:shd w:val="clear" w:color="auto" w:fill="auto"/>
          </w:tcPr>
          <w:p w:rsidR="00120424" w:rsidRPr="0079794A" w:rsidRDefault="005554E6" w:rsidP="0079764D">
            <w:pPr>
              <w:spacing w:after="0" w:line="360" w:lineRule="auto"/>
              <w:jc w:val="center"/>
              <w:rPr>
                <w:rFonts w:ascii="Times New Roman" w:hAnsi="Times New Roman" w:cs="Times New Roman"/>
                <w:b/>
                <w:sz w:val="28"/>
                <w:szCs w:val="28"/>
                <w:vertAlign w:val="subscript"/>
              </w:rPr>
            </w:pPr>
            <w:r w:rsidRPr="0079794A">
              <w:rPr>
                <w:rFonts w:ascii="Times New Roman" w:hAnsi="Times New Roman" w:cs="Times New Roman"/>
                <w:b/>
                <w:sz w:val="28"/>
                <w:szCs w:val="28"/>
              </w:rPr>
              <w:t>D</w:t>
            </w:r>
            <w:r w:rsidR="00120424" w:rsidRPr="0079794A">
              <w:rPr>
                <w:rFonts w:ascii="Times New Roman" w:hAnsi="Times New Roman" w:cs="Times New Roman"/>
                <w:b/>
                <w:sz w:val="28"/>
                <w:szCs w:val="28"/>
                <w:vertAlign w:val="subscript"/>
              </w:rPr>
              <w:t>0</w:t>
            </w:r>
          </w:p>
        </w:tc>
        <w:tc>
          <w:tcPr>
            <w:tcW w:w="1314" w:type="dxa"/>
            <w:shd w:val="clear" w:color="auto" w:fill="auto"/>
          </w:tcPr>
          <w:p w:rsidR="00120424" w:rsidRPr="0079794A" w:rsidRDefault="005554E6" w:rsidP="0079764D">
            <w:pPr>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D</w:t>
            </w:r>
            <w:r w:rsidR="001B002A">
              <w:rPr>
                <w:rFonts w:ascii="Times New Roman" w:hAnsi="Times New Roman" w:cs="Times New Roman"/>
                <w:b/>
                <w:sz w:val="28"/>
                <w:szCs w:val="28"/>
                <w:vertAlign w:val="subscript"/>
              </w:rPr>
              <w:t>7</w:t>
            </w:r>
          </w:p>
        </w:tc>
        <w:tc>
          <w:tcPr>
            <w:tcW w:w="1230" w:type="dxa"/>
            <w:shd w:val="clear" w:color="auto" w:fill="auto"/>
          </w:tcPr>
          <w:p w:rsidR="00120424" w:rsidRPr="0079794A" w:rsidRDefault="005554E6" w:rsidP="0079764D">
            <w:pPr>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D</w:t>
            </w:r>
            <w:r w:rsidR="001B002A">
              <w:rPr>
                <w:rFonts w:ascii="Times New Roman" w:hAnsi="Times New Roman" w:cs="Times New Roman"/>
                <w:b/>
                <w:sz w:val="28"/>
                <w:szCs w:val="28"/>
                <w:vertAlign w:val="subscript"/>
              </w:rPr>
              <w:t>14</w:t>
            </w:r>
          </w:p>
        </w:tc>
        <w:tc>
          <w:tcPr>
            <w:tcW w:w="1431" w:type="dxa"/>
            <w:shd w:val="clear" w:color="auto" w:fill="auto"/>
          </w:tcPr>
          <w:p w:rsidR="00120424" w:rsidRPr="0079794A" w:rsidRDefault="005554E6" w:rsidP="0079764D">
            <w:pPr>
              <w:spacing w:after="0" w:line="360" w:lineRule="auto"/>
              <w:jc w:val="center"/>
              <w:rPr>
                <w:rFonts w:ascii="Times New Roman" w:hAnsi="Times New Roman" w:cs="Times New Roman"/>
                <w:b/>
                <w:sz w:val="28"/>
                <w:szCs w:val="28"/>
              </w:rPr>
            </w:pPr>
            <w:r w:rsidRPr="0079794A">
              <w:rPr>
                <w:rFonts w:ascii="Times New Roman" w:hAnsi="Times New Roman" w:cs="Times New Roman"/>
                <w:b/>
                <w:sz w:val="28"/>
                <w:szCs w:val="28"/>
              </w:rPr>
              <w:t>D</w:t>
            </w:r>
            <w:r w:rsidR="001B002A">
              <w:rPr>
                <w:rFonts w:ascii="Times New Roman" w:hAnsi="Times New Roman" w:cs="Times New Roman"/>
                <w:b/>
                <w:sz w:val="28"/>
                <w:szCs w:val="28"/>
                <w:vertAlign w:val="subscript"/>
              </w:rPr>
              <w:t>21</w:t>
            </w:r>
          </w:p>
        </w:tc>
      </w:tr>
      <w:tr w:rsidR="00120424" w:rsidRPr="0079794A" w:rsidTr="00391027">
        <w:trPr>
          <w:jc w:val="center"/>
        </w:trPr>
        <w:tc>
          <w:tcPr>
            <w:tcW w:w="327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Mức độ đau (điểm VAS)</w:t>
            </w:r>
          </w:p>
        </w:tc>
        <w:tc>
          <w:tcPr>
            <w:tcW w:w="139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314"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230"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431"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r>
      <w:tr w:rsidR="00120424" w:rsidRPr="0079794A" w:rsidTr="00391027">
        <w:trPr>
          <w:jc w:val="center"/>
        </w:trPr>
        <w:tc>
          <w:tcPr>
            <w:tcW w:w="327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Độ giãn CSTL (cm)</w:t>
            </w:r>
          </w:p>
        </w:tc>
        <w:tc>
          <w:tcPr>
            <w:tcW w:w="139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314"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230"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431"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r>
      <w:tr w:rsidR="00120424" w:rsidRPr="0079794A" w:rsidTr="00391027">
        <w:trPr>
          <w:jc w:val="center"/>
        </w:trPr>
        <w:tc>
          <w:tcPr>
            <w:tcW w:w="327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Khoảng cách tay đât (cm)</w:t>
            </w:r>
          </w:p>
        </w:tc>
        <w:tc>
          <w:tcPr>
            <w:tcW w:w="139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314"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230"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431"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r>
      <w:tr w:rsidR="00120424" w:rsidRPr="0079794A" w:rsidTr="00391027">
        <w:trPr>
          <w:jc w:val="center"/>
        </w:trPr>
        <w:tc>
          <w:tcPr>
            <w:tcW w:w="327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G</w:t>
            </w:r>
            <w:r w:rsidR="00CF0135">
              <w:rPr>
                <w:rFonts w:ascii="Times New Roman" w:hAnsi="Times New Roman" w:cs="Times New Roman"/>
                <w:sz w:val="28"/>
                <w:szCs w:val="28"/>
              </w:rPr>
              <w:t>ấ</w:t>
            </w:r>
            <w:r w:rsidRPr="0079794A">
              <w:rPr>
                <w:rFonts w:ascii="Times New Roman" w:hAnsi="Times New Roman" w:cs="Times New Roman"/>
                <w:sz w:val="28"/>
                <w:szCs w:val="28"/>
              </w:rPr>
              <w:t>p cột sống (độ)</w:t>
            </w:r>
          </w:p>
        </w:tc>
        <w:tc>
          <w:tcPr>
            <w:tcW w:w="139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314"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230"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431"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r>
      <w:tr w:rsidR="00120424" w:rsidRPr="0079794A" w:rsidTr="00391027">
        <w:trPr>
          <w:jc w:val="center"/>
        </w:trPr>
        <w:tc>
          <w:tcPr>
            <w:tcW w:w="327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Duỗi cột sống (độ)</w:t>
            </w:r>
          </w:p>
        </w:tc>
        <w:tc>
          <w:tcPr>
            <w:tcW w:w="139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314"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230"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431"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r>
      <w:tr w:rsidR="005554E6" w:rsidRPr="0079794A" w:rsidTr="00391027">
        <w:trPr>
          <w:jc w:val="center"/>
        </w:trPr>
        <w:tc>
          <w:tcPr>
            <w:tcW w:w="3272"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Nghiêng CS bên đau (độ)</w:t>
            </w:r>
          </w:p>
        </w:tc>
        <w:tc>
          <w:tcPr>
            <w:tcW w:w="1392"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c>
          <w:tcPr>
            <w:tcW w:w="1314"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c>
          <w:tcPr>
            <w:tcW w:w="1230"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c>
          <w:tcPr>
            <w:tcW w:w="1431"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r>
      <w:tr w:rsidR="005554E6" w:rsidRPr="0079794A" w:rsidTr="00391027">
        <w:trPr>
          <w:jc w:val="center"/>
        </w:trPr>
        <w:tc>
          <w:tcPr>
            <w:tcW w:w="3272"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Xoay CS bên đau (độ)</w:t>
            </w:r>
          </w:p>
        </w:tc>
        <w:tc>
          <w:tcPr>
            <w:tcW w:w="1392"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c>
          <w:tcPr>
            <w:tcW w:w="1314"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c>
          <w:tcPr>
            <w:tcW w:w="1230"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c>
          <w:tcPr>
            <w:tcW w:w="1431" w:type="dxa"/>
            <w:shd w:val="clear" w:color="auto" w:fill="auto"/>
          </w:tcPr>
          <w:p w:rsidR="005554E6" w:rsidRPr="0079794A" w:rsidRDefault="005554E6" w:rsidP="0079764D">
            <w:pPr>
              <w:spacing w:after="0" w:line="360" w:lineRule="auto"/>
              <w:rPr>
                <w:rFonts w:ascii="Times New Roman" w:hAnsi="Times New Roman" w:cs="Times New Roman"/>
                <w:sz w:val="28"/>
                <w:szCs w:val="28"/>
              </w:rPr>
            </w:pPr>
          </w:p>
        </w:tc>
      </w:tr>
      <w:tr w:rsidR="00120424" w:rsidRPr="0079794A" w:rsidTr="00391027">
        <w:trPr>
          <w:jc w:val="center"/>
        </w:trPr>
        <w:tc>
          <w:tcPr>
            <w:tcW w:w="327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r w:rsidRPr="0079794A">
              <w:rPr>
                <w:rFonts w:ascii="Times New Roman" w:hAnsi="Times New Roman" w:cs="Times New Roman"/>
                <w:sz w:val="28"/>
                <w:szCs w:val="28"/>
              </w:rPr>
              <w:t>Chức năng sinh hoạt hằng ngày (điểm)</w:t>
            </w:r>
          </w:p>
        </w:tc>
        <w:tc>
          <w:tcPr>
            <w:tcW w:w="1392"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314"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230"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c>
          <w:tcPr>
            <w:tcW w:w="1431" w:type="dxa"/>
            <w:shd w:val="clear" w:color="auto" w:fill="auto"/>
          </w:tcPr>
          <w:p w:rsidR="00120424" w:rsidRPr="0079794A" w:rsidRDefault="00120424" w:rsidP="0079764D">
            <w:pPr>
              <w:spacing w:after="0" w:line="360" w:lineRule="auto"/>
              <w:rPr>
                <w:rFonts w:ascii="Times New Roman" w:hAnsi="Times New Roman" w:cs="Times New Roman"/>
                <w:sz w:val="28"/>
                <w:szCs w:val="28"/>
              </w:rPr>
            </w:pPr>
          </w:p>
        </w:tc>
      </w:tr>
    </w:tbl>
    <w:p w:rsidR="00FE1727" w:rsidRPr="0079794A" w:rsidRDefault="005554E6" w:rsidP="0079764D">
      <w:pPr>
        <w:tabs>
          <w:tab w:val="left" w:pos="2070"/>
        </w:tabs>
        <w:spacing w:after="0" w:line="360" w:lineRule="auto"/>
        <w:jc w:val="both"/>
        <w:rPr>
          <w:rFonts w:ascii="Times New Roman" w:hAnsi="Times New Roman" w:cs="Times New Roman"/>
          <w:b/>
          <w:sz w:val="28"/>
          <w:szCs w:val="28"/>
        </w:rPr>
      </w:pPr>
      <w:r w:rsidRPr="0079794A">
        <w:rPr>
          <w:rFonts w:ascii="Times New Roman" w:hAnsi="Times New Roman" w:cs="Times New Roman"/>
          <w:b/>
          <w:sz w:val="28"/>
          <w:szCs w:val="28"/>
        </w:rPr>
        <w:t>7</w:t>
      </w:r>
      <w:r w:rsidR="00FE1727" w:rsidRPr="0079794A">
        <w:rPr>
          <w:rFonts w:ascii="Times New Roman" w:hAnsi="Times New Roman" w:cs="Times New Roman"/>
          <w:b/>
          <w:sz w:val="28"/>
          <w:szCs w:val="28"/>
        </w:rPr>
        <w:t>. Cận lâm sàng:</w:t>
      </w:r>
    </w:p>
    <w:p w:rsidR="00FE1727" w:rsidRPr="0079794A" w:rsidRDefault="00FE1727" w:rsidP="0079764D">
      <w:pPr>
        <w:tabs>
          <w:tab w:val="left" w:pos="207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 Hình ảnh X quang:</w:t>
      </w:r>
    </w:p>
    <w:p w:rsidR="003D2101" w:rsidRDefault="00FE1727" w:rsidP="0079764D">
      <w:pPr>
        <w:tabs>
          <w:tab w:val="left" w:pos="207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Mọc gai xương</w:t>
      </w:r>
      <w:r w:rsidRPr="0079794A">
        <w:rPr>
          <w:rFonts w:ascii="Times New Roman" w:hAnsi="Times New Roman" w:cs="Times New Roman"/>
          <w:sz w:val="28"/>
          <w:szCs w:val="28"/>
        </w:rPr>
        <w:t xml:space="preserve">  </w:t>
      </w:r>
      <w:r w:rsidR="00282AA5">
        <w:rPr>
          <w:rFonts w:ascii="Times New Roman" w:hAnsi="Times New Roman" w:cs="Times New Roman"/>
          <w:sz w:val="28"/>
          <w:szCs w:val="28"/>
        </w:rPr>
        <w:t xml:space="preserve">         </w:t>
      </w:r>
      <w:r w:rsidRPr="0079794A">
        <w:rPr>
          <w:rFonts w:ascii="Times New Roman" w:hAnsi="Times New Roman" w:cs="Times New Roman"/>
          <w:sz w:val="28"/>
          <w:szCs w:val="28"/>
        </w:rPr>
        <w:t xml:space="preserve">   Đặc xương dưới sụn</w:t>
      </w:r>
      <w:r w:rsidRPr="0079794A">
        <w:rPr>
          <w:rFonts w:ascii="Times New Roman" w:hAnsi="Times New Roman" w:cs="Times New Roman"/>
          <w:sz w:val="28"/>
          <w:szCs w:val="28"/>
        </w:rPr>
        <w:t xml:space="preserve">       </w:t>
      </w:r>
    </w:p>
    <w:p w:rsidR="003D2101" w:rsidRPr="0079794A" w:rsidRDefault="00FE1727" w:rsidP="003D2101">
      <w:pPr>
        <w:tabs>
          <w:tab w:val="left" w:pos="207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Hẹp khe khớp</w:t>
      </w:r>
      <w:r w:rsidRPr="0079794A">
        <w:rPr>
          <w:rFonts w:ascii="Times New Roman" w:hAnsi="Times New Roman" w:cs="Times New Roman"/>
          <w:sz w:val="28"/>
          <w:szCs w:val="28"/>
        </w:rPr>
        <w:t></w:t>
      </w:r>
      <w:r w:rsidR="003D2101">
        <w:rPr>
          <w:rFonts w:ascii="Times New Roman" w:hAnsi="Times New Roman" w:cs="Times New Roman"/>
          <w:sz w:val="28"/>
          <w:szCs w:val="28"/>
        </w:rPr>
        <w:t xml:space="preserve">             </w:t>
      </w:r>
      <w:r w:rsidR="00282AA5">
        <w:rPr>
          <w:rFonts w:ascii="Times New Roman" w:hAnsi="Times New Roman" w:cs="Times New Roman"/>
          <w:sz w:val="28"/>
          <w:szCs w:val="28"/>
        </w:rPr>
        <w:t xml:space="preserve">   </w:t>
      </w:r>
      <w:r w:rsidR="003D2101" w:rsidRPr="0079794A">
        <w:rPr>
          <w:rFonts w:ascii="Times New Roman" w:hAnsi="Times New Roman"/>
          <w:sz w:val="28"/>
          <w:szCs w:val="28"/>
        </w:rPr>
        <w:t>Hẹp lỗ liên đốt</w:t>
      </w:r>
      <w:r w:rsidR="003D2101">
        <w:rPr>
          <w:rFonts w:ascii="Times New Roman" w:hAnsi="Times New Roman"/>
          <w:sz w:val="28"/>
          <w:szCs w:val="28"/>
        </w:rPr>
        <w:t xml:space="preserve"> </w:t>
      </w:r>
      <w:r w:rsidR="003D2101" w:rsidRPr="0079794A">
        <w:rPr>
          <w:rFonts w:ascii="Times New Roman" w:hAnsi="Times New Roman" w:cs="Times New Roman"/>
          <w:sz w:val="28"/>
          <w:szCs w:val="28"/>
        </w:rPr>
        <w:t></w:t>
      </w:r>
    </w:p>
    <w:p w:rsidR="00A846A4" w:rsidRPr="0079794A" w:rsidRDefault="00A846A4" w:rsidP="0079764D">
      <w:pPr>
        <w:tabs>
          <w:tab w:val="left" w:pos="207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-Công thức máu</w:t>
      </w:r>
    </w:p>
    <w:tbl>
      <w:tblPr>
        <w:tblStyle w:val="TableGrid"/>
        <w:tblW w:w="0" w:type="auto"/>
        <w:tblInd w:w="198" w:type="dxa"/>
        <w:tblLook w:val="04A0" w:firstRow="1" w:lastRow="0" w:firstColumn="1" w:lastColumn="0" w:noHBand="0" w:noVBand="1"/>
      </w:tblPr>
      <w:tblGrid>
        <w:gridCol w:w="2739"/>
        <w:gridCol w:w="2920"/>
        <w:gridCol w:w="2923"/>
      </w:tblGrid>
      <w:tr w:rsidR="00A846A4" w:rsidRPr="0079794A" w:rsidTr="005554E6">
        <w:tc>
          <w:tcPr>
            <w:tcW w:w="2804" w:type="dxa"/>
          </w:tcPr>
          <w:p w:rsidR="00A846A4" w:rsidRPr="00F32723" w:rsidRDefault="00A846A4" w:rsidP="0079764D">
            <w:pPr>
              <w:tabs>
                <w:tab w:val="left" w:pos="2070"/>
              </w:tabs>
              <w:spacing w:line="360" w:lineRule="auto"/>
              <w:jc w:val="both"/>
              <w:rPr>
                <w:rFonts w:ascii="Times New Roman" w:hAnsi="Times New Roman"/>
                <w:b/>
                <w:sz w:val="28"/>
                <w:szCs w:val="28"/>
              </w:rPr>
            </w:pPr>
            <w:r w:rsidRPr="00F32723">
              <w:rPr>
                <w:rFonts w:ascii="Times New Roman" w:hAnsi="Times New Roman"/>
                <w:b/>
                <w:sz w:val="28"/>
                <w:szCs w:val="28"/>
              </w:rPr>
              <w:t>Chỉ số</w:t>
            </w:r>
          </w:p>
        </w:tc>
        <w:tc>
          <w:tcPr>
            <w:tcW w:w="3002" w:type="dxa"/>
          </w:tcPr>
          <w:p w:rsidR="00A846A4" w:rsidRPr="00F32723" w:rsidRDefault="005554E6" w:rsidP="0079764D">
            <w:pPr>
              <w:tabs>
                <w:tab w:val="left" w:pos="2070"/>
              </w:tabs>
              <w:spacing w:line="360" w:lineRule="auto"/>
              <w:jc w:val="center"/>
              <w:rPr>
                <w:rFonts w:ascii="Times New Roman" w:hAnsi="Times New Roman"/>
                <w:b/>
                <w:sz w:val="28"/>
                <w:szCs w:val="28"/>
                <w:vertAlign w:val="subscript"/>
              </w:rPr>
            </w:pPr>
            <w:r w:rsidRPr="00F32723">
              <w:rPr>
                <w:rFonts w:ascii="Times New Roman" w:hAnsi="Times New Roman"/>
                <w:b/>
                <w:sz w:val="28"/>
                <w:szCs w:val="28"/>
              </w:rPr>
              <w:t>D</w:t>
            </w:r>
            <w:r w:rsidR="00A846A4" w:rsidRPr="00F32723">
              <w:rPr>
                <w:rFonts w:ascii="Times New Roman" w:hAnsi="Times New Roman"/>
                <w:b/>
                <w:sz w:val="28"/>
                <w:szCs w:val="28"/>
                <w:vertAlign w:val="subscript"/>
              </w:rPr>
              <w:t>0</w:t>
            </w:r>
          </w:p>
        </w:tc>
        <w:tc>
          <w:tcPr>
            <w:tcW w:w="3002" w:type="dxa"/>
          </w:tcPr>
          <w:p w:rsidR="00A846A4" w:rsidRPr="00F32723" w:rsidRDefault="005554E6" w:rsidP="0079764D">
            <w:pPr>
              <w:tabs>
                <w:tab w:val="left" w:pos="2070"/>
              </w:tabs>
              <w:spacing w:line="360" w:lineRule="auto"/>
              <w:jc w:val="center"/>
              <w:rPr>
                <w:rFonts w:ascii="Times New Roman" w:hAnsi="Times New Roman"/>
                <w:b/>
                <w:sz w:val="28"/>
                <w:szCs w:val="28"/>
              </w:rPr>
            </w:pPr>
            <w:r w:rsidRPr="00F32723">
              <w:rPr>
                <w:rFonts w:ascii="Times New Roman" w:hAnsi="Times New Roman"/>
                <w:b/>
                <w:sz w:val="28"/>
                <w:szCs w:val="28"/>
              </w:rPr>
              <w:t>D</w:t>
            </w:r>
            <w:r w:rsidR="003D2101" w:rsidRPr="00F32723">
              <w:rPr>
                <w:rFonts w:ascii="Times New Roman" w:hAnsi="Times New Roman"/>
                <w:b/>
                <w:sz w:val="28"/>
                <w:szCs w:val="28"/>
                <w:vertAlign w:val="subscript"/>
              </w:rPr>
              <w:t>21</w:t>
            </w:r>
          </w:p>
        </w:tc>
      </w:tr>
      <w:tr w:rsidR="00A846A4" w:rsidRPr="0079794A" w:rsidTr="005554E6">
        <w:tc>
          <w:tcPr>
            <w:tcW w:w="2804" w:type="dxa"/>
          </w:tcPr>
          <w:p w:rsidR="00A846A4" w:rsidRPr="0079794A" w:rsidRDefault="00A846A4" w:rsidP="0079764D">
            <w:pPr>
              <w:tabs>
                <w:tab w:val="left" w:pos="2070"/>
              </w:tabs>
              <w:spacing w:line="360" w:lineRule="auto"/>
              <w:jc w:val="both"/>
              <w:rPr>
                <w:rFonts w:ascii="Times New Roman" w:hAnsi="Times New Roman"/>
                <w:sz w:val="28"/>
                <w:szCs w:val="28"/>
              </w:rPr>
            </w:pPr>
            <w:r w:rsidRPr="0079794A">
              <w:rPr>
                <w:rFonts w:ascii="Times New Roman" w:hAnsi="Times New Roman"/>
                <w:sz w:val="28"/>
                <w:szCs w:val="28"/>
              </w:rPr>
              <w:t>Hồng cầu</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r w:rsidR="00A846A4" w:rsidRPr="0079794A" w:rsidTr="005554E6">
        <w:tc>
          <w:tcPr>
            <w:tcW w:w="2804" w:type="dxa"/>
          </w:tcPr>
          <w:p w:rsidR="00A846A4" w:rsidRPr="0079794A" w:rsidRDefault="00A846A4" w:rsidP="0079764D">
            <w:pPr>
              <w:tabs>
                <w:tab w:val="left" w:pos="2070"/>
              </w:tabs>
              <w:spacing w:line="360" w:lineRule="auto"/>
              <w:jc w:val="both"/>
              <w:rPr>
                <w:rFonts w:ascii="Times New Roman" w:hAnsi="Times New Roman"/>
                <w:sz w:val="28"/>
                <w:szCs w:val="28"/>
              </w:rPr>
            </w:pPr>
            <w:r w:rsidRPr="0079794A">
              <w:rPr>
                <w:rFonts w:ascii="Times New Roman" w:hAnsi="Times New Roman"/>
                <w:sz w:val="28"/>
                <w:szCs w:val="28"/>
              </w:rPr>
              <w:t>Bạch cầu</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r w:rsidR="00A846A4" w:rsidRPr="0079794A" w:rsidTr="005554E6">
        <w:tc>
          <w:tcPr>
            <w:tcW w:w="2804" w:type="dxa"/>
          </w:tcPr>
          <w:p w:rsidR="00A846A4" w:rsidRPr="0079794A" w:rsidRDefault="00A846A4" w:rsidP="0079764D">
            <w:pPr>
              <w:tabs>
                <w:tab w:val="left" w:pos="2070"/>
              </w:tabs>
              <w:spacing w:line="360" w:lineRule="auto"/>
              <w:jc w:val="both"/>
              <w:rPr>
                <w:rFonts w:ascii="Times New Roman" w:hAnsi="Times New Roman"/>
                <w:sz w:val="28"/>
                <w:szCs w:val="28"/>
              </w:rPr>
            </w:pPr>
            <w:r w:rsidRPr="0079794A">
              <w:rPr>
                <w:rFonts w:ascii="Times New Roman" w:hAnsi="Times New Roman"/>
                <w:sz w:val="28"/>
                <w:szCs w:val="28"/>
              </w:rPr>
              <w:t>Tiểu cầu</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bl>
    <w:p w:rsidR="00A846A4" w:rsidRPr="0079794A" w:rsidRDefault="00A846A4" w:rsidP="0079764D">
      <w:pPr>
        <w:tabs>
          <w:tab w:val="left" w:pos="2070"/>
        </w:tabs>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-Sinh hoá máu</w:t>
      </w:r>
    </w:p>
    <w:tbl>
      <w:tblPr>
        <w:tblStyle w:val="TableGrid"/>
        <w:tblW w:w="0" w:type="auto"/>
        <w:tblInd w:w="198" w:type="dxa"/>
        <w:tblLook w:val="04A0" w:firstRow="1" w:lastRow="0" w:firstColumn="1" w:lastColumn="0" w:noHBand="0" w:noVBand="1"/>
      </w:tblPr>
      <w:tblGrid>
        <w:gridCol w:w="2749"/>
        <w:gridCol w:w="2915"/>
        <w:gridCol w:w="2918"/>
      </w:tblGrid>
      <w:tr w:rsidR="00A846A4" w:rsidRPr="0079794A" w:rsidTr="005554E6">
        <w:tc>
          <w:tcPr>
            <w:tcW w:w="2804" w:type="dxa"/>
          </w:tcPr>
          <w:p w:rsidR="00A846A4" w:rsidRPr="00F32723" w:rsidRDefault="00A846A4" w:rsidP="0079764D">
            <w:pPr>
              <w:tabs>
                <w:tab w:val="left" w:pos="2070"/>
              </w:tabs>
              <w:spacing w:line="360" w:lineRule="auto"/>
              <w:jc w:val="both"/>
              <w:rPr>
                <w:rFonts w:ascii="Times New Roman" w:hAnsi="Times New Roman"/>
                <w:b/>
                <w:sz w:val="28"/>
                <w:szCs w:val="28"/>
              </w:rPr>
            </w:pPr>
            <w:r w:rsidRPr="00F32723">
              <w:rPr>
                <w:rFonts w:ascii="Times New Roman" w:hAnsi="Times New Roman"/>
                <w:b/>
                <w:sz w:val="28"/>
                <w:szCs w:val="28"/>
              </w:rPr>
              <w:t>Chỉ số</w:t>
            </w:r>
          </w:p>
        </w:tc>
        <w:tc>
          <w:tcPr>
            <w:tcW w:w="3002" w:type="dxa"/>
          </w:tcPr>
          <w:p w:rsidR="00A846A4" w:rsidRPr="00F32723" w:rsidRDefault="005554E6" w:rsidP="0079764D">
            <w:pPr>
              <w:tabs>
                <w:tab w:val="left" w:pos="2070"/>
              </w:tabs>
              <w:spacing w:line="360" w:lineRule="auto"/>
              <w:jc w:val="center"/>
              <w:rPr>
                <w:rFonts w:ascii="Times New Roman" w:hAnsi="Times New Roman"/>
                <w:b/>
                <w:sz w:val="28"/>
                <w:szCs w:val="28"/>
                <w:vertAlign w:val="subscript"/>
              </w:rPr>
            </w:pPr>
            <w:r w:rsidRPr="00F32723">
              <w:rPr>
                <w:rFonts w:ascii="Times New Roman" w:hAnsi="Times New Roman"/>
                <w:b/>
                <w:sz w:val="28"/>
                <w:szCs w:val="28"/>
              </w:rPr>
              <w:t>D</w:t>
            </w:r>
            <w:r w:rsidR="00A846A4" w:rsidRPr="00F32723">
              <w:rPr>
                <w:rFonts w:ascii="Times New Roman" w:hAnsi="Times New Roman"/>
                <w:b/>
                <w:sz w:val="28"/>
                <w:szCs w:val="28"/>
                <w:vertAlign w:val="subscript"/>
              </w:rPr>
              <w:t>0</w:t>
            </w:r>
          </w:p>
        </w:tc>
        <w:tc>
          <w:tcPr>
            <w:tcW w:w="3002" w:type="dxa"/>
          </w:tcPr>
          <w:p w:rsidR="00A846A4" w:rsidRPr="00F32723" w:rsidRDefault="005554E6" w:rsidP="0079764D">
            <w:pPr>
              <w:tabs>
                <w:tab w:val="left" w:pos="2070"/>
              </w:tabs>
              <w:spacing w:line="360" w:lineRule="auto"/>
              <w:jc w:val="center"/>
              <w:rPr>
                <w:rFonts w:ascii="Times New Roman" w:hAnsi="Times New Roman"/>
                <w:b/>
                <w:sz w:val="28"/>
                <w:szCs w:val="28"/>
              </w:rPr>
            </w:pPr>
            <w:r w:rsidRPr="00F32723">
              <w:rPr>
                <w:rFonts w:ascii="Times New Roman" w:hAnsi="Times New Roman"/>
                <w:b/>
                <w:sz w:val="28"/>
                <w:szCs w:val="28"/>
              </w:rPr>
              <w:t>D</w:t>
            </w:r>
            <w:r w:rsidR="003D2101" w:rsidRPr="00F32723">
              <w:rPr>
                <w:rFonts w:ascii="Times New Roman" w:hAnsi="Times New Roman"/>
                <w:b/>
                <w:sz w:val="28"/>
                <w:szCs w:val="28"/>
                <w:vertAlign w:val="subscript"/>
              </w:rPr>
              <w:t>21</w:t>
            </w:r>
          </w:p>
        </w:tc>
      </w:tr>
      <w:tr w:rsidR="00A846A4" w:rsidRPr="0079794A" w:rsidTr="005554E6">
        <w:tc>
          <w:tcPr>
            <w:tcW w:w="2804" w:type="dxa"/>
          </w:tcPr>
          <w:p w:rsidR="00A846A4" w:rsidRPr="0079794A" w:rsidRDefault="00A846A4" w:rsidP="0079764D">
            <w:pPr>
              <w:tabs>
                <w:tab w:val="left" w:pos="2070"/>
              </w:tabs>
              <w:spacing w:line="360" w:lineRule="auto"/>
              <w:jc w:val="both"/>
              <w:rPr>
                <w:rFonts w:ascii="Times New Roman" w:hAnsi="Times New Roman"/>
                <w:sz w:val="28"/>
                <w:szCs w:val="28"/>
              </w:rPr>
            </w:pPr>
            <w:r w:rsidRPr="0079794A">
              <w:rPr>
                <w:rFonts w:ascii="Times New Roman" w:hAnsi="Times New Roman"/>
                <w:sz w:val="28"/>
                <w:szCs w:val="28"/>
              </w:rPr>
              <w:t>Ure</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r w:rsidR="00A846A4" w:rsidRPr="0079794A" w:rsidTr="005554E6">
        <w:tc>
          <w:tcPr>
            <w:tcW w:w="2804" w:type="dxa"/>
          </w:tcPr>
          <w:p w:rsidR="00A846A4" w:rsidRPr="0079794A" w:rsidRDefault="00A846A4" w:rsidP="0079764D">
            <w:pPr>
              <w:tabs>
                <w:tab w:val="left" w:pos="2070"/>
              </w:tabs>
              <w:spacing w:line="360" w:lineRule="auto"/>
              <w:jc w:val="both"/>
              <w:rPr>
                <w:rFonts w:ascii="Times New Roman" w:hAnsi="Times New Roman"/>
                <w:sz w:val="28"/>
                <w:szCs w:val="28"/>
              </w:rPr>
            </w:pPr>
            <w:r w:rsidRPr="0079794A">
              <w:rPr>
                <w:rFonts w:ascii="Times New Roman" w:hAnsi="Times New Roman"/>
                <w:sz w:val="28"/>
                <w:szCs w:val="28"/>
              </w:rPr>
              <w:t>Creatinin</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r w:rsidR="00A846A4" w:rsidRPr="0079794A" w:rsidTr="005554E6">
        <w:tc>
          <w:tcPr>
            <w:tcW w:w="2804" w:type="dxa"/>
          </w:tcPr>
          <w:p w:rsidR="00A846A4" w:rsidRPr="0079794A" w:rsidRDefault="00F32723" w:rsidP="0079764D">
            <w:pPr>
              <w:tabs>
                <w:tab w:val="left" w:pos="2070"/>
              </w:tabs>
              <w:spacing w:line="360" w:lineRule="auto"/>
              <w:jc w:val="both"/>
              <w:rPr>
                <w:rFonts w:ascii="Times New Roman" w:hAnsi="Times New Roman"/>
                <w:sz w:val="28"/>
                <w:szCs w:val="28"/>
              </w:rPr>
            </w:pPr>
            <w:r>
              <w:rPr>
                <w:rFonts w:ascii="Times New Roman" w:hAnsi="Times New Roman"/>
                <w:sz w:val="28"/>
                <w:szCs w:val="28"/>
              </w:rPr>
              <w:t>AST</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r w:rsidR="00A846A4" w:rsidRPr="0079794A" w:rsidTr="005554E6">
        <w:tc>
          <w:tcPr>
            <w:tcW w:w="2804" w:type="dxa"/>
          </w:tcPr>
          <w:p w:rsidR="00A846A4" w:rsidRPr="0079794A" w:rsidRDefault="00F32723" w:rsidP="0079764D">
            <w:pPr>
              <w:tabs>
                <w:tab w:val="left" w:pos="2070"/>
              </w:tabs>
              <w:spacing w:line="360" w:lineRule="auto"/>
              <w:jc w:val="both"/>
              <w:rPr>
                <w:rFonts w:ascii="Times New Roman" w:hAnsi="Times New Roman"/>
                <w:sz w:val="28"/>
                <w:szCs w:val="28"/>
              </w:rPr>
            </w:pPr>
            <w:r>
              <w:rPr>
                <w:rFonts w:ascii="Times New Roman" w:hAnsi="Times New Roman"/>
                <w:sz w:val="28"/>
                <w:szCs w:val="28"/>
              </w:rPr>
              <w:t>ALT</w:t>
            </w: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c>
          <w:tcPr>
            <w:tcW w:w="3002" w:type="dxa"/>
          </w:tcPr>
          <w:p w:rsidR="00A846A4" w:rsidRPr="0079794A" w:rsidRDefault="00A846A4" w:rsidP="0079764D">
            <w:pPr>
              <w:tabs>
                <w:tab w:val="left" w:pos="2070"/>
              </w:tabs>
              <w:spacing w:line="360" w:lineRule="auto"/>
              <w:jc w:val="both"/>
              <w:rPr>
                <w:rFonts w:ascii="Times New Roman" w:hAnsi="Times New Roman"/>
                <w:sz w:val="28"/>
                <w:szCs w:val="28"/>
              </w:rPr>
            </w:pPr>
          </w:p>
        </w:tc>
      </w:tr>
    </w:tbl>
    <w:p w:rsidR="00A328AB" w:rsidRDefault="00A328AB" w:rsidP="0079764D">
      <w:pPr>
        <w:spacing w:after="0" w:line="360" w:lineRule="auto"/>
        <w:outlineLvl w:val="0"/>
        <w:rPr>
          <w:rFonts w:ascii="Times New Roman" w:hAnsi="Times New Roman" w:cs="Times New Roman"/>
          <w:b/>
          <w:sz w:val="28"/>
          <w:szCs w:val="28"/>
        </w:rPr>
      </w:pPr>
      <w:bookmarkStart w:id="1485" w:name="_Toc535176075"/>
      <w:bookmarkStart w:id="1486" w:name="_Toc535380121"/>
      <w:bookmarkStart w:id="1487" w:name="_Toc26764073"/>
      <w:bookmarkStart w:id="1488" w:name="_Toc27747435"/>
      <w:r>
        <w:rPr>
          <w:rFonts w:ascii="Times New Roman" w:hAnsi="Times New Roman" w:cs="Times New Roman"/>
          <w:b/>
          <w:sz w:val="28"/>
          <w:szCs w:val="28"/>
        </w:rPr>
        <w:lastRenderedPageBreak/>
        <w:t>8. Tác dụng không mong muốn</w:t>
      </w:r>
    </w:p>
    <w:p w:rsidR="00A328AB" w:rsidRPr="00A328AB" w:rsidRDefault="00A328AB" w:rsidP="00A328AB">
      <w:pPr>
        <w:spacing w:after="0" w:line="360" w:lineRule="auto"/>
        <w:outlineLvl w:val="0"/>
        <w:rPr>
          <w:rFonts w:ascii="Times New Roman" w:hAnsi="Times New Roman" w:cs="Times New Roman"/>
          <w:sz w:val="28"/>
          <w:szCs w:val="28"/>
        </w:rPr>
      </w:pPr>
      <w:r w:rsidRPr="00A328AB">
        <w:rPr>
          <w:rFonts w:ascii="Times New Roman" w:hAnsi="Times New Roman" w:cs="Times New Roman"/>
          <w:sz w:val="28"/>
          <w:szCs w:val="28"/>
        </w:rPr>
        <w:t>Mẩn ngứa</w:t>
      </w:r>
      <w:r>
        <w:rPr>
          <w:rFonts w:ascii="Times New Roman" w:hAnsi="Times New Roman" w:cs="Times New Roman"/>
          <w:sz w:val="28"/>
          <w:szCs w:val="28"/>
        </w:rPr>
        <w:t xml:space="preserve">  </w:t>
      </w:r>
      <w:r w:rsidRPr="00906AC0">
        <w:rPr>
          <w:rFonts w:ascii="Times New Roman" w:hAnsi="Times New Roman"/>
          <w:sz w:val="28"/>
          <w:szCs w:val="28"/>
        </w:rPr>
        <w:t></w:t>
      </w:r>
      <w:r>
        <w:rPr>
          <w:rFonts w:ascii="Times New Roman" w:hAnsi="Times New Roman" w:cs="Times New Roman"/>
          <w:sz w:val="28"/>
          <w:szCs w:val="28"/>
        </w:rPr>
        <w:t xml:space="preserve">                                </w:t>
      </w:r>
      <w:r w:rsidRPr="00A328AB">
        <w:rPr>
          <w:rFonts w:ascii="Times New Roman" w:hAnsi="Times New Roman" w:cs="Times New Roman"/>
          <w:sz w:val="28"/>
          <w:szCs w:val="28"/>
        </w:rPr>
        <w:t>Buồn nôn, nôn</w:t>
      </w:r>
      <w:r>
        <w:rPr>
          <w:rFonts w:ascii="Times New Roman" w:hAnsi="Times New Roman" w:cs="Times New Roman"/>
          <w:sz w:val="28"/>
          <w:szCs w:val="28"/>
        </w:rPr>
        <w:t xml:space="preserve">  </w:t>
      </w:r>
      <w:r w:rsidRPr="00906AC0">
        <w:rPr>
          <w:rFonts w:ascii="Times New Roman" w:hAnsi="Times New Roman"/>
          <w:sz w:val="28"/>
          <w:szCs w:val="28"/>
        </w:rPr>
        <w:t></w:t>
      </w:r>
    </w:p>
    <w:p w:rsidR="00A328AB" w:rsidRPr="00A328AB" w:rsidRDefault="00A328AB" w:rsidP="00A328AB">
      <w:pPr>
        <w:spacing w:after="0" w:line="360" w:lineRule="auto"/>
        <w:outlineLvl w:val="0"/>
        <w:rPr>
          <w:rFonts w:ascii="Times New Roman" w:hAnsi="Times New Roman" w:cs="Times New Roman"/>
          <w:sz w:val="28"/>
          <w:szCs w:val="28"/>
        </w:rPr>
      </w:pPr>
      <w:r w:rsidRPr="00A328AB">
        <w:rPr>
          <w:rFonts w:ascii="Times New Roman" w:hAnsi="Times New Roman" w:cs="Times New Roman"/>
          <w:sz w:val="28"/>
          <w:szCs w:val="28"/>
        </w:rPr>
        <w:t>Đi ngoài phân lỏng</w:t>
      </w:r>
      <w:r>
        <w:rPr>
          <w:rFonts w:ascii="Times New Roman" w:hAnsi="Times New Roman" w:cs="Times New Roman"/>
          <w:sz w:val="28"/>
          <w:szCs w:val="28"/>
        </w:rPr>
        <w:t xml:space="preserve">  </w:t>
      </w:r>
      <w:r w:rsidRPr="00906AC0">
        <w:rPr>
          <w:rFonts w:ascii="Times New Roman" w:hAnsi="Times New Roman"/>
          <w:sz w:val="28"/>
          <w:szCs w:val="28"/>
        </w:rPr>
        <w:t></w:t>
      </w:r>
      <w:r>
        <w:rPr>
          <w:rFonts w:ascii="Times New Roman" w:hAnsi="Times New Roman" w:cs="Times New Roman"/>
          <w:sz w:val="28"/>
          <w:szCs w:val="28"/>
        </w:rPr>
        <w:t xml:space="preserve">                 </w:t>
      </w:r>
      <w:r w:rsidRPr="00A328AB">
        <w:rPr>
          <w:rFonts w:ascii="Times New Roman" w:hAnsi="Times New Roman" w:cs="Times New Roman"/>
          <w:sz w:val="28"/>
          <w:szCs w:val="28"/>
        </w:rPr>
        <w:t>Vựng châm</w:t>
      </w:r>
      <w:r>
        <w:rPr>
          <w:rFonts w:ascii="Times New Roman" w:hAnsi="Times New Roman" w:cs="Times New Roman"/>
          <w:sz w:val="28"/>
          <w:szCs w:val="28"/>
        </w:rPr>
        <w:t xml:space="preserve">  </w:t>
      </w:r>
      <w:r w:rsidRPr="00906AC0">
        <w:rPr>
          <w:rFonts w:ascii="Times New Roman" w:hAnsi="Times New Roman"/>
          <w:sz w:val="28"/>
          <w:szCs w:val="28"/>
        </w:rPr>
        <w:t></w:t>
      </w:r>
    </w:p>
    <w:p w:rsidR="00A328AB" w:rsidRPr="00A328AB" w:rsidRDefault="00A328AB" w:rsidP="00A328AB">
      <w:pPr>
        <w:spacing w:after="0" w:line="360" w:lineRule="auto"/>
        <w:outlineLvl w:val="0"/>
        <w:rPr>
          <w:rFonts w:ascii="Times New Roman" w:hAnsi="Times New Roman" w:cs="Times New Roman"/>
          <w:sz w:val="28"/>
          <w:szCs w:val="28"/>
        </w:rPr>
      </w:pPr>
      <w:r w:rsidRPr="00A328AB">
        <w:rPr>
          <w:rFonts w:ascii="Times New Roman" w:hAnsi="Times New Roman" w:cs="Times New Roman"/>
          <w:sz w:val="28"/>
          <w:szCs w:val="28"/>
        </w:rPr>
        <w:t>Chảy máu</w:t>
      </w:r>
      <w:r>
        <w:rPr>
          <w:rFonts w:ascii="Times New Roman" w:hAnsi="Times New Roman" w:cs="Times New Roman"/>
          <w:sz w:val="28"/>
          <w:szCs w:val="28"/>
        </w:rPr>
        <w:t xml:space="preserve">  </w:t>
      </w:r>
      <w:r w:rsidRPr="00906AC0">
        <w:rPr>
          <w:rFonts w:ascii="Times New Roman" w:hAnsi="Times New Roman"/>
          <w:sz w:val="28"/>
          <w:szCs w:val="28"/>
        </w:rPr>
        <w:t></w:t>
      </w:r>
      <w:r>
        <w:rPr>
          <w:rFonts w:ascii="Times New Roman" w:hAnsi="Times New Roman" w:cs="Times New Roman"/>
          <w:sz w:val="28"/>
          <w:szCs w:val="28"/>
        </w:rPr>
        <w:t xml:space="preserve">                                </w:t>
      </w:r>
      <w:r w:rsidRPr="00A328AB">
        <w:rPr>
          <w:rFonts w:ascii="Times New Roman" w:hAnsi="Times New Roman" w:cs="Times New Roman"/>
          <w:sz w:val="28"/>
          <w:szCs w:val="28"/>
        </w:rPr>
        <w:t>Ban đỏ tại vùng châm</w:t>
      </w:r>
      <w:r>
        <w:rPr>
          <w:rFonts w:ascii="Times New Roman" w:hAnsi="Times New Roman" w:cs="Times New Roman"/>
          <w:sz w:val="28"/>
          <w:szCs w:val="28"/>
        </w:rPr>
        <w:t xml:space="preserve">  </w:t>
      </w:r>
      <w:r w:rsidRPr="00906AC0">
        <w:rPr>
          <w:rFonts w:ascii="Times New Roman" w:hAnsi="Times New Roman"/>
          <w:sz w:val="28"/>
          <w:szCs w:val="28"/>
        </w:rPr>
        <w:t></w:t>
      </w:r>
    </w:p>
    <w:p w:rsidR="00A328AB" w:rsidRDefault="00A328AB" w:rsidP="00A328AB">
      <w:pPr>
        <w:spacing w:after="0" w:line="360" w:lineRule="auto"/>
        <w:outlineLvl w:val="0"/>
        <w:rPr>
          <w:rFonts w:ascii="Times New Roman" w:hAnsi="Times New Roman" w:cs="Times New Roman"/>
          <w:b/>
          <w:sz w:val="28"/>
          <w:szCs w:val="28"/>
        </w:rPr>
      </w:pPr>
      <w:r w:rsidRPr="00A328AB">
        <w:rPr>
          <w:rFonts w:ascii="Times New Roman" w:hAnsi="Times New Roman" w:cs="Times New Roman"/>
          <w:sz w:val="28"/>
          <w:szCs w:val="28"/>
        </w:rPr>
        <w:t>Điện giật</w:t>
      </w:r>
      <w:r>
        <w:rPr>
          <w:rFonts w:ascii="Times New Roman" w:hAnsi="Times New Roman" w:cs="Times New Roman"/>
          <w:sz w:val="28"/>
          <w:szCs w:val="28"/>
        </w:rPr>
        <w:t xml:space="preserve">  </w:t>
      </w:r>
      <w:r w:rsidRPr="00906AC0">
        <w:rPr>
          <w:rFonts w:ascii="Times New Roman" w:hAnsi="Times New Roman"/>
          <w:sz w:val="28"/>
          <w:szCs w:val="28"/>
        </w:rPr>
        <w:t></w:t>
      </w:r>
    </w:p>
    <w:p w:rsidR="00FE1727" w:rsidRDefault="00FE1727" w:rsidP="0079764D">
      <w:pPr>
        <w:spacing w:after="0" w:line="360" w:lineRule="auto"/>
        <w:outlineLvl w:val="0"/>
        <w:rPr>
          <w:rFonts w:ascii="Times New Roman" w:hAnsi="Times New Roman" w:cs="Times New Roman"/>
          <w:b/>
          <w:sz w:val="28"/>
          <w:szCs w:val="28"/>
        </w:rPr>
      </w:pPr>
      <w:r w:rsidRPr="0079794A">
        <w:rPr>
          <w:rFonts w:ascii="Times New Roman" w:hAnsi="Times New Roman" w:cs="Times New Roman"/>
          <w:b/>
          <w:sz w:val="28"/>
          <w:szCs w:val="28"/>
        </w:rPr>
        <w:t xml:space="preserve">II.  </w:t>
      </w:r>
      <w:r w:rsidR="00906AC0">
        <w:rPr>
          <w:rFonts w:ascii="Times New Roman" w:hAnsi="Times New Roman" w:cs="Times New Roman"/>
          <w:b/>
          <w:sz w:val="28"/>
          <w:szCs w:val="28"/>
        </w:rPr>
        <w:t xml:space="preserve">Một số triệu chứng </w:t>
      </w:r>
      <w:r w:rsidRPr="0079794A">
        <w:rPr>
          <w:rFonts w:ascii="Times New Roman" w:hAnsi="Times New Roman" w:cs="Times New Roman"/>
          <w:b/>
          <w:sz w:val="28"/>
          <w:szCs w:val="28"/>
        </w:rPr>
        <w:t>Y học cổ truyền</w:t>
      </w:r>
      <w:bookmarkEnd w:id="1485"/>
      <w:bookmarkEnd w:id="1486"/>
      <w:bookmarkEnd w:id="1487"/>
      <w:bookmarkEnd w:id="1488"/>
    </w:p>
    <w:tbl>
      <w:tblPr>
        <w:tblStyle w:val="TableGrid"/>
        <w:tblW w:w="0" w:type="auto"/>
        <w:tblLook w:val="04A0" w:firstRow="1" w:lastRow="0" w:firstColumn="1" w:lastColumn="0" w:noHBand="0" w:noVBand="1"/>
      </w:tblPr>
      <w:tblGrid>
        <w:gridCol w:w="2926"/>
        <w:gridCol w:w="2927"/>
        <w:gridCol w:w="2927"/>
      </w:tblGrid>
      <w:tr w:rsidR="00906AC0" w:rsidTr="004977E7">
        <w:tc>
          <w:tcPr>
            <w:tcW w:w="2926" w:type="dxa"/>
          </w:tcPr>
          <w:p w:rsidR="00906AC0" w:rsidRDefault="00906AC0" w:rsidP="00906AC0">
            <w:pPr>
              <w:spacing w:line="360" w:lineRule="auto"/>
              <w:jc w:val="center"/>
              <w:outlineLvl w:val="0"/>
              <w:rPr>
                <w:rFonts w:ascii="Times New Roman" w:hAnsi="Times New Roman"/>
                <w:b/>
                <w:sz w:val="28"/>
                <w:szCs w:val="28"/>
              </w:rPr>
            </w:pPr>
            <w:r>
              <w:rPr>
                <w:rFonts w:ascii="Times New Roman" w:hAnsi="Times New Roman"/>
                <w:b/>
                <w:sz w:val="28"/>
                <w:szCs w:val="28"/>
              </w:rPr>
              <w:t>Chứng trạng</w:t>
            </w:r>
          </w:p>
        </w:tc>
        <w:tc>
          <w:tcPr>
            <w:tcW w:w="2927" w:type="dxa"/>
            <w:tcBorders>
              <w:top w:val="single" w:sz="4" w:space="0" w:color="auto"/>
              <w:left w:val="single" w:sz="4" w:space="0" w:color="000000"/>
              <w:bottom w:val="single" w:sz="4" w:space="0" w:color="auto"/>
              <w:right w:val="single" w:sz="4" w:space="0" w:color="000000"/>
            </w:tcBorders>
          </w:tcPr>
          <w:p w:rsidR="00906AC0" w:rsidRPr="00906AC0" w:rsidRDefault="00906AC0" w:rsidP="00906AC0">
            <w:pPr>
              <w:tabs>
                <w:tab w:val="left" w:pos="567"/>
              </w:tabs>
              <w:spacing w:line="360" w:lineRule="auto"/>
              <w:jc w:val="center"/>
              <w:rPr>
                <w:rFonts w:ascii="Times New Roman" w:hAnsi="Times New Roman"/>
                <w:b/>
                <w:iCs/>
                <w:sz w:val="28"/>
                <w:szCs w:val="28"/>
                <w:vertAlign w:val="subscript"/>
                <w:lang w:val="fr-FR"/>
              </w:rPr>
            </w:pPr>
            <w:r w:rsidRPr="00906AC0">
              <w:rPr>
                <w:rFonts w:ascii="Times New Roman" w:hAnsi="Times New Roman"/>
                <w:b/>
                <w:iCs/>
                <w:sz w:val="28"/>
                <w:szCs w:val="28"/>
                <w:lang w:val="fr-FR"/>
              </w:rPr>
              <w:t>D</w:t>
            </w:r>
            <w:r w:rsidRPr="00906AC0">
              <w:rPr>
                <w:rFonts w:ascii="Times New Roman" w:hAnsi="Times New Roman"/>
                <w:b/>
                <w:iCs/>
                <w:sz w:val="28"/>
                <w:szCs w:val="28"/>
                <w:vertAlign w:val="subscript"/>
                <w:lang w:val="fr-FR"/>
              </w:rPr>
              <w:t>0</w:t>
            </w:r>
          </w:p>
        </w:tc>
        <w:tc>
          <w:tcPr>
            <w:tcW w:w="2927" w:type="dxa"/>
            <w:tcBorders>
              <w:top w:val="single" w:sz="4" w:space="0" w:color="auto"/>
              <w:left w:val="single" w:sz="4" w:space="0" w:color="000000"/>
              <w:bottom w:val="single" w:sz="4" w:space="0" w:color="auto"/>
              <w:right w:val="single" w:sz="4" w:space="0" w:color="000000"/>
            </w:tcBorders>
          </w:tcPr>
          <w:p w:rsidR="00906AC0" w:rsidRPr="00906AC0" w:rsidRDefault="00906AC0" w:rsidP="00906AC0">
            <w:pPr>
              <w:tabs>
                <w:tab w:val="left" w:pos="567"/>
              </w:tabs>
              <w:spacing w:line="360" w:lineRule="auto"/>
              <w:jc w:val="center"/>
              <w:rPr>
                <w:rFonts w:ascii="Times New Roman" w:hAnsi="Times New Roman"/>
                <w:b/>
                <w:iCs/>
                <w:sz w:val="28"/>
                <w:szCs w:val="28"/>
                <w:vertAlign w:val="subscript"/>
                <w:lang w:val="fr-FR"/>
              </w:rPr>
            </w:pPr>
            <w:r w:rsidRPr="00906AC0">
              <w:rPr>
                <w:rFonts w:ascii="Times New Roman" w:hAnsi="Times New Roman"/>
                <w:b/>
                <w:iCs/>
                <w:sz w:val="28"/>
                <w:szCs w:val="28"/>
                <w:lang w:val="fr-FR"/>
              </w:rPr>
              <w:t>D</w:t>
            </w:r>
            <w:r w:rsidRPr="00906AC0">
              <w:rPr>
                <w:rFonts w:ascii="Times New Roman" w:hAnsi="Times New Roman"/>
                <w:b/>
                <w:iCs/>
                <w:sz w:val="28"/>
                <w:szCs w:val="28"/>
                <w:vertAlign w:val="subscript"/>
                <w:lang w:val="fr-FR"/>
              </w:rPr>
              <w:t>21</w:t>
            </w:r>
          </w:p>
        </w:tc>
      </w:tr>
      <w:tr w:rsidR="00906AC0" w:rsidTr="00906AC0">
        <w:tc>
          <w:tcPr>
            <w:tcW w:w="2926" w:type="dxa"/>
          </w:tcPr>
          <w:p w:rsidR="00906AC0" w:rsidRPr="0079794A" w:rsidRDefault="00906AC0" w:rsidP="00906AC0">
            <w:pPr>
              <w:tabs>
                <w:tab w:val="left" w:pos="567"/>
              </w:tabs>
              <w:spacing w:line="360" w:lineRule="auto"/>
              <w:jc w:val="both"/>
              <w:rPr>
                <w:rFonts w:ascii="Times New Roman" w:hAnsi="Times New Roman"/>
                <w:iCs/>
                <w:sz w:val="28"/>
                <w:szCs w:val="28"/>
                <w:lang w:val="fr-FR"/>
              </w:rPr>
            </w:pPr>
            <w:r w:rsidRPr="00D435D6">
              <w:rPr>
                <w:rFonts w:ascii="Times New Roman" w:hAnsi="Times New Roman"/>
                <w:iCs/>
                <w:sz w:val="28"/>
                <w:szCs w:val="28"/>
                <w:lang w:val="fr-FR"/>
              </w:rPr>
              <w:t>Đau lưng âm ỉ</w:t>
            </w:r>
            <w:r>
              <w:rPr>
                <w:rFonts w:ascii="Times New Roman" w:hAnsi="Times New Roman"/>
                <w:iCs/>
                <w:sz w:val="28"/>
                <w:szCs w:val="28"/>
                <w:lang w:val="fr-FR"/>
              </w:rPr>
              <w:t xml:space="preserve">, tăng khi </w:t>
            </w:r>
            <w:r w:rsidRPr="00D435D6">
              <w:rPr>
                <w:rFonts w:ascii="Times New Roman" w:hAnsi="Times New Roman"/>
                <w:iCs/>
                <w:sz w:val="28"/>
                <w:szCs w:val="28"/>
                <w:lang w:val="fr-FR"/>
              </w:rPr>
              <w:t>thay đổi thời tiết/gió lạ</w:t>
            </w:r>
            <w:r>
              <w:rPr>
                <w:rFonts w:ascii="Times New Roman" w:hAnsi="Times New Roman"/>
                <w:iCs/>
                <w:sz w:val="28"/>
                <w:szCs w:val="28"/>
                <w:lang w:val="fr-FR"/>
              </w:rPr>
              <w:t xml:space="preserve">nh, </w:t>
            </w:r>
            <w:r w:rsidRPr="00D435D6">
              <w:rPr>
                <w:rFonts w:ascii="Times New Roman" w:hAnsi="Times New Roman"/>
                <w:iCs/>
                <w:sz w:val="28"/>
                <w:szCs w:val="28"/>
                <w:lang w:val="fr-FR"/>
              </w:rPr>
              <w:t>mưa ẩm</w:t>
            </w:r>
          </w:p>
        </w:tc>
        <w:tc>
          <w:tcPr>
            <w:tcW w:w="2927" w:type="dxa"/>
          </w:tcPr>
          <w:p w:rsidR="00906AC0" w:rsidRPr="00906AC0" w:rsidRDefault="00906AC0" w:rsidP="00906AC0">
            <w:pPr>
              <w:spacing w:line="360" w:lineRule="auto"/>
              <w:outlineLvl w:val="0"/>
              <w:rPr>
                <w:rFonts w:ascii="Times New Roman" w:hAnsi="Times New Roman"/>
                <w:sz w:val="28"/>
                <w:szCs w:val="28"/>
              </w:rPr>
            </w:pPr>
            <w:r w:rsidRPr="00906AC0">
              <w:rPr>
                <w:rFonts w:ascii="Times New Roman" w:hAnsi="Times New Roman"/>
                <w:sz w:val="28"/>
                <w:szCs w:val="28"/>
              </w:rPr>
              <w:t xml:space="preserve">Có </w:t>
            </w:r>
            <w:r w:rsidRPr="00906AC0">
              <w:rPr>
                <w:rFonts w:ascii="Times New Roman" w:hAnsi="Times New Roman"/>
                <w:sz w:val="28"/>
                <w:szCs w:val="28"/>
              </w:rPr>
              <w:t xml:space="preserve"> </w:t>
            </w:r>
            <w:r w:rsidRPr="00906AC0">
              <w:rPr>
                <w:rFonts w:ascii="Times New Roman" w:hAnsi="Times New Roman"/>
                <w:sz w:val="28"/>
                <w:szCs w:val="28"/>
              </w:rPr>
              <w:tab/>
            </w:r>
            <w:r>
              <w:rPr>
                <w:rFonts w:ascii="Times New Roman" w:hAnsi="Times New Roman"/>
                <w:sz w:val="28"/>
                <w:szCs w:val="28"/>
              </w:rPr>
              <w:t xml:space="preserve">          </w:t>
            </w:r>
            <w:r w:rsidRPr="00906AC0">
              <w:rPr>
                <w:rFonts w:ascii="Times New Roman" w:hAnsi="Times New Roman"/>
                <w:sz w:val="28"/>
                <w:szCs w:val="28"/>
              </w:rPr>
              <w:t>không</w:t>
            </w:r>
            <w:r w:rsidRPr="00906AC0">
              <w:rPr>
                <w:rFonts w:ascii="Times New Roman" w:hAnsi="Times New Roman"/>
                <w:sz w:val="28"/>
                <w:szCs w:val="28"/>
              </w:rPr>
              <w:t></w:t>
            </w:r>
          </w:p>
        </w:tc>
        <w:tc>
          <w:tcPr>
            <w:tcW w:w="2927" w:type="dxa"/>
          </w:tcPr>
          <w:p w:rsidR="00906AC0" w:rsidRPr="00906AC0" w:rsidRDefault="00906AC0" w:rsidP="00906AC0">
            <w:pPr>
              <w:spacing w:line="360" w:lineRule="auto"/>
              <w:outlineLvl w:val="0"/>
              <w:rPr>
                <w:rFonts w:ascii="Times New Roman" w:hAnsi="Times New Roman"/>
                <w:sz w:val="28"/>
                <w:szCs w:val="28"/>
              </w:rPr>
            </w:pPr>
            <w:r w:rsidRPr="00906AC0">
              <w:rPr>
                <w:rFonts w:ascii="Times New Roman" w:hAnsi="Times New Roman"/>
                <w:sz w:val="28"/>
                <w:szCs w:val="28"/>
              </w:rPr>
              <w:t xml:space="preserve">Có </w:t>
            </w:r>
            <w:r w:rsidRPr="00906AC0">
              <w:rPr>
                <w:rFonts w:ascii="Times New Roman" w:hAnsi="Times New Roman"/>
                <w:sz w:val="28"/>
                <w:szCs w:val="28"/>
              </w:rPr>
              <w:t xml:space="preserve"> </w:t>
            </w:r>
            <w:r w:rsidRPr="00906AC0">
              <w:rPr>
                <w:rFonts w:ascii="Times New Roman" w:hAnsi="Times New Roman"/>
                <w:sz w:val="28"/>
                <w:szCs w:val="28"/>
              </w:rPr>
              <w:tab/>
            </w:r>
            <w:r>
              <w:rPr>
                <w:rFonts w:ascii="Times New Roman" w:hAnsi="Times New Roman"/>
                <w:sz w:val="28"/>
                <w:szCs w:val="28"/>
              </w:rPr>
              <w:t xml:space="preserve">          </w:t>
            </w:r>
            <w:r w:rsidRPr="00906AC0">
              <w:rPr>
                <w:rFonts w:ascii="Times New Roman" w:hAnsi="Times New Roman"/>
                <w:sz w:val="28"/>
                <w:szCs w:val="28"/>
              </w:rPr>
              <w:t>không</w:t>
            </w:r>
            <w:r w:rsidRPr="00906AC0">
              <w:rPr>
                <w:rFonts w:ascii="Times New Roman" w:hAnsi="Times New Roman"/>
                <w:sz w:val="28"/>
                <w:szCs w:val="28"/>
              </w:rPr>
              <w:t></w:t>
            </w:r>
          </w:p>
        </w:tc>
      </w:tr>
      <w:tr w:rsidR="00906AC0" w:rsidTr="00906AC0">
        <w:tc>
          <w:tcPr>
            <w:tcW w:w="2926" w:type="dxa"/>
          </w:tcPr>
          <w:p w:rsidR="00906AC0" w:rsidRPr="0079794A" w:rsidRDefault="00906AC0" w:rsidP="00906AC0">
            <w:pPr>
              <w:tabs>
                <w:tab w:val="left" w:pos="567"/>
              </w:tabs>
              <w:spacing w:line="360" w:lineRule="auto"/>
              <w:jc w:val="both"/>
              <w:rPr>
                <w:rFonts w:ascii="Times New Roman" w:hAnsi="Times New Roman"/>
                <w:iCs/>
                <w:sz w:val="28"/>
                <w:szCs w:val="28"/>
                <w:lang w:val="fr-FR"/>
              </w:rPr>
            </w:pPr>
            <w:r w:rsidRPr="00D435D6">
              <w:rPr>
                <w:rFonts w:ascii="Times New Roman" w:hAnsi="Times New Roman"/>
                <w:iCs/>
                <w:sz w:val="28"/>
                <w:szCs w:val="28"/>
                <w:lang w:val="fr-FR"/>
              </w:rPr>
              <w:t>Rêu lưỡi trắng mỏng</w:t>
            </w:r>
          </w:p>
        </w:tc>
        <w:tc>
          <w:tcPr>
            <w:tcW w:w="2927" w:type="dxa"/>
          </w:tcPr>
          <w:p w:rsidR="00906AC0" w:rsidRPr="00906AC0" w:rsidRDefault="00906AC0" w:rsidP="00906AC0">
            <w:pPr>
              <w:spacing w:line="360" w:lineRule="auto"/>
              <w:outlineLvl w:val="0"/>
              <w:rPr>
                <w:rFonts w:ascii="Times New Roman" w:hAnsi="Times New Roman"/>
                <w:sz w:val="28"/>
                <w:szCs w:val="28"/>
              </w:rPr>
            </w:pPr>
            <w:r w:rsidRPr="00906AC0">
              <w:rPr>
                <w:rFonts w:ascii="Times New Roman" w:hAnsi="Times New Roman"/>
                <w:sz w:val="28"/>
                <w:szCs w:val="28"/>
              </w:rPr>
              <w:t xml:space="preserve">Có </w:t>
            </w:r>
            <w:r w:rsidRPr="00906AC0">
              <w:rPr>
                <w:rFonts w:ascii="Times New Roman" w:hAnsi="Times New Roman"/>
                <w:sz w:val="28"/>
                <w:szCs w:val="28"/>
              </w:rPr>
              <w:t xml:space="preserve"> </w:t>
            </w:r>
            <w:r w:rsidRPr="00906AC0">
              <w:rPr>
                <w:rFonts w:ascii="Times New Roman" w:hAnsi="Times New Roman"/>
                <w:sz w:val="28"/>
                <w:szCs w:val="28"/>
              </w:rPr>
              <w:tab/>
            </w:r>
            <w:r>
              <w:rPr>
                <w:rFonts w:ascii="Times New Roman" w:hAnsi="Times New Roman"/>
                <w:sz w:val="28"/>
                <w:szCs w:val="28"/>
              </w:rPr>
              <w:t xml:space="preserve">         </w:t>
            </w:r>
            <w:r w:rsidRPr="00906AC0">
              <w:rPr>
                <w:rFonts w:ascii="Times New Roman" w:hAnsi="Times New Roman"/>
                <w:sz w:val="28"/>
                <w:szCs w:val="28"/>
              </w:rPr>
              <w:t>không</w:t>
            </w:r>
            <w:r w:rsidRPr="00906AC0">
              <w:rPr>
                <w:rFonts w:ascii="Times New Roman" w:hAnsi="Times New Roman"/>
                <w:sz w:val="28"/>
                <w:szCs w:val="28"/>
              </w:rPr>
              <w:t></w:t>
            </w:r>
          </w:p>
        </w:tc>
        <w:tc>
          <w:tcPr>
            <w:tcW w:w="2927" w:type="dxa"/>
          </w:tcPr>
          <w:p w:rsidR="00906AC0" w:rsidRPr="00906AC0" w:rsidRDefault="00906AC0" w:rsidP="00906AC0">
            <w:pPr>
              <w:spacing w:line="360" w:lineRule="auto"/>
              <w:outlineLvl w:val="0"/>
              <w:rPr>
                <w:rFonts w:ascii="Times New Roman" w:hAnsi="Times New Roman"/>
                <w:sz w:val="28"/>
                <w:szCs w:val="28"/>
              </w:rPr>
            </w:pPr>
            <w:r w:rsidRPr="00906AC0">
              <w:rPr>
                <w:rFonts w:ascii="Times New Roman" w:hAnsi="Times New Roman"/>
                <w:sz w:val="28"/>
                <w:szCs w:val="28"/>
              </w:rPr>
              <w:t xml:space="preserve">Có </w:t>
            </w:r>
            <w:r w:rsidRPr="00906AC0">
              <w:rPr>
                <w:rFonts w:ascii="Times New Roman" w:hAnsi="Times New Roman"/>
                <w:sz w:val="28"/>
                <w:szCs w:val="28"/>
              </w:rPr>
              <w:t xml:space="preserve"> </w:t>
            </w:r>
            <w:r>
              <w:rPr>
                <w:rFonts w:ascii="Times New Roman" w:hAnsi="Times New Roman"/>
                <w:sz w:val="28"/>
                <w:szCs w:val="28"/>
              </w:rPr>
              <w:t xml:space="preserve">   </w:t>
            </w:r>
            <w:r w:rsidRPr="00906AC0">
              <w:rPr>
                <w:rFonts w:ascii="Times New Roman" w:hAnsi="Times New Roman"/>
                <w:sz w:val="28"/>
                <w:szCs w:val="28"/>
              </w:rPr>
              <w:tab/>
              <w:t>không</w:t>
            </w:r>
            <w:r w:rsidRPr="00906AC0">
              <w:rPr>
                <w:rFonts w:ascii="Times New Roman" w:hAnsi="Times New Roman"/>
                <w:sz w:val="28"/>
                <w:szCs w:val="28"/>
              </w:rPr>
              <w:t></w:t>
            </w:r>
          </w:p>
        </w:tc>
      </w:tr>
      <w:tr w:rsidR="00906AC0" w:rsidTr="00906AC0">
        <w:tc>
          <w:tcPr>
            <w:tcW w:w="2926" w:type="dxa"/>
          </w:tcPr>
          <w:p w:rsidR="00906AC0" w:rsidRPr="00D435D6" w:rsidRDefault="00906AC0" w:rsidP="00906AC0">
            <w:pPr>
              <w:tabs>
                <w:tab w:val="left" w:pos="567"/>
              </w:tabs>
              <w:spacing w:line="360" w:lineRule="auto"/>
              <w:jc w:val="both"/>
              <w:rPr>
                <w:rFonts w:ascii="Times New Roman" w:hAnsi="Times New Roman"/>
                <w:iCs/>
                <w:sz w:val="28"/>
                <w:szCs w:val="28"/>
                <w:lang w:val="fr-FR"/>
              </w:rPr>
            </w:pPr>
            <w:r w:rsidRPr="00D435D6">
              <w:rPr>
                <w:rFonts w:ascii="Times New Roman" w:hAnsi="Times New Roman"/>
                <w:iCs/>
                <w:sz w:val="28"/>
                <w:szCs w:val="28"/>
                <w:lang w:val="fr-FR"/>
              </w:rPr>
              <w:t>Mạch trầm tế</w:t>
            </w:r>
          </w:p>
        </w:tc>
        <w:tc>
          <w:tcPr>
            <w:tcW w:w="2927" w:type="dxa"/>
          </w:tcPr>
          <w:p w:rsidR="00906AC0" w:rsidRPr="00906AC0" w:rsidRDefault="00906AC0" w:rsidP="00906AC0">
            <w:pPr>
              <w:spacing w:line="360" w:lineRule="auto"/>
              <w:outlineLvl w:val="0"/>
              <w:rPr>
                <w:rFonts w:ascii="Times New Roman" w:hAnsi="Times New Roman"/>
                <w:sz w:val="28"/>
                <w:szCs w:val="28"/>
              </w:rPr>
            </w:pPr>
            <w:r w:rsidRPr="00906AC0">
              <w:rPr>
                <w:rFonts w:ascii="Times New Roman" w:hAnsi="Times New Roman"/>
                <w:sz w:val="28"/>
                <w:szCs w:val="28"/>
              </w:rPr>
              <w:t xml:space="preserve">Có </w:t>
            </w:r>
            <w:r w:rsidRPr="00906AC0">
              <w:rPr>
                <w:rFonts w:ascii="Times New Roman" w:hAnsi="Times New Roman"/>
                <w:sz w:val="28"/>
                <w:szCs w:val="28"/>
              </w:rPr>
              <w:t xml:space="preserve"> </w:t>
            </w:r>
            <w:r w:rsidRPr="00906AC0">
              <w:rPr>
                <w:rFonts w:ascii="Times New Roman" w:hAnsi="Times New Roman"/>
                <w:sz w:val="28"/>
                <w:szCs w:val="28"/>
              </w:rPr>
              <w:tab/>
            </w:r>
            <w:r>
              <w:rPr>
                <w:rFonts w:ascii="Times New Roman" w:hAnsi="Times New Roman"/>
                <w:sz w:val="28"/>
                <w:szCs w:val="28"/>
              </w:rPr>
              <w:t xml:space="preserve">         </w:t>
            </w:r>
            <w:r w:rsidRPr="00906AC0">
              <w:rPr>
                <w:rFonts w:ascii="Times New Roman" w:hAnsi="Times New Roman"/>
                <w:sz w:val="28"/>
                <w:szCs w:val="28"/>
              </w:rPr>
              <w:t>không</w:t>
            </w:r>
            <w:r w:rsidRPr="00906AC0">
              <w:rPr>
                <w:rFonts w:ascii="Times New Roman" w:hAnsi="Times New Roman"/>
                <w:sz w:val="28"/>
                <w:szCs w:val="28"/>
              </w:rPr>
              <w:t></w:t>
            </w:r>
          </w:p>
        </w:tc>
        <w:tc>
          <w:tcPr>
            <w:tcW w:w="2927" w:type="dxa"/>
          </w:tcPr>
          <w:p w:rsidR="00906AC0" w:rsidRPr="00906AC0" w:rsidRDefault="00906AC0" w:rsidP="00906AC0">
            <w:pPr>
              <w:spacing w:line="360" w:lineRule="auto"/>
              <w:outlineLvl w:val="0"/>
              <w:rPr>
                <w:rFonts w:ascii="Times New Roman" w:hAnsi="Times New Roman"/>
                <w:sz w:val="28"/>
                <w:szCs w:val="28"/>
              </w:rPr>
            </w:pPr>
            <w:r w:rsidRPr="00906AC0">
              <w:rPr>
                <w:rFonts w:ascii="Times New Roman" w:hAnsi="Times New Roman"/>
                <w:sz w:val="28"/>
                <w:szCs w:val="28"/>
              </w:rPr>
              <w:t xml:space="preserve">Có </w:t>
            </w:r>
            <w:r w:rsidRPr="00906AC0">
              <w:rPr>
                <w:rFonts w:ascii="Times New Roman" w:hAnsi="Times New Roman"/>
                <w:sz w:val="28"/>
                <w:szCs w:val="28"/>
              </w:rPr>
              <w:t xml:space="preserve"> </w:t>
            </w:r>
            <w:r>
              <w:rPr>
                <w:rFonts w:ascii="Times New Roman" w:hAnsi="Times New Roman"/>
                <w:sz w:val="28"/>
                <w:szCs w:val="28"/>
              </w:rPr>
              <w:t xml:space="preserve"> </w:t>
            </w:r>
            <w:r w:rsidRPr="00906AC0">
              <w:rPr>
                <w:rFonts w:ascii="Times New Roman" w:hAnsi="Times New Roman"/>
                <w:sz w:val="28"/>
                <w:szCs w:val="28"/>
              </w:rPr>
              <w:tab/>
              <w:t>không</w:t>
            </w:r>
            <w:r w:rsidRPr="00906AC0">
              <w:rPr>
                <w:rFonts w:ascii="Times New Roman" w:hAnsi="Times New Roman"/>
                <w:sz w:val="28"/>
                <w:szCs w:val="28"/>
              </w:rPr>
              <w:t></w:t>
            </w:r>
          </w:p>
        </w:tc>
      </w:tr>
    </w:tbl>
    <w:p w:rsidR="00FE1727" w:rsidRPr="0079794A" w:rsidRDefault="00FE1727" w:rsidP="00906AC0">
      <w:pPr>
        <w:spacing w:after="0" w:line="360" w:lineRule="auto"/>
        <w:jc w:val="both"/>
        <w:rPr>
          <w:rFonts w:ascii="Times New Roman" w:hAnsi="Times New Roman" w:cs="Times New Roman"/>
          <w:b/>
          <w:sz w:val="28"/>
          <w:szCs w:val="28"/>
        </w:rPr>
      </w:pPr>
      <w:r w:rsidRPr="0079794A">
        <w:rPr>
          <w:rFonts w:ascii="Times New Roman" w:hAnsi="Times New Roman" w:cs="Times New Roman"/>
          <w:b/>
          <w:sz w:val="28"/>
          <w:szCs w:val="28"/>
        </w:rPr>
        <w:t>Chẩn đoán YHCT:</w:t>
      </w:r>
    </w:p>
    <w:p w:rsidR="00FE1727" w:rsidRPr="0079794A" w:rsidRDefault="00FE1727" w:rsidP="00BD46BE">
      <w:pPr>
        <w:numPr>
          <w:ilvl w:val="0"/>
          <w:numId w:val="16"/>
        </w:numPr>
        <w:tabs>
          <w:tab w:val="num" w:pos="360"/>
        </w:tabs>
        <w:spacing w:after="0" w:line="360" w:lineRule="auto"/>
        <w:ind w:left="0" w:firstLine="0"/>
        <w:jc w:val="both"/>
        <w:rPr>
          <w:rFonts w:ascii="Times New Roman" w:hAnsi="Times New Roman" w:cs="Times New Roman"/>
          <w:sz w:val="28"/>
          <w:szCs w:val="28"/>
        </w:rPr>
      </w:pPr>
      <w:r w:rsidRPr="0079794A">
        <w:rPr>
          <w:rFonts w:ascii="Times New Roman" w:hAnsi="Times New Roman" w:cs="Times New Roman"/>
          <w:sz w:val="28"/>
          <w:szCs w:val="28"/>
        </w:rPr>
        <w:t>Bát cương:……………………………………………………………...</w:t>
      </w:r>
    </w:p>
    <w:p w:rsidR="00FE1727" w:rsidRPr="0079794A" w:rsidRDefault="00A4626A" w:rsidP="00BD46BE">
      <w:pPr>
        <w:numPr>
          <w:ilvl w:val="0"/>
          <w:numId w:val="16"/>
        </w:numPr>
        <w:tabs>
          <w:tab w:val="num" w:pos="360"/>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Tạng phủ, </w:t>
      </w:r>
      <w:r w:rsidR="00FE1727" w:rsidRPr="0079794A">
        <w:rPr>
          <w:rFonts w:ascii="Times New Roman" w:hAnsi="Times New Roman" w:cs="Times New Roman"/>
          <w:sz w:val="28"/>
          <w:szCs w:val="28"/>
        </w:rPr>
        <w:t>Kinh lạc:…………………………………………………</w:t>
      </w:r>
      <w:r>
        <w:rPr>
          <w:rFonts w:ascii="Times New Roman" w:hAnsi="Times New Roman" w:cs="Times New Roman"/>
          <w:sz w:val="28"/>
          <w:szCs w:val="28"/>
        </w:rPr>
        <w:t>...</w:t>
      </w:r>
    </w:p>
    <w:p w:rsidR="00FE1727" w:rsidRPr="0079794A" w:rsidRDefault="00FE1727" w:rsidP="00BD46BE">
      <w:pPr>
        <w:numPr>
          <w:ilvl w:val="0"/>
          <w:numId w:val="16"/>
        </w:numPr>
        <w:tabs>
          <w:tab w:val="num" w:pos="360"/>
        </w:tabs>
        <w:spacing w:after="0" w:line="360" w:lineRule="auto"/>
        <w:ind w:left="0" w:firstLine="0"/>
        <w:jc w:val="both"/>
        <w:rPr>
          <w:rFonts w:ascii="Times New Roman" w:hAnsi="Times New Roman" w:cs="Times New Roman"/>
          <w:sz w:val="28"/>
          <w:szCs w:val="28"/>
        </w:rPr>
      </w:pPr>
      <w:r w:rsidRPr="0079794A">
        <w:rPr>
          <w:rFonts w:ascii="Times New Roman" w:hAnsi="Times New Roman" w:cs="Times New Roman"/>
          <w:sz w:val="28"/>
          <w:szCs w:val="28"/>
        </w:rPr>
        <w:t>Nguyên nhân:…………………………………………………………</w:t>
      </w:r>
      <w:r w:rsidR="005554E6" w:rsidRPr="0079794A">
        <w:rPr>
          <w:rFonts w:ascii="Times New Roman" w:hAnsi="Times New Roman" w:cs="Times New Roman"/>
          <w:sz w:val="28"/>
          <w:szCs w:val="28"/>
        </w:rPr>
        <w:t>..</w:t>
      </w:r>
    </w:p>
    <w:p w:rsidR="00FE1727" w:rsidRPr="0079794A" w:rsidRDefault="00FE1727" w:rsidP="00BD46BE">
      <w:pPr>
        <w:numPr>
          <w:ilvl w:val="0"/>
          <w:numId w:val="16"/>
        </w:numPr>
        <w:tabs>
          <w:tab w:val="num" w:pos="360"/>
        </w:tabs>
        <w:spacing w:after="0" w:line="360" w:lineRule="auto"/>
        <w:ind w:left="0" w:firstLine="0"/>
        <w:jc w:val="both"/>
        <w:rPr>
          <w:rFonts w:ascii="Times New Roman" w:hAnsi="Times New Roman" w:cs="Times New Roman"/>
          <w:sz w:val="28"/>
          <w:szCs w:val="28"/>
        </w:rPr>
      </w:pPr>
      <w:r w:rsidRPr="0079794A">
        <w:rPr>
          <w:rFonts w:ascii="Times New Roman" w:hAnsi="Times New Roman" w:cs="Times New Roman"/>
          <w:sz w:val="28"/>
          <w:szCs w:val="28"/>
        </w:rPr>
        <w:t>Thể bệnh:……………………………………………………………...</w:t>
      </w:r>
      <w:r w:rsidR="005554E6" w:rsidRPr="0079794A">
        <w:rPr>
          <w:rFonts w:ascii="Times New Roman" w:hAnsi="Times New Roman" w:cs="Times New Roman"/>
          <w:sz w:val="28"/>
          <w:szCs w:val="28"/>
        </w:rPr>
        <w:t>..</w:t>
      </w:r>
    </w:p>
    <w:p w:rsidR="00FE1727" w:rsidRPr="0079794A" w:rsidRDefault="00FE1727" w:rsidP="0079764D">
      <w:pPr>
        <w:spacing w:after="0" w:line="360" w:lineRule="auto"/>
        <w:jc w:val="both"/>
        <w:outlineLvl w:val="0"/>
        <w:rPr>
          <w:rFonts w:ascii="Times New Roman" w:hAnsi="Times New Roman" w:cs="Times New Roman"/>
          <w:b/>
          <w:sz w:val="28"/>
          <w:szCs w:val="28"/>
        </w:rPr>
      </w:pPr>
      <w:bookmarkStart w:id="1489" w:name="_Toc535176076"/>
      <w:bookmarkStart w:id="1490" w:name="_Toc535380122"/>
      <w:bookmarkStart w:id="1491" w:name="_Toc26764074"/>
      <w:bookmarkStart w:id="1492" w:name="_Toc27747436"/>
      <w:r w:rsidRPr="0079794A">
        <w:rPr>
          <w:rFonts w:ascii="Times New Roman" w:hAnsi="Times New Roman" w:cs="Times New Roman"/>
          <w:b/>
          <w:sz w:val="28"/>
          <w:szCs w:val="28"/>
        </w:rPr>
        <w:t>IV. ĐÁNH GIÁ KẾT QUẢ:</w:t>
      </w:r>
      <w:bookmarkEnd w:id="1489"/>
      <w:bookmarkEnd w:id="1490"/>
      <w:bookmarkEnd w:id="1491"/>
      <w:bookmarkEnd w:id="1492"/>
    </w:p>
    <w:p w:rsidR="00FE1727" w:rsidRPr="0079794A" w:rsidRDefault="00FE1727" w:rsidP="0079764D">
      <w:pPr>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 Tác dụng không mong muốn trên lâm sàng:</w:t>
      </w:r>
      <w:r w:rsidR="00D2521D" w:rsidRPr="00D2521D">
        <w:rPr>
          <w:rFonts w:ascii="Times New Roman" w:hAnsi="Times New Roman"/>
          <w:sz w:val="28"/>
          <w:szCs w:val="28"/>
        </w:rPr>
        <w:t xml:space="preserve"> </w:t>
      </w:r>
      <w:r w:rsidR="00D2521D">
        <w:rPr>
          <w:rFonts w:ascii="Times New Roman" w:hAnsi="Times New Roman"/>
          <w:sz w:val="28"/>
          <w:szCs w:val="28"/>
        </w:rPr>
        <w:t>Có</w:t>
      </w:r>
      <w:r w:rsidR="00D2521D">
        <w:rPr>
          <w:rFonts w:ascii="Times New Roman" w:hAnsi="Times New Roman"/>
          <w:sz w:val="28"/>
          <w:szCs w:val="28"/>
        </w:rPr>
        <w:t xml:space="preserve">   </w:t>
      </w:r>
      <w:r w:rsidR="00D2521D" w:rsidRPr="00906AC0">
        <w:rPr>
          <w:rFonts w:ascii="Times New Roman" w:hAnsi="Times New Roman"/>
          <w:sz w:val="28"/>
          <w:szCs w:val="28"/>
        </w:rPr>
        <w:t>không</w:t>
      </w:r>
      <w:r w:rsidR="00D2521D" w:rsidRPr="00906AC0">
        <w:rPr>
          <w:rFonts w:ascii="Times New Roman" w:hAnsi="Times New Roman"/>
          <w:sz w:val="28"/>
          <w:szCs w:val="28"/>
        </w:rPr>
        <w:t></w:t>
      </w:r>
    </w:p>
    <w:p w:rsidR="00FE1727" w:rsidRPr="0079794A" w:rsidRDefault="00FE1727" w:rsidP="00463296">
      <w:pPr>
        <w:spacing w:after="0" w:line="360" w:lineRule="auto"/>
        <w:jc w:val="both"/>
        <w:rPr>
          <w:rFonts w:ascii="Times New Roman" w:hAnsi="Times New Roman" w:cs="Times New Roman"/>
          <w:sz w:val="28"/>
          <w:szCs w:val="28"/>
        </w:rPr>
      </w:pPr>
      <w:r w:rsidRPr="0079794A">
        <w:rPr>
          <w:rFonts w:ascii="Times New Roman" w:hAnsi="Times New Roman" w:cs="Times New Roman"/>
          <w:sz w:val="28"/>
          <w:szCs w:val="28"/>
        </w:rPr>
        <w:t>* Kết quả điều trị:  Tốt □. Khá □. Trung bình□. Kém</w:t>
      </w:r>
      <w:r w:rsidR="005A3280">
        <w:rPr>
          <w:rFonts w:ascii="Times New Roman" w:hAnsi="Times New Roman" w:cs="Times New Roman"/>
          <w:sz w:val="28"/>
          <w:szCs w:val="28"/>
        </w:rPr>
        <w:t xml:space="preserve"> </w:t>
      </w:r>
      <w:r w:rsidRPr="0079794A">
        <w:rPr>
          <w:rFonts w:ascii="Times New Roman" w:hAnsi="Times New Roman" w:cs="Times New Roman"/>
          <w:sz w:val="28"/>
          <w:szCs w:val="28"/>
        </w:rPr>
        <w:t>□</w:t>
      </w:r>
    </w:p>
    <w:p w:rsidR="00FE1727" w:rsidRPr="0079794A" w:rsidRDefault="00694C9F" w:rsidP="0079764D">
      <w:pPr>
        <w:spacing w:after="0" w:line="360" w:lineRule="auto"/>
        <w:ind w:left="4320"/>
        <w:jc w:val="center"/>
        <w:outlineLvl w:val="0"/>
        <w:rPr>
          <w:rFonts w:ascii="Times New Roman" w:hAnsi="Times New Roman" w:cs="Times New Roman"/>
          <w:sz w:val="28"/>
          <w:szCs w:val="28"/>
        </w:rPr>
      </w:pPr>
      <w:bookmarkStart w:id="1493" w:name="_Toc535176077"/>
      <w:bookmarkStart w:id="1494" w:name="_Toc535380123"/>
      <w:bookmarkStart w:id="1495" w:name="_Toc26764075"/>
      <w:bookmarkStart w:id="1496" w:name="_Toc27747437"/>
      <w:r w:rsidRPr="0079794A">
        <w:rPr>
          <w:rFonts w:ascii="Times New Roman" w:hAnsi="Times New Roman" w:cs="Times New Roman"/>
          <w:sz w:val="28"/>
          <w:szCs w:val="28"/>
        </w:rPr>
        <w:t>Hà Nội</w:t>
      </w:r>
      <w:r w:rsidR="00FE1727" w:rsidRPr="0079794A">
        <w:rPr>
          <w:rFonts w:ascii="Times New Roman" w:hAnsi="Times New Roman" w:cs="Times New Roman"/>
          <w:sz w:val="28"/>
          <w:szCs w:val="28"/>
        </w:rPr>
        <w:t>, Ngày….., tháng… năm</w:t>
      </w:r>
      <w:bookmarkEnd w:id="1493"/>
      <w:bookmarkEnd w:id="1494"/>
      <w:bookmarkEnd w:id="1495"/>
      <w:bookmarkEnd w:id="1496"/>
    </w:p>
    <w:p w:rsidR="006D4B13" w:rsidRPr="0079794A" w:rsidRDefault="00FE1727" w:rsidP="00463296">
      <w:pPr>
        <w:spacing w:after="0" w:line="360" w:lineRule="auto"/>
        <w:ind w:left="4320"/>
        <w:jc w:val="center"/>
        <w:rPr>
          <w:rFonts w:ascii="Times New Roman" w:hAnsi="Times New Roman" w:cs="Times New Roman"/>
          <w:sz w:val="28"/>
          <w:szCs w:val="28"/>
          <w:lang w:val="vi-VN"/>
        </w:rPr>
      </w:pPr>
      <w:r w:rsidRPr="0079794A">
        <w:rPr>
          <w:rFonts w:ascii="Times New Roman" w:hAnsi="Times New Roman" w:cs="Times New Roman"/>
          <w:sz w:val="28"/>
          <w:szCs w:val="28"/>
        </w:rPr>
        <w:t>Bác sỹ điều tr</w:t>
      </w:r>
      <w:r w:rsidR="001B249B" w:rsidRPr="0079794A">
        <w:rPr>
          <w:rFonts w:ascii="Times New Roman" w:hAnsi="Times New Roman" w:cs="Times New Roman"/>
          <w:sz w:val="28"/>
          <w:szCs w:val="28"/>
          <w:lang w:val="vi-VN"/>
        </w:rPr>
        <w:t>ị</w:t>
      </w:r>
    </w:p>
    <w:p w:rsidR="00694C9F" w:rsidRDefault="00694C9F" w:rsidP="00694C9F">
      <w:pPr>
        <w:rPr>
          <w:rFonts w:ascii="Times New Roman" w:eastAsia="SimSun" w:hAnsi="Times New Roman" w:cs="Times New Roman"/>
          <w:b/>
          <w:bCs/>
          <w:kern w:val="32"/>
          <w:sz w:val="28"/>
          <w:szCs w:val="28"/>
          <w:lang w:val="vi-VN" w:eastAsia="vi-VN"/>
        </w:rPr>
      </w:pPr>
      <w:bookmarkStart w:id="1497" w:name="_Toc535380129"/>
      <w:bookmarkStart w:id="1498" w:name="_Toc27747443"/>
      <w:bookmarkStart w:id="1499" w:name="_Toc345276880"/>
      <w:bookmarkStart w:id="1500" w:name="_Toc460315874"/>
    </w:p>
    <w:p w:rsidR="00282AA5" w:rsidRDefault="00282AA5" w:rsidP="00694C9F">
      <w:pPr>
        <w:rPr>
          <w:rFonts w:ascii="Times New Roman" w:eastAsia="SimSun" w:hAnsi="Times New Roman" w:cs="Times New Roman"/>
          <w:b/>
          <w:bCs/>
          <w:kern w:val="32"/>
          <w:sz w:val="28"/>
          <w:szCs w:val="28"/>
          <w:lang w:val="vi-VN" w:eastAsia="vi-VN"/>
        </w:rPr>
      </w:pPr>
    </w:p>
    <w:p w:rsidR="00282AA5" w:rsidRDefault="00282AA5" w:rsidP="00694C9F">
      <w:pPr>
        <w:rPr>
          <w:rFonts w:ascii="Times New Roman" w:eastAsia="SimSun" w:hAnsi="Times New Roman" w:cs="Times New Roman"/>
          <w:b/>
          <w:bCs/>
          <w:kern w:val="32"/>
          <w:sz w:val="28"/>
          <w:szCs w:val="28"/>
          <w:lang w:val="vi-VN" w:eastAsia="vi-VN"/>
        </w:rPr>
      </w:pPr>
    </w:p>
    <w:p w:rsidR="00FE1727" w:rsidRPr="0079794A" w:rsidRDefault="00FE1727" w:rsidP="009A333A">
      <w:pPr>
        <w:pStyle w:val="Heading1"/>
        <w:spacing w:before="0" w:after="0"/>
        <w:jc w:val="center"/>
        <w:rPr>
          <w:sz w:val="28"/>
          <w:szCs w:val="28"/>
        </w:rPr>
      </w:pPr>
      <w:r w:rsidRPr="0079794A">
        <w:rPr>
          <w:sz w:val="28"/>
          <w:szCs w:val="28"/>
        </w:rPr>
        <w:lastRenderedPageBreak/>
        <w:t xml:space="preserve">PHỤ LỤC </w:t>
      </w:r>
      <w:bookmarkEnd w:id="1497"/>
      <w:bookmarkEnd w:id="1498"/>
      <w:r w:rsidR="007539BD" w:rsidRPr="0079794A">
        <w:rPr>
          <w:sz w:val="28"/>
          <w:szCs w:val="28"/>
        </w:rPr>
        <w:t>2</w:t>
      </w:r>
    </w:p>
    <w:p w:rsidR="00FE1727" w:rsidRPr="0079794A" w:rsidRDefault="00FE1727" w:rsidP="0079764D">
      <w:pPr>
        <w:pStyle w:val="Heading1"/>
        <w:spacing w:before="0" w:after="0"/>
        <w:jc w:val="center"/>
        <w:rPr>
          <w:sz w:val="28"/>
          <w:szCs w:val="28"/>
        </w:rPr>
      </w:pPr>
      <w:bookmarkStart w:id="1501" w:name="_Toc535176083"/>
      <w:bookmarkStart w:id="1502" w:name="_Toc535380130"/>
      <w:bookmarkStart w:id="1503" w:name="_Toc26764082"/>
      <w:bookmarkStart w:id="1504" w:name="_Toc27747444"/>
      <w:r w:rsidRPr="0079794A">
        <w:rPr>
          <w:sz w:val="28"/>
          <w:szCs w:val="28"/>
        </w:rPr>
        <w:t>THANG ĐIỂM ĐÁNH GIÁ MỨC ĐỘ ĐAU VAS</w:t>
      </w:r>
      <w:bookmarkEnd w:id="1501"/>
      <w:bookmarkEnd w:id="1502"/>
      <w:bookmarkEnd w:id="1503"/>
      <w:bookmarkEnd w:id="1504"/>
    </w:p>
    <w:p w:rsidR="00FE1727" w:rsidRPr="0079794A" w:rsidRDefault="00FE1727" w:rsidP="0079764D">
      <w:pPr>
        <w:tabs>
          <w:tab w:val="left" w:pos="851"/>
          <w:tab w:val="left" w:pos="7216"/>
        </w:tabs>
        <w:spacing w:after="0" w:line="360" w:lineRule="auto"/>
        <w:jc w:val="center"/>
        <w:rPr>
          <w:rFonts w:ascii="Times New Roman" w:hAnsi="Times New Roman" w:cs="Times New Roman"/>
          <w:b/>
          <w:sz w:val="28"/>
          <w:szCs w:val="28"/>
          <w:lang w:val="nl-NL"/>
        </w:rPr>
      </w:pPr>
      <w:r w:rsidRPr="0079794A">
        <w:rPr>
          <w:rFonts w:ascii="Times New Roman" w:hAnsi="Times New Roman" w:cs="Times New Roman"/>
          <w:sz w:val="28"/>
          <w:szCs w:val="28"/>
          <w:lang w:val="nl-NL"/>
        </w:rPr>
        <w:t>(</w:t>
      </w:r>
      <w:r w:rsidRPr="0079794A">
        <w:rPr>
          <w:rFonts w:ascii="Times New Roman" w:hAnsi="Times New Roman" w:cs="Times New Roman"/>
          <w:b/>
          <w:sz w:val="28"/>
          <w:szCs w:val="28"/>
          <w:lang w:val="nl-NL"/>
        </w:rPr>
        <w:t xml:space="preserve">Visual Alnalog Scale) </w:t>
      </w:r>
    </w:p>
    <w:p w:rsidR="00FE1727" w:rsidRPr="0079794A" w:rsidRDefault="00FE1727" w:rsidP="0079764D">
      <w:pPr>
        <w:tabs>
          <w:tab w:val="left" w:pos="851"/>
          <w:tab w:val="left" w:pos="7216"/>
        </w:tabs>
        <w:spacing w:after="0" w:line="360" w:lineRule="auto"/>
        <w:ind w:firstLine="850"/>
        <w:jc w:val="both"/>
        <w:rPr>
          <w:rFonts w:ascii="Times New Roman" w:hAnsi="Times New Roman" w:cs="Times New Roman"/>
          <w:i/>
          <w:sz w:val="28"/>
          <w:szCs w:val="28"/>
        </w:rPr>
      </w:pPr>
      <w:r w:rsidRPr="0079794A">
        <w:rPr>
          <w:rFonts w:ascii="Times New Roman" w:hAnsi="Times New Roman" w:cs="Times New Roman"/>
          <w:sz w:val="28"/>
          <w:szCs w:val="28"/>
          <w:lang w:val="nl-NL"/>
        </w:rPr>
        <w:t>VAS là thước đo thang điểm nhìn của hãng Astra- Zeneca</w:t>
      </w:r>
    </w:p>
    <w:p w:rsidR="00FE1727" w:rsidRPr="0079794A" w:rsidRDefault="00FE1727" w:rsidP="0079764D">
      <w:pPr>
        <w:tabs>
          <w:tab w:val="left" w:pos="851"/>
          <w:tab w:val="left" w:pos="7216"/>
        </w:tabs>
        <w:spacing w:after="0" w:line="360" w:lineRule="auto"/>
        <w:ind w:firstLine="850"/>
        <w:jc w:val="both"/>
        <w:rPr>
          <w:rFonts w:ascii="Times New Roman" w:hAnsi="Times New Roman" w:cs="Times New Roman"/>
          <w:sz w:val="28"/>
          <w:szCs w:val="28"/>
        </w:rPr>
      </w:pPr>
      <w:r w:rsidRPr="0079794A">
        <w:rPr>
          <w:rFonts w:ascii="Times New Roman" w:hAnsi="Times New Roman" w:cs="Times New Roman"/>
          <w:sz w:val="28"/>
          <w:szCs w:val="28"/>
        </w:rPr>
        <w:tab/>
        <w:t>Đau là cảm giác chủ quan của bệnh nhân, đánh giá dựa vào sự đánh dấu của bệnh nhân trên thang điểm.</w:t>
      </w:r>
    </w:p>
    <w:p w:rsidR="00FE1727" w:rsidRPr="0079794A" w:rsidRDefault="00FE1727" w:rsidP="0079764D">
      <w:pPr>
        <w:tabs>
          <w:tab w:val="left" w:pos="7216"/>
        </w:tabs>
        <w:spacing w:after="0" w:line="360" w:lineRule="auto"/>
        <w:ind w:firstLine="850"/>
        <w:jc w:val="both"/>
        <w:rPr>
          <w:rFonts w:ascii="Times New Roman" w:hAnsi="Times New Roman" w:cs="Times New Roman"/>
          <w:sz w:val="28"/>
          <w:szCs w:val="28"/>
        </w:rPr>
      </w:pPr>
      <w:r w:rsidRPr="0079794A">
        <w:rPr>
          <w:rFonts w:ascii="Times New Roman" w:hAnsi="Times New Roman" w:cs="Times New Roman"/>
          <w:sz w:val="28"/>
          <w:szCs w:val="28"/>
        </w:rPr>
        <w:t>Thang điểm số học VAS dài 100mm, cố định ở 2 đầu và có hai mặt:</w:t>
      </w:r>
    </w:p>
    <w:p w:rsidR="00FE1727" w:rsidRPr="0079794A" w:rsidRDefault="00FE1727" w:rsidP="0079764D">
      <w:pPr>
        <w:tabs>
          <w:tab w:val="left" w:pos="851"/>
          <w:tab w:val="left" w:pos="7216"/>
        </w:tabs>
        <w:spacing w:after="0" w:line="360" w:lineRule="auto"/>
        <w:outlineLvl w:val="0"/>
        <w:rPr>
          <w:rFonts w:ascii="Times New Roman" w:hAnsi="Times New Roman" w:cs="Times New Roman"/>
          <w:sz w:val="28"/>
          <w:szCs w:val="28"/>
        </w:rPr>
      </w:pPr>
      <w:bookmarkStart w:id="1505" w:name="_Toc535176084"/>
      <w:bookmarkStart w:id="1506" w:name="_Toc535380131"/>
      <w:bookmarkStart w:id="1507" w:name="_Toc26764083"/>
      <w:bookmarkStart w:id="1508" w:name="_Toc27747445"/>
      <w:r w:rsidRPr="0079794A">
        <w:rPr>
          <w:rFonts w:ascii="Times New Roman" w:hAnsi="Times New Roman" w:cs="Times New Roman"/>
          <w:sz w:val="28"/>
          <w:szCs w:val="28"/>
        </w:rPr>
        <w:t>Một mặt chia thành 11 vạch đều nhau tính từ 0 đến 10 điểm</w:t>
      </w:r>
      <w:bookmarkEnd w:id="1505"/>
      <w:bookmarkEnd w:id="1506"/>
      <w:bookmarkEnd w:id="1507"/>
      <w:bookmarkEnd w:id="1508"/>
    </w:p>
    <w:p w:rsidR="00FE1727" w:rsidRDefault="00FE1727" w:rsidP="0079764D">
      <w:pPr>
        <w:tabs>
          <w:tab w:val="left" w:pos="851"/>
          <w:tab w:val="left" w:pos="7216"/>
        </w:tabs>
        <w:spacing w:after="0" w:line="360" w:lineRule="auto"/>
        <w:rPr>
          <w:rFonts w:ascii="Times New Roman" w:hAnsi="Times New Roman" w:cs="Times New Roman"/>
          <w:sz w:val="28"/>
          <w:szCs w:val="28"/>
        </w:rPr>
      </w:pPr>
      <w:r w:rsidRPr="0079794A">
        <w:rPr>
          <w:rFonts w:ascii="Times New Roman" w:hAnsi="Times New Roman" w:cs="Times New Roman"/>
          <w:sz w:val="28"/>
          <w:szCs w:val="28"/>
        </w:rPr>
        <w:t>Một mặt chia thành 5 hình tượng có thể quy ước mức độ đau</w:t>
      </w:r>
    </w:p>
    <w:p w:rsidR="00282AA5" w:rsidRPr="009A333A" w:rsidRDefault="00282AA5" w:rsidP="0079764D">
      <w:pPr>
        <w:tabs>
          <w:tab w:val="left" w:pos="851"/>
          <w:tab w:val="left" w:pos="7216"/>
        </w:tabs>
        <w:spacing w:after="0" w:line="360" w:lineRule="auto"/>
        <w:rPr>
          <w:rFonts w:ascii="Times New Roman" w:eastAsia="DengXian Light" w:hAnsi="Times New Roman" w:cs="Times New Roman"/>
          <w:color w:val="000000"/>
          <w:sz w:val="28"/>
          <w:szCs w:val="26"/>
          <w:lang w:val="vi-VN" w:eastAsia="zh-CN"/>
        </w:rPr>
      </w:pPr>
      <w:r w:rsidRPr="0008466B">
        <w:rPr>
          <w:rFonts w:ascii="Times New Roman" w:eastAsia="DengXian Light" w:hAnsi="Times New Roman" w:cs="Times New Roman"/>
          <w:color w:val="000000"/>
          <w:sz w:val="28"/>
          <w:szCs w:val="26"/>
          <w:lang w:val="vi-VN" w:eastAsia="zh-CN"/>
        </w:rPr>
        <w:t>Mặt giành cho bệnh nhân đánh giá ở phía trái ghi chữ “không đau” và phía phải ghi chữ “đau không chịu nổi”. Để bệnh nhân có thể xác nhận dễ hơn mức độ đau, sau này người ta đã gắn thêm vào mặt này hình ảnh thể hiện nét mặt tương ứng với các mức độ đau khác nhau. Bệnh nhân tự đánh giá bằng cách di chuyển con trỏ đến vị trí tương ứng với mức độ đau của mình. Sau khi bệnh nhân chọn vị trí con trỏ trên thước tương ứng với mức độ đau của họ người đánh giá xác nhận điểm đau VAS là khoảng cách từ điểm 0 đến vị trí con trỏ</w:t>
      </w:r>
      <w:r>
        <w:rPr>
          <w:rFonts w:ascii="Times New Roman" w:eastAsia="DengXian Light" w:hAnsi="Times New Roman" w:cs="Times New Roman"/>
          <w:color w:val="000000"/>
          <w:sz w:val="28"/>
          <w:szCs w:val="26"/>
          <w:lang w:eastAsia="zh-CN"/>
        </w:rPr>
        <w:t>.</w:t>
      </w:r>
    </w:p>
    <w:p w:rsidR="00FE1727" w:rsidRPr="00282AA5" w:rsidRDefault="00282AA5" w:rsidP="00282AA5">
      <w:pPr>
        <w:tabs>
          <w:tab w:val="left" w:pos="851"/>
          <w:tab w:val="left" w:pos="7216"/>
        </w:tabs>
        <w:spacing w:after="0" w:line="360" w:lineRule="auto"/>
        <w:rPr>
          <w:rFonts w:ascii="Times New Roman" w:hAnsi="Times New Roman" w:cs="Times New Roman"/>
          <w:sz w:val="28"/>
          <w:szCs w:val="28"/>
        </w:rPr>
      </w:pPr>
      <w:r w:rsidRPr="00123392">
        <w:rPr>
          <w:noProof/>
          <w:szCs w:val="26"/>
        </w:rPr>
        <w:drawing>
          <wp:inline distT="0" distB="0" distL="0" distR="0" wp14:anchorId="56E3735E" wp14:editId="6ECDCEBD">
            <wp:extent cx="5140870" cy="1836484"/>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AS.PNG"/>
                    <pic:cNvPicPr/>
                  </pic:nvPicPr>
                  <pic:blipFill>
                    <a:blip r:embed="rId35">
                      <a:extLst>
                        <a:ext uri="{28A0092B-C50C-407E-A947-70E740481C1C}">
                          <a14:useLocalDpi xmlns:a14="http://schemas.microsoft.com/office/drawing/2010/main" val="0"/>
                        </a:ext>
                      </a:extLst>
                    </a:blip>
                    <a:stretch>
                      <a:fillRect/>
                    </a:stretch>
                  </pic:blipFill>
                  <pic:spPr>
                    <a:xfrm>
                      <a:off x="0" y="0"/>
                      <a:ext cx="5189069" cy="1853702"/>
                    </a:xfrm>
                    <a:prstGeom prst="rect">
                      <a:avLst/>
                    </a:prstGeom>
                  </pic:spPr>
                </pic:pic>
              </a:graphicData>
            </a:graphic>
          </wp:inline>
        </w:drawing>
      </w:r>
    </w:p>
    <w:p w:rsidR="00601112" w:rsidRDefault="00FE1727" w:rsidP="00807B55">
      <w:pPr>
        <w:tabs>
          <w:tab w:val="left" w:pos="7216"/>
        </w:tabs>
        <w:spacing w:after="0" w:line="360" w:lineRule="auto"/>
        <w:ind w:left="720" w:hanging="720"/>
        <w:jc w:val="center"/>
        <w:outlineLvl w:val="0"/>
        <w:rPr>
          <w:rFonts w:ascii="Times New Roman" w:hAnsi="Times New Roman" w:cs="Times New Roman"/>
          <w:b/>
          <w:sz w:val="28"/>
          <w:szCs w:val="28"/>
        </w:rPr>
      </w:pPr>
      <w:bookmarkStart w:id="1509" w:name="_Toc535176085"/>
      <w:bookmarkStart w:id="1510" w:name="_Toc535380132"/>
      <w:bookmarkStart w:id="1511" w:name="_Toc26764084"/>
      <w:bookmarkStart w:id="1512" w:name="_Toc27747446"/>
      <w:r w:rsidRPr="0079794A">
        <w:rPr>
          <w:rFonts w:ascii="Times New Roman" w:hAnsi="Times New Roman" w:cs="Times New Roman"/>
          <w:b/>
          <w:sz w:val="28"/>
          <w:szCs w:val="28"/>
        </w:rPr>
        <w:t>Thang điểm VAS</w:t>
      </w:r>
      <w:bookmarkStart w:id="1513" w:name="_Toc497470301"/>
      <w:bookmarkStart w:id="1514" w:name="_Toc535380133"/>
      <w:bookmarkStart w:id="1515" w:name="_Toc27747447"/>
      <w:bookmarkEnd w:id="1509"/>
      <w:bookmarkEnd w:id="1510"/>
      <w:bookmarkEnd w:id="1511"/>
      <w:bookmarkEnd w:id="1512"/>
    </w:p>
    <w:p w:rsidR="00807B55" w:rsidRPr="00807B55" w:rsidRDefault="00807B55" w:rsidP="00807B55">
      <w:pPr>
        <w:tabs>
          <w:tab w:val="left" w:pos="7216"/>
        </w:tabs>
        <w:spacing w:after="0" w:line="360" w:lineRule="auto"/>
        <w:ind w:left="720" w:hanging="720"/>
        <w:jc w:val="center"/>
        <w:outlineLvl w:val="0"/>
        <w:rPr>
          <w:rFonts w:ascii="Times New Roman" w:hAnsi="Times New Roman" w:cs="Times New Roman"/>
          <w:b/>
          <w:sz w:val="28"/>
          <w:szCs w:val="28"/>
        </w:rPr>
      </w:pPr>
    </w:p>
    <w:p w:rsidR="00FE1727" w:rsidRPr="0079794A" w:rsidRDefault="00FE1727" w:rsidP="009A333A">
      <w:pPr>
        <w:pStyle w:val="Heading1"/>
        <w:spacing w:before="0" w:after="0"/>
        <w:jc w:val="center"/>
        <w:rPr>
          <w:sz w:val="28"/>
          <w:szCs w:val="28"/>
          <w:lang w:val="en-US"/>
        </w:rPr>
      </w:pPr>
      <w:r w:rsidRPr="0079794A">
        <w:rPr>
          <w:sz w:val="28"/>
          <w:szCs w:val="28"/>
        </w:rPr>
        <w:lastRenderedPageBreak/>
        <w:t xml:space="preserve">PHỤ LỤC </w:t>
      </w:r>
      <w:bookmarkEnd w:id="1499"/>
      <w:bookmarkEnd w:id="1500"/>
      <w:bookmarkEnd w:id="1513"/>
      <w:bookmarkEnd w:id="1514"/>
      <w:bookmarkEnd w:id="1515"/>
      <w:r w:rsidR="007539BD" w:rsidRPr="0079794A">
        <w:rPr>
          <w:sz w:val="28"/>
          <w:szCs w:val="28"/>
          <w:lang w:val="en-US"/>
        </w:rPr>
        <w:t>3</w:t>
      </w:r>
    </w:p>
    <w:p w:rsidR="00FE1727" w:rsidRPr="0079794A" w:rsidRDefault="00FE1727" w:rsidP="0079764D">
      <w:pPr>
        <w:pStyle w:val="Heading1"/>
        <w:spacing w:before="0" w:after="0"/>
        <w:jc w:val="center"/>
        <w:rPr>
          <w:i/>
          <w:sz w:val="28"/>
          <w:szCs w:val="28"/>
          <w:lang w:val="en-US"/>
        </w:rPr>
      </w:pPr>
      <w:bookmarkStart w:id="1516" w:name="_Toc345276881"/>
      <w:bookmarkStart w:id="1517" w:name="_Toc460315875"/>
      <w:bookmarkStart w:id="1518" w:name="_Toc497470302"/>
      <w:bookmarkStart w:id="1519" w:name="_Toc535176087"/>
      <w:bookmarkStart w:id="1520" w:name="_Toc535380134"/>
      <w:bookmarkStart w:id="1521" w:name="_Toc26764086"/>
      <w:bookmarkStart w:id="1522" w:name="_Toc27747448"/>
      <w:r w:rsidRPr="0079794A">
        <w:rPr>
          <w:sz w:val="28"/>
          <w:szCs w:val="28"/>
        </w:rPr>
        <w:t>CHỈ SỐ OSWESTRY DISABILITY</w:t>
      </w:r>
      <w:bookmarkEnd w:id="1516"/>
      <w:bookmarkEnd w:id="1517"/>
      <w:bookmarkEnd w:id="1518"/>
      <w:bookmarkEnd w:id="1519"/>
      <w:bookmarkEnd w:id="1520"/>
      <w:bookmarkEnd w:id="1521"/>
      <w:bookmarkEnd w:id="152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6"/>
      </w:tblGrid>
      <w:tr w:rsidR="00C735D7" w:rsidRPr="0079794A" w:rsidTr="00C735D7">
        <w:trPr>
          <w:trHeight w:val="448"/>
          <w:jc w:val="center"/>
        </w:trPr>
        <w:tc>
          <w:tcPr>
            <w:tcW w:w="8556" w:type="dxa"/>
            <w:tcBorders>
              <w:bottom w:val="single" w:sz="4" w:space="0" w:color="000000"/>
            </w:tcBorders>
            <w:shd w:val="clear" w:color="auto" w:fill="auto"/>
          </w:tcPr>
          <w:p w:rsidR="00C735D7" w:rsidRPr="0079794A" w:rsidRDefault="00C735D7" w:rsidP="0079764D">
            <w:pPr>
              <w:spacing w:after="0" w:line="360" w:lineRule="auto"/>
              <w:jc w:val="center"/>
              <w:rPr>
                <w:rFonts w:ascii="Times New Roman" w:hAnsi="Times New Roman" w:cs="Times New Roman"/>
                <w:b/>
                <w:sz w:val="28"/>
                <w:szCs w:val="28"/>
                <w:lang w:val="en-GB"/>
              </w:rPr>
            </w:pPr>
            <w:r w:rsidRPr="0079794A">
              <w:rPr>
                <w:rFonts w:ascii="Times New Roman" w:hAnsi="Times New Roman" w:cs="Times New Roman"/>
                <w:b/>
                <w:sz w:val="28"/>
                <w:szCs w:val="28"/>
                <w:lang w:val="en-GB"/>
              </w:rPr>
              <w:t>Chỉ số OSWESTRY</w:t>
            </w:r>
          </w:p>
        </w:tc>
      </w:tr>
      <w:tr w:rsidR="00C735D7" w:rsidRPr="0079794A" w:rsidTr="00C735D7">
        <w:trPr>
          <w:trHeight w:val="20"/>
          <w:jc w:val="center"/>
        </w:trPr>
        <w:tc>
          <w:tcPr>
            <w:tcW w:w="8556" w:type="dxa"/>
            <w:shd w:val="clear" w:color="auto" w:fill="auto"/>
          </w:tcPr>
          <w:p w:rsidR="00C735D7" w:rsidRPr="0079794A" w:rsidRDefault="00C735D7" w:rsidP="00F70684">
            <w:pPr>
              <w:pStyle w:val="ListParagraph"/>
              <w:numPr>
                <w:ilvl w:val="0"/>
                <w:numId w:val="38"/>
              </w:numPr>
              <w:spacing w:after="0" w:line="360" w:lineRule="auto"/>
              <w:ind w:left="510" w:hanging="450"/>
              <w:contextualSpacing w:val="0"/>
              <w:rPr>
                <w:b/>
                <w:szCs w:val="28"/>
                <w:lang w:val="en-GB"/>
              </w:rPr>
            </w:pPr>
            <w:r w:rsidRPr="0079794A">
              <w:rPr>
                <w:b/>
                <w:szCs w:val="28"/>
                <w:lang w:val="en-GB"/>
              </w:rPr>
              <w:t>Cường độ Đau vùng thắt lưng.</w:t>
            </w:r>
          </w:p>
          <w:p w:rsidR="00C735D7" w:rsidRPr="0079794A" w:rsidRDefault="00C735D7" w:rsidP="00F70684">
            <w:pPr>
              <w:pStyle w:val="ListParagraph"/>
              <w:numPr>
                <w:ilvl w:val="0"/>
                <w:numId w:val="24"/>
              </w:numPr>
              <w:spacing w:after="0" w:line="360" w:lineRule="auto"/>
              <w:ind w:left="510"/>
              <w:contextualSpacing w:val="0"/>
              <w:rPr>
                <w:szCs w:val="28"/>
                <w:lang w:val="en-GB"/>
              </w:rPr>
            </w:pPr>
            <w:r w:rsidRPr="0079794A">
              <w:rPr>
                <w:szCs w:val="28"/>
              </w:rPr>
              <w:t>Có thể bỏ qua đau và sinh hoạt như bình thường</w:t>
            </w:r>
          </w:p>
          <w:p w:rsidR="00C735D7" w:rsidRPr="0079794A" w:rsidRDefault="00C735D7" w:rsidP="00F70684">
            <w:pPr>
              <w:pStyle w:val="ListParagraph"/>
              <w:numPr>
                <w:ilvl w:val="0"/>
                <w:numId w:val="24"/>
              </w:numPr>
              <w:spacing w:after="0" w:line="360" w:lineRule="auto"/>
              <w:ind w:left="420" w:hanging="270"/>
              <w:contextualSpacing w:val="0"/>
              <w:rPr>
                <w:szCs w:val="28"/>
                <w:lang w:val="en-GB"/>
              </w:rPr>
            </w:pPr>
            <w:r w:rsidRPr="0079794A">
              <w:rPr>
                <w:szCs w:val="28"/>
              </w:rPr>
              <w:t>Chịu đựng được đau và không phải dùng thuốc giảm đau</w:t>
            </w:r>
          </w:p>
          <w:p w:rsidR="00C735D7" w:rsidRPr="0079794A" w:rsidRDefault="00C735D7" w:rsidP="00F70684">
            <w:pPr>
              <w:pStyle w:val="ListParagraph"/>
              <w:numPr>
                <w:ilvl w:val="0"/>
                <w:numId w:val="24"/>
              </w:numPr>
              <w:spacing w:after="0" w:line="360" w:lineRule="auto"/>
              <w:ind w:left="420" w:hanging="270"/>
              <w:contextualSpacing w:val="0"/>
              <w:rPr>
                <w:szCs w:val="28"/>
                <w:lang w:val="en-GB"/>
              </w:rPr>
            </w:pPr>
            <w:r w:rsidRPr="0079794A">
              <w:rPr>
                <w:szCs w:val="28"/>
              </w:rPr>
              <w:t>Đau đến mức phải dùng thuốc giảm đau</w:t>
            </w:r>
          </w:p>
          <w:p w:rsidR="00C735D7" w:rsidRPr="0079794A" w:rsidRDefault="00C735D7" w:rsidP="00F70684">
            <w:pPr>
              <w:pStyle w:val="ListParagraph"/>
              <w:numPr>
                <w:ilvl w:val="0"/>
                <w:numId w:val="24"/>
              </w:numPr>
              <w:spacing w:after="0" w:line="360" w:lineRule="auto"/>
              <w:ind w:left="420" w:hanging="270"/>
              <w:contextualSpacing w:val="0"/>
              <w:rPr>
                <w:szCs w:val="28"/>
                <w:lang w:val="en-GB"/>
              </w:rPr>
            </w:pPr>
            <w:r w:rsidRPr="0079794A">
              <w:rPr>
                <w:szCs w:val="28"/>
              </w:rPr>
              <w:t>Thuốc dùng chỉ có tác dụng giảm đau ở mức độ trung bình</w:t>
            </w:r>
          </w:p>
          <w:p w:rsidR="00F70684" w:rsidRPr="00F70684" w:rsidRDefault="00C735D7" w:rsidP="00F70684">
            <w:pPr>
              <w:pStyle w:val="ListParagraph"/>
              <w:numPr>
                <w:ilvl w:val="0"/>
                <w:numId w:val="24"/>
              </w:numPr>
              <w:spacing w:after="0" w:line="360" w:lineRule="auto"/>
              <w:ind w:left="420" w:hanging="270"/>
              <w:contextualSpacing w:val="0"/>
              <w:rPr>
                <w:szCs w:val="28"/>
                <w:lang w:val="en-GB"/>
              </w:rPr>
            </w:pPr>
            <w:r w:rsidRPr="0079794A">
              <w:rPr>
                <w:szCs w:val="28"/>
              </w:rPr>
              <w:t>Thuốc chỉ có tác dụng giảm đau rất ít</w:t>
            </w:r>
          </w:p>
          <w:p w:rsidR="00C735D7" w:rsidRPr="00F70684" w:rsidRDefault="00C735D7" w:rsidP="00F70684">
            <w:pPr>
              <w:pStyle w:val="ListParagraph"/>
              <w:numPr>
                <w:ilvl w:val="0"/>
                <w:numId w:val="24"/>
              </w:numPr>
              <w:spacing w:after="0" w:line="360" w:lineRule="auto"/>
              <w:ind w:left="420" w:hanging="270"/>
              <w:contextualSpacing w:val="0"/>
              <w:rPr>
                <w:szCs w:val="28"/>
                <w:lang w:val="en-GB"/>
              </w:rPr>
            </w:pPr>
            <w:r w:rsidRPr="00F70684">
              <w:rPr>
                <w:szCs w:val="28"/>
              </w:rPr>
              <w:t>Không sử dụng thuốc vì dùng cũng không có hiệu quả giảm đau</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rPr>
                <w:b/>
                <w:szCs w:val="28"/>
                <w:lang w:val="en-GB"/>
              </w:rPr>
            </w:pPr>
            <w:r w:rsidRPr="0079794A">
              <w:rPr>
                <w:b/>
                <w:szCs w:val="28"/>
                <w:lang w:val="en-GB"/>
              </w:rPr>
              <w:t>II.  Hoạt động cá nhân</w:t>
            </w:r>
          </w:p>
          <w:p w:rsidR="00C735D7" w:rsidRPr="0079794A" w:rsidRDefault="00C735D7" w:rsidP="00BD46BE">
            <w:pPr>
              <w:pStyle w:val="ListParagraph"/>
              <w:numPr>
                <w:ilvl w:val="0"/>
                <w:numId w:val="17"/>
              </w:numPr>
              <w:spacing w:after="0" w:line="360" w:lineRule="auto"/>
              <w:ind w:left="369"/>
              <w:contextualSpacing w:val="0"/>
              <w:rPr>
                <w:szCs w:val="28"/>
                <w:lang w:val="en-GB"/>
              </w:rPr>
            </w:pPr>
            <w:r w:rsidRPr="0079794A">
              <w:rPr>
                <w:szCs w:val="28"/>
              </w:rPr>
              <w:t>Sinh hoạt cá nhân bình thường và không gây ra đau thêm</w:t>
            </w:r>
          </w:p>
          <w:p w:rsidR="00C735D7" w:rsidRPr="0079794A" w:rsidRDefault="00C735D7" w:rsidP="00BD46BE">
            <w:pPr>
              <w:pStyle w:val="ListParagraph"/>
              <w:numPr>
                <w:ilvl w:val="0"/>
                <w:numId w:val="17"/>
              </w:numPr>
              <w:spacing w:after="0" w:line="360" w:lineRule="auto"/>
              <w:ind w:left="369"/>
              <w:contextualSpacing w:val="0"/>
              <w:rPr>
                <w:szCs w:val="28"/>
                <w:lang w:val="en-GB"/>
              </w:rPr>
            </w:pPr>
            <w:r w:rsidRPr="0079794A">
              <w:rPr>
                <w:szCs w:val="28"/>
              </w:rPr>
              <w:t>Sinh hoạt cá nhân bình thường nhưng gây ra đau lưng</w:t>
            </w:r>
          </w:p>
          <w:p w:rsidR="00C735D7" w:rsidRPr="0079794A" w:rsidRDefault="00C735D7" w:rsidP="00BD46BE">
            <w:pPr>
              <w:pStyle w:val="ListParagraph"/>
              <w:numPr>
                <w:ilvl w:val="0"/>
                <w:numId w:val="17"/>
              </w:numPr>
              <w:spacing w:after="0" w:line="360" w:lineRule="auto"/>
              <w:ind w:left="369"/>
              <w:contextualSpacing w:val="0"/>
              <w:rPr>
                <w:szCs w:val="28"/>
                <w:lang w:val="en-GB"/>
              </w:rPr>
            </w:pPr>
            <w:r w:rsidRPr="0079794A">
              <w:rPr>
                <w:szCs w:val="28"/>
              </w:rPr>
              <w:t>Sinh hoạt cá nhân là nguyên nhân gây đau nên phải chậm và cẩn thận</w:t>
            </w:r>
          </w:p>
          <w:p w:rsidR="00C735D7" w:rsidRPr="0079794A" w:rsidRDefault="00C735D7" w:rsidP="00BD46BE">
            <w:pPr>
              <w:pStyle w:val="ListParagraph"/>
              <w:numPr>
                <w:ilvl w:val="0"/>
                <w:numId w:val="17"/>
              </w:numPr>
              <w:spacing w:after="0" w:line="360" w:lineRule="auto"/>
              <w:ind w:left="369"/>
              <w:contextualSpacing w:val="0"/>
              <w:rPr>
                <w:szCs w:val="28"/>
                <w:lang w:val="en-GB"/>
              </w:rPr>
            </w:pPr>
            <w:r w:rsidRPr="0079794A">
              <w:rPr>
                <w:szCs w:val="28"/>
              </w:rPr>
              <w:t>Cần giúp đỡ trong sinh hoạt cá nhân do đau lưng nhưng vẫn chủ động được</w:t>
            </w:r>
          </w:p>
          <w:p w:rsidR="00C735D7" w:rsidRPr="0079794A" w:rsidRDefault="00C735D7" w:rsidP="00BD46BE">
            <w:pPr>
              <w:pStyle w:val="ListParagraph"/>
              <w:numPr>
                <w:ilvl w:val="0"/>
                <w:numId w:val="17"/>
              </w:numPr>
              <w:spacing w:after="0" w:line="360" w:lineRule="auto"/>
              <w:ind w:left="369"/>
              <w:contextualSpacing w:val="0"/>
              <w:rPr>
                <w:szCs w:val="28"/>
                <w:lang w:val="en-GB"/>
              </w:rPr>
            </w:pPr>
            <w:r w:rsidRPr="0079794A">
              <w:rPr>
                <w:szCs w:val="28"/>
              </w:rPr>
              <w:t xml:space="preserve">Cần giúp đỡ trong </w:t>
            </w:r>
            <w:r w:rsidR="009A333A">
              <w:rPr>
                <w:szCs w:val="28"/>
              </w:rPr>
              <w:t>hầu hết các sinh hoạt cá nhân hà</w:t>
            </w:r>
            <w:r w:rsidRPr="0079794A">
              <w:rPr>
                <w:szCs w:val="28"/>
              </w:rPr>
              <w:t>ng ngày do đau</w:t>
            </w:r>
          </w:p>
          <w:p w:rsidR="00C735D7" w:rsidRPr="0079794A" w:rsidRDefault="00C735D7" w:rsidP="00BD46BE">
            <w:pPr>
              <w:pStyle w:val="ListParagraph"/>
              <w:numPr>
                <w:ilvl w:val="0"/>
                <w:numId w:val="17"/>
              </w:numPr>
              <w:spacing w:after="0" w:line="360" w:lineRule="auto"/>
              <w:ind w:left="369"/>
              <w:contextualSpacing w:val="0"/>
              <w:rPr>
                <w:szCs w:val="28"/>
                <w:lang w:val="en-GB"/>
              </w:rPr>
            </w:pPr>
            <w:r w:rsidRPr="0079794A">
              <w:rPr>
                <w:szCs w:val="28"/>
              </w:rPr>
              <w:t>Đau làm không mặc được quần áo và khó khăn cả khi nằm ở trên giường</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rPr>
                <w:b/>
                <w:szCs w:val="28"/>
                <w:lang w:val="en-GB"/>
              </w:rPr>
            </w:pPr>
            <w:r w:rsidRPr="0079794A">
              <w:rPr>
                <w:b/>
                <w:szCs w:val="28"/>
                <w:lang w:val="en-GB"/>
              </w:rPr>
              <w:t>III. Mang vác</w:t>
            </w:r>
          </w:p>
          <w:p w:rsidR="00C735D7" w:rsidRPr="0079794A" w:rsidRDefault="00C735D7" w:rsidP="00BD46BE">
            <w:pPr>
              <w:pStyle w:val="ListParagraph"/>
              <w:numPr>
                <w:ilvl w:val="0"/>
                <w:numId w:val="18"/>
              </w:numPr>
              <w:spacing w:after="0" w:line="360" w:lineRule="auto"/>
              <w:ind w:left="369"/>
              <w:contextualSpacing w:val="0"/>
              <w:rPr>
                <w:szCs w:val="28"/>
                <w:lang w:val="en-GB"/>
              </w:rPr>
            </w:pPr>
            <w:r w:rsidRPr="0079794A">
              <w:rPr>
                <w:szCs w:val="28"/>
              </w:rPr>
              <w:t>Có thể nâng lên những trọng lượng nặng mà không làm đau lưng thêm</w:t>
            </w:r>
            <w:r w:rsidRPr="0079794A">
              <w:rPr>
                <w:szCs w:val="28"/>
                <w:lang w:val="en-GB"/>
              </w:rPr>
              <w:t xml:space="preserve"> </w:t>
            </w:r>
          </w:p>
          <w:p w:rsidR="00C735D7" w:rsidRPr="0079794A" w:rsidRDefault="00C735D7" w:rsidP="00BD46BE">
            <w:pPr>
              <w:pStyle w:val="ListParagraph"/>
              <w:numPr>
                <w:ilvl w:val="0"/>
                <w:numId w:val="18"/>
              </w:numPr>
              <w:spacing w:after="0" w:line="360" w:lineRule="auto"/>
              <w:ind w:left="369"/>
              <w:contextualSpacing w:val="0"/>
              <w:rPr>
                <w:szCs w:val="28"/>
                <w:lang w:val="en-GB"/>
              </w:rPr>
            </w:pPr>
            <w:r w:rsidRPr="0079794A">
              <w:rPr>
                <w:szCs w:val="28"/>
              </w:rPr>
              <w:t>Có thể nâng lên những trọng lượng nặng nhưng gây đau lưng thêm</w:t>
            </w:r>
          </w:p>
          <w:p w:rsidR="00C735D7" w:rsidRPr="0079794A" w:rsidRDefault="00C735D7" w:rsidP="00BD46BE">
            <w:pPr>
              <w:pStyle w:val="ListParagraph"/>
              <w:numPr>
                <w:ilvl w:val="0"/>
                <w:numId w:val="18"/>
              </w:numPr>
              <w:spacing w:after="0" w:line="360" w:lineRule="auto"/>
              <w:ind w:left="369"/>
              <w:contextualSpacing w:val="0"/>
              <w:rPr>
                <w:szCs w:val="28"/>
                <w:lang w:val="en-GB"/>
              </w:rPr>
            </w:pPr>
            <w:r w:rsidRPr="0079794A">
              <w:rPr>
                <w:szCs w:val="28"/>
              </w:rPr>
              <w:t>Có thể nâng lên những trọng lượng nặng nếu vị trí tiện lợi</w:t>
            </w:r>
          </w:p>
          <w:p w:rsidR="00C735D7" w:rsidRPr="0079794A" w:rsidRDefault="00C735D7" w:rsidP="00BD46BE">
            <w:pPr>
              <w:pStyle w:val="ListParagraph"/>
              <w:numPr>
                <w:ilvl w:val="0"/>
                <w:numId w:val="18"/>
              </w:numPr>
              <w:spacing w:after="0" w:line="360" w:lineRule="auto"/>
              <w:ind w:left="369"/>
              <w:contextualSpacing w:val="0"/>
              <w:rPr>
                <w:szCs w:val="28"/>
                <w:lang w:val="en-GB"/>
              </w:rPr>
            </w:pPr>
            <w:r w:rsidRPr="0079794A">
              <w:rPr>
                <w:szCs w:val="28"/>
              </w:rPr>
              <w:t>Có thể nâng lên những vật có trọng lượng nhẹ và vừa nếu vị trí tiện lợi</w:t>
            </w:r>
          </w:p>
          <w:p w:rsidR="00C735D7" w:rsidRPr="0079794A" w:rsidRDefault="00C735D7" w:rsidP="00BD46BE">
            <w:pPr>
              <w:pStyle w:val="ListParagraph"/>
              <w:numPr>
                <w:ilvl w:val="0"/>
                <w:numId w:val="18"/>
              </w:numPr>
              <w:spacing w:after="0" w:line="360" w:lineRule="auto"/>
              <w:ind w:left="369"/>
              <w:contextualSpacing w:val="0"/>
              <w:rPr>
                <w:szCs w:val="28"/>
                <w:lang w:val="en-GB"/>
              </w:rPr>
            </w:pPr>
            <w:r w:rsidRPr="0079794A">
              <w:rPr>
                <w:szCs w:val="28"/>
              </w:rPr>
              <w:t>Đau làm cho chỉ có thể nâng lên được những vật có trọng lượng rất nhẹ</w:t>
            </w:r>
          </w:p>
          <w:p w:rsidR="00C735D7" w:rsidRPr="0079794A" w:rsidRDefault="00C735D7" w:rsidP="00BD46BE">
            <w:pPr>
              <w:pStyle w:val="ListParagraph"/>
              <w:numPr>
                <w:ilvl w:val="0"/>
                <w:numId w:val="18"/>
              </w:numPr>
              <w:spacing w:after="0" w:line="360" w:lineRule="auto"/>
              <w:ind w:left="369"/>
              <w:contextualSpacing w:val="0"/>
              <w:rPr>
                <w:szCs w:val="28"/>
                <w:lang w:val="en-GB"/>
              </w:rPr>
            </w:pPr>
            <w:r w:rsidRPr="0079794A">
              <w:rPr>
                <w:szCs w:val="28"/>
              </w:rPr>
              <w:t>Đau làm cho không thể nâng hoặc mang vác bất cứ vật gì</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rPr>
                <w:b/>
                <w:szCs w:val="28"/>
                <w:lang w:val="en-GB"/>
              </w:rPr>
            </w:pPr>
            <w:r w:rsidRPr="0079794A">
              <w:rPr>
                <w:b/>
                <w:szCs w:val="28"/>
                <w:lang w:val="en-GB"/>
              </w:rPr>
              <w:lastRenderedPageBreak/>
              <w:t xml:space="preserve">IV. Đi bộ </w:t>
            </w:r>
          </w:p>
          <w:p w:rsidR="00C735D7" w:rsidRPr="0079794A" w:rsidRDefault="00C735D7" w:rsidP="00BD46BE">
            <w:pPr>
              <w:pStyle w:val="ListParagraph"/>
              <w:numPr>
                <w:ilvl w:val="0"/>
                <w:numId w:val="19"/>
              </w:numPr>
              <w:spacing w:after="0" w:line="360" w:lineRule="auto"/>
              <w:ind w:left="369"/>
              <w:contextualSpacing w:val="0"/>
              <w:rPr>
                <w:szCs w:val="28"/>
                <w:lang w:val="en-GB"/>
              </w:rPr>
            </w:pPr>
            <w:r w:rsidRPr="0079794A">
              <w:rPr>
                <w:szCs w:val="28"/>
              </w:rPr>
              <w:t>Đau không làm hạn chế đi bộ ở bất kỳ khoảng cách nào</w:t>
            </w:r>
          </w:p>
          <w:p w:rsidR="00C735D7" w:rsidRPr="0079794A" w:rsidRDefault="00C735D7" w:rsidP="00BD46BE">
            <w:pPr>
              <w:pStyle w:val="ListParagraph"/>
              <w:numPr>
                <w:ilvl w:val="0"/>
                <w:numId w:val="19"/>
              </w:numPr>
              <w:spacing w:after="0" w:line="360" w:lineRule="auto"/>
              <w:ind w:left="369"/>
              <w:contextualSpacing w:val="0"/>
              <w:rPr>
                <w:szCs w:val="28"/>
                <w:lang w:val="en-GB"/>
              </w:rPr>
            </w:pPr>
            <w:r w:rsidRPr="0079794A">
              <w:rPr>
                <w:szCs w:val="28"/>
              </w:rPr>
              <w:t xml:space="preserve">Đau làm hạn chế đi bộ hơn khoảng 1,6km </w:t>
            </w:r>
          </w:p>
          <w:p w:rsidR="00C735D7" w:rsidRPr="0079794A" w:rsidRDefault="00C735D7" w:rsidP="00BD46BE">
            <w:pPr>
              <w:pStyle w:val="ListParagraph"/>
              <w:numPr>
                <w:ilvl w:val="0"/>
                <w:numId w:val="19"/>
              </w:numPr>
              <w:spacing w:after="0" w:line="360" w:lineRule="auto"/>
              <w:ind w:left="369"/>
              <w:contextualSpacing w:val="0"/>
              <w:rPr>
                <w:szCs w:val="28"/>
                <w:lang w:val="en-GB"/>
              </w:rPr>
            </w:pPr>
            <w:r w:rsidRPr="0079794A">
              <w:rPr>
                <w:szCs w:val="28"/>
              </w:rPr>
              <w:t>Đau</w:t>
            </w:r>
            <w:r w:rsidR="00694C9F" w:rsidRPr="0079794A">
              <w:rPr>
                <w:szCs w:val="28"/>
              </w:rPr>
              <w:t xml:space="preserve"> </w:t>
            </w:r>
            <w:r w:rsidRPr="0079794A">
              <w:rPr>
                <w:szCs w:val="28"/>
              </w:rPr>
              <w:t>làm</w:t>
            </w:r>
            <w:r w:rsidR="00694C9F" w:rsidRPr="0079794A">
              <w:rPr>
                <w:szCs w:val="28"/>
              </w:rPr>
              <w:t xml:space="preserve"> </w:t>
            </w:r>
            <w:r w:rsidRPr="0079794A">
              <w:rPr>
                <w:szCs w:val="28"/>
              </w:rPr>
              <w:t>hạn</w:t>
            </w:r>
            <w:r w:rsidR="00694C9F" w:rsidRPr="0079794A">
              <w:rPr>
                <w:szCs w:val="28"/>
              </w:rPr>
              <w:t xml:space="preserve"> </w:t>
            </w:r>
            <w:r w:rsidRPr="0079794A">
              <w:rPr>
                <w:szCs w:val="28"/>
              </w:rPr>
              <w:t>chế</w:t>
            </w:r>
            <w:r w:rsidR="00694C9F" w:rsidRPr="0079794A">
              <w:rPr>
                <w:szCs w:val="28"/>
              </w:rPr>
              <w:t xml:space="preserve"> </w:t>
            </w:r>
            <w:r w:rsidRPr="0079794A">
              <w:rPr>
                <w:szCs w:val="28"/>
              </w:rPr>
              <w:t>đi</w:t>
            </w:r>
            <w:r w:rsidR="00694C9F" w:rsidRPr="0079794A">
              <w:rPr>
                <w:szCs w:val="28"/>
              </w:rPr>
              <w:t xml:space="preserve"> </w:t>
            </w:r>
            <w:r w:rsidRPr="0079794A">
              <w:rPr>
                <w:szCs w:val="28"/>
              </w:rPr>
              <w:t>bộ</w:t>
            </w:r>
            <w:r w:rsidR="00694C9F" w:rsidRPr="0079794A">
              <w:rPr>
                <w:szCs w:val="28"/>
              </w:rPr>
              <w:t xml:space="preserve"> </w:t>
            </w:r>
            <w:r w:rsidRPr="0079794A">
              <w:rPr>
                <w:szCs w:val="28"/>
              </w:rPr>
              <w:t>hơn</w:t>
            </w:r>
            <w:r w:rsidR="00694C9F" w:rsidRPr="0079794A">
              <w:rPr>
                <w:szCs w:val="28"/>
              </w:rPr>
              <w:t xml:space="preserve"> </w:t>
            </w:r>
            <w:r w:rsidRPr="0079794A">
              <w:rPr>
                <w:szCs w:val="28"/>
              </w:rPr>
              <w:t>khoảng 800m</w:t>
            </w:r>
          </w:p>
          <w:p w:rsidR="00C735D7" w:rsidRPr="0079794A" w:rsidRDefault="00C735D7" w:rsidP="00BD46BE">
            <w:pPr>
              <w:pStyle w:val="ListParagraph"/>
              <w:numPr>
                <w:ilvl w:val="0"/>
                <w:numId w:val="19"/>
              </w:numPr>
              <w:spacing w:after="0" w:line="360" w:lineRule="auto"/>
              <w:ind w:left="369"/>
              <w:contextualSpacing w:val="0"/>
              <w:rPr>
                <w:szCs w:val="28"/>
                <w:lang w:val="en-GB"/>
              </w:rPr>
            </w:pPr>
            <w:r w:rsidRPr="0079794A">
              <w:rPr>
                <w:szCs w:val="28"/>
              </w:rPr>
              <w:t>Đau làm hạn chế đi bộ hơn khoảng 400m</w:t>
            </w:r>
          </w:p>
          <w:p w:rsidR="00C735D7" w:rsidRPr="0079794A" w:rsidRDefault="00C735D7" w:rsidP="00BD46BE">
            <w:pPr>
              <w:pStyle w:val="ListParagraph"/>
              <w:numPr>
                <w:ilvl w:val="0"/>
                <w:numId w:val="19"/>
              </w:numPr>
              <w:spacing w:after="0" w:line="360" w:lineRule="auto"/>
              <w:ind w:left="369"/>
              <w:contextualSpacing w:val="0"/>
              <w:rPr>
                <w:szCs w:val="28"/>
                <w:lang w:val="en-GB"/>
              </w:rPr>
            </w:pPr>
            <w:r w:rsidRPr="0079794A">
              <w:rPr>
                <w:szCs w:val="28"/>
              </w:rPr>
              <w:t>Đau làm cho chỉ có thể đi bộ được khi sử dụng gậy hoặc nạng</w:t>
            </w:r>
          </w:p>
          <w:p w:rsidR="00C735D7" w:rsidRPr="0079794A" w:rsidRDefault="00C735D7" w:rsidP="00BD46BE">
            <w:pPr>
              <w:pStyle w:val="ListParagraph"/>
              <w:numPr>
                <w:ilvl w:val="0"/>
                <w:numId w:val="19"/>
              </w:numPr>
              <w:spacing w:after="0" w:line="360" w:lineRule="auto"/>
              <w:ind w:left="369"/>
              <w:contextualSpacing w:val="0"/>
              <w:rPr>
                <w:szCs w:val="28"/>
                <w:lang w:val="en-GB"/>
              </w:rPr>
            </w:pPr>
            <w:r w:rsidRPr="0079794A">
              <w:rPr>
                <w:szCs w:val="28"/>
              </w:rPr>
              <w:t>Đau làm cho luôn phải nằm trên giường và không tới nhà vệ sinh được</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rPr>
                <w:b/>
                <w:szCs w:val="28"/>
                <w:lang w:val="en-GB"/>
              </w:rPr>
            </w:pPr>
            <w:r w:rsidRPr="0079794A">
              <w:rPr>
                <w:b/>
                <w:szCs w:val="28"/>
                <w:lang w:val="en-GB"/>
              </w:rPr>
              <w:t>V. Ngồi</w:t>
            </w:r>
          </w:p>
          <w:p w:rsidR="00C735D7" w:rsidRPr="0079794A" w:rsidRDefault="00C735D7" w:rsidP="00BD46BE">
            <w:pPr>
              <w:pStyle w:val="ListParagraph"/>
              <w:numPr>
                <w:ilvl w:val="0"/>
                <w:numId w:val="20"/>
              </w:numPr>
              <w:spacing w:after="0" w:line="360" w:lineRule="auto"/>
              <w:ind w:left="369"/>
              <w:contextualSpacing w:val="0"/>
              <w:rPr>
                <w:szCs w:val="28"/>
                <w:lang w:val="en-GB"/>
              </w:rPr>
            </w:pPr>
            <w:r w:rsidRPr="0079794A">
              <w:rPr>
                <w:szCs w:val="28"/>
                <w:lang w:val="en-GB"/>
              </w:rPr>
              <w:t>Đau không gây cản trở , có thể ngồi bất kỳ chỗ nào mình muốn</w:t>
            </w:r>
          </w:p>
          <w:p w:rsidR="00C735D7" w:rsidRPr="0079794A" w:rsidRDefault="00C735D7" w:rsidP="00BD46BE">
            <w:pPr>
              <w:pStyle w:val="ListParagraph"/>
              <w:numPr>
                <w:ilvl w:val="0"/>
                <w:numId w:val="20"/>
              </w:numPr>
              <w:spacing w:after="0" w:line="360" w:lineRule="auto"/>
              <w:ind w:left="369"/>
              <w:contextualSpacing w:val="0"/>
              <w:rPr>
                <w:szCs w:val="28"/>
                <w:lang w:val="en-GB"/>
              </w:rPr>
            </w:pPr>
            <w:r w:rsidRPr="0079794A">
              <w:rPr>
                <w:szCs w:val="28"/>
                <w:lang w:val="en-GB"/>
              </w:rPr>
              <w:t>Đau làm cho chỉ có thể ngồi ở một tư thế.</w:t>
            </w:r>
          </w:p>
          <w:p w:rsidR="00C735D7" w:rsidRPr="0079794A" w:rsidRDefault="00C735D7" w:rsidP="00BD46BE">
            <w:pPr>
              <w:pStyle w:val="ListParagraph"/>
              <w:numPr>
                <w:ilvl w:val="0"/>
                <w:numId w:val="20"/>
              </w:numPr>
              <w:spacing w:after="0" w:line="360" w:lineRule="auto"/>
              <w:ind w:left="369"/>
              <w:contextualSpacing w:val="0"/>
              <w:rPr>
                <w:szCs w:val="28"/>
                <w:lang w:val="en-GB"/>
              </w:rPr>
            </w:pPr>
            <w:r w:rsidRPr="0079794A">
              <w:rPr>
                <w:szCs w:val="28"/>
                <w:lang w:val="en-GB"/>
              </w:rPr>
              <w:t>Đau làm cho chỉ ngồi được hơn 1 giờ</w:t>
            </w:r>
          </w:p>
          <w:p w:rsidR="00C735D7" w:rsidRPr="0079794A" w:rsidRDefault="00C735D7" w:rsidP="00BD46BE">
            <w:pPr>
              <w:pStyle w:val="ListParagraph"/>
              <w:numPr>
                <w:ilvl w:val="0"/>
                <w:numId w:val="20"/>
              </w:numPr>
              <w:spacing w:after="0" w:line="360" w:lineRule="auto"/>
              <w:ind w:left="369"/>
              <w:contextualSpacing w:val="0"/>
              <w:rPr>
                <w:szCs w:val="28"/>
                <w:lang w:val="en-GB"/>
              </w:rPr>
            </w:pPr>
            <w:r w:rsidRPr="0079794A">
              <w:rPr>
                <w:szCs w:val="28"/>
                <w:lang w:val="en-GB"/>
              </w:rPr>
              <w:t>Đau làm cho chỉ ngồi được khoảng  30 phút.</w:t>
            </w:r>
          </w:p>
          <w:p w:rsidR="00C735D7" w:rsidRPr="0079794A" w:rsidRDefault="00C735D7" w:rsidP="00BD46BE">
            <w:pPr>
              <w:pStyle w:val="ListParagraph"/>
              <w:numPr>
                <w:ilvl w:val="0"/>
                <w:numId w:val="20"/>
              </w:numPr>
              <w:spacing w:after="0" w:line="360" w:lineRule="auto"/>
              <w:ind w:left="369"/>
              <w:contextualSpacing w:val="0"/>
              <w:rPr>
                <w:szCs w:val="28"/>
                <w:lang w:val="en-GB"/>
              </w:rPr>
            </w:pPr>
            <w:r w:rsidRPr="0079794A">
              <w:rPr>
                <w:szCs w:val="28"/>
                <w:lang w:val="en-GB"/>
              </w:rPr>
              <w:t>Đau làm cho chỉ ngồi được khoảng 15 phút</w:t>
            </w:r>
          </w:p>
          <w:p w:rsidR="00C735D7" w:rsidRPr="0079794A" w:rsidRDefault="00C735D7" w:rsidP="00BD46BE">
            <w:pPr>
              <w:pStyle w:val="ListParagraph"/>
              <w:numPr>
                <w:ilvl w:val="0"/>
                <w:numId w:val="20"/>
              </w:numPr>
              <w:spacing w:after="0" w:line="360" w:lineRule="auto"/>
              <w:ind w:left="369"/>
              <w:contextualSpacing w:val="0"/>
              <w:rPr>
                <w:szCs w:val="28"/>
                <w:lang w:val="en-GB"/>
              </w:rPr>
            </w:pPr>
            <w:r w:rsidRPr="0079794A">
              <w:rPr>
                <w:szCs w:val="28"/>
                <w:lang w:val="en-GB"/>
              </w:rPr>
              <w:t>Đau làm cho không ngồi được.</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jc w:val="both"/>
              <w:rPr>
                <w:b/>
                <w:szCs w:val="28"/>
                <w:lang w:val="en-GB"/>
              </w:rPr>
            </w:pPr>
            <w:r w:rsidRPr="0079794A">
              <w:rPr>
                <w:b/>
                <w:szCs w:val="28"/>
                <w:lang w:val="en-GB"/>
              </w:rPr>
              <w:t>VI. Ngủ</w:t>
            </w:r>
          </w:p>
          <w:p w:rsidR="00C735D7" w:rsidRPr="0079794A" w:rsidRDefault="00C735D7" w:rsidP="0079764D">
            <w:pPr>
              <w:pStyle w:val="ListParagraph"/>
              <w:spacing w:after="0" w:line="360" w:lineRule="auto"/>
              <w:ind w:left="-52"/>
              <w:contextualSpacing w:val="0"/>
              <w:jc w:val="both"/>
              <w:rPr>
                <w:szCs w:val="28"/>
                <w:lang w:val="en-GB"/>
              </w:rPr>
            </w:pPr>
            <w:r w:rsidRPr="0079794A">
              <w:rPr>
                <w:szCs w:val="28"/>
                <w:lang w:val="en-GB"/>
              </w:rPr>
              <w:t>0. Có giấc ngủ tốt không đau</w:t>
            </w:r>
          </w:p>
          <w:p w:rsidR="00C735D7" w:rsidRPr="0079794A" w:rsidRDefault="00C735D7" w:rsidP="0079764D">
            <w:pPr>
              <w:pStyle w:val="ListParagraph"/>
              <w:spacing w:after="0" w:line="360" w:lineRule="auto"/>
              <w:ind w:left="-52"/>
              <w:contextualSpacing w:val="0"/>
              <w:jc w:val="both"/>
              <w:rPr>
                <w:szCs w:val="28"/>
                <w:lang w:val="en-GB"/>
              </w:rPr>
            </w:pPr>
            <w:r w:rsidRPr="0079794A">
              <w:rPr>
                <w:szCs w:val="28"/>
                <w:lang w:val="en-GB"/>
              </w:rPr>
              <w:t>1.</w:t>
            </w:r>
            <w:r w:rsidR="006219DD">
              <w:rPr>
                <w:szCs w:val="28"/>
                <w:lang w:val="en-GB"/>
              </w:rPr>
              <w:t xml:space="preserve"> </w:t>
            </w:r>
            <w:r w:rsidRPr="0079794A">
              <w:rPr>
                <w:szCs w:val="28"/>
                <w:lang w:val="en-GB"/>
              </w:rPr>
              <w:t>Chỉ có thể ngủ được khi sử dụng thuốc giảm đau.</w:t>
            </w:r>
          </w:p>
          <w:p w:rsidR="00C735D7" w:rsidRPr="0079794A" w:rsidRDefault="00C735D7" w:rsidP="0079764D">
            <w:pPr>
              <w:pStyle w:val="ListParagraph"/>
              <w:spacing w:after="0" w:line="360" w:lineRule="auto"/>
              <w:ind w:left="-52"/>
              <w:contextualSpacing w:val="0"/>
              <w:jc w:val="both"/>
              <w:rPr>
                <w:szCs w:val="28"/>
                <w:lang w:val="en-GB"/>
              </w:rPr>
            </w:pPr>
            <w:r w:rsidRPr="0079794A">
              <w:rPr>
                <w:szCs w:val="28"/>
                <w:lang w:val="en-GB"/>
              </w:rPr>
              <w:t>2. Ngủ ít hơn 6 giờ mặc dù vẫn dùng thuốc giảm đau.</w:t>
            </w:r>
          </w:p>
          <w:p w:rsidR="00C735D7" w:rsidRPr="0079794A" w:rsidRDefault="00C735D7" w:rsidP="0079764D">
            <w:pPr>
              <w:pStyle w:val="ListParagraph"/>
              <w:spacing w:after="0" w:line="360" w:lineRule="auto"/>
              <w:ind w:left="-52"/>
              <w:contextualSpacing w:val="0"/>
              <w:jc w:val="both"/>
              <w:rPr>
                <w:szCs w:val="28"/>
                <w:lang w:val="en-GB"/>
              </w:rPr>
            </w:pPr>
            <w:r w:rsidRPr="0079794A">
              <w:rPr>
                <w:szCs w:val="28"/>
                <w:lang w:val="en-GB"/>
              </w:rPr>
              <w:t>3. Dùng thuốc giảm đau vẫn ngủ ít hơn dưới 4 giờ.</w:t>
            </w:r>
          </w:p>
          <w:p w:rsidR="00C735D7" w:rsidRPr="0079794A" w:rsidRDefault="00C735D7" w:rsidP="0079764D">
            <w:pPr>
              <w:pStyle w:val="ListParagraph"/>
              <w:spacing w:after="0" w:line="360" w:lineRule="auto"/>
              <w:ind w:left="-52"/>
              <w:contextualSpacing w:val="0"/>
              <w:jc w:val="both"/>
              <w:rPr>
                <w:szCs w:val="28"/>
                <w:lang w:val="en-GB"/>
              </w:rPr>
            </w:pPr>
            <w:r w:rsidRPr="0079794A">
              <w:rPr>
                <w:szCs w:val="28"/>
                <w:lang w:val="en-GB"/>
              </w:rPr>
              <w:t xml:space="preserve">4. Dùng thuốc giảm đau ngủ ít hơn 2 giờ. </w:t>
            </w:r>
          </w:p>
          <w:p w:rsidR="00C735D7" w:rsidRPr="0079794A" w:rsidRDefault="00C735D7" w:rsidP="0079764D">
            <w:pPr>
              <w:pStyle w:val="ListParagraph"/>
              <w:spacing w:after="0" w:line="360" w:lineRule="auto"/>
              <w:ind w:left="-52"/>
              <w:contextualSpacing w:val="0"/>
              <w:jc w:val="both"/>
              <w:rPr>
                <w:b/>
                <w:szCs w:val="28"/>
                <w:lang w:val="en-GB"/>
              </w:rPr>
            </w:pPr>
            <w:r w:rsidRPr="0079794A">
              <w:rPr>
                <w:szCs w:val="28"/>
                <w:lang w:val="en-GB"/>
              </w:rPr>
              <w:t>5. Đau làm cho không ngủ được chút nào</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jc w:val="both"/>
              <w:rPr>
                <w:b/>
                <w:szCs w:val="28"/>
                <w:lang w:val="en-GB"/>
              </w:rPr>
            </w:pPr>
            <w:r w:rsidRPr="0079794A">
              <w:rPr>
                <w:b/>
                <w:szCs w:val="28"/>
                <w:lang w:val="en-GB"/>
              </w:rPr>
              <w:t>VII. Đứng</w:t>
            </w:r>
          </w:p>
          <w:p w:rsidR="00C735D7" w:rsidRPr="0079794A" w:rsidRDefault="00C735D7" w:rsidP="006219DD">
            <w:pPr>
              <w:pStyle w:val="ListParagraph"/>
              <w:numPr>
                <w:ilvl w:val="0"/>
                <w:numId w:val="21"/>
              </w:numPr>
              <w:spacing w:after="0" w:line="360" w:lineRule="auto"/>
              <w:ind w:left="330" w:hanging="330"/>
              <w:contextualSpacing w:val="0"/>
              <w:jc w:val="both"/>
              <w:rPr>
                <w:szCs w:val="28"/>
                <w:lang w:val="en-GB"/>
              </w:rPr>
            </w:pPr>
            <w:r w:rsidRPr="0079794A">
              <w:rPr>
                <w:szCs w:val="28"/>
                <w:lang w:val="en-GB"/>
              </w:rPr>
              <w:t>Có thể đứng theo ý muốn mà không gây đau</w:t>
            </w:r>
          </w:p>
          <w:p w:rsidR="00C735D7" w:rsidRPr="0079794A" w:rsidRDefault="00C735D7" w:rsidP="006219DD">
            <w:pPr>
              <w:pStyle w:val="ListParagraph"/>
              <w:numPr>
                <w:ilvl w:val="0"/>
                <w:numId w:val="21"/>
              </w:numPr>
              <w:spacing w:after="0" w:line="360" w:lineRule="auto"/>
              <w:ind w:left="330" w:hanging="330"/>
              <w:contextualSpacing w:val="0"/>
              <w:jc w:val="both"/>
              <w:rPr>
                <w:szCs w:val="28"/>
                <w:lang w:val="en-GB"/>
              </w:rPr>
            </w:pPr>
            <w:r w:rsidRPr="0079794A">
              <w:rPr>
                <w:szCs w:val="28"/>
                <w:lang w:val="en-GB"/>
              </w:rPr>
              <w:t>Có thể đ</w:t>
            </w:r>
            <w:r w:rsidR="006219DD">
              <w:rPr>
                <w:szCs w:val="28"/>
                <w:lang w:val="en-GB"/>
              </w:rPr>
              <w:t>ứng như ý muốn nhưng gây đau thê</w:t>
            </w:r>
            <w:r w:rsidRPr="0079794A">
              <w:rPr>
                <w:szCs w:val="28"/>
                <w:lang w:val="en-GB"/>
              </w:rPr>
              <w:t>m</w:t>
            </w:r>
          </w:p>
          <w:p w:rsidR="00C735D7" w:rsidRPr="0079794A" w:rsidRDefault="00C735D7" w:rsidP="006219DD">
            <w:pPr>
              <w:pStyle w:val="ListParagraph"/>
              <w:numPr>
                <w:ilvl w:val="0"/>
                <w:numId w:val="21"/>
              </w:numPr>
              <w:spacing w:after="0" w:line="360" w:lineRule="auto"/>
              <w:ind w:left="330" w:hanging="330"/>
              <w:contextualSpacing w:val="0"/>
              <w:jc w:val="both"/>
              <w:rPr>
                <w:szCs w:val="28"/>
                <w:lang w:val="en-GB"/>
              </w:rPr>
            </w:pPr>
            <w:r w:rsidRPr="0079794A">
              <w:rPr>
                <w:szCs w:val="28"/>
              </w:rPr>
              <w:t>Đau làm chỉ đứng được hơn 1 giờ</w:t>
            </w:r>
          </w:p>
          <w:p w:rsidR="00C735D7" w:rsidRPr="0079794A" w:rsidRDefault="00C735D7" w:rsidP="006219DD">
            <w:pPr>
              <w:pStyle w:val="ListParagraph"/>
              <w:numPr>
                <w:ilvl w:val="0"/>
                <w:numId w:val="21"/>
              </w:numPr>
              <w:spacing w:after="0" w:line="360" w:lineRule="auto"/>
              <w:ind w:left="330" w:hanging="330"/>
              <w:contextualSpacing w:val="0"/>
              <w:jc w:val="both"/>
              <w:rPr>
                <w:szCs w:val="28"/>
                <w:lang w:val="en-GB"/>
              </w:rPr>
            </w:pPr>
            <w:r w:rsidRPr="0079794A">
              <w:rPr>
                <w:szCs w:val="28"/>
              </w:rPr>
              <w:t>Đau làm chỉ đứng được hơn 30 phút</w:t>
            </w:r>
          </w:p>
          <w:p w:rsidR="00C735D7" w:rsidRPr="0079794A" w:rsidRDefault="00C735D7" w:rsidP="006219DD">
            <w:pPr>
              <w:pStyle w:val="ListParagraph"/>
              <w:numPr>
                <w:ilvl w:val="0"/>
                <w:numId w:val="21"/>
              </w:numPr>
              <w:spacing w:after="0" w:line="360" w:lineRule="auto"/>
              <w:ind w:left="330" w:hanging="330"/>
              <w:contextualSpacing w:val="0"/>
              <w:jc w:val="both"/>
              <w:rPr>
                <w:szCs w:val="28"/>
                <w:lang w:val="en-GB"/>
              </w:rPr>
            </w:pPr>
            <w:r w:rsidRPr="0079794A">
              <w:rPr>
                <w:szCs w:val="28"/>
              </w:rPr>
              <w:t>Đau làm chỉ đứng được hơn 10 phút</w:t>
            </w:r>
          </w:p>
          <w:p w:rsidR="00C735D7" w:rsidRPr="0079794A" w:rsidRDefault="00C735D7" w:rsidP="006219DD">
            <w:pPr>
              <w:pStyle w:val="ListParagraph"/>
              <w:numPr>
                <w:ilvl w:val="0"/>
                <w:numId w:val="21"/>
              </w:numPr>
              <w:spacing w:after="0" w:line="360" w:lineRule="auto"/>
              <w:ind w:left="330" w:hanging="330"/>
              <w:contextualSpacing w:val="0"/>
              <w:jc w:val="both"/>
              <w:rPr>
                <w:szCs w:val="28"/>
                <w:lang w:val="en-GB"/>
              </w:rPr>
            </w:pPr>
            <w:r w:rsidRPr="0079794A">
              <w:rPr>
                <w:szCs w:val="28"/>
              </w:rPr>
              <w:lastRenderedPageBreak/>
              <w:t>Đau làm không đứng được</w:t>
            </w:r>
          </w:p>
        </w:tc>
      </w:tr>
      <w:tr w:rsidR="00C735D7" w:rsidRPr="0079794A" w:rsidTr="00C735D7">
        <w:trPr>
          <w:trHeight w:val="20"/>
          <w:jc w:val="center"/>
        </w:trPr>
        <w:tc>
          <w:tcPr>
            <w:tcW w:w="8556" w:type="dxa"/>
            <w:shd w:val="clear" w:color="auto" w:fill="auto"/>
          </w:tcPr>
          <w:p w:rsidR="00C735D7" w:rsidRPr="0079794A" w:rsidRDefault="00C735D7" w:rsidP="0079764D">
            <w:pPr>
              <w:pStyle w:val="ListParagraph"/>
              <w:spacing w:after="0" w:line="360" w:lineRule="auto"/>
              <w:ind w:left="0"/>
              <w:contextualSpacing w:val="0"/>
              <w:jc w:val="both"/>
              <w:rPr>
                <w:b/>
                <w:szCs w:val="28"/>
                <w:lang w:val="en-GB"/>
              </w:rPr>
            </w:pPr>
            <w:r w:rsidRPr="0079794A">
              <w:rPr>
                <w:b/>
                <w:szCs w:val="28"/>
                <w:lang w:val="en-GB"/>
              </w:rPr>
              <w:lastRenderedPageBreak/>
              <w:t>VIII. Hoạt động xã hội</w:t>
            </w:r>
          </w:p>
          <w:p w:rsidR="00C735D7" w:rsidRPr="0079794A" w:rsidRDefault="00C735D7" w:rsidP="006219DD">
            <w:pPr>
              <w:pStyle w:val="ListParagraph"/>
              <w:numPr>
                <w:ilvl w:val="0"/>
                <w:numId w:val="22"/>
              </w:numPr>
              <w:spacing w:after="0" w:line="360" w:lineRule="auto"/>
              <w:ind w:left="330" w:hanging="270"/>
              <w:contextualSpacing w:val="0"/>
              <w:jc w:val="both"/>
              <w:rPr>
                <w:szCs w:val="28"/>
                <w:lang w:val="en-GB"/>
              </w:rPr>
            </w:pPr>
            <w:r w:rsidRPr="0079794A">
              <w:rPr>
                <w:szCs w:val="28"/>
              </w:rPr>
              <w:t>Hoạt động xã hội bình thường mà không gây đau lưng.</w:t>
            </w:r>
          </w:p>
          <w:p w:rsidR="00C735D7" w:rsidRPr="0079794A" w:rsidRDefault="00C735D7" w:rsidP="006219DD">
            <w:pPr>
              <w:pStyle w:val="ListParagraph"/>
              <w:numPr>
                <w:ilvl w:val="0"/>
                <w:numId w:val="22"/>
              </w:numPr>
              <w:spacing w:after="0" w:line="360" w:lineRule="auto"/>
              <w:ind w:left="330" w:hanging="270"/>
              <w:contextualSpacing w:val="0"/>
              <w:jc w:val="both"/>
              <w:rPr>
                <w:szCs w:val="28"/>
                <w:lang w:val="en-GB"/>
              </w:rPr>
            </w:pPr>
            <w:r w:rsidRPr="0079794A">
              <w:rPr>
                <w:szCs w:val="28"/>
              </w:rPr>
              <w:t>Hoạt động xã hội bình thường nhưng làm tăng đau lưng</w:t>
            </w:r>
          </w:p>
          <w:p w:rsidR="00C735D7" w:rsidRPr="0079794A" w:rsidRDefault="00C735D7" w:rsidP="006219DD">
            <w:pPr>
              <w:pStyle w:val="ListParagraph"/>
              <w:numPr>
                <w:ilvl w:val="0"/>
                <w:numId w:val="22"/>
              </w:numPr>
              <w:spacing w:after="0" w:line="360" w:lineRule="auto"/>
              <w:ind w:left="330" w:hanging="270"/>
              <w:contextualSpacing w:val="0"/>
              <w:jc w:val="both"/>
              <w:rPr>
                <w:szCs w:val="28"/>
                <w:lang w:val="en-GB"/>
              </w:rPr>
            </w:pPr>
            <w:r w:rsidRPr="0079794A">
              <w:rPr>
                <w:szCs w:val="28"/>
              </w:rPr>
              <w:t>Đau lưng không ảnh hưởng đến các hoạt động xã hội tiêu tốn năng lượng (nhảy, chạy...)</w:t>
            </w:r>
          </w:p>
          <w:p w:rsidR="00C735D7" w:rsidRPr="0079794A" w:rsidRDefault="00C735D7" w:rsidP="006219DD">
            <w:pPr>
              <w:pStyle w:val="ListParagraph"/>
              <w:numPr>
                <w:ilvl w:val="0"/>
                <w:numId w:val="22"/>
              </w:numPr>
              <w:spacing w:after="0" w:line="360" w:lineRule="auto"/>
              <w:ind w:left="330" w:hanging="270"/>
              <w:contextualSpacing w:val="0"/>
              <w:jc w:val="both"/>
              <w:rPr>
                <w:szCs w:val="28"/>
                <w:lang w:val="en-GB"/>
              </w:rPr>
            </w:pPr>
            <w:r w:rsidRPr="0079794A">
              <w:rPr>
                <w:szCs w:val="28"/>
              </w:rPr>
              <w:t>Đau lưng hạn chế hoạt động xã hội, tôi không ra ngoài đường thường xuyên.</w:t>
            </w:r>
          </w:p>
          <w:p w:rsidR="00C735D7" w:rsidRPr="0079794A" w:rsidRDefault="00C735D7" w:rsidP="006219DD">
            <w:pPr>
              <w:pStyle w:val="ListParagraph"/>
              <w:numPr>
                <w:ilvl w:val="0"/>
                <w:numId w:val="22"/>
              </w:numPr>
              <w:spacing w:after="0" w:line="360" w:lineRule="auto"/>
              <w:ind w:left="330" w:hanging="270"/>
              <w:contextualSpacing w:val="0"/>
              <w:jc w:val="both"/>
              <w:rPr>
                <w:szCs w:val="28"/>
                <w:lang w:val="en-GB"/>
              </w:rPr>
            </w:pPr>
            <w:r w:rsidRPr="0079794A">
              <w:rPr>
                <w:szCs w:val="28"/>
              </w:rPr>
              <w:t>Đau lưng nên tôi chỉ ở nhà</w:t>
            </w:r>
          </w:p>
          <w:p w:rsidR="00C735D7" w:rsidRPr="0079794A" w:rsidRDefault="00C735D7" w:rsidP="006219DD">
            <w:pPr>
              <w:pStyle w:val="ListParagraph"/>
              <w:numPr>
                <w:ilvl w:val="0"/>
                <w:numId w:val="22"/>
              </w:numPr>
              <w:spacing w:after="0" w:line="360" w:lineRule="auto"/>
              <w:ind w:left="330" w:hanging="270"/>
              <w:contextualSpacing w:val="0"/>
              <w:jc w:val="both"/>
              <w:rPr>
                <w:szCs w:val="28"/>
                <w:lang w:val="en-GB"/>
              </w:rPr>
            </w:pPr>
            <w:r w:rsidRPr="0079794A">
              <w:rPr>
                <w:szCs w:val="28"/>
              </w:rPr>
              <w:t>Không có chút hoạt động xã hội nào vì đau lưng.</w:t>
            </w:r>
          </w:p>
        </w:tc>
      </w:tr>
    </w:tbl>
    <w:p w:rsidR="00FE1727" w:rsidRPr="00D71D31" w:rsidRDefault="00FE1727" w:rsidP="00D71D31">
      <w:pPr>
        <w:autoSpaceDE w:val="0"/>
        <w:autoSpaceDN w:val="0"/>
        <w:adjustRightInd w:val="0"/>
        <w:spacing w:after="0" w:line="360" w:lineRule="auto"/>
        <w:jc w:val="center"/>
        <w:outlineLvl w:val="0"/>
        <w:rPr>
          <w:rFonts w:ascii="Times New Roman" w:hAnsi="Times New Roman" w:cs="Times New Roman"/>
          <w:sz w:val="28"/>
          <w:szCs w:val="28"/>
        </w:rPr>
      </w:pPr>
      <w:r w:rsidRPr="00D71D31">
        <w:rPr>
          <w:rFonts w:ascii="Times New Roman" w:hAnsi="Times New Roman" w:cs="Times New Roman"/>
          <w:b/>
          <w:i/>
          <w:iCs/>
          <w:sz w:val="28"/>
          <w:szCs w:val="28"/>
        </w:rPr>
        <w:t>T</w:t>
      </w:r>
      <w:r w:rsidRPr="00D71D31">
        <w:rPr>
          <w:rFonts w:ascii="Times New Roman" w:eastAsia="Times New Roman,BoldItalic" w:hAnsi="Times New Roman" w:cs="Times New Roman"/>
          <w:b/>
          <w:i/>
          <w:iCs/>
          <w:sz w:val="28"/>
          <w:szCs w:val="28"/>
        </w:rPr>
        <w:t>ỷ</w:t>
      </w:r>
      <w:r w:rsidRPr="00D71D31">
        <w:rPr>
          <w:rFonts w:ascii="Times New Roman" w:hAnsi="Times New Roman" w:cs="Times New Roman"/>
          <w:b/>
          <w:i/>
          <w:iCs/>
          <w:sz w:val="28"/>
          <w:szCs w:val="28"/>
        </w:rPr>
        <w:t xml:space="preserve"> l</w:t>
      </w:r>
      <w:r w:rsidRPr="00D71D31">
        <w:rPr>
          <w:rFonts w:ascii="Times New Roman" w:eastAsia="Times New Roman,BoldItalic" w:hAnsi="Times New Roman" w:cs="Times New Roman"/>
          <w:b/>
          <w:i/>
          <w:iCs/>
          <w:sz w:val="28"/>
          <w:szCs w:val="28"/>
        </w:rPr>
        <w:t xml:space="preserve">ệ </w:t>
      </w:r>
      <w:r w:rsidRPr="00D71D31">
        <w:rPr>
          <w:rFonts w:ascii="Times New Roman" w:hAnsi="Times New Roman" w:cs="Times New Roman"/>
          <w:b/>
          <w:i/>
          <w:iCs/>
          <w:sz w:val="28"/>
          <w:szCs w:val="28"/>
        </w:rPr>
        <w:t>m</w:t>
      </w:r>
      <w:r w:rsidRPr="00D71D31">
        <w:rPr>
          <w:rFonts w:ascii="Times New Roman" w:eastAsia="Times New Roman,BoldItalic" w:hAnsi="Times New Roman" w:cs="Times New Roman"/>
          <w:b/>
          <w:i/>
          <w:iCs/>
          <w:sz w:val="28"/>
          <w:szCs w:val="28"/>
        </w:rPr>
        <w:t>ấ</w:t>
      </w:r>
      <w:r w:rsidRPr="00D71D31">
        <w:rPr>
          <w:rFonts w:ascii="Times New Roman" w:hAnsi="Times New Roman" w:cs="Times New Roman"/>
          <w:b/>
          <w:i/>
          <w:iCs/>
          <w:sz w:val="28"/>
          <w:szCs w:val="28"/>
        </w:rPr>
        <w:t>t ch</w:t>
      </w:r>
      <w:r w:rsidRPr="00D71D31">
        <w:rPr>
          <w:rFonts w:ascii="Times New Roman" w:eastAsia="Times New Roman,BoldItalic" w:hAnsi="Times New Roman" w:cs="Times New Roman"/>
          <w:b/>
          <w:i/>
          <w:iCs/>
          <w:sz w:val="28"/>
          <w:szCs w:val="28"/>
        </w:rPr>
        <w:t>ức năng cộ</w:t>
      </w:r>
      <w:r w:rsidRPr="00D71D31">
        <w:rPr>
          <w:rFonts w:ascii="Times New Roman" w:hAnsi="Times New Roman" w:cs="Times New Roman"/>
          <w:b/>
          <w:i/>
          <w:iCs/>
          <w:sz w:val="28"/>
          <w:szCs w:val="28"/>
        </w:rPr>
        <w:t>t s</w:t>
      </w:r>
      <w:r w:rsidRPr="00D71D31">
        <w:rPr>
          <w:rFonts w:ascii="Times New Roman" w:eastAsia="Times New Roman,BoldItalic" w:hAnsi="Times New Roman" w:cs="Times New Roman"/>
          <w:b/>
          <w:i/>
          <w:iCs/>
          <w:sz w:val="28"/>
          <w:szCs w:val="28"/>
        </w:rPr>
        <w:t>ống được chia làm 5 mứ</w:t>
      </w:r>
      <w:r w:rsidRPr="00D71D31">
        <w:rPr>
          <w:rFonts w:ascii="Times New Roman" w:hAnsi="Times New Roman" w:cs="Times New Roman"/>
          <w:b/>
          <w:i/>
          <w:iCs/>
          <w:sz w:val="28"/>
          <w:szCs w:val="28"/>
        </w:rPr>
        <w:t>c</w:t>
      </w:r>
      <w:r w:rsidRPr="00D71D31">
        <w:rPr>
          <w:rFonts w:ascii="Times New Roman" w:hAnsi="Times New Roman" w:cs="Times New Roman"/>
          <w:sz w:val="28"/>
          <w:szCs w:val="28"/>
        </w:rPr>
        <w:t>:</w:t>
      </w:r>
    </w:p>
    <w:p w:rsidR="00FE1727" w:rsidRPr="00D71D31" w:rsidRDefault="00FE1727" w:rsidP="00463296">
      <w:pPr>
        <w:autoSpaceDE w:val="0"/>
        <w:autoSpaceDN w:val="0"/>
        <w:adjustRightInd w:val="0"/>
        <w:spacing w:after="0" w:line="360" w:lineRule="auto"/>
        <w:ind w:firstLine="720"/>
        <w:jc w:val="both"/>
        <w:rPr>
          <w:rFonts w:ascii="Times New Roman" w:hAnsi="Times New Roman" w:cs="Times New Roman"/>
          <w:sz w:val="28"/>
          <w:szCs w:val="28"/>
        </w:rPr>
      </w:pPr>
      <w:r w:rsidRPr="00D71D31">
        <w:rPr>
          <w:rFonts w:ascii="Times New Roman" w:hAnsi="Times New Roman" w:cs="Times New Roman"/>
          <w:b/>
          <w:sz w:val="28"/>
          <w:szCs w:val="28"/>
        </w:rPr>
        <w:t>M</w:t>
      </w:r>
      <w:r w:rsidRPr="00D71D31">
        <w:rPr>
          <w:rFonts w:ascii="Times New Roman" w:eastAsia="Times New Roman,Bold" w:hAnsi="Times New Roman" w:cs="Times New Roman"/>
          <w:b/>
          <w:sz w:val="28"/>
          <w:szCs w:val="28"/>
        </w:rPr>
        <w:t>ứ</w:t>
      </w:r>
      <w:r w:rsidRPr="00D71D31">
        <w:rPr>
          <w:rFonts w:ascii="Times New Roman" w:hAnsi="Times New Roman" w:cs="Times New Roman"/>
          <w:b/>
          <w:sz w:val="28"/>
          <w:szCs w:val="28"/>
        </w:rPr>
        <w:t>c 1 (m</w:t>
      </w:r>
      <w:r w:rsidRPr="00D71D31">
        <w:rPr>
          <w:rFonts w:ascii="Times New Roman" w:eastAsia="Times New Roman,Bold" w:hAnsi="Times New Roman" w:cs="Times New Roman"/>
          <w:b/>
          <w:sz w:val="28"/>
          <w:szCs w:val="28"/>
        </w:rPr>
        <w:t>ấ</w:t>
      </w:r>
      <w:r w:rsidRPr="00D71D31">
        <w:rPr>
          <w:rFonts w:ascii="Times New Roman" w:hAnsi="Times New Roman" w:cs="Times New Roman"/>
          <w:b/>
          <w:sz w:val="28"/>
          <w:szCs w:val="28"/>
        </w:rPr>
        <w:t>t ch</w:t>
      </w:r>
      <w:r w:rsidRPr="00D71D31">
        <w:rPr>
          <w:rFonts w:ascii="Times New Roman" w:eastAsia="Times New Roman,Bold" w:hAnsi="Times New Roman" w:cs="Times New Roman"/>
          <w:b/>
          <w:sz w:val="28"/>
          <w:szCs w:val="28"/>
        </w:rPr>
        <w:t>ức năng ít)</w:t>
      </w:r>
      <w:r w:rsidRPr="00D71D31">
        <w:rPr>
          <w:rFonts w:ascii="Times New Roman" w:hAnsi="Times New Roman" w:cs="Times New Roman"/>
          <w:sz w:val="28"/>
          <w:szCs w:val="28"/>
        </w:rPr>
        <w:t>: ODI 0-20%. Bn có thể tự sinh hoạt bình thường, không cần điều trị, cần hướng dẫn tư thế lao động và sinh hoạt, bê vác, giảm cân nếu cần.</w:t>
      </w:r>
    </w:p>
    <w:p w:rsidR="00FE1727" w:rsidRPr="00D71D31" w:rsidRDefault="00FE1727" w:rsidP="00463296">
      <w:pPr>
        <w:autoSpaceDE w:val="0"/>
        <w:autoSpaceDN w:val="0"/>
        <w:adjustRightInd w:val="0"/>
        <w:spacing w:after="0" w:line="360" w:lineRule="auto"/>
        <w:ind w:firstLine="720"/>
        <w:jc w:val="both"/>
        <w:rPr>
          <w:rFonts w:ascii="Times New Roman" w:hAnsi="Times New Roman" w:cs="Times New Roman"/>
          <w:sz w:val="28"/>
          <w:szCs w:val="28"/>
        </w:rPr>
      </w:pPr>
      <w:r w:rsidRPr="00D71D31">
        <w:rPr>
          <w:rFonts w:ascii="Times New Roman" w:hAnsi="Times New Roman" w:cs="Times New Roman"/>
          <w:b/>
          <w:sz w:val="28"/>
          <w:szCs w:val="28"/>
        </w:rPr>
        <w:t>M</w:t>
      </w:r>
      <w:r w:rsidRPr="00D71D31">
        <w:rPr>
          <w:rFonts w:ascii="Times New Roman" w:eastAsia="Times New Roman,Bold" w:hAnsi="Times New Roman" w:cs="Times New Roman"/>
          <w:b/>
          <w:sz w:val="28"/>
          <w:szCs w:val="28"/>
        </w:rPr>
        <w:t>ứ</w:t>
      </w:r>
      <w:r w:rsidRPr="00D71D31">
        <w:rPr>
          <w:rFonts w:ascii="Times New Roman" w:hAnsi="Times New Roman" w:cs="Times New Roman"/>
          <w:b/>
          <w:sz w:val="28"/>
          <w:szCs w:val="28"/>
        </w:rPr>
        <w:t>c 2 (m</w:t>
      </w:r>
      <w:r w:rsidRPr="00D71D31">
        <w:rPr>
          <w:rFonts w:ascii="Times New Roman" w:eastAsia="Times New Roman,Bold" w:hAnsi="Times New Roman" w:cs="Times New Roman"/>
          <w:b/>
          <w:sz w:val="28"/>
          <w:szCs w:val="28"/>
        </w:rPr>
        <w:t>ấ</w:t>
      </w:r>
      <w:r w:rsidRPr="00D71D31">
        <w:rPr>
          <w:rFonts w:ascii="Times New Roman" w:hAnsi="Times New Roman" w:cs="Times New Roman"/>
          <w:b/>
          <w:sz w:val="28"/>
          <w:szCs w:val="28"/>
        </w:rPr>
        <w:t>t ch</w:t>
      </w:r>
      <w:r w:rsidRPr="00D71D31">
        <w:rPr>
          <w:rFonts w:ascii="Times New Roman" w:eastAsia="Times New Roman,Bold" w:hAnsi="Times New Roman" w:cs="Times New Roman"/>
          <w:b/>
          <w:sz w:val="28"/>
          <w:szCs w:val="28"/>
        </w:rPr>
        <w:t>ức năng vừ</w:t>
      </w:r>
      <w:r w:rsidRPr="00D71D31">
        <w:rPr>
          <w:rFonts w:ascii="Times New Roman" w:hAnsi="Times New Roman" w:cs="Times New Roman"/>
          <w:b/>
          <w:sz w:val="28"/>
          <w:szCs w:val="28"/>
        </w:rPr>
        <w:t>a)</w:t>
      </w:r>
      <w:r w:rsidRPr="00D71D31">
        <w:rPr>
          <w:rFonts w:ascii="Times New Roman" w:hAnsi="Times New Roman" w:cs="Times New Roman"/>
          <w:sz w:val="28"/>
          <w:szCs w:val="28"/>
        </w:rPr>
        <w:t>:</w:t>
      </w:r>
      <w:r w:rsidR="00D71D31">
        <w:rPr>
          <w:rFonts w:ascii="Times New Roman" w:hAnsi="Times New Roman" w:cs="Times New Roman"/>
          <w:sz w:val="28"/>
          <w:szCs w:val="28"/>
        </w:rPr>
        <w:t xml:space="preserve"> </w:t>
      </w:r>
      <w:r w:rsidRPr="00D71D31">
        <w:rPr>
          <w:rFonts w:ascii="Times New Roman" w:hAnsi="Times New Roman" w:cs="Times New Roman"/>
          <w:sz w:val="28"/>
          <w:szCs w:val="28"/>
        </w:rPr>
        <w:t>ODI 21-40%. Bn cảm thấy đau lưng nhiều hơn khi ngồi, khi bê vác, khi đứng. Du lịch và hoạt động xã hội khó khăn hơn.</w:t>
      </w:r>
    </w:p>
    <w:p w:rsidR="00FE1727" w:rsidRPr="00D71D31" w:rsidRDefault="00FE1727" w:rsidP="00463296">
      <w:pPr>
        <w:autoSpaceDE w:val="0"/>
        <w:autoSpaceDN w:val="0"/>
        <w:adjustRightInd w:val="0"/>
        <w:spacing w:after="0" w:line="360" w:lineRule="auto"/>
        <w:jc w:val="both"/>
        <w:rPr>
          <w:rFonts w:ascii="Times New Roman" w:hAnsi="Times New Roman" w:cs="Times New Roman"/>
          <w:sz w:val="28"/>
          <w:szCs w:val="28"/>
        </w:rPr>
      </w:pPr>
      <w:r w:rsidRPr="00D71D31">
        <w:rPr>
          <w:rFonts w:ascii="Times New Roman" w:hAnsi="Times New Roman" w:cs="Times New Roman"/>
          <w:sz w:val="28"/>
          <w:szCs w:val="28"/>
        </w:rPr>
        <w:t>Có thể điều trị nội khoa.</w:t>
      </w:r>
    </w:p>
    <w:p w:rsidR="00FE1727" w:rsidRPr="00D71D31" w:rsidRDefault="00FE1727" w:rsidP="00463296">
      <w:pPr>
        <w:autoSpaceDE w:val="0"/>
        <w:autoSpaceDN w:val="0"/>
        <w:adjustRightInd w:val="0"/>
        <w:spacing w:after="0" w:line="360" w:lineRule="auto"/>
        <w:ind w:firstLine="720"/>
        <w:jc w:val="both"/>
        <w:rPr>
          <w:rFonts w:ascii="Times New Roman" w:hAnsi="Times New Roman" w:cs="Times New Roman"/>
          <w:sz w:val="28"/>
          <w:szCs w:val="28"/>
        </w:rPr>
      </w:pPr>
      <w:r w:rsidRPr="00D71D31">
        <w:rPr>
          <w:rFonts w:ascii="Times New Roman" w:hAnsi="Times New Roman" w:cs="Times New Roman"/>
          <w:b/>
          <w:sz w:val="28"/>
          <w:szCs w:val="28"/>
        </w:rPr>
        <w:t>M</w:t>
      </w:r>
      <w:r w:rsidRPr="00D71D31">
        <w:rPr>
          <w:rFonts w:ascii="Times New Roman" w:eastAsia="Times New Roman,Bold" w:hAnsi="Times New Roman" w:cs="Times New Roman"/>
          <w:b/>
          <w:sz w:val="28"/>
          <w:szCs w:val="28"/>
        </w:rPr>
        <w:t>ứ</w:t>
      </w:r>
      <w:r w:rsidRPr="00D71D31">
        <w:rPr>
          <w:rFonts w:ascii="Times New Roman" w:hAnsi="Times New Roman" w:cs="Times New Roman"/>
          <w:b/>
          <w:sz w:val="28"/>
          <w:szCs w:val="28"/>
        </w:rPr>
        <w:t>c 3 (m</w:t>
      </w:r>
      <w:r w:rsidRPr="00D71D31">
        <w:rPr>
          <w:rFonts w:ascii="Times New Roman" w:eastAsia="Times New Roman,Bold" w:hAnsi="Times New Roman" w:cs="Times New Roman"/>
          <w:b/>
          <w:sz w:val="28"/>
          <w:szCs w:val="28"/>
        </w:rPr>
        <w:t>ấ</w:t>
      </w:r>
      <w:r w:rsidRPr="00D71D31">
        <w:rPr>
          <w:rFonts w:ascii="Times New Roman" w:hAnsi="Times New Roman" w:cs="Times New Roman"/>
          <w:b/>
          <w:sz w:val="28"/>
          <w:szCs w:val="28"/>
        </w:rPr>
        <w:t>t ch</w:t>
      </w:r>
      <w:r w:rsidRPr="00D71D31">
        <w:rPr>
          <w:rFonts w:ascii="Times New Roman" w:eastAsia="Times New Roman,Bold" w:hAnsi="Times New Roman" w:cs="Times New Roman"/>
          <w:b/>
          <w:sz w:val="28"/>
          <w:szCs w:val="28"/>
        </w:rPr>
        <w:t>ức năng nhiề</w:t>
      </w:r>
      <w:r w:rsidRPr="00D71D31">
        <w:rPr>
          <w:rFonts w:ascii="Times New Roman" w:hAnsi="Times New Roman" w:cs="Times New Roman"/>
          <w:b/>
          <w:sz w:val="28"/>
          <w:szCs w:val="28"/>
        </w:rPr>
        <w:t>u)</w:t>
      </w:r>
      <w:r w:rsidRPr="00D71D31">
        <w:rPr>
          <w:rFonts w:ascii="Times New Roman" w:hAnsi="Times New Roman" w:cs="Times New Roman"/>
          <w:sz w:val="28"/>
          <w:szCs w:val="28"/>
        </w:rPr>
        <w:t xml:space="preserve">: ODI 41-60%. Đau lưng là vấn đề chính đối với bn, bn cảm thấy trở ngại trong sinh hoạt, hoạt động xã hội, sinh hoạt tình dục và khó ngủ. </w:t>
      </w:r>
    </w:p>
    <w:p w:rsidR="00FE1727" w:rsidRPr="00D71D31" w:rsidRDefault="00FE1727" w:rsidP="00463296">
      <w:pPr>
        <w:autoSpaceDE w:val="0"/>
        <w:autoSpaceDN w:val="0"/>
        <w:adjustRightInd w:val="0"/>
        <w:spacing w:after="0" w:line="360" w:lineRule="auto"/>
        <w:jc w:val="both"/>
        <w:rPr>
          <w:rFonts w:ascii="Times New Roman" w:hAnsi="Times New Roman" w:cs="Times New Roman"/>
          <w:sz w:val="28"/>
          <w:szCs w:val="28"/>
        </w:rPr>
      </w:pPr>
      <w:r w:rsidRPr="00D71D31">
        <w:rPr>
          <w:rFonts w:ascii="Times New Roman" w:hAnsi="Times New Roman" w:cs="Times New Roman"/>
          <w:sz w:val="28"/>
          <w:szCs w:val="28"/>
        </w:rPr>
        <w:t>Cần có phác đồ điều trị cụ thể.</w:t>
      </w:r>
    </w:p>
    <w:p w:rsidR="00FE1727" w:rsidRPr="00D71D31" w:rsidRDefault="00FE1727" w:rsidP="00463296">
      <w:pPr>
        <w:autoSpaceDE w:val="0"/>
        <w:autoSpaceDN w:val="0"/>
        <w:adjustRightInd w:val="0"/>
        <w:spacing w:after="0" w:line="360" w:lineRule="auto"/>
        <w:ind w:firstLine="720"/>
        <w:jc w:val="both"/>
        <w:rPr>
          <w:rFonts w:ascii="Times New Roman" w:hAnsi="Times New Roman" w:cs="Times New Roman"/>
          <w:sz w:val="28"/>
          <w:szCs w:val="28"/>
        </w:rPr>
      </w:pPr>
      <w:r w:rsidRPr="00D71D31">
        <w:rPr>
          <w:rFonts w:ascii="Times New Roman" w:hAnsi="Times New Roman" w:cs="Times New Roman"/>
          <w:b/>
          <w:sz w:val="28"/>
          <w:szCs w:val="28"/>
        </w:rPr>
        <w:t>M</w:t>
      </w:r>
      <w:r w:rsidRPr="00D71D31">
        <w:rPr>
          <w:rFonts w:ascii="Times New Roman" w:eastAsia="Times New Roman,Bold" w:hAnsi="Times New Roman" w:cs="Times New Roman"/>
          <w:b/>
          <w:sz w:val="28"/>
          <w:szCs w:val="28"/>
        </w:rPr>
        <w:t>ứ</w:t>
      </w:r>
      <w:r w:rsidRPr="00D71D31">
        <w:rPr>
          <w:rFonts w:ascii="Times New Roman" w:hAnsi="Times New Roman" w:cs="Times New Roman"/>
          <w:b/>
          <w:sz w:val="28"/>
          <w:szCs w:val="28"/>
        </w:rPr>
        <w:t>c 4 (m</w:t>
      </w:r>
      <w:r w:rsidRPr="00D71D31">
        <w:rPr>
          <w:rFonts w:ascii="Times New Roman" w:eastAsia="Times New Roman,Bold" w:hAnsi="Times New Roman" w:cs="Times New Roman"/>
          <w:b/>
          <w:sz w:val="28"/>
          <w:szCs w:val="28"/>
        </w:rPr>
        <w:t>ấ</w:t>
      </w:r>
      <w:r w:rsidRPr="00D71D31">
        <w:rPr>
          <w:rFonts w:ascii="Times New Roman" w:hAnsi="Times New Roman" w:cs="Times New Roman"/>
          <w:b/>
          <w:sz w:val="28"/>
          <w:szCs w:val="28"/>
        </w:rPr>
        <w:t>t ch</w:t>
      </w:r>
      <w:r w:rsidRPr="00D71D31">
        <w:rPr>
          <w:rFonts w:ascii="Times New Roman" w:eastAsia="Times New Roman,Bold" w:hAnsi="Times New Roman" w:cs="Times New Roman"/>
          <w:b/>
          <w:sz w:val="28"/>
          <w:szCs w:val="28"/>
        </w:rPr>
        <w:t>ức năng rấ</w:t>
      </w:r>
      <w:r w:rsidRPr="00D71D31">
        <w:rPr>
          <w:rFonts w:ascii="Times New Roman" w:hAnsi="Times New Roman" w:cs="Times New Roman"/>
          <w:b/>
          <w:sz w:val="28"/>
          <w:szCs w:val="28"/>
        </w:rPr>
        <w:t>t nhi</w:t>
      </w:r>
      <w:r w:rsidRPr="00D71D31">
        <w:rPr>
          <w:rFonts w:ascii="Times New Roman" w:eastAsia="Times New Roman,Bold" w:hAnsi="Times New Roman" w:cs="Times New Roman"/>
          <w:b/>
          <w:sz w:val="28"/>
          <w:szCs w:val="28"/>
        </w:rPr>
        <w:t>ề</w:t>
      </w:r>
      <w:r w:rsidRPr="00D71D31">
        <w:rPr>
          <w:rFonts w:ascii="Times New Roman" w:hAnsi="Times New Roman" w:cs="Times New Roman"/>
          <w:b/>
          <w:sz w:val="28"/>
          <w:szCs w:val="28"/>
        </w:rPr>
        <w:t>u)</w:t>
      </w:r>
      <w:r w:rsidRPr="00D71D31">
        <w:rPr>
          <w:rFonts w:ascii="Times New Roman" w:hAnsi="Times New Roman" w:cs="Times New Roman"/>
          <w:sz w:val="28"/>
          <w:szCs w:val="28"/>
        </w:rPr>
        <w:t xml:space="preserve">: ODI 61-80%. Đau lưng ảnh hưởng sâu sắc đến đời sống của bn và công việc. </w:t>
      </w:r>
    </w:p>
    <w:p w:rsidR="00FE1727" w:rsidRPr="00D71D31" w:rsidRDefault="00FE1727" w:rsidP="00463296">
      <w:pPr>
        <w:autoSpaceDE w:val="0"/>
        <w:autoSpaceDN w:val="0"/>
        <w:adjustRightInd w:val="0"/>
        <w:spacing w:after="0" w:line="360" w:lineRule="auto"/>
        <w:jc w:val="both"/>
        <w:rPr>
          <w:rFonts w:ascii="Times New Roman" w:hAnsi="Times New Roman" w:cs="Times New Roman"/>
          <w:sz w:val="28"/>
          <w:szCs w:val="28"/>
        </w:rPr>
      </w:pPr>
      <w:r w:rsidRPr="00D71D31">
        <w:rPr>
          <w:rFonts w:ascii="Times New Roman" w:hAnsi="Times New Roman" w:cs="Times New Roman"/>
          <w:sz w:val="28"/>
          <w:szCs w:val="28"/>
        </w:rPr>
        <w:t>Phác đồ điều trị tích cực là cần thiết.</w:t>
      </w:r>
    </w:p>
    <w:p w:rsidR="00FE1727" w:rsidRPr="00D71D31" w:rsidRDefault="00FE1727" w:rsidP="00463296">
      <w:pPr>
        <w:autoSpaceDE w:val="0"/>
        <w:autoSpaceDN w:val="0"/>
        <w:adjustRightInd w:val="0"/>
        <w:spacing w:after="0" w:line="360" w:lineRule="auto"/>
        <w:ind w:firstLine="720"/>
        <w:jc w:val="both"/>
        <w:rPr>
          <w:rFonts w:ascii="Times New Roman" w:hAnsi="Times New Roman" w:cs="Times New Roman"/>
          <w:sz w:val="28"/>
          <w:szCs w:val="28"/>
        </w:rPr>
      </w:pPr>
      <w:r w:rsidRPr="00D71D31">
        <w:rPr>
          <w:rFonts w:ascii="Times New Roman" w:hAnsi="Times New Roman" w:cs="Times New Roman"/>
          <w:b/>
          <w:sz w:val="28"/>
          <w:szCs w:val="28"/>
        </w:rPr>
        <w:t>M</w:t>
      </w:r>
      <w:r w:rsidRPr="00D71D31">
        <w:rPr>
          <w:rFonts w:ascii="Times New Roman" w:eastAsia="Times New Roman,Bold" w:hAnsi="Times New Roman" w:cs="Times New Roman"/>
          <w:b/>
          <w:sz w:val="28"/>
          <w:szCs w:val="28"/>
        </w:rPr>
        <w:t>ứ</w:t>
      </w:r>
      <w:r w:rsidRPr="00D71D31">
        <w:rPr>
          <w:rFonts w:ascii="Times New Roman" w:hAnsi="Times New Roman" w:cs="Times New Roman"/>
          <w:b/>
          <w:sz w:val="28"/>
          <w:szCs w:val="28"/>
        </w:rPr>
        <w:t>c 5 (m</w:t>
      </w:r>
      <w:r w:rsidRPr="00D71D31">
        <w:rPr>
          <w:rFonts w:ascii="Times New Roman" w:eastAsia="Times New Roman,Bold" w:hAnsi="Times New Roman" w:cs="Times New Roman"/>
          <w:b/>
          <w:sz w:val="28"/>
          <w:szCs w:val="28"/>
        </w:rPr>
        <w:t xml:space="preserve">ất hoàn toàn chức năng ) </w:t>
      </w:r>
      <w:r w:rsidRPr="00D71D31">
        <w:rPr>
          <w:rFonts w:ascii="Times New Roman" w:hAnsi="Times New Roman" w:cs="Times New Roman"/>
          <w:sz w:val="28"/>
          <w:szCs w:val="28"/>
        </w:rPr>
        <w:t xml:space="preserve">: ODI &gt;80%. Bn có thể phải nằm tại chỗ hoặc cảm thấy đau đớn quá mức cần có sự chăm sóc đặc biệt. </w:t>
      </w:r>
    </w:p>
    <w:p w:rsidR="009E7DE8" w:rsidRDefault="00FE1727" w:rsidP="009E7DE8">
      <w:pPr>
        <w:autoSpaceDE w:val="0"/>
        <w:autoSpaceDN w:val="0"/>
        <w:adjustRightInd w:val="0"/>
        <w:spacing w:after="0" w:line="360" w:lineRule="auto"/>
        <w:jc w:val="both"/>
        <w:rPr>
          <w:rFonts w:ascii="Times New Roman" w:hAnsi="Times New Roman" w:cs="Times New Roman"/>
          <w:sz w:val="28"/>
          <w:szCs w:val="28"/>
        </w:rPr>
      </w:pPr>
      <w:r w:rsidRPr="00D71D31">
        <w:rPr>
          <w:rFonts w:ascii="Times New Roman" w:hAnsi="Times New Roman" w:cs="Times New Roman"/>
          <w:sz w:val="28"/>
          <w:szCs w:val="28"/>
        </w:rPr>
        <w:t>Cần có phác đồ điều trị tổng h</w:t>
      </w:r>
      <w:r w:rsidR="007E0BD9" w:rsidRPr="00D71D31">
        <w:rPr>
          <w:rFonts w:ascii="Times New Roman" w:hAnsi="Times New Roman" w:cs="Times New Roman"/>
          <w:sz w:val="28"/>
          <w:szCs w:val="28"/>
        </w:rPr>
        <w:t>ợp.</w:t>
      </w:r>
      <w:bookmarkStart w:id="1523" w:name="_Toc27747449"/>
    </w:p>
    <w:p w:rsidR="005D18DD" w:rsidRDefault="005D18DD" w:rsidP="009E7DE8">
      <w:pPr>
        <w:autoSpaceDE w:val="0"/>
        <w:autoSpaceDN w:val="0"/>
        <w:adjustRightInd w:val="0"/>
        <w:spacing w:after="0" w:line="360" w:lineRule="auto"/>
        <w:jc w:val="center"/>
        <w:rPr>
          <w:rFonts w:ascii="Times New Roman" w:hAnsi="Times New Roman" w:cs="Times New Roman"/>
          <w:b/>
          <w:sz w:val="28"/>
          <w:szCs w:val="28"/>
        </w:rPr>
      </w:pPr>
    </w:p>
    <w:p w:rsidR="001D230F" w:rsidRPr="009E7DE8" w:rsidRDefault="001D230F" w:rsidP="009E7DE8">
      <w:pPr>
        <w:autoSpaceDE w:val="0"/>
        <w:autoSpaceDN w:val="0"/>
        <w:adjustRightInd w:val="0"/>
        <w:spacing w:after="0" w:line="360" w:lineRule="auto"/>
        <w:jc w:val="center"/>
        <w:rPr>
          <w:rFonts w:ascii="Times New Roman" w:hAnsi="Times New Roman" w:cs="Times New Roman"/>
          <w:b/>
          <w:sz w:val="28"/>
          <w:szCs w:val="28"/>
        </w:rPr>
      </w:pPr>
      <w:r w:rsidRPr="009E7DE8">
        <w:rPr>
          <w:rFonts w:ascii="Times New Roman" w:hAnsi="Times New Roman" w:cs="Times New Roman"/>
          <w:b/>
          <w:sz w:val="28"/>
          <w:szCs w:val="28"/>
        </w:rPr>
        <w:lastRenderedPageBreak/>
        <w:t xml:space="preserve">PHỤ LỤC </w:t>
      </w:r>
      <w:bookmarkEnd w:id="1523"/>
      <w:r w:rsidR="007539BD" w:rsidRPr="009E7DE8">
        <w:rPr>
          <w:rFonts w:ascii="Times New Roman" w:hAnsi="Times New Roman" w:cs="Times New Roman"/>
          <w:b/>
          <w:sz w:val="28"/>
          <w:szCs w:val="28"/>
        </w:rPr>
        <w:t>4</w:t>
      </w:r>
    </w:p>
    <w:p w:rsidR="001D230F" w:rsidRPr="0079794A" w:rsidRDefault="001D230F" w:rsidP="0079764D">
      <w:pPr>
        <w:pStyle w:val="taimienphi"/>
        <w:outlineLvl w:val="0"/>
        <w:rPr>
          <w:lang w:val="vi-VN"/>
        </w:rPr>
      </w:pPr>
      <w:bookmarkStart w:id="1524" w:name="_Toc27747450"/>
      <w:r w:rsidRPr="0079794A">
        <w:t>CÁC VỊ THUỐC TRONG BÀI “</w:t>
      </w:r>
      <w:r w:rsidR="007539BD" w:rsidRPr="0079794A">
        <w:t>PHONG THẤP NK</w:t>
      </w:r>
      <w:r w:rsidRPr="0079794A">
        <w:t>”</w:t>
      </w:r>
      <w:bookmarkEnd w:id="1524"/>
      <w:r w:rsidRPr="0079794A">
        <w:rPr>
          <w:lang w:val="vi-VN"/>
        </w:rPr>
        <w:t xml:space="preserve"> </w:t>
      </w:r>
    </w:p>
    <w:p w:rsidR="00EF176D" w:rsidRPr="008B3A7E" w:rsidRDefault="00EF176D" w:rsidP="0079764D">
      <w:pPr>
        <w:pStyle w:val="taimienphi"/>
        <w:outlineLvl w:val="0"/>
        <w:rPr>
          <w:sz w:val="10"/>
        </w:rPr>
      </w:pPr>
    </w:p>
    <w:p w:rsidR="001D230F" w:rsidRPr="0079794A" w:rsidRDefault="001D230F" w:rsidP="008B3A7E">
      <w:pPr>
        <w:spacing w:after="0" w:line="348" w:lineRule="auto"/>
        <w:rPr>
          <w:rFonts w:ascii="Times New Roman" w:hAnsi="Times New Roman" w:cs="Times New Roman"/>
          <w:b/>
          <w:sz w:val="28"/>
          <w:szCs w:val="28"/>
        </w:rPr>
      </w:pPr>
      <w:r w:rsidRPr="0079794A">
        <w:rPr>
          <w:rFonts w:ascii="Times New Roman" w:hAnsi="Times New Roman" w:cs="Times New Roman"/>
          <w:b/>
          <w:sz w:val="28"/>
          <w:szCs w:val="28"/>
        </w:rPr>
        <w:t xml:space="preserve">1. </w:t>
      </w:r>
      <w:r w:rsidR="00694C9F" w:rsidRPr="0079794A">
        <w:rPr>
          <w:rFonts w:ascii="Times New Roman" w:hAnsi="Times New Roman" w:cs="Times New Roman"/>
          <w:b/>
          <w:sz w:val="28"/>
          <w:szCs w:val="28"/>
        </w:rPr>
        <w:t>Dây gắm</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Tên khoa họ</w:t>
      </w:r>
      <w:r w:rsidR="00EF176D" w:rsidRPr="0079794A">
        <w:rPr>
          <w:rFonts w:ascii="Times New Roman" w:hAnsi="Times New Roman" w:cs="Times New Roman"/>
          <w:sz w:val="28"/>
          <w:szCs w:val="28"/>
        </w:rPr>
        <w:t xml:space="preserve">c: </w:t>
      </w:r>
      <w:r w:rsidR="00EF176D" w:rsidRPr="0079794A">
        <w:rPr>
          <w:rFonts w:ascii="Times New Roman" w:hAnsi="Times New Roman" w:cs="Times New Roman"/>
          <w:i/>
          <w:color w:val="040C28"/>
          <w:sz w:val="28"/>
          <w:szCs w:val="28"/>
        </w:rPr>
        <w:t>Gnetum montanum</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Bộ phận dùng: Dùng </w:t>
      </w:r>
      <w:r w:rsidR="00EF176D" w:rsidRPr="0079794A">
        <w:rPr>
          <w:rFonts w:ascii="Times New Roman" w:hAnsi="Times New Roman" w:cs="Times New Roman"/>
          <w:sz w:val="28"/>
          <w:szCs w:val="28"/>
        </w:rPr>
        <w:t xml:space="preserve">thân hoặc </w:t>
      </w:r>
      <w:r w:rsidRPr="0079794A">
        <w:rPr>
          <w:rFonts w:ascii="Times New Roman" w:hAnsi="Times New Roman" w:cs="Times New Roman"/>
          <w:sz w:val="28"/>
          <w:szCs w:val="28"/>
        </w:rPr>
        <w:t xml:space="preserve">rễ phơi khô của cây </w:t>
      </w:r>
      <w:r w:rsidR="00EF176D" w:rsidRPr="0079794A">
        <w:rPr>
          <w:rFonts w:ascii="Times New Roman" w:hAnsi="Times New Roman" w:cs="Times New Roman"/>
          <w:sz w:val="28"/>
          <w:szCs w:val="28"/>
        </w:rPr>
        <w:t>Dây gắm</w:t>
      </w:r>
    </w:p>
    <w:p w:rsidR="001D230F" w:rsidRPr="008B3A7E" w:rsidRDefault="001D230F" w:rsidP="008B3A7E">
      <w:pPr>
        <w:spacing w:after="0" w:line="348" w:lineRule="auto"/>
        <w:ind w:firstLine="567"/>
        <w:jc w:val="both"/>
        <w:rPr>
          <w:rFonts w:ascii="Times New Roman" w:hAnsi="Times New Roman" w:cs="Times New Roman"/>
          <w:spacing w:val="-4"/>
          <w:sz w:val="28"/>
          <w:szCs w:val="28"/>
        </w:rPr>
      </w:pPr>
      <w:r w:rsidRPr="008B3A7E">
        <w:rPr>
          <w:rFonts w:ascii="Times New Roman" w:hAnsi="Times New Roman" w:cs="Times New Roman"/>
          <w:spacing w:val="-4"/>
          <w:sz w:val="28"/>
          <w:szCs w:val="28"/>
        </w:rPr>
        <w:t>- Thành phần hóa học:</w:t>
      </w:r>
      <w:r w:rsidR="00EF176D" w:rsidRPr="008B3A7E">
        <w:rPr>
          <w:rFonts w:ascii="Times New Roman" w:hAnsi="Times New Roman" w:cs="Times New Roman"/>
          <w:color w:val="111827"/>
          <w:spacing w:val="-4"/>
          <w:sz w:val="27"/>
          <w:szCs w:val="27"/>
          <w:shd w:val="clear" w:color="auto" w:fill="FFFFFF"/>
        </w:rPr>
        <w:t xml:space="preserve"> </w:t>
      </w:r>
      <w:r w:rsidR="00EF176D" w:rsidRPr="008B3A7E">
        <w:rPr>
          <w:rFonts w:ascii="Times New Roman" w:hAnsi="Times New Roman" w:cs="Times New Roman"/>
          <w:color w:val="111827"/>
          <w:spacing w:val="-4"/>
          <w:sz w:val="28"/>
          <w:szCs w:val="28"/>
          <w:shd w:val="clear" w:color="auto" w:fill="FFFFFF"/>
        </w:rPr>
        <w:t>tinh dầu, chất béo, Triterpenoid, Anthraquinon, Antraglycosid, Alkaloid, Flavonoid, Tannin, Saponin, chất khử và acid hữu cơ.</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Tính vị, quy kinh:</w:t>
      </w:r>
      <w:r w:rsidR="00EF176D" w:rsidRPr="0079794A">
        <w:rPr>
          <w:rFonts w:ascii="Times New Roman" w:hAnsi="Times New Roman" w:cs="Times New Roman"/>
          <w:color w:val="111827"/>
          <w:sz w:val="27"/>
          <w:szCs w:val="27"/>
          <w:shd w:val="clear" w:color="auto" w:fill="FFFFFF"/>
        </w:rPr>
        <w:t xml:space="preserve"> </w:t>
      </w:r>
      <w:r w:rsidR="00EF176D" w:rsidRPr="0079794A">
        <w:rPr>
          <w:rFonts w:ascii="Times New Roman" w:hAnsi="Times New Roman" w:cs="Times New Roman"/>
          <w:color w:val="111827"/>
          <w:sz w:val="28"/>
          <w:szCs w:val="28"/>
          <w:shd w:val="clear" w:color="auto" w:fill="FFFFFF"/>
        </w:rPr>
        <w:t>vị đắng, tính bình</w:t>
      </w:r>
      <w:r w:rsidRPr="0079794A">
        <w:rPr>
          <w:rFonts w:ascii="Times New Roman" w:hAnsi="Times New Roman" w:cs="Times New Roman"/>
          <w:sz w:val="28"/>
          <w:szCs w:val="28"/>
        </w:rPr>
        <w:t xml:space="preserve">. Quy kinh </w:t>
      </w:r>
      <w:r w:rsidR="009C2745" w:rsidRPr="0079794A">
        <w:rPr>
          <w:rFonts w:ascii="Times New Roman" w:hAnsi="Times New Roman" w:cs="Times New Roman"/>
          <w:sz w:val="28"/>
          <w:szCs w:val="28"/>
        </w:rPr>
        <w:t>can, thận</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Tác dụng: Trừ phong thấ</w:t>
      </w:r>
      <w:r w:rsidR="009C2745" w:rsidRPr="0079794A">
        <w:rPr>
          <w:rFonts w:ascii="Times New Roman" w:hAnsi="Times New Roman" w:cs="Times New Roman"/>
          <w:sz w:val="28"/>
          <w:szCs w:val="28"/>
        </w:rPr>
        <w:t>p</w:t>
      </w:r>
      <w:r w:rsidR="009C2745" w:rsidRPr="0079794A">
        <w:rPr>
          <w:rFonts w:ascii="Times New Roman" w:hAnsi="Times New Roman" w:cs="Times New Roman"/>
          <w:color w:val="333333"/>
          <w:sz w:val="28"/>
          <w:szCs w:val="28"/>
          <w:shd w:val="clear" w:color="auto" w:fill="FFFFFF"/>
        </w:rPr>
        <w:t>, giải độc, thư cân, hoạt huyết, sát trùng.</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Chữa đau </w:t>
      </w:r>
      <w:r w:rsidR="009C2745" w:rsidRPr="0079794A">
        <w:rPr>
          <w:rFonts w:ascii="Times New Roman" w:hAnsi="Times New Roman" w:cs="Times New Roman"/>
          <w:sz w:val="28"/>
          <w:szCs w:val="28"/>
        </w:rPr>
        <w:t xml:space="preserve">các </w:t>
      </w:r>
      <w:r w:rsidRPr="0079794A">
        <w:rPr>
          <w:rFonts w:ascii="Times New Roman" w:hAnsi="Times New Roman" w:cs="Times New Roman"/>
          <w:sz w:val="28"/>
          <w:szCs w:val="28"/>
        </w:rPr>
        <w:t>khớp, đau dây thần kinh</w:t>
      </w:r>
      <w:r w:rsidR="009C2745" w:rsidRPr="0079794A">
        <w:rPr>
          <w:rFonts w:ascii="Times New Roman" w:hAnsi="Times New Roman" w:cs="Times New Roman"/>
          <w:sz w:val="28"/>
          <w:szCs w:val="28"/>
        </w:rPr>
        <w:t xml:space="preserve">, chứng thống phong. </w:t>
      </w:r>
    </w:p>
    <w:p w:rsidR="001D230F" w:rsidRDefault="001D230F" w:rsidP="008B3A7E">
      <w:pPr>
        <w:spacing w:after="0" w:line="348" w:lineRule="auto"/>
        <w:ind w:firstLine="567"/>
        <w:jc w:val="both"/>
        <w:rPr>
          <w:rFonts w:ascii="Times New Roman" w:hAnsi="Times New Roman" w:cs="Times New Roman"/>
          <w:color w:val="333333"/>
          <w:sz w:val="28"/>
          <w:szCs w:val="28"/>
          <w:shd w:val="clear" w:color="auto" w:fill="FFFFFF"/>
        </w:rPr>
      </w:pPr>
      <w:r w:rsidRPr="0079794A">
        <w:rPr>
          <w:rFonts w:ascii="Times New Roman" w:hAnsi="Times New Roman" w:cs="Times New Roman"/>
          <w:sz w:val="28"/>
          <w:szCs w:val="28"/>
        </w:rPr>
        <w:t xml:space="preserve">+ </w:t>
      </w:r>
      <w:r w:rsidR="009C2745" w:rsidRPr="0079794A">
        <w:rPr>
          <w:rFonts w:ascii="Times New Roman" w:hAnsi="Times New Roman" w:cs="Times New Roman"/>
          <w:color w:val="333333"/>
          <w:sz w:val="28"/>
          <w:szCs w:val="28"/>
          <w:shd w:val="clear" w:color="auto" w:fill="FFFFFF"/>
        </w:rPr>
        <w:t>Chữa bong gân, liền gân xương, gãy xương.</w:t>
      </w:r>
    </w:p>
    <w:p w:rsidR="00566695" w:rsidRDefault="00566695" w:rsidP="008B3A7E">
      <w:pPr>
        <w:spacing w:after="0" w:line="348" w:lineRule="auto"/>
        <w:ind w:firstLine="567"/>
        <w:jc w:val="both"/>
        <w:rPr>
          <w:rFonts w:ascii="Times New Roman" w:hAnsi="Times New Roman" w:cs="Times New Roman"/>
          <w:color w:val="333333"/>
          <w:sz w:val="28"/>
          <w:szCs w:val="28"/>
          <w:shd w:val="clear" w:color="auto" w:fill="FFFFFF"/>
        </w:rPr>
      </w:pPr>
    </w:p>
    <w:p w:rsidR="00566695" w:rsidRDefault="00566695" w:rsidP="008B3A7E">
      <w:pPr>
        <w:spacing w:after="0" w:line="348"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14:anchorId="23480E82">
            <wp:extent cx="4914900" cy="397687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6363" cy="3986154"/>
                    </a:xfrm>
                    <a:prstGeom prst="rect">
                      <a:avLst/>
                    </a:prstGeom>
                    <a:noFill/>
                  </pic:spPr>
                </pic:pic>
              </a:graphicData>
            </a:graphic>
          </wp:inline>
        </w:drawing>
      </w:r>
    </w:p>
    <w:p w:rsidR="00566695" w:rsidRPr="00566695" w:rsidRDefault="00566695" w:rsidP="00566695">
      <w:pPr>
        <w:spacing w:after="0" w:line="348" w:lineRule="auto"/>
        <w:ind w:firstLine="567"/>
        <w:jc w:val="center"/>
        <w:rPr>
          <w:rFonts w:ascii="Times New Roman" w:hAnsi="Times New Roman" w:cs="Times New Roman"/>
          <w:b/>
          <w:sz w:val="28"/>
          <w:szCs w:val="28"/>
        </w:rPr>
      </w:pPr>
      <w:r w:rsidRPr="00566695">
        <w:rPr>
          <w:rFonts w:ascii="Times New Roman" w:hAnsi="Times New Roman" w:cs="Times New Roman"/>
          <w:b/>
          <w:sz w:val="28"/>
          <w:szCs w:val="28"/>
        </w:rPr>
        <w:t>Hình 1: Hình ảnh Dây gắm</w:t>
      </w: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2. </w:t>
      </w:r>
      <w:r w:rsidR="00694C9F" w:rsidRPr="0079794A">
        <w:rPr>
          <w:rFonts w:ascii="Times New Roman" w:hAnsi="Times New Roman" w:cs="Times New Roman"/>
          <w:b/>
          <w:sz w:val="28"/>
          <w:szCs w:val="28"/>
        </w:rPr>
        <w:t>Dây chiều</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Tên khoa học: </w:t>
      </w:r>
      <w:r w:rsidR="009C2745" w:rsidRPr="0079794A">
        <w:rPr>
          <w:rFonts w:ascii="Times New Roman" w:hAnsi="Times New Roman" w:cs="Times New Roman"/>
          <w:i/>
          <w:color w:val="040C28"/>
          <w:sz w:val="28"/>
          <w:szCs w:val="28"/>
        </w:rPr>
        <w:t>Tetracera scandens</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Bộ phận dùng: </w:t>
      </w:r>
      <w:r w:rsidR="007A673E" w:rsidRPr="0079794A">
        <w:rPr>
          <w:rFonts w:ascii="Times New Roman" w:hAnsi="Times New Roman" w:cs="Times New Roman"/>
          <w:sz w:val="28"/>
          <w:szCs w:val="28"/>
        </w:rPr>
        <w:t xml:space="preserve">dùng </w:t>
      </w:r>
      <w:r w:rsidR="007A673E" w:rsidRPr="0079794A">
        <w:rPr>
          <w:rFonts w:ascii="Times New Roman" w:hAnsi="Times New Roman" w:cs="Times New Roman"/>
          <w:color w:val="2B2B2B"/>
          <w:sz w:val="28"/>
          <w:szCs w:val="28"/>
          <w:shd w:val="clear" w:color="auto" w:fill="FFFFFF"/>
        </w:rPr>
        <w:t>r</w:t>
      </w:r>
      <w:r w:rsidR="009C2745" w:rsidRPr="0079794A">
        <w:rPr>
          <w:rFonts w:ascii="Times New Roman" w:hAnsi="Times New Roman" w:cs="Times New Roman"/>
          <w:color w:val="2B2B2B"/>
          <w:sz w:val="28"/>
          <w:szCs w:val="28"/>
          <w:shd w:val="clear" w:color="auto" w:fill="FFFFFF"/>
        </w:rPr>
        <w:t>ễ và dây</w:t>
      </w:r>
      <w:r w:rsidR="007A673E" w:rsidRPr="0079794A">
        <w:rPr>
          <w:rFonts w:ascii="Times New Roman" w:hAnsi="Times New Roman" w:cs="Times New Roman"/>
          <w:color w:val="2B2B2B"/>
          <w:sz w:val="28"/>
          <w:szCs w:val="28"/>
          <w:shd w:val="clear" w:color="auto" w:fill="FFFFFF"/>
        </w:rPr>
        <w:t xml:space="preserve"> phơi khô</w:t>
      </w:r>
      <w:r w:rsidR="009C2745" w:rsidRPr="0079794A">
        <w:rPr>
          <w:rFonts w:ascii="Times New Roman" w:hAnsi="Times New Roman" w:cs="Times New Roman"/>
          <w:color w:val="2B2B2B"/>
          <w:sz w:val="28"/>
          <w:szCs w:val="28"/>
          <w:shd w:val="clear" w:color="auto" w:fill="FFFFFF"/>
        </w:rPr>
        <w:t xml:space="preserve"> của cây dây chiều.</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Thành phần hóa học: </w:t>
      </w:r>
      <w:r w:rsidR="009C2745" w:rsidRPr="0079794A">
        <w:rPr>
          <w:rFonts w:ascii="Times New Roman" w:hAnsi="Times New Roman" w:cs="Times New Roman"/>
          <w:color w:val="2B2B2B"/>
          <w:sz w:val="28"/>
          <w:szCs w:val="28"/>
          <w:shd w:val="clear" w:color="auto" w:fill="FFFFFF"/>
        </w:rPr>
        <w:t>terpenoid, flavonoid</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Tính vị, quy kinh: Vị</w:t>
      </w:r>
      <w:r w:rsidR="009C2745" w:rsidRPr="0079794A">
        <w:rPr>
          <w:rFonts w:ascii="Times New Roman" w:hAnsi="Times New Roman" w:cs="Times New Roman"/>
          <w:color w:val="2B2B2B"/>
          <w:sz w:val="28"/>
          <w:szCs w:val="28"/>
          <w:shd w:val="clear" w:color="auto" w:fill="FFFFFF"/>
        </w:rPr>
        <w:t xml:space="preserve"> chua, chát, tính bình</w:t>
      </w:r>
      <w:r w:rsidRPr="0079794A">
        <w:rPr>
          <w:rFonts w:ascii="Times New Roman" w:hAnsi="Times New Roman" w:cs="Times New Roman"/>
          <w:sz w:val="28"/>
          <w:szCs w:val="28"/>
        </w:rPr>
        <w:t xml:space="preserve">. Quy kinh </w:t>
      </w:r>
      <w:r w:rsidR="007A673E" w:rsidRPr="0079794A">
        <w:rPr>
          <w:rFonts w:ascii="Times New Roman" w:hAnsi="Times New Roman" w:cs="Times New Roman"/>
          <w:sz w:val="28"/>
          <w:szCs w:val="28"/>
        </w:rPr>
        <w:t>can, thận.</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Tác dụng: </w:t>
      </w:r>
      <w:r w:rsidR="009C2745" w:rsidRPr="0079794A">
        <w:rPr>
          <w:rFonts w:ascii="Times New Roman" w:hAnsi="Times New Roman" w:cs="Times New Roman"/>
          <w:color w:val="333333"/>
          <w:sz w:val="28"/>
          <w:szCs w:val="28"/>
          <w:shd w:val="clear" w:color="auto" w:fill="FFFFFF"/>
        </w:rPr>
        <w:t>tán ứ, hoạt huyết, thu liễm, cố tinh.</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7A673E" w:rsidRPr="0079794A" w:rsidRDefault="007A673E"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color w:val="333333"/>
          <w:sz w:val="28"/>
          <w:szCs w:val="28"/>
          <w:shd w:val="clear" w:color="auto" w:fill="FFFFFF"/>
        </w:rPr>
        <w:t>+ Chữa phong thấp, gân xương đau nhức hay chân gối sưng đau</w:t>
      </w:r>
    </w:p>
    <w:p w:rsidR="009C2745"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w:t>
      </w:r>
      <w:r w:rsidR="007A673E" w:rsidRPr="0079794A">
        <w:rPr>
          <w:rFonts w:ascii="Times New Roman" w:hAnsi="Times New Roman" w:cs="Times New Roman"/>
          <w:sz w:val="28"/>
          <w:szCs w:val="28"/>
        </w:rPr>
        <w:t>Chữa phù thũng, bạch đới ở nữ, di tinh ở nam.</w:t>
      </w:r>
    </w:p>
    <w:p w:rsidR="00566695" w:rsidRDefault="00566695" w:rsidP="008B3A7E">
      <w:pPr>
        <w:spacing w:after="0" w:line="348" w:lineRule="auto"/>
        <w:ind w:firstLine="567"/>
        <w:jc w:val="both"/>
        <w:rPr>
          <w:rFonts w:ascii="Times New Roman" w:hAnsi="Times New Roman" w:cs="Times New Roman"/>
          <w:sz w:val="28"/>
          <w:szCs w:val="28"/>
        </w:rPr>
      </w:pPr>
    </w:p>
    <w:p w:rsidR="00566695" w:rsidRDefault="00566695" w:rsidP="008B3A7E">
      <w:pPr>
        <w:spacing w:after="0" w:line="348"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2142A7">
            <wp:extent cx="5259050"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083" cy="4092229"/>
                    </a:xfrm>
                    <a:prstGeom prst="rect">
                      <a:avLst/>
                    </a:prstGeom>
                    <a:noFill/>
                  </pic:spPr>
                </pic:pic>
              </a:graphicData>
            </a:graphic>
          </wp:inline>
        </w:drawing>
      </w:r>
    </w:p>
    <w:p w:rsidR="00566695" w:rsidRPr="00566695" w:rsidRDefault="00566695" w:rsidP="00566695">
      <w:pPr>
        <w:spacing w:after="0" w:line="348" w:lineRule="auto"/>
        <w:ind w:firstLine="567"/>
        <w:jc w:val="center"/>
        <w:rPr>
          <w:rFonts w:ascii="Times New Roman" w:hAnsi="Times New Roman" w:cs="Times New Roman"/>
          <w:b/>
          <w:sz w:val="28"/>
          <w:szCs w:val="28"/>
        </w:rPr>
      </w:pPr>
      <w:r w:rsidRPr="00566695">
        <w:rPr>
          <w:rFonts w:ascii="Times New Roman" w:hAnsi="Times New Roman" w:cs="Times New Roman"/>
          <w:b/>
          <w:sz w:val="28"/>
          <w:szCs w:val="28"/>
        </w:rPr>
        <w:t>Hình 2: Hình ảnh Dây chiều</w:t>
      </w:r>
    </w:p>
    <w:p w:rsidR="00566695" w:rsidRDefault="00566695" w:rsidP="008B3A7E">
      <w:pPr>
        <w:spacing w:after="0" w:line="348" w:lineRule="auto"/>
        <w:jc w:val="both"/>
        <w:rPr>
          <w:rFonts w:ascii="Times New Roman" w:hAnsi="Times New Roman" w:cs="Times New Roman"/>
          <w:b/>
          <w:sz w:val="28"/>
          <w:szCs w:val="28"/>
        </w:rPr>
      </w:pPr>
    </w:p>
    <w:p w:rsidR="00566695" w:rsidRDefault="00566695" w:rsidP="008B3A7E">
      <w:pPr>
        <w:spacing w:after="0" w:line="348" w:lineRule="auto"/>
        <w:jc w:val="both"/>
        <w:rPr>
          <w:rFonts w:ascii="Times New Roman" w:hAnsi="Times New Roman" w:cs="Times New Roman"/>
          <w:b/>
          <w:sz w:val="28"/>
          <w:szCs w:val="28"/>
        </w:rPr>
      </w:pPr>
    </w:p>
    <w:p w:rsidR="00566695" w:rsidRDefault="00566695" w:rsidP="008B3A7E">
      <w:pPr>
        <w:spacing w:after="0" w:line="348" w:lineRule="auto"/>
        <w:jc w:val="both"/>
        <w:rPr>
          <w:rFonts w:ascii="Times New Roman" w:hAnsi="Times New Roman" w:cs="Times New Roman"/>
          <w:b/>
          <w:sz w:val="28"/>
          <w:szCs w:val="28"/>
        </w:rPr>
      </w:pPr>
    </w:p>
    <w:p w:rsidR="00566695" w:rsidRDefault="00566695" w:rsidP="008B3A7E">
      <w:pPr>
        <w:spacing w:after="0" w:line="348" w:lineRule="auto"/>
        <w:jc w:val="both"/>
        <w:rPr>
          <w:rFonts w:ascii="Times New Roman" w:hAnsi="Times New Roman" w:cs="Times New Roman"/>
          <w:b/>
          <w:sz w:val="28"/>
          <w:szCs w:val="28"/>
        </w:rPr>
      </w:pP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3. </w:t>
      </w:r>
      <w:r w:rsidR="00694C9F" w:rsidRPr="0079794A">
        <w:rPr>
          <w:rFonts w:ascii="Times New Roman" w:hAnsi="Times New Roman" w:cs="Times New Roman"/>
          <w:b/>
          <w:sz w:val="28"/>
          <w:szCs w:val="28"/>
        </w:rPr>
        <w:t>Dây chìa vôi</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rPr>
          <w:rFonts w:ascii="Times New Roman" w:hAnsi="Times New Roman" w:cs="Times New Roman"/>
          <w:sz w:val="28"/>
          <w:szCs w:val="28"/>
        </w:rPr>
      </w:pPr>
      <w:r w:rsidRPr="0079794A">
        <w:rPr>
          <w:rFonts w:ascii="Times New Roman" w:hAnsi="Times New Roman" w:cs="Times New Roman"/>
          <w:sz w:val="28"/>
          <w:szCs w:val="28"/>
        </w:rPr>
        <w:t xml:space="preserve">- Tên khoa học: </w:t>
      </w:r>
      <w:r w:rsidR="007A673E" w:rsidRPr="0079794A">
        <w:rPr>
          <w:rFonts w:ascii="Times New Roman" w:hAnsi="Times New Roman" w:cs="Times New Roman"/>
          <w:i/>
          <w:color w:val="040C28"/>
          <w:sz w:val="28"/>
          <w:szCs w:val="28"/>
        </w:rPr>
        <w:t>Cissus modeccoides Planch</w:t>
      </w:r>
    </w:p>
    <w:p w:rsidR="001D230F" w:rsidRPr="0079794A" w:rsidRDefault="001D230F" w:rsidP="008B3A7E">
      <w:pPr>
        <w:spacing w:after="0" w:line="348" w:lineRule="auto"/>
        <w:ind w:firstLine="567"/>
        <w:rPr>
          <w:rFonts w:ascii="Times New Roman" w:hAnsi="Times New Roman" w:cs="Times New Roman"/>
          <w:sz w:val="28"/>
          <w:szCs w:val="28"/>
        </w:rPr>
      </w:pPr>
      <w:r w:rsidRPr="0079794A">
        <w:rPr>
          <w:rFonts w:ascii="Times New Roman" w:hAnsi="Times New Roman" w:cs="Times New Roman"/>
          <w:sz w:val="28"/>
          <w:szCs w:val="28"/>
        </w:rPr>
        <w:t xml:space="preserve">- Bộ phận dùng: </w:t>
      </w:r>
      <w:r w:rsidR="007A673E" w:rsidRPr="0079794A">
        <w:rPr>
          <w:rFonts w:ascii="Times New Roman" w:hAnsi="Times New Roman" w:cs="Times New Roman"/>
          <w:sz w:val="28"/>
          <w:szCs w:val="28"/>
        </w:rPr>
        <w:t xml:space="preserve">dùng </w:t>
      </w:r>
      <w:r w:rsidR="007A673E" w:rsidRPr="0079794A">
        <w:rPr>
          <w:rFonts w:ascii="Times New Roman" w:hAnsi="Times New Roman" w:cs="Times New Roman"/>
          <w:color w:val="333333"/>
          <w:sz w:val="28"/>
          <w:szCs w:val="28"/>
          <w:shd w:val="clear" w:color="auto" w:fill="FFFFFF"/>
        </w:rPr>
        <w:t>rễ củ, dây và lá của cây chìa vôi.</w:t>
      </w:r>
    </w:p>
    <w:p w:rsidR="001D230F" w:rsidRPr="0079794A" w:rsidRDefault="007A673E" w:rsidP="008B3A7E">
      <w:pPr>
        <w:shd w:val="clear" w:color="auto" w:fill="FFFFFF"/>
        <w:spacing w:after="0" w:line="348" w:lineRule="auto"/>
        <w:ind w:left="450"/>
        <w:rPr>
          <w:rFonts w:ascii="Times New Roman" w:eastAsia="Times New Roman" w:hAnsi="Times New Roman" w:cs="Times New Roman"/>
          <w:color w:val="333333"/>
          <w:sz w:val="28"/>
          <w:szCs w:val="28"/>
        </w:rPr>
      </w:pPr>
      <w:r w:rsidRPr="0079794A">
        <w:rPr>
          <w:rFonts w:ascii="Times New Roman" w:hAnsi="Times New Roman" w:cs="Times New Roman"/>
          <w:sz w:val="28"/>
          <w:szCs w:val="28"/>
        </w:rPr>
        <w:t xml:space="preserve">  </w:t>
      </w:r>
      <w:r w:rsidR="001D230F" w:rsidRPr="0079794A">
        <w:rPr>
          <w:rFonts w:ascii="Times New Roman" w:hAnsi="Times New Roman" w:cs="Times New Roman"/>
          <w:sz w:val="28"/>
          <w:szCs w:val="28"/>
        </w:rPr>
        <w:t xml:space="preserve">- Thành phần hóa học: </w:t>
      </w:r>
      <w:r w:rsidRPr="0079794A">
        <w:rPr>
          <w:rFonts w:ascii="Times New Roman" w:eastAsia="Times New Roman" w:hAnsi="Times New Roman" w:cs="Times New Roman"/>
          <w:color w:val="333333"/>
          <w:sz w:val="28"/>
          <w:szCs w:val="28"/>
        </w:rPr>
        <w:t>Thân dây chìa vôi chứa hợp chất phenolic, acid amin. saponin, acid hữu cơ. Ngọn và lá non có nước 91,3%, protid 1.4%, glucid 5,4%, xơ 1,1%, caroten 1.5mg% và vitamin C 45mg%. </w:t>
      </w:r>
    </w:p>
    <w:p w:rsidR="001D230F" w:rsidRPr="0079794A" w:rsidRDefault="001D230F" w:rsidP="008B3A7E">
      <w:pPr>
        <w:spacing w:after="0" w:line="348" w:lineRule="auto"/>
        <w:ind w:firstLine="567"/>
        <w:rPr>
          <w:rFonts w:ascii="Times New Roman" w:hAnsi="Times New Roman" w:cs="Times New Roman"/>
          <w:sz w:val="28"/>
          <w:szCs w:val="28"/>
        </w:rPr>
      </w:pPr>
      <w:r w:rsidRPr="0079794A">
        <w:rPr>
          <w:rFonts w:ascii="Times New Roman" w:hAnsi="Times New Roman" w:cs="Times New Roman"/>
          <w:sz w:val="28"/>
          <w:szCs w:val="28"/>
        </w:rPr>
        <w:t>- Tính vị, quy kinh:</w:t>
      </w:r>
      <w:r w:rsidR="007A673E" w:rsidRPr="0079794A">
        <w:rPr>
          <w:rFonts w:ascii="Times New Roman" w:hAnsi="Times New Roman" w:cs="Times New Roman"/>
          <w:color w:val="333333"/>
          <w:sz w:val="28"/>
          <w:szCs w:val="28"/>
          <w:shd w:val="clear" w:color="auto" w:fill="FFFFFF"/>
        </w:rPr>
        <w:t xml:space="preserve">  vị đắng, ngọt, hơi the</w:t>
      </w:r>
      <w:r w:rsidR="007A673E" w:rsidRPr="0079794A">
        <w:rPr>
          <w:rFonts w:ascii="Times New Roman" w:hAnsi="Times New Roman" w:cs="Times New Roman"/>
          <w:sz w:val="28"/>
          <w:szCs w:val="28"/>
        </w:rPr>
        <w:t>. Quy kinh can, bàng</w:t>
      </w:r>
      <w:r w:rsidRPr="0079794A">
        <w:rPr>
          <w:rFonts w:ascii="Times New Roman" w:hAnsi="Times New Roman" w:cs="Times New Roman"/>
          <w:sz w:val="28"/>
          <w:szCs w:val="28"/>
        </w:rPr>
        <w:t xml:space="preserve"> quang.</w:t>
      </w:r>
    </w:p>
    <w:p w:rsidR="001D230F" w:rsidRPr="0079794A" w:rsidRDefault="001D230F" w:rsidP="008B3A7E">
      <w:pPr>
        <w:spacing w:after="0" w:line="348" w:lineRule="auto"/>
        <w:ind w:firstLine="567"/>
        <w:rPr>
          <w:rFonts w:ascii="Times New Roman" w:hAnsi="Times New Roman" w:cs="Times New Roman"/>
          <w:sz w:val="28"/>
          <w:szCs w:val="28"/>
        </w:rPr>
      </w:pPr>
      <w:r w:rsidRPr="0079794A">
        <w:rPr>
          <w:rFonts w:ascii="Times New Roman" w:hAnsi="Times New Roman" w:cs="Times New Roman"/>
          <w:sz w:val="28"/>
          <w:szCs w:val="28"/>
        </w:rPr>
        <w:t xml:space="preserve">- Tác dụng: </w:t>
      </w:r>
      <w:r w:rsidR="007A673E" w:rsidRPr="0079794A">
        <w:rPr>
          <w:rFonts w:ascii="Times New Roman" w:hAnsi="Times New Roman" w:cs="Times New Roman"/>
          <w:sz w:val="28"/>
          <w:szCs w:val="28"/>
        </w:rPr>
        <w:t xml:space="preserve">Trừ phong thấp, hoạt huyết tán ứ, </w:t>
      </w:r>
      <w:r w:rsidR="007A673E" w:rsidRPr="0079794A">
        <w:rPr>
          <w:rFonts w:ascii="Times New Roman" w:hAnsi="Times New Roman" w:cs="Times New Roman"/>
          <w:color w:val="333333"/>
          <w:sz w:val="28"/>
          <w:szCs w:val="28"/>
          <w:shd w:val="clear" w:color="auto" w:fill="FFFFFF"/>
        </w:rPr>
        <w:t>giải độc.</w:t>
      </w:r>
    </w:p>
    <w:p w:rsidR="001D230F" w:rsidRPr="0079794A" w:rsidRDefault="001D230F" w:rsidP="008B3A7E">
      <w:pPr>
        <w:spacing w:after="0" w:line="348" w:lineRule="auto"/>
        <w:ind w:firstLine="567"/>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1D230F" w:rsidRPr="0079794A" w:rsidRDefault="001D230F" w:rsidP="008B3A7E">
      <w:pPr>
        <w:spacing w:after="0" w:line="348" w:lineRule="auto"/>
        <w:ind w:firstLine="567"/>
        <w:rPr>
          <w:rFonts w:ascii="Times New Roman" w:hAnsi="Times New Roman" w:cs="Times New Roman"/>
          <w:sz w:val="28"/>
          <w:szCs w:val="28"/>
        </w:rPr>
      </w:pPr>
      <w:r w:rsidRPr="0079794A">
        <w:rPr>
          <w:rFonts w:ascii="Times New Roman" w:hAnsi="Times New Roman" w:cs="Times New Roman"/>
          <w:sz w:val="28"/>
          <w:szCs w:val="28"/>
        </w:rPr>
        <w:t>+ Chữa đau dây thần kinh, đau các khớp</w:t>
      </w:r>
      <w:r w:rsidR="007A673E" w:rsidRPr="0079794A">
        <w:rPr>
          <w:rFonts w:ascii="Times New Roman" w:hAnsi="Times New Roman" w:cs="Times New Roman"/>
          <w:sz w:val="28"/>
          <w:szCs w:val="28"/>
        </w:rPr>
        <w:t>, tê mỏi chân tay.</w:t>
      </w:r>
    </w:p>
    <w:p w:rsidR="007A673E" w:rsidRDefault="007A673E" w:rsidP="008B3A7E">
      <w:pPr>
        <w:spacing w:after="0" w:line="348" w:lineRule="auto"/>
        <w:ind w:firstLine="567"/>
        <w:rPr>
          <w:rFonts w:ascii="Times New Roman" w:hAnsi="Times New Roman" w:cs="Times New Roman"/>
          <w:color w:val="333333"/>
          <w:sz w:val="28"/>
          <w:szCs w:val="28"/>
          <w:shd w:val="clear" w:color="auto" w:fill="FFFFFF"/>
        </w:rPr>
      </w:pPr>
      <w:r w:rsidRPr="0079794A">
        <w:rPr>
          <w:rFonts w:ascii="Times New Roman" w:hAnsi="Times New Roman" w:cs="Times New Roman"/>
          <w:sz w:val="28"/>
          <w:szCs w:val="28"/>
        </w:rPr>
        <w:t xml:space="preserve">+ chữa </w:t>
      </w:r>
      <w:r w:rsidRPr="0079794A">
        <w:rPr>
          <w:rFonts w:ascii="Times New Roman" w:hAnsi="Times New Roman" w:cs="Times New Roman"/>
          <w:color w:val="333333"/>
          <w:sz w:val="28"/>
          <w:szCs w:val="28"/>
          <w:shd w:val="clear" w:color="auto" w:fill="FFFFFF"/>
        </w:rPr>
        <w:t>ung nhọt, sưng lở, trĩ, tràng nhạc, bỏng.</w:t>
      </w:r>
    </w:p>
    <w:p w:rsidR="00566695" w:rsidRDefault="00566695" w:rsidP="008B3A7E">
      <w:pPr>
        <w:spacing w:after="0" w:line="348" w:lineRule="auto"/>
        <w:ind w:firstLine="567"/>
        <w:rPr>
          <w:rFonts w:ascii="Times New Roman" w:hAnsi="Times New Roman" w:cs="Times New Roman"/>
          <w:color w:val="333333"/>
          <w:sz w:val="28"/>
          <w:szCs w:val="28"/>
          <w:shd w:val="clear" w:color="auto" w:fill="FFFFFF"/>
        </w:rPr>
      </w:pPr>
    </w:p>
    <w:p w:rsidR="00566695" w:rsidRDefault="00566695" w:rsidP="008B3A7E">
      <w:pPr>
        <w:spacing w:after="0" w:line="348" w:lineRule="auto"/>
        <w:ind w:firstLine="567"/>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14:anchorId="778A51C1">
            <wp:extent cx="5172075" cy="42550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89917" cy="4269765"/>
                    </a:xfrm>
                    <a:prstGeom prst="rect">
                      <a:avLst/>
                    </a:prstGeom>
                    <a:noFill/>
                  </pic:spPr>
                </pic:pic>
              </a:graphicData>
            </a:graphic>
          </wp:inline>
        </w:drawing>
      </w:r>
    </w:p>
    <w:p w:rsidR="00566695" w:rsidRPr="00566695" w:rsidRDefault="00566695" w:rsidP="00566695">
      <w:pPr>
        <w:spacing w:after="0" w:line="348" w:lineRule="auto"/>
        <w:ind w:firstLine="567"/>
        <w:jc w:val="center"/>
        <w:rPr>
          <w:rFonts w:ascii="Times New Roman" w:hAnsi="Times New Roman" w:cs="Times New Roman"/>
          <w:b/>
          <w:sz w:val="28"/>
          <w:szCs w:val="28"/>
        </w:rPr>
      </w:pPr>
      <w:r w:rsidRPr="00566695">
        <w:rPr>
          <w:rFonts w:ascii="Times New Roman" w:hAnsi="Times New Roman" w:cs="Times New Roman"/>
          <w:b/>
          <w:sz w:val="28"/>
          <w:szCs w:val="28"/>
        </w:rPr>
        <w:t>Hình 3: Hình ảnh Dây chìa vôi</w:t>
      </w:r>
    </w:p>
    <w:p w:rsidR="00566695" w:rsidRDefault="00566695" w:rsidP="008B3A7E">
      <w:pPr>
        <w:spacing w:after="0" w:line="348" w:lineRule="auto"/>
        <w:jc w:val="both"/>
        <w:rPr>
          <w:rFonts w:ascii="Times New Roman" w:hAnsi="Times New Roman" w:cs="Times New Roman"/>
          <w:b/>
          <w:sz w:val="28"/>
          <w:szCs w:val="28"/>
        </w:rPr>
      </w:pP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 4. </w:t>
      </w:r>
      <w:r w:rsidR="00694C9F" w:rsidRPr="0079794A">
        <w:rPr>
          <w:rFonts w:ascii="Times New Roman" w:hAnsi="Times New Roman" w:cs="Times New Roman"/>
          <w:b/>
          <w:sz w:val="28"/>
          <w:szCs w:val="28"/>
        </w:rPr>
        <w:t>Trinh nữ</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Tên khoa học: </w:t>
      </w:r>
      <w:r w:rsidR="007A673E" w:rsidRPr="0079794A">
        <w:rPr>
          <w:rFonts w:ascii="Times New Roman" w:hAnsi="Times New Roman" w:cs="Times New Roman"/>
          <w:i/>
          <w:color w:val="040C28"/>
          <w:sz w:val="28"/>
          <w:szCs w:val="28"/>
        </w:rPr>
        <w:t>Mimosa pudica L</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Bộ phận dùng: dùng </w:t>
      </w:r>
      <w:r w:rsidR="00405527">
        <w:rPr>
          <w:rFonts w:ascii="Times New Roman" w:hAnsi="Times New Roman" w:cs="Times New Roman"/>
          <w:color w:val="262626"/>
          <w:sz w:val="28"/>
          <w:szCs w:val="28"/>
          <w:shd w:val="clear" w:color="auto" w:fill="FFFFFF"/>
        </w:rPr>
        <w:t>toàn cây</w:t>
      </w:r>
      <w:r w:rsidR="007A673E" w:rsidRPr="0079794A">
        <w:rPr>
          <w:rFonts w:ascii="Times New Roman" w:hAnsi="Times New Roman" w:cs="Times New Roman"/>
          <w:color w:val="262626"/>
          <w:sz w:val="28"/>
          <w:szCs w:val="28"/>
          <w:shd w:val="clear" w:color="auto" w:fill="FFFFFF"/>
        </w:rPr>
        <w:t xml:space="preserve"> của cây trinh nữ</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Thành phần hóa học: </w:t>
      </w:r>
      <w:r w:rsidR="007A673E" w:rsidRPr="0079794A">
        <w:rPr>
          <w:rFonts w:ascii="Times New Roman" w:hAnsi="Times New Roman" w:cs="Times New Roman"/>
          <w:color w:val="262626"/>
          <w:sz w:val="28"/>
          <w:szCs w:val="28"/>
          <w:shd w:val="clear" w:color="auto" w:fill="FFFFFF"/>
        </w:rPr>
        <w:t>alkaloid, axit amin phi protein (mimosine), flavonoid C-glycoside, sterol, terpenoid, tanin và axit béo.</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Tính vị, quy kinh: Vị</w:t>
      </w:r>
      <w:r w:rsidR="00AF75CD" w:rsidRPr="0079794A">
        <w:rPr>
          <w:rFonts w:ascii="Times New Roman" w:hAnsi="Times New Roman" w:cs="Times New Roman"/>
          <w:color w:val="262626"/>
          <w:sz w:val="28"/>
          <w:szCs w:val="28"/>
          <w:shd w:val="clear" w:color="auto" w:fill="FFFFFF"/>
        </w:rPr>
        <w:t xml:space="preserve"> ngọt, tính hơi hàn. Quy kinh phế. </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Tác dụng: </w:t>
      </w:r>
      <w:r w:rsidR="00AF75CD" w:rsidRPr="0079794A">
        <w:rPr>
          <w:rFonts w:ascii="Times New Roman" w:hAnsi="Times New Roman" w:cs="Times New Roman"/>
          <w:sz w:val="28"/>
          <w:szCs w:val="28"/>
        </w:rPr>
        <w:t>khu phong trừ thấp, hoạt huyết.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w:t>
      </w:r>
      <w:r w:rsidR="00AF75CD" w:rsidRPr="0079794A">
        <w:rPr>
          <w:rFonts w:ascii="Times New Roman" w:hAnsi="Times New Roman" w:cs="Times New Roman"/>
          <w:sz w:val="28"/>
          <w:szCs w:val="28"/>
        </w:rPr>
        <w:t>ng lâm sàng:</w:t>
      </w:r>
    </w:p>
    <w:p w:rsidR="001D230F" w:rsidRPr="0079794A" w:rsidRDefault="001D230F" w:rsidP="008B3A7E">
      <w:pPr>
        <w:spacing w:after="0" w:line="348" w:lineRule="auto"/>
        <w:ind w:firstLine="567"/>
        <w:jc w:val="both"/>
        <w:rPr>
          <w:rStyle w:val="Strong"/>
          <w:rFonts w:ascii="Times New Roman" w:hAnsi="Times New Roman" w:cs="Times New Roman"/>
          <w:b w:val="0"/>
          <w:color w:val="000000"/>
          <w:spacing w:val="1"/>
          <w:sz w:val="28"/>
          <w:szCs w:val="28"/>
          <w:shd w:val="clear" w:color="auto" w:fill="FFFFFF"/>
        </w:rPr>
      </w:pPr>
      <w:r w:rsidRPr="0079794A">
        <w:rPr>
          <w:rFonts w:ascii="Times New Roman" w:hAnsi="Times New Roman" w:cs="Times New Roman"/>
          <w:sz w:val="28"/>
          <w:szCs w:val="28"/>
        </w:rPr>
        <w:t xml:space="preserve">+ </w:t>
      </w:r>
      <w:r w:rsidR="00AF75CD" w:rsidRPr="0079794A">
        <w:rPr>
          <w:rFonts w:ascii="Times New Roman" w:hAnsi="Times New Roman" w:cs="Times New Roman"/>
          <w:sz w:val="28"/>
          <w:szCs w:val="28"/>
        </w:rPr>
        <w:t xml:space="preserve">Chữa </w:t>
      </w:r>
      <w:r w:rsidR="00AF75CD" w:rsidRPr="0079794A">
        <w:rPr>
          <w:rStyle w:val="Strong"/>
          <w:rFonts w:ascii="Times New Roman" w:hAnsi="Times New Roman" w:cs="Times New Roman"/>
          <w:b w:val="0"/>
          <w:color w:val="000000"/>
          <w:spacing w:val="1"/>
          <w:sz w:val="28"/>
          <w:szCs w:val="28"/>
          <w:shd w:val="clear" w:color="auto" w:fill="FFFFFF"/>
        </w:rPr>
        <w:t>đau lưng, đau nhức xương khớp, chân tay tê bại</w:t>
      </w:r>
    </w:p>
    <w:p w:rsidR="00AF75CD" w:rsidRDefault="00AF75CD" w:rsidP="008B3A7E">
      <w:pPr>
        <w:spacing w:after="0" w:line="348" w:lineRule="auto"/>
        <w:ind w:firstLine="567"/>
        <w:jc w:val="both"/>
        <w:rPr>
          <w:rFonts w:ascii="Times New Roman" w:hAnsi="Times New Roman" w:cs="Times New Roman"/>
          <w:color w:val="000000"/>
          <w:spacing w:val="1"/>
          <w:sz w:val="28"/>
          <w:szCs w:val="28"/>
          <w:shd w:val="clear" w:color="auto" w:fill="FFFFFF"/>
        </w:rPr>
      </w:pPr>
      <w:r w:rsidRPr="0079794A">
        <w:rPr>
          <w:rStyle w:val="Strong"/>
          <w:rFonts w:ascii="Times New Roman" w:hAnsi="Times New Roman" w:cs="Times New Roman"/>
          <w:b w:val="0"/>
          <w:color w:val="000000"/>
          <w:spacing w:val="1"/>
          <w:sz w:val="28"/>
          <w:szCs w:val="28"/>
          <w:shd w:val="clear" w:color="auto" w:fill="FFFFFF"/>
        </w:rPr>
        <w:t xml:space="preserve">+ Chữa </w:t>
      </w:r>
      <w:r w:rsidRPr="0079794A">
        <w:rPr>
          <w:rFonts w:ascii="Times New Roman" w:hAnsi="Times New Roman" w:cs="Times New Roman"/>
          <w:color w:val="000000"/>
          <w:spacing w:val="1"/>
          <w:sz w:val="28"/>
          <w:szCs w:val="28"/>
          <w:shd w:val="clear" w:color="auto" w:fill="FFFFFF"/>
        </w:rPr>
        <w:t>kinh nguyệt không đều.</w:t>
      </w:r>
    </w:p>
    <w:p w:rsidR="00566695" w:rsidRDefault="00566695" w:rsidP="008B3A7E">
      <w:pPr>
        <w:spacing w:after="0" w:line="348" w:lineRule="auto"/>
        <w:jc w:val="both"/>
        <w:rPr>
          <w:rFonts w:ascii="Times New Roman" w:hAnsi="Times New Roman" w:cs="Times New Roman"/>
          <w:b/>
          <w:sz w:val="28"/>
          <w:szCs w:val="28"/>
        </w:rPr>
      </w:pPr>
    </w:p>
    <w:p w:rsidR="0068131D" w:rsidRDefault="0068131D" w:rsidP="008B3A7E">
      <w:pPr>
        <w:spacing w:after="0" w:line="348" w:lineRule="auto"/>
        <w:jc w:val="both"/>
        <w:rPr>
          <w:rFonts w:ascii="Times New Roman" w:hAnsi="Times New Roman" w:cs="Times New Roman"/>
          <w:b/>
          <w:sz w:val="28"/>
          <w:szCs w:val="28"/>
        </w:rPr>
      </w:pPr>
    </w:p>
    <w:p w:rsidR="00566695" w:rsidRDefault="0068131D" w:rsidP="008B3A7E">
      <w:pPr>
        <w:spacing w:after="0" w:line="348" w:lineRule="auto"/>
        <w:jc w:val="both"/>
        <w:rPr>
          <w:rFonts w:ascii="Times New Roman" w:hAnsi="Times New Roman" w:cs="Times New Roman"/>
          <w:b/>
          <w:sz w:val="28"/>
          <w:szCs w:val="28"/>
        </w:rPr>
      </w:pPr>
      <w:r w:rsidRPr="0068131D">
        <w:rPr>
          <w:rFonts w:ascii="Times New Roman" w:hAnsi="Times New Roman" w:cs="Times New Roman"/>
          <w:b/>
          <w:noProof/>
          <w:sz w:val="28"/>
          <w:szCs w:val="28"/>
        </w:rPr>
        <w:drawing>
          <wp:inline distT="0" distB="0" distL="0" distR="0">
            <wp:extent cx="5629831" cy="4219575"/>
            <wp:effectExtent l="0" t="0" r="9525" b="0"/>
            <wp:docPr id="31" name="Picture 31" descr="CÂY XẤU HỔ. MẮC C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ÂY XẤU HỔ. MẮC CỠ"/>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5248" cy="4223635"/>
                    </a:xfrm>
                    <a:prstGeom prst="rect">
                      <a:avLst/>
                    </a:prstGeom>
                    <a:noFill/>
                    <a:ln>
                      <a:noFill/>
                    </a:ln>
                  </pic:spPr>
                </pic:pic>
              </a:graphicData>
            </a:graphic>
          </wp:inline>
        </w:drawing>
      </w:r>
    </w:p>
    <w:p w:rsidR="0068131D" w:rsidRDefault="0068131D" w:rsidP="0068131D">
      <w:pPr>
        <w:spacing w:after="0" w:line="348" w:lineRule="auto"/>
        <w:jc w:val="center"/>
        <w:rPr>
          <w:rFonts w:ascii="Times New Roman" w:hAnsi="Times New Roman" w:cs="Times New Roman"/>
          <w:b/>
          <w:sz w:val="28"/>
          <w:szCs w:val="28"/>
        </w:rPr>
      </w:pPr>
      <w:r>
        <w:rPr>
          <w:rFonts w:ascii="Times New Roman" w:hAnsi="Times New Roman" w:cs="Times New Roman"/>
          <w:b/>
          <w:sz w:val="28"/>
          <w:szCs w:val="28"/>
        </w:rPr>
        <w:t>Hình 4: Hình ảnh Trinh nữ</w:t>
      </w:r>
    </w:p>
    <w:p w:rsidR="0068131D" w:rsidRDefault="0068131D" w:rsidP="0068131D">
      <w:pPr>
        <w:spacing w:after="0" w:line="348" w:lineRule="auto"/>
        <w:jc w:val="center"/>
        <w:rPr>
          <w:rFonts w:ascii="Times New Roman" w:hAnsi="Times New Roman" w:cs="Times New Roman"/>
          <w:b/>
          <w:sz w:val="28"/>
          <w:szCs w:val="28"/>
        </w:rPr>
      </w:pP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5. </w:t>
      </w:r>
      <w:r w:rsidR="00694C9F" w:rsidRPr="0079794A">
        <w:rPr>
          <w:rFonts w:ascii="Times New Roman" w:hAnsi="Times New Roman" w:cs="Times New Roman"/>
          <w:b/>
          <w:sz w:val="28"/>
          <w:szCs w:val="28"/>
        </w:rPr>
        <w:t>Kim cang</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Tên khoa học: </w:t>
      </w:r>
      <w:r w:rsidR="00AF75CD" w:rsidRPr="0079794A">
        <w:rPr>
          <w:rFonts w:ascii="Times New Roman" w:hAnsi="Times New Roman" w:cs="Times New Roman"/>
          <w:i/>
          <w:color w:val="333333"/>
          <w:sz w:val="28"/>
          <w:szCs w:val="28"/>
          <w:shd w:val="clear" w:color="auto" w:fill="FFFFFF"/>
        </w:rPr>
        <w:t>Dioscorea tokoro Makino</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Bộ phận dùng: </w:t>
      </w:r>
      <w:r w:rsidR="00AF75CD" w:rsidRPr="0079794A">
        <w:rPr>
          <w:rFonts w:ascii="Times New Roman" w:hAnsi="Times New Roman" w:cs="Times New Roman"/>
          <w:sz w:val="28"/>
          <w:szCs w:val="28"/>
        </w:rPr>
        <w:t xml:space="preserve">dùng rễ </w:t>
      </w:r>
      <w:r w:rsidR="00AF75CD" w:rsidRPr="0079794A">
        <w:rPr>
          <w:rFonts w:ascii="Times New Roman" w:hAnsi="Times New Roman" w:cs="Times New Roman"/>
          <w:color w:val="333333"/>
          <w:sz w:val="28"/>
          <w:szCs w:val="28"/>
          <w:shd w:val="clear" w:color="auto" w:fill="FFFFFF"/>
        </w:rPr>
        <w:t>củ của cây tỳ giải</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Thành phần hóa học: </w:t>
      </w:r>
      <w:r w:rsidR="00AF75CD" w:rsidRPr="0079794A">
        <w:rPr>
          <w:rFonts w:ascii="Times New Roman" w:hAnsi="Times New Roman" w:cs="Times New Roman"/>
          <w:color w:val="333333"/>
          <w:sz w:val="28"/>
          <w:szCs w:val="28"/>
          <w:shd w:val="clear" w:color="auto" w:fill="FFFFFF"/>
        </w:rPr>
        <w:t>tinh bột, cornus officinalis sieb và saponozit </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Tính vị, quy kinh: Vị </w:t>
      </w:r>
      <w:r w:rsidR="00AF75CD" w:rsidRPr="0079794A">
        <w:rPr>
          <w:rFonts w:ascii="Times New Roman" w:hAnsi="Times New Roman" w:cs="Times New Roman"/>
          <w:sz w:val="28"/>
          <w:szCs w:val="28"/>
        </w:rPr>
        <w:t>đắng</w:t>
      </w:r>
      <w:r w:rsidRPr="0079794A">
        <w:rPr>
          <w:rFonts w:ascii="Times New Roman" w:hAnsi="Times New Roman" w:cs="Times New Roman"/>
          <w:sz w:val="28"/>
          <w:szCs w:val="28"/>
        </w:rPr>
        <w:t xml:space="preserve">, tính bình. Quy kinh </w:t>
      </w:r>
      <w:r w:rsidR="00AF75CD" w:rsidRPr="0079794A">
        <w:rPr>
          <w:rFonts w:ascii="Times New Roman" w:hAnsi="Times New Roman" w:cs="Times New Roman"/>
          <w:color w:val="333333"/>
          <w:sz w:val="28"/>
          <w:szCs w:val="28"/>
          <w:shd w:val="clear" w:color="auto" w:fill="FFFFFF"/>
        </w:rPr>
        <w:t>Can, Vị</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Tác dụng: </w:t>
      </w:r>
      <w:r w:rsidR="00AF75CD" w:rsidRPr="0079794A">
        <w:rPr>
          <w:rFonts w:ascii="Times New Roman" w:hAnsi="Times New Roman" w:cs="Times New Roman"/>
          <w:color w:val="333333"/>
          <w:sz w:val="28"/>
          <w:szCs w:val="28"/>
          <w:shd w:val="clear" w:color="auto" w:fill="FFFFFF"/>
        </w:rPr>
        <w:t> khu phong, trừ thấp, hóa trọc, hoạt huyết, lợi niệu.</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AF75CD" w:rsidRPr="0079794A" w:rsidRDefault="00AF75CD" w:rsidP="008B3A7E">
      <w:pPr>
        <w:pStyle w:val="NormalWeb"/>
        <w:shd w:val="clear" w:color="auto" w:fill="FFFFFF"/>
        <w:spacing w:before="0" w:beforeAutospacing="0" w:after="0" w:afterAutospacing="0" w:line="348" w:lineRule="auto"/>
        <w:ind w:firstLine="567"/>
        <w:rPr>
          <w:rFonts w:eastAsia="Times New Roman"/>
          <w:color w:val="333333"/>
          <w:sz w:val="28"/>
          <w:szCs w:val="28"/>
          <w:lang w:eastAsia="en-US"/>
        </w:rPr>
      </w:pPr>
      <w:r w:rsidRPr="0079794A">
        <w:rPr>
          <w:sz w:val="28"/>
          <w:szCs w:val="28"/>
        </w:rPr>
        <w:t xml:space="preserve">+ Chữa </w:t>
      </w:r>
      <w:r w:rsidRPr="0079794A">
        <w:rPr>
          <w:rFonts w:eastAsia="Times New Roman"/>
          <w:color w:val="333333"/>
          <w:sz w:val="28"/>
          <w:szCs w:val="28"/>
          <w:lang w:eastAsia="en-US"/>
        </w:rPr>
        <w:t>đau nhức xương khớp và tay chân do phong hàn thấp</w:t>
      </w:r>
      <w:r w:rsidR="0097736E" w:rsidRPr="0079794A">
        <w:rPr>
          <w:rFonts w:eastAsia="Times New Roman"/>
          <w:color w:val="333333"/>
          <w:sz w:val="28"/>
          <w:szCs w:val="28"/>
          <w:lang w:eastAsia="en-US"/>
        </w:rPr>
        <w:t>.</w:t>
      </w:r>
    </w:p>
    <w:p w:rsidR="0097736E" w:rsidRPr="0079794A" w:rsidRDefault="0097736E" w:rsidP="008B3A7E">
      <w:pPr>
        <w:pStyle w:val="NormalWeb"/>
        <w:shd w:val="clear" w:color="auto" w:fill="FFFFFF"/>
        <w:spacing w:before="0" w:beforeAutospacing="0" w:after="0" w:afterAutospacing="0" w:line="348" w:lineRule="auto"/>
        <w:ind w:firstLine="567"/>
        <w:rPr>
          <w:rFonts w:eastAsia="Times New Roman"/>
          <w:color w:val="333333"/>
          <w:sz w:val="28"/>
          <w:szCs w:val="28"/>
          <w:lang w:eastAsia="en-US"/>
        </w:rPr>
      </w:pPr>
      <w:r w:rsidRPr="0079794A">
        <w:rPr>
          <w:rFonts w:eastAsia="Times New Roman"/>
          <w:color w:val="333333"/>
          <w:sz w:val="28"/>
          <w:szCs w:val="28"/>
          <w:lang w:eastAsia="en-US"/>
        </w:rPr>
        <w:t>+ Chữa thống phong (gút).</w:t>
      </w:r>
    </w:p>
    <w:p w:rsidR="001D230F" w:rsidRDefault="001D230F" w:rsidP="008B3A7E">
      <w:pPr>
        <w:spacing w:after="0" w:line="348" w:lineRule="auto"/>
        <w:ind w:firstLine="567"/>
        <w:jc w:val="both"/>
        <w:rPr>
          <w:rFonts w:ascii="Times New Roman" w:hAnsi="Times New Roman" w:cs="Times New Roman"/>
          <w:spacing w:val="-4"/>
          <w:sz w:val="28"/>
          <w:szCs w:val="28"/>
        </w:rPr>
      </w:pPr>
      <w:r w:rsidRPr="0079794A">
        <w:rPr>
          <w:rFonts w:ascii="Times New Roman" w:hAnsi="Times New Roman" w:cs="Times New Roman"/>
          <w:spacing w:val="-4"/>
          <w:sz w:val="28"/>
          <w:szCs w:val="28"/>
        </w:rPr>
        <w:t>+ Chữa tiểu tiện ra máu, đái rắt, đái đục</w:t>
      </w:r>
      <w:r w:rsidR="0097736E" w:rsidRPr="0079794A">
        <w:rPr>
          <w:rFonts w:ascii="Times New Roman" w:hAnsi="Times New Roman" w:cs="Times New Roman"/>
          <w:spacing w:val="-4"/>
          <w:sz w:val="28"/>
          <w:szCs w:val="28"/>
        </w:rPr>
        <w:t>, sỏi đường tiết niệu.</w:t>
      </w:r>
    </w:p>
    <w:p w:rsidR="00566695" w:rsidRDefault="00566695" w:rsidP="008B3A7E">
      <w:pPr>
        <w:spacing w:after="0" w:line="348" w:lineRule="auto"/>
        <w:ind w:firstLine="567"/>
        <w:jc w:val="both"/>
        <w:rPr>
          <w:rFonts w:ascii="Times New Roman" w:hAnsi="Times New Roman" w:cs="Times New Roman"/>
          <w:spacing w:val="-4"/>
          <w:sz w:val="28"/>
          <w:szCs w:val="28"/>
        </w:rPr>
      </w:pPr>
    </w:p>
    <w:p w:rsidR="00566695" w:rsidRDefault="00566695" w:rsidP="008B3A7E">
      <w:pPr>
        <w:spacing w:after="0" w:line="348" w:lineRule="auto"/>
        <w:ind w:firstLine="567"/>
        <w:jc w:val="both"/>
        <w:rPr>
          <w:rFonts w:ascii="Times New Roman" w:hAnsi="Times New Roman" w:cs="Times New Roman"/>
          <w:spacing w:val="-4"/>
          <w:sz w:val="28"/>
          <w:szCs w:val="28"/>
        </w:rPr>
      </w:pPr>
      <w:r>
        <w:rPr>
          <w:rFonts w:ascii="Times New Roman" w:hAnsi="Times New Roman" w:cs="Times New Roman"/>
          <w:noProof/>
          <w:spacing w:val="-4"/>
          <w:sz w:val="28"/>
          <w:szCs w:val="28"/>
        </w:rPr>
        <w:drawing>
          <wp:inline distT="0" distB="0" distL="0" distR="0" wp14:anchorId="60A7B805">
            <wp:extent cx="5279896" cy="4124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87996" cy="4130652"/>
                    </a:xfrm>
                    <a:prstGeom prst="rect">
                      <a:avLst/>
                    </a:prstGeom>
                    <a:noFill/>
                  </pic:spPr>
                </pic:pic>
              </a:graphicData>
            </a:graphic>
          </wp:inline>
        </w:drawing>
      </w:r>
    </w:p>
    <w:p w:rsidR="00566695" w:rsidRPr="00F81163" w:rsidRDefault="00F81163" w:rsidP="00F81163">
      <w:pPr>
        <w:spacing w:after="0" w:line="348" w:lineRule="auto"/>
        <w:ind w:firstLine="567"/>
        <w:jc w:val="center"/>
        <w:rPr>
          <w:rFonts w:ascii="Times New Roman" w:hAnsi="Times New Roman" w:cs="Times New Roman"/>
          <w:b/>
          <w:spacing w:val="-4"/>
          <w:sz w:val="28"/>
          <w:szCs w:val="28"/>
        </w:rPr>
      </w:pPr>
      <w:r w:rsidRPr="00F81163">
        <w:rPr>
          <w:rFonts w:ascii="Times New Roman" w:hAnsi="Times New Roman" w:cs="Times New Roman"/>
          <w:b/>
          <w:spacing w:val="-4"/>
          <w:sz w:val="28"/>
          <w:szCs w:val="28"/>
        </w:rPr>
        <w:t>Hình 5: Hình ảnh Kim cang</w:t>
      </w:r>
    </w:p>
    <w:p w:rsidR="00F81163" w:rsidRDefault="00F81163" w:rsidP="008B3A7E">
      <w:pPr>
        <w:spacing w:after="0" w:line="348" w:lineRule="auto"/>
        <w:jc w:val="both"/>
        <w:rPr>
          <w:rFonts w:ascii="Times New Roman" w:hAnsi="Times New Roman" w:cs="Times New Roman"/>
          <w:b/>
          <w:sz w:val="28"/>
          <w:szCs w:val="28"/>
        </w:rPr>
      </w:pPr>
    </w:p>
    <w:p w:rsidR="00F81163" w:rsidRDefault="00F81163" w:rsidP="008B3A7E">
      <w:pPr>
        <w:spacing w:after="0" w:line="348" w:lineRule="auto"/>
        <w:jc w:val="both"/>
        <w:rPr>
          <w:rFonts w:ascii="Times New Roman" w:hAnsi="Times New Roman" w:cs="Times New Roman"/>
          <w:b/>
          <w:sz w:val="28"/>
          <w:szCs w:val="28"/>
        </w:rPr>
      </w:pP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6. </w:t>
      </w:r>
      <w:r w:rsidR="00694C9F" w:rsidRPr="0079794A">
        <w:rPr>
          <w:rFonts w:ascii="Times New Roman" w:hAnsi="Times New Roman" w:cs="Times New Roman"/>
          <w:b/>
          <w:sz w:val="28"/>
          <w:szCs w:val="28"/>
        </w:rPr>
        <w:t>Hà thủ ô đỏ</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Tên khoa học: </w:t>
      </w:r>
      <w:r w:rsidR="00601112">
        <w:rPr>
          <w:rFonts w:ascii="Times New Roman" w:hAnsi="Times New Roman" w:cs="Times New Roman"/>
          <w:bCs/>
          <w:i/>
          <w:iCs/>
          <w:color w:val="202122"/>
          <w:sz w:val="28"/>
          <w:szCs w:val="28"/>
          <w:shd w:val="clear" w:color="auto" w:fill="FFFFFF"/>
        </w:rPr>
        <w:t xml:space="preserve">Radix </w:t>
      </w:r>
      <w:r w:rsidR="00601112" w:rsidRPr="0079794A">
        <w:rPr>
          <w:rFonts w:ascii="Times New Roman" w:hAnsi="Times New Roman" w:cs="Times New Roman"/>
          <w:bCs/>
          <w:i/>
          <w:iCs/>
          <w:color w:val="202122"/>
          <w:sz w:val="28"/>
          <w:szCs w:val="28"/>
          <w:shd w:val="clear" w:color="auto" w:fill="FFFFFF"/>
        </w:rPr>
        <w:t>Fallopia</w:t>
      </w:r>
      <w:r w:rsidR="00601112">
        <w:rPr>
          <w:rFonts w:ascii="Times New Roman" w:hAnsi="Times New Roman" w:cs="Times New Roman"/>
          <w:bCs/>
          <w:i/>
          <w:iCs/>
          <w:color w:val="202122"/>
          <w:sz w:val="28"/>
          <w:szCs w:val="28"/>
          <w:shd w:val="clear" w:color="auto" w:fill="FFFFFF"/>
        </w:rPr>
        <w:t>e</w:t>
      </w:r>
      <w:r w:rsidR="00601112" w:rsidRPr="0079794A">
        <w:rPr>
          <w:rFonts w:ascii="Times New Roman" w:hAnsi="Times New Roman" w:cs="Times New Roman"/>
          <w:bCs/>
          <w:i/>
          <w:iCs/>
          <w:color w:val="202122"/>
          <w:sz w:val="28"/>
          <w:szCs w:val="28"/>
          <w:shd w:val="clear" w:color="auto" w:fill="FFFFFF"/>
        </w:rPr>
        <w:t xml:space="preserve"> multiflora</w:t>
      </w:r>
      <w:r w:rsidR="00601112">
        <w:rPr>
          <w:rFonts w:ascii="Times New Roman" w:hAnsi="Times New Roman" w:cs="Times New Roman"/>
          <w:bCs/>
          <w:i/>
          <w:iCs/>
          <w:color w:val="202122"/>
          <w:sz w:val="28"/>
          <w:szCs w:val="28"/>
          <w:shd w:val="clear" w:color="auto" w:fill="FFFFFF"/>
        </w:rPr>
        <w:t>e</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Bộ phận dùng: dùng </w:t>
      </w:r>
      <w:r w:rsidR="0097736E" w:rsidRPr="0079794A">
        <w:rPr>
          <w:rFonts w:ascii="Times New Roman" w:hAnsi="Times New Roman" w:cs="Times New Roman"/>
          <w:sz w:val="28"/>
          <w:szCs w:val="28"/>
        </w:rPr>
        <w:t>củ của cây Hà thủ ô đỏ, phải chế với đỗ đen</w:t>
      </w:r>
      <w:r w:rsidR="00CD4E6F" w:rsidRPr="0079794A">
        <w:rPr>
          <w:rFonts w:ascii="Times New Roman" w:hAnsi="Times New Roman" w:cs="Times New Roman"/>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Thành phần hóa học: </w:t>
      </w:r>
      <w:r w:rsidR="0097736E" w:rsidRPr="0079794A">
        <w:rPr>
          <w:rFonts w:ascii="Times New Roman" w:hAnsi="Times New Roman" w:cs="Times New Roman"/>
          <w:color w:val="333333"/>
          <w:sz w:val="28"/>
          <w:szCs w:val="28"/>
          <w:shd w:val="clear" w:color="auto" w:fill="FFFFFF"/>
        </w:rPr>
        <w:t>Anthranoid, Tannin, chất đạm, chất béo, tinh bột, chất vô cơ.</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Tính vị, quy kinh: Vị</w:t>
      </w:r>
      <w:r w:rsidR="0097736E" w:rsidRPr="0079794A">
        <w:rPr>
          <w:rFonts w:ascii="Times New Roman" w:hAnsi="Times New Roman" w:cs="Times New Roman"/>
          <w:color w:val="333333"/>
          <w:sz w:val="28"/>
          <w:szCs w:val="28"/>
          <w:shd w:val="clear" w:color="auto" w:fill="FFFFFF"/>
        </w:rPr>
        <w:t xml:space="preserve"> ngọt, chát</w:t>
      </w:r>
      <w:r w:rsidRPr="0079794A">
        <w:rPr>
          <w:rFonts w:ascii="Times New Roman" w:hAnsi="Times New Roman" w:cs="Times New Roman"/>
          <w:sz w:val="28"/>
          <w:szCs w:val="28"/>
        </w:rPr>
        <w:t xml:space="preserve">, tính </w:t>
      </w:r>
      <w:r w:rsidR="00583645" w:rsidRPr="0079794A">
        <w:rPr>
          <w:rFonts w:ascii="Times New Roman" w:hAnsi="Times New Roman" w:cs="Times New Roman"/>
          <w:sz w:val="28"/>
          <w:szCs w:val="28"/>
        </w:rPr>
        <w:t>ấm</w:t>
      </w:r>
      <w:r w:rsidRPr="0079794A">
        <w:rPr>
          <w:rFonts w:ascii="Times New Roman" w:hAnsi="Times New Roman" w:cs="Times New Roman"/>
          <w:sz w:val="28"/>
          <w:szCs w:val="28"/>
        </w:rPr>
        <w:t>. Quy kinh can, thận</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Tác dụng: </w:t>
      </w:r>
      <w:r w:rsidR="0097736E" w:rsidRPr="0079794A">
        <w:rPr>
          <w:rFonts w:ascii="Times New Roman" w:hAnsi="Times New Roman" w:cs="Times New Roman"/>
          <w:sz w:val="28"/>
          <w:szCs w:val="28"/>
        </w:rPr>
        <w:t xml:space="preserve">ích tinh huyết, </w:t>
      </w:r>
      <w:r w:rsidRPr="0079794A">
        <w:rPr>
          <w:rFonts w:ascii="Times New Roman" w:hAnsi="Times New Roman" w:cs="Times New Roman"/>
          <w:sz w:val="28"/>
          <w:szCs w:val="28"/>
        </w:rPr>
        <w:t>bổ can thận</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97736E"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Chữa đau lưng, đau đầu gối do </w:t>
      </w:r>
      <w:r w:rsidR="0097736E" w:rsidRPr="0079794A">
        <w:rPr>
          <w:rFonts w:ascii="Times New Roman" w:hAnsi="Times New Roman" w:cs="Times New Roman"/>
          <w:sz w:val="28"/>
          <w:szCs w:val="28"/>
        </w:rPr>
        <w:t xml:space="preserve">can </w:t>
      </w:r>
      <w:r w:rsidRPr="0079794A">
        <w:rPr>
          <w:rFonts w:ascii="Times New Roman" w:hAnsi="Times New Roman" w:cs="Times New Roman"/>
          <w:sz w:val="28"/>
          <w:szCs w:val="28"/>
        </w:rPr>
        <w:t>thận hư</w:t>
      </w:r>
    </w:p>
    <w:p w:rsidR="0097736E" w:rsidRPr="0079794A" w:rsidRDefault="0097736E"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Chữa tóc bạc sớm, di tinh, đới hạ</w:t>
      </w:r>
    </w:p>
    <w:p w:rsidR="0097736E" w:rsidRPr="0079794A" w:rsidRDefault="0097736E"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chữa suy nhược cơ thể, suy nhược thần kinh, thiếu máu, mất ngủ</w:t>
      </w:r>
    </w:p>
    <w:p w:rsidR="00CD4E6F" w:rsidRDefault="00CD4E6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dùng cho phụ nữ sau sinh, sốt rét kéo dài gây thiếu máu.</w:t>
      </w:r>
    </w:p>
    <w:p w:rsidR="00F81163" w:rsidRDefault="00F81163" w:rsidP="008B3A7E">
      <w:pPr>
        <w:spacing w:after="0" w:line="348" w:lineRule="auto"/>
        <w:ind w:firstLine="567"/>
        <w:jc w:val="both"/>
        <w:rPr>
          <w:rFonts w:ascii="Times New Roman" w:hAnsi="Times New Roman" w:cs="Times New Roman"/>
          <w:sz w:val="28"/>
          <w:szCs w:val="28"/>
        </w:rPr>
      </w:pPr>
    </w:p>
    <w:p w:rsidR="00F81163" w:rsidRPr="0079794A" w:rsidRDefault="00F81163" w:rsidP="008B3A7E">
      <w:pPr>
        <w:spacing w:after="0" w:line="348"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A184BF">
            <wp:extent cx="5322864" cy="394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1661" cy="3949867"/>
                    </a:xfrm>
                    <a:prstGeom prst="rect">
                      <a:avLst/>
                    </a:prstGeom>
                    <a:noFill/>
                  </pic:spPr>
                </pic:pic>
              </a:graphicData>
            </a:graphic>
          </wp:inline>
        </w:drawing>
      </w:r>
    </w:p>
    <w:p w:rsidR="00F81163" w:rsidRDefault="00F81163" w:rsidP="00F81163">
      <w:pPr>
        <w:spacing w:after="0" w:line="348" w:lineRule="auto"/>
        <w:jc w:val="center"/>
        <w:rPr>
          <w:rFonts w:ascii="Times New Roman" w:hAnsi="Times New Roman" w:cs="Times New Roman"/>
          <w:b/>
          <w:sz w:val="28"/>
          <w:szCs w:val="28"/>
        </w:rPr>
      </w:pPr>
      <w:r>
        <w:rPr>
          <w:rFonts w:ascii="Times New Roman" w:hAnsi="Times New Roman" w:cs="Times New Roman"/>
          <w:b/>
          <w:sz w:val="28"/>
          <w:szCs w:val="28"/>
        </w:rPr>
        <w:t>Hình 6: Hình ảnh Hà thủ ô đỏ</w:t>
      </w:r>
    </w:p>
    <w:p w:rsidR="00F81163" w:rsidRDefault="00F81163" w:rsidP="008B3A7E">
      <w:pPr>
        <w:spacing w:after="0" w:line="348" w:lineRule="auto"/>
        <w:jc w:val="both"/>
        <w:rPr>
          <w:rFonts w:ascii="Times New Roman" w:hAnsi="Times New Roman" w:cs="Times New Roman"/>
          <w:b/>
          <w:sz w:val="28"/>
          <w:szCs w:val="28"/>
        </w:rPr>
      </w:pP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7. </w:t>
      </w:r>
      <w:r w:rsidR="00694C9F" w:rsidRPr="0079794A">
        <w:rPr>
          <w:rFonts w:ascii="Times New Roman" w:hAnsi="Times New Roman" w:cs="Times New Roman"/>
          <w:b/>
          <w:sz w:val="28"/>
          <w:szCs w:val="28"/>
        </w:rPr>
        <w:t>Hạt tơ hồng</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i/>
          <w:sz w:val="28"/>
          <w:szCs w:val="28"/>
        </w:rPr>
      </w:pPr>
      <w:r w:rsidRPr="0079794A">
        <w:rPr>
          <w:rFonts w:ascii="Times New Roman" w:hAnsi="Times New Roman" w:cs="Times New Roman"/>
          <w:sz w:val="28"/>
          <w:szCs w:val="28"/>
        </w:rPr>
        <w:t xml:space="preserve">- Tên khoa học: </w:t>
      </w:r>
      <w:r w:rsidR="00CD4E6F" w:rsidRPr="0079794A">
        <w:rPr>
          <w:rFonts w:ascii="Times New Roman" w:hAnsi="Times New Roman" w:cs="Times New Roman"/>
          <w:i/>
          <w:color w:val="111827"/>
          <w:sz w:val="28"/>
          <w:szCs w:val="28"/>
          <w:shd w:val="clear" w:color="auto" w:fill="FFFFFF"/>
        </w:rPr>
        <w:t>Semem Cuscutae sinensis</w:t>
      </w:r>
    </w:p>
    <w:p w:rsidR="001D230F" w:rsidRPr="0079794A" w:rsidRDefault="001D230F" w:rsidP="008B3A7E">
      <w:pPr>
        <w:spacing w:after="0" w:line="348" w:lineRule="auto"/>
        <w:ind w:firstLine="567"/>
        <w:jc w:val="both"/>
        <w:rPr>
          <w:rFonts w:ascii="Times New Roman" w:hAnsi="Times New Roman" w:cs="Times New Roman"/>
          <w:i/>
          <w:sz w:val="28"/>
          <w:szCs w:val="28"/>
        </w:rPr>
      </w:pPr>
      <w:r w:rsidRPr="0079794A">
        <w:rPr>
          <w:rFonts w:ascii="Times New Roman" w:hAnsi="Times New Roman" w:cs="Times New Roman"/>
          <w:sz w:val="28"/>
          <w:szCs w:val="28"/>
        </w:rPr>
        <w:t xml:space="preserve">- Bộ phận dùng: </w:t>
      </w:r>
      <w:r w:rsidR="00CD4E6F" w:rsidRPr="0079794A">
        <w:rPr>
          <w:rFonts w:ascii="Times New Roman" w:hAnsi="Times New Roman" w:cs="Times New Roman"/>
          <w:sz w:val="28"/>
          <w:szCs w:val="28"/>
        </w:rPr>
        <w:t>dùng hạt của dây tơ hồng xanh mọc ký sinh trên cây sim hoặc tơ hồng vàng ký sinh trên cây cúc tần, cây nhãn.</w:t>
      </w:r>
    </w:p>
    <w:p w:rsidR="001D230F" w:rsidRPr="0079794A" w:rsidRDefault="001D230F" w:rsidP="008B3A7E">
      <w:pPr>
        <w:spacing w:after="0" w:line="348" w:lineRule="auto"/>
        <w:ind w:firstLine="567"/>
        <w:jc w:val="both"/>
        <w:rPr>
          <w:rFonts w:ascii="Times New Roman" w:hAnsi="Times New Roman" w:cs="Times New Roman"/>
          <w:i/>
          <w:sz w:val="28"/>
          <w:szCs w:val="28"/>
        </w:rPr>
      </w:pPr>
      <w:r w:rsidRPr="0079794A">
        <w:rPr>
          <w:rFonts w:ascii="Times New Roman" w:hAnsi="Times New Roman" w:cs="Times New Roman"/>
          <w:sz w:val="28"/>
          <w:szCs w:val="28"/>
        </w:rPr>
        <w:t xml:space="preserve">- Thành phần hóa học: </w:t>
      </w:r>
      <w:r w:rsidR="00CD4E6F" w:rsidRPr="0079794A">
        <w:rPr>
          <w:rFonts w:ascii="Times New Roman" w:hAnsi="Times New Roman" w:cs="Times New Roman"/>
          <w:color w:val="333333"/>
          <w:sz w:val="28"/>
          <w:szCs w:val="28"/>
          <w:shd w:val="clear" w:color="auto" w:fill="FFFFFF"/>
        </w:rPr>
        <w:t>chất nhựa, tính chất glucozit gọi là cuscutin</w:t>
      </w:r>
    </w:p>
    <w:p w:rsidR="001D230F" w:rsidRPr="0079794A" w:rsidRDefault="001D230F" w:rsidP="008B3A7E">
      <w:pPr>
        <w:spacing w:after="0" w:line="348" w:lineRule="auto"/>
        <w:ind w:firstLine="567"/>
        <w:jc w:val="both"/>
        <w:rPr>
          <w:rFonts w:ascii="Times New Roman" w:hAnsi="Times New Roman" w:cs="Times New Roman"/>
          <w:i/>
          <w:sz w:val="28"/>
          <w:szCs w:val="28"/>
        </w:rPr>
      </w:pPr>
      <w:r w:rsidRPr="0079794A">
        <w:rPr>
          <w:rFonts w:ascii="Times New Roman" w:hAnsi="Times New Roman" w:cs="Times New Roman"/>
          <w:sz w:val="28"/>
          <w:szCs w:val="28"/>
        </w:rPr>
        <w:t>- Tính vị, quy kinh: vị</w:t>
      </w:r>
      <w:r w:rsidR="00CD4E6F" w:rsidRPr="0079794A">
        <w:rPr>
          <w:rFonts w:ascii="Times New Roman" w:hAnsi="Times New Roman" w:cs="Times New Roman"/>
          <w:sz w:val="28"/>
          <w:szCs w:val="28"/>
        </w:rPr>
        <w:t xml:space="preserve"> cay, ngọt, tính ấm</w:t>
      </w:r>
      <w:r w:rsidRPr="0079794A">
        <w:rPr>
          <w:rFonts w:ascii="Times New Roman" w:hAnsi="Times New Roman" w:cs="Times New Roman"/>
          <w:sz w:val="28"/>
          <w:szCs w:val="28"/>
        </w:rPr>
        <w:t>. Quy kinh can, thận</w:t>
      </w:r>
      <w:r w:rsidRPr="0079794A">
        <w:rPr>
          <w:rFonts w:ascii="Times New Roman" w:hAnsi="Times New Roman" w:cs="Times New Roman"/>
          <w:i/>
          <w:sz w:val="28"/>
          <w:szCs w:val="28"/>
        </w:rPr>
        <w:tab/>
      </w:r>
    </w:p>
    <w:p w:rsidR="001D230F" w:rsidRPr="0079794A" w:rsidRDefault="001D230F" w:rsidP="008B3A7E">
      <w:pPr>
        <w:spacing w:after="0" w:line="348" w:lineRule="auto"/>
        <w:ind w:firstLine="567"/>
        <w:jc w:val="both"/>
        <w:rPr>
          <w:rFonts w:ascii="Times New Roman" w:hAnsi="Times New Roman" w:cs="Times New Roman"/>
          <w:i/>
          <w:spacing w:val="-4"/>
          <w:sz w:val="28"/>
          <w:szCs w:val="28"/>
        </w:rPr>
      </w:pPr>
      <w:r w:rsidRPr="0079794A">
        <w:rPr>
          <w:rFonts w:ascii="Times New Roman" w:hAnsi="Times New Roman" w:cs="Times New Roman"/>
          <w:i/>
          <w:spacing w:val="-4"/>
          <w:sz w:val="28"/>
          <w:szCs w:val="28"/>
        </w:rPr>
        <w:t xml:space="preserve">- </w:t>
      </w:r>
      <w:r w:rsidRPr="0079794A">
        <w:rPr>
          <w:rFonts w:ascii="Times New Roman" w:hAnsi="Times New Roman" w:cs="Times New Roman"/>
          <w:spacing w:val="-4"/>
          <w:sz w:val="28"/>
          <w:szCs w:val="28"/>
        </w:rPr>
        <w:t xml:space="preserve"> Tác dụng: </w:t>
      </w:r>
      <w:r w:rsidR="00CD4E6F" w:rsidRPr="0079794A">
        <w:rPr>
          <w:rFonts w:ascii="Times New Roman" w:hAnsi="Times New Roman" w:cs="Times New Roman"/>
          <w:spacing w:val="-4"/>
          <w:sz w:val="28"/>
          <w:szCs w:val="28"/>
        </w:rPr>
        <w:t>bổ can thận, ích tinh tuỷ, mạnh gân cốt.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CD4E6F" w:rsidRPr="0079794A" w:rsidRDefault="00CD4E6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Chữa lưng đau gối mỏi, tiểu nhiều, mắt mờ giảm thị lực.</w:t>
      </w:r>
    </w:p>
    <w:p w:rsidR="00CD4E6F" w:rsidRPr="0079794A" w:rsidRDefault="00CD4E6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Chữa ù tai, di tinh, liệt dương, phụ nữ hay sẩy thai đẻ non.</w:t>
      </w:r>
    </w:p>
    <w:p w:rsidR="00CD4E6F" w:rsidRDefault="00CD4E6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Chữa ngũ canh tả, ỉa chảy mạn do tỳ thận dương hư.</w:t>
      </w:r>
    </w:p>
    <w:p w:rsidR="00F81163" w:rsidRDefault="00F81163" w:rsidP="008B3A7E">
      <w:pPr>
        <w:spacing w:after="0" w:line="348" w:lineRule="auto"/>
        <w:ind w:firstLine="567"/>
        <w:jc w:val="both"/>
        <w:rPr>
          <w:rFonts w:ascii="Times New Roman" w:hAnsi="Times New Roman" w:cs="Times New Roman"/>
          <w:sz w:val="28"/>
          <w:szCs w:val="28"/>
        </w:rPr>
      </w:pPr>
    </w:p>
    <w:p w:rsidR="00F81163" w:rsidRDefault="00F81163" w:rsidP="008B3A7E">
      <w:pPr>
        <w:spacing w:after="0" w:line="348"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AF39AF">
            <wp:extent cx="5143500" cy="418994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0946" cy="4196009"/>
                    </a:xfrm>
                    <a:prstGeom prst="rect">
                      <a:avLst/>
                    </a:prstGeom>
                    <a:noFill/>
                  </pic:spPr>
                </pic:pic>
              </a:graphicData>
            </a:graphic>
          </wp:inline>
        </w:drawing>
      </w:r>
    </w:p>
    <w:p w:rsidR="00F81163" w:rsidRPr="00F81163" w:rsidRDefault="00F81163" w:rsidP="00F81163">
      <w:pPr>
        <w:spacing w:after="0" w:line="348" w:lineRule="auto"/>
        <w:ind w:firstLine="567"/>
        <w:jc w:val="center"/>
        <w:rPr>
          <w:rFonts w:ascii="Times New Roman" w:hAnsi="Times New Roman" w:cs="Times New Roman"/>
          <w:b/>
          <w:sz w:val="28"/>
          <w:szCs w:val="28"/>
        </w:rPr>
      </w:pPr>
      <w:r w:rsidRPr="00F81163">
        <w:rPr>
          <w:rFonts w:ascii="Times New Roman" w:hAnsi="Times New Roman" w:cs="Times New Roman"/>
          <w:b/>
          <w:sz w:val="28"/>
          <w:szCs w:val="28"/>
        </w:rPr>
        <w:t>Hình 7: Hình ảnh Hạt tơ hồng</w:t>
      </w:r>
    </w:p>
    <w:p w:rsidR="00F81163" w:rsidRDefault="00F81163" w:rsidP="008B3A7E">
      <w:pPr>
        <w:spacing w:after="0" w:line="348" w:lineRule="auto"/>
        <w:jc w:val="both"/>
        <w:rPr>
          <w:rFonts w:ascii="Times New Roman" w:hAnsi="Times New Roman" w:cs="Times New Roman"/>
          <w:b/>
          <w:sz w:val="28"/>
          <w:szCs w:val="28"/>
        </w:rPr>
      </w:pPr>
    </w:p>
    <w:p w:rsidR="001D230F" w:rsidRPr="0079794A" w:rsidRDefault="001D230F" w:rsidP="008B3A7E">
      <w:pPr>
        <w:spacing w:after="0" w:line="348" w:lineRule="auto"/>
        <w:jc w:val="both"/>
        <w:rPr>
          <w:rFonts w:ascii="Times New Roman" w:hAnsi="Times New Roman" w:cs="Times New Roman"/>
          <w:b/>
          <w:sz w:val="28"/>
          <w:szCs w:val="28"/>
        </w:rPr>
      </w:pPr>
      <w:r w:rsidRPr="0079794A">
        <w:rPr>
          <w:rFonts w:ascii="Times New Roman" w:hAnsi="Times New Roman" w:cs="Times New Roman"/>
          <w:b/>
          <w:sz w:val="28"/>
          <w:szCs w:val="28"/>
        </w:rPr>
        <w:lastRenderedPageBreak/>
        <w:t xml:space="preserve">8. </w:t>
      </w:r>
      <w:r w:rsidR="00694C9F" w:rsidRPr="0079794A">
        <w:rPr>
          <w:rFonts w:ascii="Times New Roman" w:hAnsi="Times New Roman" w:cs="Times New Roman"/>
          <w:b/>
          <w:sz w:val="28"/>
          <w:szCs w:val="28"/>
        </w:rPr>
        <w:t>Cà gai leo</w:t>
      </w:r>
      <w:r w:rsidRPr="0079794A">
        <w:rPr>
          <w:rFonts w:ascii="Times New Roman" w:hAnsi="Times New Roman" w:cs="Times New Roman"/>
          <w:b/>
          <w:sz w:val="28"/>
          <w:szCs w:val="28"/>
        </w:rPr>
        <w: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Tên khoa học: </w:t>
      </w:r>
      <w:r w:rsidR="00CD4E6F" w:rsidRPr="0079794A">
        <w:rPr>
          <w:rFonts w:ascii="Times New Roman" w:hAnsi="Times New Roman" w:cs="Times New Roman"/>
          <w:i/>
          <w:color w:val="040C28"/>
          <w:sz w:val="28"/>
          <w:szCs w:val="28"/>
        </w:rPr>
        <w:t>Solanum procumbens</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Bộ phận dùng:</w:t>
      </w:r>
      <w:r w:rsidR="00CD4E6F" w:rsidRPr="0079794A">
        <w:rPr>
          <w:rFonts w:ascii="Times New Roman" w:hAnsi="Times New Roman" w:cs="Times New Roman"/>
          <w:sz w:val="28"/>
          <w:szCs w:val="28"/>
        </w:rPr>
        <w:t xml:space="preserve"> dùng rễ, thân, cành và lá của cây cà gai leo</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Thành phần hóa học: </w:t>
      </w:r>
      <w:r w:rsidR="00CD4E6F" w:rsidRPr="0079794A">
        <w:rPr>
          <w:rFonts w:ascii="Times New Roman" w:hAnsi="Times New Roman" w:cs="Times New Roman"/>
          <w:color w:val="212529"/>
          <w:sz w:val="28"/>
          <w:szCs w:val="28"/>
          <w:shd w:val="clear" w:color="auto" w:fill="FFFFFF"/>
        </w:rPr>
        <w:t>alcaloid (solasodinon, solasodin), phần rễ có chứa nhiều flavonoid và tinh bột .</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Tính vị, quy kinh: vị</w:t>
      </w:r>
      <w:r w:rsidR="00583645" w:rsidRPr="0079794A">
        <w:rPr>
          <w:rFonts w:ascii="Times New Roman" w:hAnsi="Times New Roman" w:cs="Times New Roman"/>
          <w:sz w:val="28"/>
          <w:szCs w:val="28"/>
        </w:rPr>
        <w:t xml:space="preserve"> </w:t>
      </w:r>
      <w:r w:rsidR="00583645" w:rsidRPr="0079794A">
        <w:rPr>
          <w:rFonts w:ascii="Times New Roman" w:hAnsi="Times New Roman" w:cs="Times New Roman"/>
          <w:color w:val="212529"/>
          <w:sz w:val="28"/>
          <w:szCs w:val="28"/>
          <w:shd w:val="clear" w:color="auto" w:fill="FFFFFF"/>
        </w:rPr>
        <w:t>đắng nhẹ, tính ấm</w:t>
      </w:r>
      <w:r w:rsidRPr="0079794A">
        <w:rPr>
          <w:rFonts w:ascii="Times New Roman" w:hAnsi="Times New Roman" w:cs="Times New Roman"/>
          <w:sz w:val="28"/>
          <w:szCs w:val="28"/>
        </w:rPr>
        <w:t xml:space="preserve">. Quy kinh </w:t>
      </w:r>
      <w:r w:rsidR="009F404B" w:rsidRPr="0079794A">
        <w:rPr>
          <w:rFonts w:ascii="Times New Roman" w:hAnsi="Times New Roman" w:cs="Times New Roman"/>
          <w:sz w:val="28"/>
          <w:szCs w:val="28"/>
        </w:rPr>
        <w:t>can, thận</w:t>
      </w:r>
      <w:r w:rsidRPr="0079794A">
        <w:rPr>
          <w:rFonts w:ascii="Times New Roman" w:hAnsi="Times New Roman" w:cs="Times New Roman"/>
          <w:sz w:val="28"/>
          <w:szCs w:val="28"/>
        </w:rPr>
        <w:t>, phế</w:t>
      </w:r>
    </w:p>
    <w:p w:rsidR="001D230F" w:rsidRPr="008B3A7E" w:rsidRDefault="001D230F" w:rsidP="008B3A7E">
      <w:pPr>
        <w:spacing w:after="0" w:line="348" w:lineRule="auto"/>
        <w:ind w:firstLine="567"/>
        <w:jc w:val="both"/>
        <w:rPr>
          <w:rFonts w:ascii="Times New Roman" w:hAnsi="Times New Roman" w:cs="Times New Roman"/>
          <w:spacing w:val="-6"/>
          <w:sz w:val="28"/>
          <w:szCs w:val="28"/>
        </w:rPr>
      </w:pPr>
      <w:r w:rsidRPr="008B3A7E">
        <w:rPr>
          <w:rFonts w:ascii="Times New Roman" w:hAnsi="Times New Roman" w:cs="Times New Roman"/>
          <w:spacing w:val="-6"/>
          <w:sz w:val="28"/>
          <w:szCs w:val="28"/>
        </w:rPr>
        <w:t xml:space="preserve">- Tác dụng: </w:t>
      </w:r>
      <w:r w:rsidR="009F404B" w:rsidRPr="008B3A7E">
        <w:rPr>
          <w:rFonts w:ascii="Times New Roman" w:hAnsi="Times New Roman" w:cs="Times New Roman"/>
          <w:color w:val="212529"/>
          <w:spacing w:val="-6"/>
          <w:sz w:val="28"/>
          <w:szCs w:val="28"/>
          <w:shd w:val="clear" w:color="auto" w:fill="FFFFFF"/>
        </w:rPr>
        <w:t>trừ phong thấp, giải độc, chỉ thống, hoá đờm chỉ khái, chỉ huyết</w:t>
      </w:r>
    </w:p>
    <w:p w:rsidR="001D230F" w:rsidRPr="0079794A" w:rsidRDefault="001D230F"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Ứng dụng lâm sàng:</w:t>
      </w:r>
    </w:p>
    <w:p w:rsidR="009F404B" w:rsidRPr="0079794A" w:rsidRDefault="009F404B" w:rsidP="008B3A7E">
      <w:pPr>
        <w:spacing w:after="0" w:line="348" w:lineRule="auto"/>
        <w:ind w:firstLine="567"/>
        <w:jc w:val="both"/>
        <w:rPr>
          <w:rFonts w:ascii="Times New Roman" w:hAnsi="Times New Roman" w:cs="Times New Roman"/>
          <w:sz w:val="28"/>
          <w:szCs w:val="28"/>
        </w:rPr>
      </w:pPr>
      <w:r w:rsidRPr="0079794A">
        <w:rPr>
          <w:rFonts w:ascii="Times New Roman" w:hAnsi="Times New Roman" w:cs="Times New Roman"/>
          <w:sz w:val="28"/>
          <w:szCs w:val="28"/>
        </w:rPr>
        <w:t xml:space="preserve">+ </w:t>
      </w:r>
      <w:r w:rsidRPr="0079794A">
        <w:rPr>
          <w:rStyle w:val="Strong"/>
          <w:rFonts w:ascii="Times New Roman" w:hAnsi="Times New Roman" w:cs="Times New Roman"/>
          <w:b w:val="0"/>
          <w:color w:val="212529"/>
          <w:sz w:val="28"/>
          <w:szCs w:val="28"/>
          <w:shd w:val="clear" w:color="auto" w:fill="FFFFFF"/>
        </w:rPr>
        <w:t>Chữa phong thấp, đau nhức xương khớp, đau lưng </w:t>
      </w:r>
    </w:p>
    <w:p w:rsidR="001D230F" w:rsidRPr="0079794A" w:rsidRDefault="001D230F" w:rsidP="008B3A7E">
      <w:pPr>
        <w:spacing w:after="0" w:line="348" w:lineRule="auto"/>
        <w:ind w:firstLine="567"/>
        <w:jc w:val="both"/>
        <w:rPr>
          <w:rStyle w:val="Strong"/>
          <w:rFonts w:ascii="Times New Roman" w:hAnsi="Times New Roman" w:cs="Times New Roman"/>
          <w:b w:val="0"/>
          <w:color w:val="212529"/>
          <w:sz w:val="28"/>
          <w:szCs w:val="28"/>
          <w:shd w:val="clear" w:color="auto" w:fill="FFFFFF"/>
        </w:rPr>
      </w:pPr>
      <w:r w:rsidRPr="0079794A">
        <w:rPr>
          <w:rFonts w:ascii="Times New Roman" w:hAnsi="Times New Roman" w:cs="Times New Roman"/>
          <w:sz w:val="28"/>
          <w:szCs w:val="28"/>
        </w:rPr>
        <w:t xml:space="preserve">+ Chữa </w:t>
      </w:r>
      <w:r w:rsidR="009F404B" w:rsidRPr="0079794A">
        <w:rPr>
          <w:rStyle w:val="Strong"/>
          <w:rFonts w:ascii="Times New Roman" w:hAnsi="Times New Roman" w:cs="Times New Roman"/>
          <w:b w:val="0"/>
          <w:color w:val="212529"/>
          <w:sz w:val="28"/>
          <w:szCs w:val="28"/>
          <w:shd w:val="clear" w:color="auto" w:fill="FFFFFF"/>
        </w:rPr>
        <w:t> viêm gan, xơ gan, hỗ trợ chống ung thư gan, phòng bệnh về gan</w:t>
      </w:r>
    </w:p>
    <w:p w:rsidR="009F404B" w:rsidRDefault="009F404B" w:rsidP="008B3A7E">
      <w:pPr>
        <w:spacing w:after="0" w:line="348" w:lineRule="auto"/>
        <w:ind w:firstLine="567"/>
        <w:jc w:val="both"/>
        <w:rPr>
          <w:rStyle w:val="Strong"/>
          <w:rFonts w:ascii="Times New Roman" w:hAnsi="Times New Roman" w:cs="Times New Roman"/>
          <w:b w:val="0"/>
          <w:color w:val="212529"/>
          <w:sz w:val="28"/>
          <w:szCs w:val="28"/>
          <w:shd w:val="clear" w:color="auto" w:fill="FFFFFF"/>
        </w:rPr>
      </w:pPr>
      <w:r w:rsidRPr="0079794A">
        <w:rPr>
          <w:rStyle w:val="Strong"/>
          <w:rFonts w:ascii="Times New Roman" w:hAnsi="Times New Roman" w:cs="Times New Roman"/>
          <w:b w:val="0"/>
          <w:color w:val="212529"/>
          <w:sz w:val="28"/>
          <w:szCs w:val="28"/>
          <w:shd w:val="clear" w:color="auto" w:fill="FFFFFF"/>
        </w:rPr>
        <w:t>+ giải rượu,</w:t>
      </w:r>
      <w:r w:rsidRPr="0079794A">
        <w:rPr>
          <w:rStyle w:val="Heading1Char"/>
          <w:b w:val="0"/>
          <w:color w:val="212529"/>
          <w:sz w:val="28"/>
          <w:szCs w:val="28"/>
          <w:shd w:val="clear" w:color="auto" w:fill="FFFFFF"/>
        </w:rPr>
        <w:t xml:space="preserve"> </w:t>
      </w:r>
      <w:r w:rsidRPr="0079794A">
        <w:rPr>
          <w:rStyle w:val="Strong"/>
          <w:rFonts w:ascii="Times New Roman" w:hAnsi="Times New Roman" w:cs="Times New Roman"/>
          <w:b w:val="0"/>
          <w:color w:val="212529"/>
          <w:sz w:val="28"/>
          <w:szCs w:val="28"/>
          <w:shd w:val="clear" w:color="auto" w:fill="FFFFFF"/>
        </w:rPr>
        <w:t>chữa ho, ho gà</w:t>
      </w:r>
      <w:r w:rsidRPr="0079794A">
        <w:rPr>
          <w:rStyle w:val="Heading1Char"/>
          <w:b w:val="0"/>
          <w:color w:val="212529"/>
          <w:sz w:val="28"/>
          <w:szCs w:val="28"/>
          <w:shd w:val="clear" w:color="auto" w:fill="FFFFFF"/>
        </w:rPr>
        <w:t xml:space="preserve">, </w:t>
      </w:r>
      <w:r w:rsidRPr="0079794A">
        <w:rPr>
          <w:rStyle w:val="Strong"/>
          <w:rFonts w:ascii="Times New Roman" w:hAnsi="Times New Roman" w:cs="Times New Roman"/>
          <w:b w:val="0"/>
          <w:color w:val="212529"/>
          <w:sz w:val="28"/>
          <w:szCs w:val="28"/>
          <w:shd w:val="clear" w:color="auto" w:fill="FFFFFF"/>
        </w:rPr>
        <w:t>chân răng sưng đau...</w:t>
      </w:r>
    </w:p>
    <w:p w:rsidR="00F81163" w:rsidRDefault="00F81163" w:rsidP="008B3A7E">
      <w:pPr>
        <w:spacing w:after="0" w:line="348" w:lineRule="auto"/>
        <w:ind w:firstLine="567"/>
        <w:jc w:val="both"/>
        <w:rPr>
          <w:rStyle w:val="Strong"/>
          <w:rFonts w:ascii="Times New Roman" w:hAnsi="Times New Roman" w:cs="Times New Roman"/>
          <w:b w:val="0"/>
          <w:color w:val="212529"/>
          <w:sz w:val="28"/>
          <w:szCs w:val="28"/>
          <w:shd w:val="clear" w:color="auto" w:fill="FFFFFF"/>
        </w:rPr>
      </w:pPr>
    </w:p>
    <w:p w:rsidR="00F81163" w:rsidRDefault="00F81163" w:rsidP="008B3A7E">
      <w:pPr>
        <w:spacing w:after="0" w:line="348" w:lineRule="auto"/>
        <w:ind w:firstLine="567"/>
        <w:jc w:val="both"/>
        <w:rPr>
          <w:rStyle w:val="Strong"/>
          <w:rFonts w:ascii="Times New Roman" w:hAnsi="Times New Roman" w:cs="Times New Roman"/>
          <w:b w:val="0"/>
          <w:color w:val="212529"/>
          <w:sz w:val="28"/>
          <w:szCs w:val="28"/>
          <w:shd w:val="clear" w:color="auto" w:fill="FFFFFF"/>
        </w:rPr>
      </w:pPr>
      <w:r>
        <w:rPr>
          <w:rStyle w:val="Strong"/>
          <w:rFonts w:ascii="Times New Roman" w:hAnsi="Times New Roman" w:cs="Times New Roman"/>
          <w:b w:val="0"/>
          <w:noProof/>
          <w:color w:val="212529"/>
          <w:sz w:val="28"/>
          <w:szCs w:val="28"/>
          <w:shd w:val="clear" w:color="auto" w:fill="FFFFFF"/>
        </w:rPr>
        <w:drawing>
          <wp:inline distT="0" distB="0" distL="0" distR="0" wp14:anchorId="47347AC1">
            <wp:extent cx="5163124" cy="3867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0599" cy="3872749"/>
                    </a:xfrm>
                    <a:prstGeom prst="rect">
                      <a:avLst/>
                    </a:prstGeom>
                    <a:noFill/>
                  </pic:spPr>
                </pic:pic>
              </a:graphicData>
            </a:graphic>
          </wp:inline>
        </w:drawing>
      </w:r>
    </w:p>
    <w:p w:rsidR="00F81163" w:rsidRPr="00F81163" w:rsidRDefault="00F81163" w:rsidP="00F81163">
      <w:pPr>
        <w:spacing w:after="0" w:line="348" w:lineRule="auto"/>
        <w:ind w:firstLine="567"/>
        <w:jc w:val="center"/>
        <w:rPr>
          <w:rFonts w:ascii="Times New Roman" w:hAnsi="Times New Roman" w:cs="Times New Roman"/>
          <w:b/>
          <w:sz w:val="28"/>
          <w:szCs w:val="28"/>
        </w:rPr>
      </w:pPr>
      <w:r w:rsidRPr="00F81163">
        <w:rPr>
          <w:rFonts w:ascii="Times New Roman" w:hAnsi="Times New Roman" w:cs="Times New Roman"/>
          <w:b/>
          <w:sz w:val="28"/>
          <w:szCs w:val="28"/>
        </w:rPr>
        <w:t>Hình 8: Hình ảnh Cà gai leo</w:t>
      </w:r>
    </w:p>
    <w:p w:rsidR="00F81163" w:rsidRDefault="00F81163" w:rsidP="00F81163">
      <w:pPr>
        <w:autoSpaceDE w:val="0"/>
        <w:autoSpaceDN w:val="0"/>
        <w:adjustRightInd w:val="0"/>
        <w:spacing w:after="0" w:line="360" w:lineRule="auto"/>
        <w:rPr>
          <w:rFonts w:ascii="Times New Roman" w:hAnsi="Times New Roman" w:cs="Times New Roman"/>
          <w:b/>
          <w:sz w:val="28"/>
          <w:szCs w:val="28"/>
        </w:rPr>
      </w:pPr>
    </w:p>
    <w:p w:rsidR="00F81163" w:rsidRDefault="00F81163" w:rsidP="00F81163">
      <w:pPr>
        <w:autoSpaceDE w:val="0"/>
        <w:autoSpaceDN w:val="0"/>
        <w:adjustRightInd w:val="0"/>
        <w:spacing w:after="0" w:line="360" w:lineRule="auto"/>
        <w:rPr>
          <w:rFonts w:ascii="Times New Roman" w:hAnsi="Times New Roman" w:cs="Times New Roman"/>
          <w:b/>
          <w:sz w:val="28"/>
          <w:szCs w:val="28"/>
        </w:rPr>
      </w:pPr>
    </w:p>
    <w:p w:rsidR="00B91A29" w:rsidRPr="00B91A29" w:rsidRDefault="00B91A29" w:rsidP="00F81163">
      <w:pPr>
        <w:autoSpaceDE w:val="0"/>
        <w:autoSpaceDN w:val="0"/>
        <w:adjustRightInd w:val="0"/>
        <w:spacing w:after="0" w:line="360" w:lineRule="auto"/>
        <w:jc w:val="center"/>
        <w:rPr>
          <w:rFonts w:ascii="Times New Roman" w:hAnsi="Times New Roman" w:cs="Times New Roman"/>
          <w:b/>
          <w:sz w:val="28"/>
          <w:szCs w:val="28"/>
        </w:rPr>
      </w:pPr>
      <w:r w:rsidRPr="009E7DE8">
        <w:rPr>
          <w:rFonts w:ascii="Times New Roman" w:hAnsi="Times New Roman" w:cs="Times New Roman"/>
          <w:b/>
          <w:sz w:val="28"/>
          <w:szCs w:val="28"/>
        </w:rPr>
        <w:lastRenderedPageBreak/>
        <w:t xml:space="preserve">PHỤ LỤC </w:t>
      </w:r>
      <w:r w:rsidR="002373E0">
        <w:rPr>
          <w:rFonts w:ascii="Times New Roman" w:hAnsi="Times New Roman" w:cs="Times New Roman"/>
          <w:b/>
          <w:sz w:val="28"/>
          <w:szCs w:val="28"/>
        </w:rPr>
        <w:t>5</w:t>
      </w:r>
    </w:p>
    <w:p w:rsidR="00B91A29" w:rsidRPr="00B91A29" w:rsidRDefault="00B91A29" w:rsidP="00B91A29">
      <w:pPr>
        <w:jc w:val="center"/>
        <w:rPr>
          <w:rFonts w:ascii="Times New Roman" w:hAnsi="Times New Roman" w:cs="Times New Roman"/>
          <w:b/>
          <w:bCs/>
          <w:sz w:val="28"/>
          <w:szCs w:val="28"/>
          <w:lang w:val="fr-FR"/>
        </w:rPr>
      </w:pPr>
      <w:r w:rsidRPr="00B91A29">
        <w:rPr>
          <w:rFonts w:ascii="Times New Roman" w:hAnsi="Times New Roman" w:cs="Times New Roman"/>
          <w:b/>
          <w:bCs/>
          <w:sz w:val="28"/>
          <w:szCs w:val="28"/>
          <w:lang w:val="fr-FR"/>
        </w:rPr>
        <w:t>PHIẾU TÌNH NGUYỆN THAM GIA NGHIÊN CỨU</w:t>
      </w:r>
    </w:p>
    <w:p w:rsidR="00B91A29" w:rsidRPr="00B91A29" w:rsidRDefault="00B91A29" w:rsidP="00B91A29">
      <w:pPr>
        <w:jc w:val="center"/>
        <w:rPr>
          <w:rFonts w:ascii="Times New Roman" w:hAnsi="Times New Roman" w:cs="Times New Roman"/>
          <w:i/>
          <w:iCs/>
          <w:sz w:val="28"/>
          <w:szCs w:val="28"/>
          <w:lang w:val="fr-FR"/>
        </w:rPr>
      </w:pPr>
      <w:r w:rsidRPr="00B91A29">
        <w:rPr>
          <w:rFonts w:ascii="Times New Roman" w:hAnsi="Times New Roman" w:cs="Times New Roman"/>
          <w:i/>
          <w:iCs/>
          <w:sz w:val="28"/>
          <w:szCs w:val="28"/>
          <w:lang w:val="fr-FR"/>
        </w:rPr>
        <w:t>(Áp dụng cho đối tượng tình nguyện tham gia nghiên cứu không cần</w:t>
      </w:r>
    </w:p>
    <w:p w:rsidR="00B91A29" w:rsidRPr="00B91A29" w:rsidRDefault="00B91A29" w:rsidP="00B91A29">
      <w:pPr>
        <w:jc w:val="center"/>
        <w:rPr>
          <w:rFonts w:ascii="Times New Roman" w:hAnsi="Times New Roman" w:cs="Times New Roman"/>
          <w:i/>
          <w:iCs/>
          <w:sz w:val="28"/>
          <w:szCs w:val="28"/>
          <w:lang w:val="fr-FR"/>
        </w:rPr>
      </w:pPr>
      <w:r w:rsidRPr="00B91A29">
        <w:rPr>
          <w:rFonts w:ascii="Times New Roman" w:hAnsi="Times New Roman" w:cs="Times New Roman"/>
          <w:i/>
          <w:iCs/>
          <w:sz w:val="28"/>
          <w:szCs w:val="28"/>
          <w:lang w:val="fr-FR"/>
        </w:rPr>
        <w:t>bí mật danh tính)</w:t>
      </w:r>
    </w:p>
    <w:p w:rsidR="00B91A29" w:rsidRPr="00B91A29" w:rsidRDefault="00B91A29" w:rsidP="00B91A29">
      <w:pPr>
        <w:jc w:val="both"/>
        <w:rPr>
          <w:rFonts w:ascii="Times New Roman" w:hAnsi="Times New Roman" w:cs="Times New Roman"/>
          <w:sz w:val="28"/>
          <w:szCs w:val="28"/>
          <w:lang w:val="fr-FR"/>
        </w:rPr>
      </w:pPr>
    </w:p>
    <w:p w:rsidR="00B91A29" w:rsidRPr="00B91A29" w:rsidRDefault="00B91A29" w:rsidP="00B91A29">
      <w:pPr>
        <w:jc w:val="both"/>
        <w:rPr>
          <w:rFonts w:ascii="Times New Roman" w:hAnsi="Times New Roman" w:cs="Times New Roman"/>
          <w:sz w:val="28"/>
          <w:szCs w:val="28"/>
          <w:lang w:val="fr-FR"/>
        </w:rPr>
      </w:pPr>
      <w:r w:rsidRPr="00B91A29">
        <w:rPr>
          <w:rFonts w:ascii="Times New Roman" w:hAnsi="Times New Roman" w:cs="Times New Roman"/>
          <w:sz w:val="28"/>
          <w:szCs w:val="28"/>
          <w:lang w:val="fr-FR"/>
        </w:rPr>
        <w:t>Họ và tên đối tượng: .............................................................................</w:t>
      </w:r>
      <w:r>
        <w:rPr>
          <w:rFonts w:ascii="Times New Roman" w:hAnsi="Times New Roman" w:cs="Times New Roman"/>
          <w:sz w:val="28"/>
          <w:szCs w:val="28"/>
          <w:lang w:val="fr-FR"/>
        </w:rPr>
        <w:t>.......</w:t>
      </w:r>
    </w:p>
    <w:p w:rsidR="00B91A29" w:rsidRPr="00B91A29" w:rsidRDefault="00B91A29" w:rsidP="00B91A29">
      <w:pPr>
        <w:jc w:val="both"/>
        <w:rPr>
          <w:rFonts w:ascii="Times New Roman" w:hAnsi="Times New Roman" w:cs="Times New Roman"/>
          <w:sz w:val="28"/>
          <w:szCs w:val="28"/>
          <w:lang w:val="fr-FR"/>
        </w:rPr>
      </w:pPr>
      <w:r w:rsidRPr="00B91A29">
        <w:rPr>
          <w:rFonts w:ascii="Times New Roman" w:hAnsi="Times New Roman" w:cs="Times New Roman"/>
          <w:sz w:val="28"/>
          <w:szCs w:val="28"/>
          <w:lang w:val="fr-FR"/>
        </w:rPr>
        <w:t>Tuổi : ..........................................................................................................</w:t>
      </w:r>
      <w:r>
        <w:rPr>
          <w:rFonts w:ascii="Times New Roman" w:hAnsi="Times New Roman" w:cs="Times New Roman"/>
          <w:sz w:val="28"/>
          <w:szCs w:val="28"/>
          <w:lang w:val="fr-FR"/>
        </w:rPr>
        <w:t>.</w:t>
      </w:r>
    </w:p>
    <w:p w:rsidR="00B91A29" w:rsidRPr="00B91A29" w:rsidRDefault="00B91A29" w:rsidP="00B91A29">
      <w:pPr>
        <w:jc w:val="both"/>
        <w:rPr>
          <w:rFonts w:ascii="Times New Roman" w:hAnsi="Times New Roman" w:cs="Times New Roman"/>
          <w:sz w:val="28"/>
          <w:szCs w:val="28"/>
          <w:lang w:val="fr-FR"/>
        </w:rPr>
      </w:pPr>
      <w:r w:rsidRPr="00B91A29">
        <w:rPr>
          <w:rFonts w:ascii="Times New Roman" w:hAnsi="Times New Roman" w:cs="Times New Roman"/>
          <w:sz w:val="28"/>
          <w:szCs w:val="28"/>
          <w:lang w:val="fr-FR"/>
        </w:rPr>
        <w:t>Địa chỉ : .......................................................................................................</w:t>
      </w:r>
    </w:p>
    <w:p w:rsidR="00B91A29" w:rsidRPr="00B91A29" w:rsidRDefault="00B91A29" w:rsidP="004F7F93">
      <w:pPr>
        <w:ind w:firstLine="720"/>
        <w:jc w:val="both"/>
        <w:rPr>
          <w:rFonts w:ascii="Times New Roman" w:hAnsi="Times New Roman" w:cs="Times New Roman"/>
          <w:sz w:val="28"/>
          <w:szCs w:val="28"/>
          <w:lang w:val="vi-VN"/>
        </w:rPr>
      </w:pPr>
      <w:r w:rsidRPr="00B91A29">
        <w:rPr>
          <w:rFonts w:ascii="Times New Roman" w:hAnsi="Times New Roman" w:cs="Times New Roman"/>
          <w:sz w:val="28"/>
          <w:szCs w:val="28"/>
          <w:lang w:val="fr-FR"/>
        </w:rPr>
        <w:t>Sau khi được bác sỹ thông báo về mục đích, quyền lợi, nghĩa vụ, những nguy cơ tiềm tàng và lợi ích  của đối tượng tham gia vào nghiên cứu</w:t>
      </w:r>
      <w:r w:rsidRPr="00B91A29">
        <w:rPr>
          <w:rFonts w:ascii="Times New Roman" w:hAnsi="Times New Roman" w:cs="Times New Roman"/>
          <w:sz w:val="28"/>
          <w:szCs w:val="28"/>
          <w:lang w:val="vi-VN"/>
        </w:rPr>
        <w:t xml:space="preserve">: </w:t>
      </w:r>
    </w:p>
    <w:p w:rsidR="00B91A29" w:rsidRPr="00B91A29" w:rsidRDefault="00B91A29" w:rsidP="00B91A29">
      <w:pPr>
        <w:jc w:val="both"/>
        <w:rPr>
          <w:rFonts w:ascii="Times New Roman" w:hAnsi="Times New Roman" w:cs="Times New Roman"/>
          <w:b/>
          <w:bCs/>
          <w:i/>
          <w:sz w:val="28"/>
          <w:szCs w:val="28"/>
          <w:lang w:val="vi-VN"/>
        </w:rPr>
      </w:pPr>
      <w:r w:rsidRPr="00B91A29">
        <w:rPr>
          <w:rFonts w:ascii="Times New Roman" w:hAnsi="Times New Roman" w:cs="Times New Roman"/>
          <w:b/>
          <w:bCs/>
          <w:i/>
          <w:sz w:val="28"/>
          <w:szCs w:val="28"/>
          <w:lang w:val="vi-VN"/>
        </w:rPr>
        <w:t>Đánh giá tác dụng của bài thuốc ‘‘Phong thấp NK” kết hợp điện châm điều trị đau lưng do thoái hoá cột sống.</w:t>
      </w:r>
    </w:p>
    <w:p w:rsidR="00B91A29" w:rsidRPr="00B91A29" w:rsidRDefault="00B91A29" w:rsidP="004F7F93">
      <w:pPr>
        <w:ind w:firstLine="720"/>
        <w:jc w:val="both"/>
        <w:rPr>
          <w:rFonts w:ascii="Times New Roman" w:hAnsi="Times New Roman" w:cs="Times New Roman"/>
          <w:sz w:val="28"/>
          <w:szCs w:val="28"/>
          <w:lang w:val="fr-FR"/>
        </w:rPr>
      </w:pPr>
      <w:r w:rsidRPr="00B91A29">
        <w:rPr>
          <w:rFonts w:ascii="Times New Roman" w:hAnsi="Times New Roman" w:cs="Times New Roman"/>
          <w:sz w:val="28"/>
          <w:szCs w:val="28"/>
          <w:lang w:val="fr-FR"/>
        </w:rPr>
        <w:t>Tôi (hoặc người đại diện trong gia đình) đồng ý tự nguyện tham gia vào nghiên cứu này (đồng ý lấy má</w:t>
      </w:r>
      <w:r>
        <w:rPr>
          <w:rFonts w:ascii="Times New Roman" w:hAnsi="Times New Roman" w:cs="Times New Roman"/>
          <w:sz w:val="28"/>
          <w:szCs w:val="28"/>
          <w:lang w:val="fr-FR"/>
        </w:rPr>
        <w:t>u</w:t>
      </w:r>
      <w:r w:rsidR="00FD6188">
        <w:rPr>
          <w:rFonts w:ascii="Times New Roman" w:hAnsi="Times New Roman" w:cs="Times New Roman"/>
          <w:sz w:val="28"/>
          <w:szCs w:val="28"/>
          <w:lang w:val="fr-FR"/>
        </w:rPr>
        <w:t>/ nước tiểu</w:t>
      </w:r>
      <w:r>
        <w:rPr>
          <w:rFonts w:ascii="Times New Roman" w:hAnsi="Times New Roman" w:cs="Times New Roman"/>
          <w:sz w:val="28"/>
          <w:szCs w:val="28"/>
          <w:lang w:val="fr-FR"/>
        </w:rPr>
        <w:t xml:space="preserve"> của mình</w:t>
      </w:r>
      <w:r w:rsidRPr="00B91A29">
        <w:rPr>
          <w:rFonts w:ascii="Times New Roman" w:hAnsi="Times New Roman" w:cs="Times New Roman"/>
          <w:sz w:val="28"/>
          <w:szCs w:val="28"/>
          <w:lang w:val="fr-FR"/>
        </w:rPr>
        <w:t xml:space="preserve"> để xét nghiệm). Tôi xin tuân thủ các quy định của nghiên cứu.</w:t>
      </w:r>
    </w:p>
    <w:p w:rsidR="00B91A29" w:rsidRPr="00B91A29" w:rsidRDefault="00B91A29" w:rsidP="00FD6188">
      <w:pPr>
        <w:jc w:val="right"/>
        <w:rPr>
          <w:rFonts w:ascii="Times New Roman" w:hAnsi="Times New Roman" w:cs="Times New Roman"/>
          <w:sz w:val="28"/>
          <w:szCs w:val="28"/>
        </w:rPr>
      </w:pPr>
      <w:r w:rsidRPr="00B91A29">
        <w:rPr>
          <w:rFonts w:ascii="Times New Roman" w:hAnsi="Times New Roman" w:cs="Times New Roman"/>
          <w:sz w:val="28"/>
          <w:szCs w:val="28"/>
        </w:rPr>
        <w:t xml:space="preserve">Hà Nội, ngày ......... tháng ..... năm </w:t>
      </w:r>
    </w:p>
    <w:tbl>
      <w:tblPr>
        <w:tblW w:w="0" w:type="auto"/>
        <w:tblInd w:w="108" w:type="dxa"/>
        <w:tblLook w:val="04A0" w:firstRow="1" w:lastRow="0" w:firstColumn="1" w:lastColumn="0" w:noHBand="0" w:noVBand="1"/>
      </w:tblPr>
      <w:tblGrid>
        <w:gridCol w:w="4665"/>
        <w:gridCol w:w="4017"/>
      </w:tblGrid>
      <w:tr w:rsidR="00B91A29" w:rsidRPr="00B91A29" w:rsidTr="004977E7">
        <w:tc>
          <w:tcPr>
            <w:tcW w:w="5103" w:type="dxa"/>
          </w:tcPr>
          <w:p w:rsidR="00B91A29" w:rsidRPr="00B91A29" w:rsidRDefault="00B91A29" w:rsidP="004977E7">
            <w:pPr>
              <w:jc w:val="center"/>
              <w:rPr>
                <w:rFonts w:ascii="Times New Roman" w:hAnsi="Times New Roman" w:cs="Times New Roman"/>
                <w:sz w:val="28"/>
                <w:szCs w:val="28"/>
              </w:rPr>
            </w:pPr>
          </w:p>
        </w:tc>
        <w:tc>
          <w:tcPr>
            <w:tcW w:w="4322" w:type="dxa"/>
          </w:tcPr>
          <w:p w:rsidR="00B91A29" w:rsidRPr="00B91A29" w:rsidRDefault="00B91A29" w:rsidP="004977E7">
            <w:pPr>
              <w:jc w:val="center"/>
              <w:rPr>
                <w:rFonts w:ascii="Times New Roman" w:hAnsi="Times New Roman" w:cs="Times New Roman"/>
                <w:b/>
                <w:sz w:val="28"/>
                <w:szCs w:val="28"/>
              </w:rPr>
            </w:pPr>
            <w:r w:rsidRPr="00B91A29">
              <w:rPr>
                <w:rFonts w:ascii="Times New Roman" w:hAnsi="Times New Roman" w:cs="Times New Roman"/>
                <w:b/>
                <w:sz w:val="28"/>
                <w:szCs w:val="28"/>
              </w:rPr>
              <w:t>Họ tên của Đối tượng</w:t>
            </w:r>
          </w:p>
          <w:p w:rsidR="00B91A29" w:rsidRPr="00B91A29" w:rsidRDefault="00B91A29" w:rsidP="004977E7">
            <w:pPr>
              <w:jc w:val="center"/>
              <w:rPr>
                <w:rFonts w:ascii="Times New Roman" w:hAnsi="Times New Roman" w:cs="Times New Roman"/>
                <w:sz w:val="28"/>
                <w:szCs w:val="28"/>
              </w:rPr>
            </w:pPr>
            <w:r w:rsidRPr="00B91A29">
              <w:rPr>
                <w:rFonts w:ascii="Times New Roman" w:hAnsi="Times New Roman" w:cs="Times New Roman"/>
                <w:i/>
                <w:iCs/>
                <w:sz w:val="28"/>
                <w:szCs w:val="28"/>
              </w:rPr>
              <w:t>(Ký và ghi rõ họ tên)</w:t>
            </w:r>
          </w:p>
        </w:tc>
      </w:tr>
    </w:tbl>
    <w:p w:rsidR="00B91A29" w:rsidRPr="00B73E68" w:rsidRDefault="00B91A29" w:rsidP="00B91A29">
      <w:pPr>
        <w:jc w:val="both"/>
        <w:rPr>
          <w:sz w:val="26"/>
          <w:szCs w:val="26"/>
        </w:rPr>
      </w:pPr>
    </w:p>
    <w:p w:rsidR="00B91A29" w:rsidRPr="00B73E68" w:rsidRDefault="00B91A29" w:rsidP="00B91A29">
      <w:pPr>
        <w:jc w:val="both"/>
        <w:rPr>
          <w:sz w:val="26"/>
          <w:szCs w:val="26"/>
        </w:rPr>
      </w:pPr>
      <w:r w:rsidRPr="00B73E68">
        <w:rPr>
          <w:sz w:val="26"/>
          <w:szCs w:val="26"/>
        </w:rPr>
        <w:tab/>
      </w:r>
      <w:r w:rsidRPr="00B73E68">
        <w:rPr>
          <w:sz w:val="26"/>
          <w:szCs w:val="26"/>
        </w:rPr>
        <w:tab/>
      </w:r>
      <w:r w:rsidRPr="00B73E68">
        <w:rPr>
          <w:sz w:val="26"/>
          <w:szCs w:val="26"/>
        </w:rPr>
        <w:tab/>
      </w:r>
    </w:p>
    <w:p w:rsidR="00B91A29" w:rsidRPr="00B73E68" w:rsidRDefault="00B91A29" w:rsidP="00B91A29">
      <w:pPr>
        <w:jc w:val="both"/>
        <w:rPr>
          <w:i/>
          <w:iCs/>
          <w:sz w:val="26"/>
          <w:szCs w:val="26"/>
        </w:rPr>
      </w:pPr>
      <w:r w:rsidRPr="00B73E68">
        <w:rPr>
          <w:i/>
          <w:iCs/>
          <w:sz w:val="26"/>
          <w:szCs w:val="26"/>
        </w:rPr>
        <w:tab/>
      </w:r>
      <w:r w:rsidRPr="00B73E68">
        <w:rPr>
          <w:i/>
          <w:iCs/>
          <w:sz w:val="26"/>
          <w:szCs w:val="26"/>
        </w:rPr>
        <w:tab/>
        <w:t xml:space="preserve">         </w:t>
      </w:r>
    </w:p>
    <w:p w:rsidR="00B91A29" w:rsidRPr="00B73E68" w:rsidRDefault="00B91A29" w:rsidP="00B91A29">
      <w:pPr>
        <w:jc w:val="both"/>
        <w:rPr>
          <w:sz w:val="26"/>
          <w:szCs w:val="26"/>
        </w:rPr>
      </w:pPr>
    </w:p>
    <w:p w:rsidR="00505400" w:rsidRDefault="00B91A29" w:rsidP="001217D6">
      <w:pPr>
        <w:jc w:val="center"/>
        <w:rPr>
          <w:rFonts w:ascii="Times New Roman" w:hAnsi="Times New Roman" w:cs="Times New Roman"/>
          <w:b/>
          <w:sz w:val="28"/>
          <w:szCs w:val="28"/>
        </w:rPr>
      </w:pPr>
      <w:r w:rsidRPr="00B73E68">
        <w:rPr>
          <w:b/>
          <w:bCs/>
          <w:sz w:val="26"/>
          <w:szCs w:val="26"/>
        </w:rPr>
        <w:br w:type="page"/>
      </w:r>
    </w:p>
    <w:p w:rsidR="002373E0" w:rsidRDefault="002373E0" w:rsidP="001217D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w:t>
      </w:r>
    </w:p>
    <w:p w:rsidR="002373E0" w:rsidRPr="00B91A29" w:rsidRDefault="002373E0" w:rsidP="00B91A29"/>
    <w:sectPr w:rsidR="002373E0" w:rsidRPr="00B91A29" w:rsidSect="0079794A">
      <w:headerReference w:type="default" r:id="rId44"/>
      <w:pgSz w:w="11909" w:h="16834" w:code="9"/>
      <w:pgMar w:top="1701" w:right="1134" w:bottom="1701"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945" w:rsidRDefault="00532945" w:rsidP="008862F3">
      <w:pPr>
        <w:spacing w:after="0" w:line="240" w:lineRule="auto"/>
      </w:pPr>
      <w:r>
        <w:separator/>
      </w:r>
    </w:p>
  </w:endnote>
  <w:endnote w:type="continuationSeparator" w:id="0">
    <w:p w:rsidR="00532945" w:rsidRDefault="00532945" w:rsidP="0088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66" w:rsidRDefault="001E5E66">
    <w:pPr>
      <w:pStyle w:val="Footer"/>
    </w:pPr>
  </w:p>
  <w:p w:rsidR="001E5E66" w:rsidRDefault="001E5E66">
    <w:pPr>
      <w:pStyle w:val="Footer"/>
    </w:pPr>
  </w:p>
  <w:p w:rsidR="001E5E66" w:rsidRDefault="001E5E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945" w:rsidRDefault="00532945" w:rsidP="008862F3">
      <w:pPr>
        <w:spacing w:after="0" w:line="240" w:lineRule="auto"/>
      </w:pPr>
      <w:r>
        <w:separator/>
      </w:r>
    </w:p>
  </w:footnote>
  <w:footnote w:type="continuationSeparator" w:id="0">
    <w:p w:rsidR="00532945" w:rsidRDefault="00532945" w:rsidP="00886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66" w:rsidRDefault="001E5E66">
    <w:pPr>
      <w:pStyle w:val="Header"/>
      <w:jc w:val="center"/>
    </w:pPr>
  </w:p>
  <w:p w:rsidR="001E5E66" w:rsidRDefault="001E5E6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2811272"/>
      <w:docPartObj>
        <w:docPartGallery w:val="Page Numbers (Top of Page)"/>
        <w:docPartUnique/>
      </w:docPartObj>
    </w:sdtPr>
    <w:sdtEndPr>
      <w:rPr>
        <w:rFonts w:ascii="Times New Roman" w:hAnsi="Times New Roman" w:cs="Times New Roman"/>
        <w:noProof/>
        <w:sz w:val="28"/>
        <w:szCs w:val="28"/>
      </w:rPr>
    </w:sdtEndPr>
    <w:sdtContent>
      <w:p w:rsidR="001E5E66" w:rsidRPr="0079794A" w:rsidRDefault="001E5E66">
        <w:pPr>
          <w:pStyle w:val="Header"/>
          <w:jc w:val="center"/>
          <w:rPr>
            <w:rFonts w:ascii="Times New Roman" w:hAnsi="Times New Roman" w:cs="Times New Roman"/>
            <w:sz w:val="28"/>
            <w:szCs w:val="28"/>
          </w:rPr>
        </w:pPr>
        <w:r w:rsidRPr="0079794A">
          <w:rPr>
            <w:rFonts w:ascii="Times New Roman" w:hAnsi="Times New Roman" w:cs="Times New Roman"/>
            <w:sz w:val="28"/>
            <w:szCs w:val="28"/>
          </w:rPr>
          <w:fldChar w:fldCharType="begin"/>
        </w:r>
        <w:r w:rsidRPr="0079794A">
          <w:rPr>
            <w:rFonts w:ascii="Times New Roman" w:hAnsi="Times New Roman" w:cs="Times New Roman"/>
            <w:sz w:val="28"/>
            <w:szCs w:val="28"/>
          </w:rPr>
          <w:instrText xml:space="preserve"> PAGE   \* MERGEFORMAT </w:instrText>
        </w:r>
        <w:r w:rsidRPr="0079794A">
          <w:rPr>
            <w:rFonts w:ascii="Times New Roman" w:hAnsi="Times New Roman" w:cs="Times New Roman"/>
            <w:sz w:val="28"/>
            <w:szCs w:val="28"/>
          </w:rPr>
          <w:fldChar w:fldCharType="separate"/>
        </w:r>
        <w:r w:rsidR="00437EFD">
          <w:rPr>
            <w:rFonts w:ascii="Times New Roman" w:hAnsi="Times New Roman" w:cs="Times New Roman"/>
            <w:noProof/>
            <w:sz w:val="28"/>
            <w:szCs w:val="28"/>
          </w:rPr>
          <w:t>8</w:t>
        </w:r>
        <w:r w:rsidRPr="0079794A">
          <w:rPr>
            <w:rFonts w:ascii="Times New Roman" w:hAnsi="Times New Roman" w:cs="Times New Roman"/>
            <w:noProof/>
            <w:sz w:val="28"/>
            <w:szCs w:val="28"/>
          </w:rPr>
          <w:fldChar w:fldCharType="end"/>
        </w:r>
      </w:p>
    </w:sdtContent>
  </w:sdt>
  <w:p w:rsidR="001E5E66" w:rsidRDefault="001E5E6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66" w:rsidRPr="0079794A" w:rsidRDefault="001E5E66">
    <w:pPr>
      <w:pStyle w:val="Header"/>
      <w:jc w:val="center"/>
      <w:rPr>
        <w:rFonts w:ascii="Times New Roman" w:hAnsi="Times New Roman" w:cs="Times New Roman"/>
        <w:sz w:val="28"/>
        <w:szCs w:val="28"/>
      </w:rPr>
    </w:pPr>
  </w:p>
  <w:p w:rsidR="001E5E66" w:rsidRDefault="001E5E6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6E9E"/>
    <w:multiLevelType w:val="hybridMultilevel"/>
    <w:tmpl w:val="EF00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C3EA5"/>
    <w:multiLevelType w:val="hybridMultilevel"/>
    <w:tmpl w:val="19088B60"/>
    <w:lvl w:ilvl="0" w:tplc="0F265FA4">
      <w:start w:val="1"/>
      <w:numFmt w:val="bullet"/>
      <w:lvlText w:val="-"/>
      <w:lvlJc w:val="left"/>
      <w:pPr>
        <w:ind w:left="720" w:hanging="360"/>
      </w:pPr>
      <w:rPr>
        <w:rFonts w:ascii="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15FD3"/>
    <w:multiLevelType w:val="hybridMultilevel"/>
    <w:tmpl w:val="96827AEC"/>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AAB64F9"/>
    <w:multiLevelType w:val="hybridMultilevel"/>
    <w:tmpl w:val="71B6AF8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B007EDB"/>
    <w:multiLevelType w:val="hybridMultilevel"/>
    <w:tmpl w:val="640487D8"/>
    <w:lvl w:ilvl="0" w:tplc="04090009">
      <w:start w:val="1"/>
      <w:numFmt w:val="bullet"/>
      <w:lvlText w:val=""/>
      <w:lvlJc w:val="left"/>
      <w:pPr>
        <w:tabs>
          <w:tab w:val="num" w:pos="1440"/>
        </w:tabs>
        <w:ind w:left="1440" w:hanging="360"/>
      </w:pPr>
      <w:rPr>
        <w:rFonts w:ascii="Times New Roman" w:hAnsi="Times New Roman" w:cs="Times New Roman" w:hint="default"/>
      </w:rPr>
    </w:lvl>
    <w:lvl w:ilvl="1" w:tplc="C22E0F3E">
      <w:numFmt w:val="bullet"/>
      <w:lvlText w:val="-"/>
      <w:lvlJc w:val="left"/>
      <w:pPr>
        <w:tabs>
          <w:tab w:val="num" w:pos="2160"/>
        </w:tabs>
        <w:ind w:left="2160" w:hanging="360"/>
      </w:pPr>
      <w:rPr>
        <w:rFonts w:ascii="Times New Roman" w:eastAsia="Times New Roman" w:hAnsi="Times New Roman" w:hint="default"/>
      </w:rPr>
    </w:lvl>
    <w:lvl w:ilvl="2" w:tplc="04090005">
      <w:start w:val="1"/>
      <w:numFmt w:val="bullet"/>
      <w:lvlText w:val=""/>
      <w:lvlJc w:val="left"/>
      <w:pPr>
        <w:tabs>
          <w:tab w:val="num" w:pos="2880"/>
        </w:tabs>
        <w:ind w:left="2880" w:hanging="360"/>
      </w:pPr>
      <w:rPr>
        <w:rFonts w:ascii="Times New Roman" w:hAnsi="Times New Roman" w:cs="Times New Roman" w:hint="default"/>
      </w:rPr>
    </w:lvl>
    <w:lvl w:ilvl="3" w:tplc="04090001">
      <w:start w:val="1"/>
      <w:numFmt w:val="bullet"/>
      <w:lvlText w:val=""/>
      <w:lvlJc w:val="left"/>
      <w:pPr>
        <w:tabs>
          <w:tab w:val="num" w:pos="3600"/>
        </w:tabs>
        <w:ind w:left="3600" w:hanging="360"/>
      </w:pPr>
      <w:rPr>
        <w:rFonts w:ascii="Times New Roman" w:hAnsi="Times New Roman"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Times New Roman" w:hAnsi="Times New Roman" w:cs="Times New Roman" w:hint="default"/>
      </w:rPr>
    </w:lvl>
    <w:lvl w:ilvl="6" w:tplc="04090001">
      <w:start w:val="1"/>
      <w:numFmt w:val="bullet"/>
      <w:lvlText w:val=""/>
      <w:lvlJc w:val="left"/>
      <w:pPr>
        <w:tabs>
          <w:tab w:val="num" w:pos="5760"/>
        </w:tabs>
        <w:ind w:left="5760" w:hanging="360"/>
      </w:pPr>
      <w:rPr>
        <w:rFonts w:ascii="Times New Roman" w:hAnsi="Times New Roman"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Times New Roman" w:hAnsi="Times New Roman" w:cs="Times New Roman" w:hint="default"/>
      </w:rPr>
    </w:lvl>
  </w:abstractNum>
  <w:abstractNum w:abstractNumId="5" w15:restartNumberingAfterBreak="0">
    <w:nsid w:val="1B247BC1"/>
    <w:multiLevelType w:val="hybridMultilevel"/>
    <w:tmpl w:val="F76A3406"/>
    <w:lvl w:ilvl="0" w:tplc="F0BABA48">
      <w:start w:val="1"/>
      <w:numFmt w:val="upperRoman"/>
      <w:lvlText w:val="%1."/>
      <w:lvlJc w:val="left"/>
      <w:pPr>
        <w:ind w:left="960" w:hanging="72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1DF04A6B"/>
    <w:multiLevelType w:val="hybridMultilevel"/>
    <w:tmpl w:val="74767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B0509"/>
    <w:multiLevelType w:val="hybridMultilevel"/>
    <w:tmpl w:val="E306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36509"/>
    <w:multiLevelType w:val="hybridMultilevel"/>
    <w:tmpl w:val="EC3C4E64"/>
    <w:lvl w:ilvl="0" w:tplc="F38CCE9C">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15:restartNumberingAfterBreak="0">
    <w:nsid w:val="26BB208C"/>
    <w:multiLevelType w:val="hybridMultilevel"/>
    <w:tmpl w:val="870EA4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061546"/>
    <w:multiLevelType w:val="hybridMultilevel"/>
    <w:tmpl w:val="ECC03C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1" w15:restartNumberingAfterBreak="0">
    <w:nsid w:val="29751A50"/>
    <w:multiLevelType w:val="hybridMultilevel"/>
    <w:tmpl w:val="3480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106784"/>
    <w:multiLevelType w:val="multilevel"/>
    <w:tmpl w:val="07B85742"/>
    <w:lvl w:ilvl="0">
      <w:start w:val="1"/>
      <w:numFmt w:val="decimal"/>
      <w:lvlText w:val="%1."/>
      <w:lvlJc w:val="left"/>
      <w:pPr>
        <w:ind w:left="495" w:hanging="495"/>
      </w:pPr>
      <w:rPr>
        <w:rFonts w:hint="default"/>
        <w:i/>
      </w:rPr>
    </w:lvl>
    <w:lvl w:ilvl="1">
      <w:start w:val="3"/>
      <w:numFmt w:val="decimal"/>
      <w:lvlText w:val="%1.%2."/>
      <w:lvlJc w:val="left"/>
      <w:pPr>
        <w:ind w:left="495" w:hanging="495"/>
      </w:pPr>
      <w:rPr>
        <w:rFonts w:hint="default"/>
        <w:i/>
      </w:rPr>
    </w:lvl>
    <w:lvl w:ilvl="2">
      <w:start w:val="3"/>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3" w15:restartNumberingAfterBreak="0">
    <w:nsid w:val="3A7272A0"/>
    <w:multiLevelType w:val="hybridMultilevel"/>
    <w:tmpl w:val="285800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D79030D"/>
    <w:multiLevelType w:val="hybridMultilevel"/>
    <w:tmpl w:val="1ED2BFA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237557"/>
    <w:multiLevelType w:val="hybridMultilevel"/>
    <w:tmpl w:val="CE063BB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F8A57F3"/>
    <w:multiLevelType w:val="hybridMultilevel"/>
    <w:tmpl w:val="9650E36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0361B"/>
    <w:multiLevelType w:val="hybridMultilevel"/>
    <w:tmpl w:val="EF985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090AB9"/>
    <w:multiLevelType w:val="hybridMultilevel"/>
    <w:tmpl w:val="D87E11A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346C30"/>
    <w:multiLevelType w:val="hybridMultilevel"/>
    <w:tmpl w:val="0546C9D0"/>
    <w:lvl w:ilvl="0" w:tplc="BAD2A3D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6ED456B"/>
    <w:multiLevelType w:val="hybridMultilevel"/>
    <w:tmpl w:val="0E8EC22A"/>
    <w:lvl w:ilvl="0" w:tplc="D16CC8F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8831AFF"/>
    <w:multiLevelType w:val="hybridMultilevel"/>
    <w:tmpl w:val="9954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60F24"/>
    <w:multiLevelType w:val="hybridMultilevel"/>
    <w:tmpl w:val="B2085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A2115"/>
    <w:multiLevelType w:val="hybridMultilevel"/>
    <w:tmpl w:val="B6DC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660051"/>
    <w:multiLevelType w:val="hybridMultilevel"/>
    <w:tmpl w:val="1E9C96A0"/>
    <w:lvl w:ilvl="0" w:tplc="39FCDCF4">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8A5BCF"/>
    <w:multiLevelType w:val="hybridMultilevel"/>
    <w:tmpl w:val="46801322"/>
    <w:lvl w:ilvl="0" w:tplc="82160C1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710B6F"/>
    <w:multiLevelType w:val="hybridMultilevel"/>
    <w:tmpl w:val="00D69488"/>
    <w:lvl w:ilvl="0" w:tplc="8292889A">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146DB1"/>
    <w:multiLevelType w:val="hybridMultilevel"/>
    <w:tmpl w:val="026C579C"/>
    <w:lvl w:ilvl="0" w:tplc="0409000B">
      <w:start w:val="1"/>
      <w:numFmt w:val="bullet"/>
      <w:lvlText w:val=""/>
      <w:lvlJc w:val="left"/>
      <w:pPr>
        <w:ind w:left="99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E305D8"/>
    <w:multiLevelType w:val="hybridMultilevel"/>
    <w:tmpl w:val="C8143B94"/>
    <w:lvl w:ilvl="0" w:tplc="13087CDE">
      <w:start w:val="1"/>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9786B"/>
    <w:multiLevelType w:val="hybridMultilevel"/>
    <w:tmpl w:val="8E909872"/>
    <w:lvl w:ilvl="0" w:tplc="E496D36C">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7B30BC"/>
    <w:multiLevelType w:val="hybridMultilevel"/>
    <w:tmpl w:val="17C8A2E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D711D5"/>
    <w:multiLevelType w:val="hybridMultilevel"/>
    <w:tmpl w:val="E048EFEA"/>
    <w:lvl w:ilvl="0" w:tplc="527CB3DE">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5E5C92"/>
    <w:multiLevelType w:val="hybridMultilevel"/>
    <w:tmpl w:val="9CDAD6B2"/>
    <w:lvl w:ilvl="0" w:tplc="829288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15:restartNumberingAfterBreak="0">
    <w:nsid w:val="649F6D92"/>
    <w:multiLevelType w:val="hybridMultilevel"/>
    <w:tmpl w:val="A434D152"/>
    <w:lvl w:ilvl="0" w:tplc="5468885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9E67079"/>
    <w:multiLevelType w:val="hybridMultilevel"/>
    <w:tmpl w:val="820A4E4A"/>
    <w:lvl w:ilvl="0" w:tplc="79F2C3E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5" w15:restartNumberingAfterBreak="0">
    <w:nsid w:val="736E2218"/>
    <w:multiLevelType w:val="hybridMultilevel"/>
    <w:tmpl w:val="077680B6"/>
    <w:lvl w:ilvl="0" w:tplc="A7C01C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3575E9"/>
    <w:multiLevelType w:val="hybridMultilevel"/>
    <w:tmpl w:val="61A0BDBC"/>
    <w:lvl w:ilvl="0" w:tplc="67A0D72A">
      <w:start w:val="1"/>
      <w:numFmt w:val="decimal"/>
      <w:lvlText w:val="%1."/>
      <w:lvlJc w:val="left"/>
      <w:pPr>
        <w:tabs>
          <w:tab w:val="num" w:pos="720"/>
        </w:tabs>
        <w:ind w:left="720" w:hanging="360"/>
      </w:pPr>
      <w:rPr>
        <w:rFonts w:hint="default"/>
      </w:rPr>
    </w:lvl>
    <w:lvl w:ilvl="1" w:tplc="1A28BF52">
      <w:numFmt w:val="none"/>
      <w:lvlText w:val=""/>
      <w:lvlJc w:val="left"/>
      <w:pPr>
        <w:tabs>
          <w:tab w:val="num" w:pos="360"/>
        </w:tabs>
      </w:pPr>
    </w:lvl>
    <w:lvl w:ilvl="2" w:tplc="5C300C3C">
      <w:numFmt w:val="none"/>
      <w:lvlText w:val=""/>
      <w:lvlJc w:val="left"/>
      <w:pPr>
        <w:tabs>
          <w:tab w:val="num" w:pos="360"/>
        </w:tabs>
      </w:pPr>
    </w:lvl>
    <w:lvl w:ilvl="3" w:tplc="9C1A3DB6">
      <w:numFmt w:val="none"/>
      <w:lvlText w:val=""/>
      <w:lvlJc w:val="left"/>
      <w:pPr>
        <w:tabs>
          <w:tab w:val="num" w:pos="360"/>
        </w:tabs>
      </w:pPr>
    </w:lvl>
    <w:lvl w:ilvl="4" w:tplc="BE2630DE">
      <w:numFmt w:val="none"/>
      <w:lvlText w:val=""/>
      <w:lvlJc w:val="left"/>
      <w:pPr>
        <w:tabs>
          <w:tab w:val="num" w:pos="360"/>
        </w:tabs>
      </w:pPr>
    </w:lvl>
    <w:lvl w:ilvl="5" w:tplc="17487682">
      <w:numFmt w:val="none"/>
      <w:lvlText w:val=""/>
      <w:lvlJc w:val="left"/>
      <w:pPr>
        <w:tabs>
          <w:tab w:val="num" w:pos="360"/>
        </w:tabs>
      </w:pPr>
    </w:lvl>
    <w:lvl w:ilvl="6" w:tplc="C52482EA">
      <w:numFmt w:val="none"/>
      <w:lvlText w:val=""/>
      <w:lvlJc w:val="left"/>
      <w:pPr>
        <w:tabs>
          <w:tab w:val="num" w:pos="360"/>
        </w:tabs>
      </w:pPr>
    </w:lvl>
    <w:lvl w:ilvl="7" w:tplc="B1826010">
      <w:numFmt w:val="none"/>
      <w:lvlText w:val=""/>
      <w:lvlJc w:val="left"/>
      <w:pPr>
        <w:tabs>
          <w:tab w:val="num" w:pos="360"/>
        </w:tabs>
      </w:pPr>
    </w:lvl>
    <w:lvl w:ilvl="8" w:tplc="DBAAC5AE">
      <w:numFmt w:val="none"/>
      <w:lvlText w:val=""/>
      <w:lvlJc w:val="left"/>
      <w:pPr>
        <w:tabs>
          <w:tab w:val="num" w:pos="360"/>
        </w:tabs>
      </w:pPr>
    </w:lvl>
  </w:abstractNum>
  <w:abstractNum w:abstractNumId="37" w15:restartNumberingAfterBreak="0">
    <w:nsid w:val="781B01F4"/>
    <w:multiLevelType w:val="hybridMultilevel"/>
    <w:tmpl w:val="5A68D610"/>
    <w:lvl w:ilvl="0" w:tplc="04090009">
      <w:start w:val="1"/>
      <w:numFmt w:val="bullet"/>
      <w:lvlText w:val=""/>
      <w:lvlJc w:val="left"/>
      <w:pPr>
        <w:ind w:left="1286" w:hanging="360"/>
      </w:pPr>
      <w:rPr>
        <w:rFonts w:ascii="Wingdings" w:hAnsi="Wingdings"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38" w15:restartNumberingAfterBreak="0">
    <w:nsid w:val="79020684"/>
    <w:multiLevelType w:val="multilevel"/>
    <w:tmpl w:val="42DEBE74"/>
    <w:lvl w:ilvl="0">
      <w:start w:val="1"/>
      <w:numFmt w:val="decimal"/>
      <w:lvlText w:val="%1."/>
      <w:lvlJc w:val="left"/>
      <w:pPr>
        <w:ind w:left="450" w:hanging="450"/>
      </w:pPr>
      <w:rPr>
        <w:rFonts w:hint="default"/>
      </w:rPr>
    </w:lvl>
    <w:lvl w:ilvl="1">
      <w:start w:val="1"/>
      <w:numFmt w:val="decimal"/>
      <w:pStyle w:val="2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FC5823"/>
    <w:multiLevelType w:val="hybridMultilevel"/>
    <w:tmpl w:val="FE84B6A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291CC8"/>
    <w:multiLevelType w:val="hybridMultilevel"/>
    <w:tmpl w:val="B9A218EA"/>
    <w:lvl w:ilvl="0" w:tplc="0409000B">
      <w:start w:val="1"/>
      <w:numFmt w:val="bullet"/>
      <w:lvlText w:val=""/>
      <w:lvlJc w:val="left"/>
      <w:pPr>
        <w:ind w:left="54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4"/>
  </w:num>
  <w:num w:numId="2">
    <w:abstractNumId w:val="28"/>
  </w:num>
  <w:num w:numId="3">
    <w:abstractNumId w:val="10"/>
  </w:num>
  <w:num w:numId="4">
    <w:abstractNumId w:val="32"/>
  </w:num>
  <w:num w:numId="5">
    <w:abstractNumId w:val="3"/>
  </w:num>
  <w:num w:numId="6">
    <w:abstractNumId w:val="38"/>
  </w:num>
  <w:num w:numId="7">
    <w:abstractNumId w:val="9"/>
  </w:num>
  <w:num w:numId="8">
    <w:abstractNumId w:val="26"/>
  </w:num>
  <w:num w:numId="9">
    <w:abstractNumId w:val="34"/>
  </w:num>
  <w:num w:numId="10">
    <w:abstractNumId w:val="27"/>
  </w:num>
  <w:num w:numId="11">
    <w:abstractNumId w:val="40"/>
  </w:num>
  <w:num w:numId="12">
    <w:abstractNumId w:val="2"/>
  </w:num>
  <w:num w:numId="13">
    <w:abstractNumId w:val="30"/>
  </w:num>
  <w:num w:numId="14">
    <w:abstractNumId w:val="4"/>
  </w:num>
  <w:num w:numId="15">
    <w:abstractNumId w:val="36"/>
  </w:num>
  <w:num w:numId="16">
    <w:abstractNumId w:val="18"/>
  </w:num>
  <w:num w:numId="17">
    <w:abstractNumId w:val="31"/>
  </w:num>
  <w:num w:numId="18">
    <w:abstractNumId w:val="19"/>
  </w:num>
  <w:num w:numId="19">
    <w:abstractNumId w:val="20"/>
  </w:num>
  <w:num w:numId="20">
    <w:abstractNumId w:val="33"/>
  </w:num>
  <w:num w:numId="21">
    <w:abstractNumId w:val="14"/>
  </w:num>
  <w:num w:numId="22">
    <w:abstractNumId w:val="39"/>
  </w:num>
  <w:num w:numId="23">
    <w:abstractNumId w:val="35"/>
  </w:num>
  <w:num w:numId="24">
    <w:abstractNumId w:val="29"/>
  </w:num>
  <w:num w:numId="25">
    <w:abstractNumId w:val="25"/>
  </w:num>
  <w:num w:numId="26">
    <w:abstractNumId w:val="21"/>
  </w:num>
  <w:num w:numId="27">
    <w:abstractNumId w:val="0"/>
  </w:num>
  <w:num w:numId="28">
    <w:abstractNumId w:val="15"/>
  </w:num>
  <w:num w:numId="29">
    <w:abstractNumId w:val="7"/>
  </w:num>
  <w:num w:numId="30">
    <w:abstractNumId w:val="23"/>
  </w:num>
  <w:num w:numId="31">
    <w:abstractNumId w:val="11"/>
  </w:num>
  <w:num w:numId="32">
    <w:abstractNumId w:val="37"/>
  </w:num>
  <w:num w:numId="33">
    <w:abstractNumId w:val="8"/>
  </w:num>
  <w:num w:numId="34">
    <w:abstractNumId w:val="13"/>
  </w:num>
  <w:num w:numId="35">
    <w:abstractNumId w:val="6"/>
  </w:num>
  <w:num w:numId="36">
    <w:abstractNumId w:val="1"/>
  </w:num>
  <w:num w:numId="37">
    <w:abstractNumId w:val="17"/>
  </w:num>
  <w:num w:numId="38">
    <w:abstractNumId w:val="5"/>
  </w:num>
  <w:num w:numId="39">
    <w:abstractNumId w:val="22"/>
  </w:num>
  <w:num w:numId="40">
    <w:abstractNumId w:val="16"/>
  </w:num>
  <w:num w:numId="41">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9F"/>
    <w:rsid w:val="00003F25"/>
    <w:rsid w:val="00005089"/>
    <w:rsid w:val="0000652A"/>
    <w:rsid w:val="00013369"/>
    <w:rsid w:val="00015EEE"/>
    <w:rsid w:val="000163E2"/>
    <w:rsid w:val="00021CEB"/>
    <w:rsid w:val="000231DF"/>
    <w:rsid w:val="00033A70"/>
    <w:rsid w:val="0003500A"/>
    <w:rsid w:val="00037602"/>
    <w:rsid w:val="000401B3"/>
    <w:rsid w:val="00041EDD"/>
    <w:rsid w:val="00042413"/>
    <w:rsid w:val="000449AE"/>
    <w:rsid w:val="00054D27"/>
    <w:rsid w:val="0005623A"/>
    <w:rsid w:val="00057AB0"/>
    <w:rsid w:val="000623F4"/>
    <w:rsid w:val="00065608"/>
    <w:rsid w:val="000659CF"/>
    <w:rsid w:val="0006745E"/>
    <w:rsid w:val="00067B64"/>
    <w:rsid w:val="00071368"/>
    <w:rsid w:val="00073369"/>
    <w:rsid w:val="000751B3"/>
    <w:rsid w:val="00076194"/>
    <w:rsid w:val="000842E5"/>
    <w:rsid w:val="000850B5"/>
    <w:rsid w:val="00085509"/>
    <w:rsid w:val="00085DA4"/>
    <w:rsid w:val="000936CC"/>
    <w:rsid w:val="00095137"/>
    <w:rsid w:val="000A1E11"/>
    <w:rsid w:val="000A2A18"/>
    <w:rsid w:val="000A5791"/>
    <w:rsid w:val="000A78A8"/>
    <w:rsid w:val="000A7EE6"/>
    <w:rsid w:val="000B0A3D"/>
    <w:rsid w:val="000B1632"/>
    <w:rsid w:val="000B679D"/>
    <w:rsid w:val="000C16A2"/>
    <w:rsid w:val="000C29AD"/>
    <w:rsid w:val="000C457D"/>
    <w:rsid w:val="000C484D"/>
    <w:rsid w:val="000C4999"/>
    <w:rsid w:val="000D0E6A"/>
    <w:rsid w:val="000D1269"/>
    <w:rsid w:val="000D1EB4"/>
    <w:rsid w:val="000D2D31"/>
    <w:rsid w:val="000D5E63"/>
    <w:rsid w:val="000E3A40"/>
    <w:rsid w:val="000E54DD"/>
    <w:rsid w:val="000F08BA"/>
    <w:rsid w:val="000F1E48"/>
    <w:rsid w:val="001035F2"/>
    <w:rsid w:val="001050B7"/>
    <w:rsid w:val="00106A5B"/>
    <w:rsid w:val="001133EF"/>
    <w:rsid w:val="00113677"/>
    <w:rsid w:val="00115B20"/>
    <w:rsid w:val="00120424"/>
    <w:rsid w:val="001204FD"/>
    <w:rsid w:val="00120A77"/>
    <w:rsid w:val="001217D6"/>
    <w:rsid w:val="001233DE"/>
    <w:rsid w:val="001311BE"/>
    <w:rsid w:val="00132FD7"/>
    <w:rsid w:val="001331DF"/>
    <w:rsid w:val="00133B1D"/>
    <w:rsid w:val="00134C52"/>
    <w:rsid w:val="00141A9B"/>
    <w:rsid w:val="001426D1"/>
    <w:rsid w:val="00142CE5"/>
    <w:rsid w:val="00144648"/>
    <w:rsid w:val="001471E8"/>
    <w:rsid w:val="001516CC"/>
    <w:rsid w:val="00153938"/>
    <w:rsid w:val="0015425A"/>
    <w:rsid w:val="00160E23"/>
    <w:rsid w:val="00164C8B"/>
    <w:rsid w:val="0016798B"/>
    <w:rsid w:val="00180924"/>
    <w:rsid w:val="001842B8"/>
    <w:rsid w:val="00185E7E"/>
    <w:rsid w:val="00190BD7"/>
    <w:rsid w:val="00193318"/>
    <w:rsid w:val="0019473A"/>
    <w:rsid w:val="00194CD0"/>
    <w:rsid w:val="00194DD7"/>
    <w:rsid w:val="00194E12"/>
    <w:rsid w:val="001A3261"/>
    <w:rsid w:val="001B002A"/>
    <w:rsid w:val="001B249B"/>
    <w:rsid w:val="001C00F4"/>
    <w:rsid w:val="001C1716"/>
    <w:rsid w:val="001C193F"/>
    <w:rsid w:val="001C3B7B"/>
    <w:rsid w:val="001C70CC"/>
    <w:rsid w:val="001C728A"/>
    <w:rsid w:val="001D230F"/>
    <w:rsid w:val="001D4B2F"/>
    <w:rsid w:val="001E1E9D"/>
    <w:rsid w:val="001E26DA"/>
    <w:rsid w:val="001E5E66"/>
    <w:rsid w:val="001F187D"/>
    <w:rsid w:val="001F27A5"/>
    <w:rsid w:val="001F4487"/>
    <w:rsid w:val="001F4F3F"/>
    <w:rsid w:val="001F6C00"/>
    <w:rsid w:val="002005AB"/>
    <w:rsid w:val="00201E78"/>
    <w:rsid w:val="00202C0F"/>
    <w:rsid w:val="00210BAD"/>
    <w:rsid w:val="00210DFE"/>
    <w:rsid w:val="0021158A"/>
    <w:rsid w:val="00214256"/>
    <w:rsid w:val="00222924"/>
    <w:rsid w:val="0022302B"/>
    <w:rsid w:val="002311BF"/>
    <w:rsid w:val="002327E1"/>
    <w:rsid w:val="00233021"/>
    <w:rsid w:val="0023633E"/>
    <w:rsid w:val="002364AE"/>
    <w:rsid w:val="002373E0"/>
    <w:rsid w:val="002408EB"/>
    <w:rsid w:val="002410EA"/>
    <w:rsid w:val="0024389F"/>
    <w:rsid w:val="00247021"/>
    <w:rsid w:val="0025198C"/>
    <w:rsid w:val="00252687"/>
    <w:rsid w:val="002529B7"/>
    <w:rsid w:val="00255EBE"/>
    <w:rsid w:val="00257BE5"/>
    <w:rsid w:val="00261726"/>
    <w:rsid w:val="002617EB"/>
    <w:rsid w:val="00262595"/>
    <w:rsid w:val="00263F7E"/>
    <w:rsid w:val="00264202"/>
    <w:rsid w:val="00265D60"/>
    <w:rsid w:val="00266BDD"/>
    <w:rsid w:val="00273218"/>
    <w:rsid w:val="00273B35"/>
    <w:rsid w:val="00277DB1"/>
    <w:rsid w:val="00282AA5"/>
    <w:rsid w:val="00284648"/>
    <w:rsid w:val="00285058"/>
    <w:rsid w:val="00286A7D"/>
    <w:rsid w:val="00287866"/>
    <w:rsid w:val="00290740"/>
    <w:rsid w:val="00292089"/>
    <w:rsid w:val="00295DBF"/>
    <w:rsid w:val="00296730"/>
    <w:rsid w:val="00297431"/>
    <w:rsid w:val="002A0B3F"/>
    <w:rsid w:val="002A0EC4"/>
    <w:rsid w:val="002A2F98"/>
    <w:rsid w:val="002A763D"/>
    <w:rsid w:val="002A7760"/>
    <w:rsid w:val="002B0C4C"/>
    <w:rsid w:val="002B0E7D"/>
    <w:rsid w:val="002B43BE"/>
    <w:rsid w:val="002B46B1"/>
    <w:rsid w:val="002B4923"/>
    <w:rsid w:val="002B5A86"/>
    <w:rsid w:val="002B7218"/>
    <w:rsid w:val="002B72CA"/>
    <w:rsid w:val="002C2CDA"/>
    <w:rsid w:val="002C6968"/>
    <w:rsid w:val="002D3289"/>
    <w:rsid w:val="002D6193"/>
    <w:rsid w:val="002D7400"/>
    <w:rsid w:val="002E03E9"/>
    <w:rsid w:val="002E50B3"/>
    <w:rsid w:val="002E5794"/>
    <w:rsid w:val="002E60FB"/>
    <w:rsid w:val="002E7D85"/>
    <w:rsid w:val="002F0982"/>
    <w:rsid w:val="002F2643"/>
    <w:rsid w:val="002F4382"/>
    <w:rsid w:val="002F5303"/>
    <w:rsid w:val="002F5E4B"/>
    <w:rsid w:val="002F60AA"/>
    <w:rsid w:val="002F6249"/>
    <w:rsid w:val="00300DE9"/>
    <w:rsid w:val="00302E15"/>
    <w:rsid w:val="00304D3C"/>
    <w:rsid w:val="00306A50"/>
    <w:rsid w:val="0031025A"/>
    <w:rsid w:val="00316B44"/>
    <w:rsid w:val="00317C2F"/>
    <w:rsid w:val="00320A8E"/>
    <w:rsid w:val="003214C4"/>
    <w:rsid w:val="00325EC7"/>
    <w:rsid w:val="00326025"/>
    <w:rsid w:val="003270D4"/>
    <w:rsid w:val="00327339"/>
    <w:rsid w:val="003306F6"/>
    <w:rsid w:val="003313DC"/>
    <w:rsid w:val="00331E77"/>
    <w:rsid w:val="00336737"/>
    <w:rsid w:val="00340173"/>
    <w:rsid w:val="00342F75"/>
    <w:rsid w:val="00343445"/>
    <w:rsid w:val="00343A5D"/>
    <w:rsid w:val="0034423F"/>
    <w:rsid w:val="00345AED"/>
    <w:rsid w:val="00346F9B"/>
    <w:rsid w:val="00350314"/>
    <w:rsid w:val="00350E59"/>
    <w:rsid w:val="00351638"/>
    <w:rsid w:val="00352C9C"/>
    <w:rsid w:val="00355DB6"/>
    <w:rsid w:val="00357B07"/>
    <w:rsid w:val="003643E3"/>
    <w:rsid w:val="00364A09"/>
    <w:rsid w:val="00366324"/>
    <w:rsid w:val="00366BBD"/>
    <w:rsid w:val="00367293"/>
    <w:rsid w:val="00367878"/>
    <w:rsid w:val="0037428C"/>
    <w:rsid w:val="0037666A"/>
    <w:rsid w:val="0037723E"/>
    <w:rsid w:val="00380A75"/>
    <w:rsid w:val="00383786"/>
    <w:rsid w:val="00386326"/>
    <w:rsid w:val="00386877"/>
    <w:rsid w:val="00386A17"/>
    <w:rsid w:val="0038714B"/>
    <w:rsid w:val="00391027"/>
    <w:rsid w:val="00391147"/>
    <w:rsid w:val="003914B2"/>
    <w:rsid w:val="003919BF"/>
    <w:rsid w:val="00393510"/>
    <w:rsid w:val="00393AA9"/>
    <w:rsid w:val="0039520D"/>
    <w:rsid w:val="003956B6"/>
    <w:rsid w:val="00397932"/>
    <w:rsid w:val="003A3C7C"/>
    <w:rsid w:val="003A3C91"/>
    <w:rsid w:val="003A4A87"/>
    <w:rsid w:val="003A54E7"/>
    <w:rsid w:val="003B0325"/>
    <w:rsid w:val="003B451F"/>
    <w:rsid w:val="003C10F0"/>
    <w:rsid w:val="003C2050"/>
    <w:rsid w:val="003C23E1"/>
    <w:rsid w:val="003C4679"/>
    <w:rsid w:val="003C4939"/>
    <w:rsid w:val="003D1843"/>
    <w:rsid w:val="003D2101"/>
    <w:rsid w:val="003D3BA9"/>
    <w:rsid w:val="003D4D57"/>
    <w:rsid w:val="003D4F53"/>
    <w:rsid w:val="003E0B13"/>
    <w:rsid w:val="003E7B52"/>
    <w:rsid w:val="003F0483"/>
    <w:rsid w:val="003F232C"/>
    <w:rsid w:val="003F266C"/>
    <w:rsid w:val="003F3019"/>
    <w:rsid w:val="003F672E"/>
    <w:rsid w:val="003F73E7"/>
    <w:rsid w:val="00400C49"/>
    <w:rsid w:val="004026C0"/>
    <w:rsid w:val="00402FAB"/>
    <w:rsid w:val="00405527"/>
    <w:rsid w:val="004101DA"/>
    <w:rsid w:val="00416316"/>
    <w:rsid w:val="00417754"/>
    <w:rsid w:val="00420940"/>
    <w:rsid w:val="004251E6"/>
    <w:rsid w:val="004267CF"/>
    <w:rsid w:val="004327E9"/>
    <w:rsid w:val="004334DB"/>
    <w:rsid w:val="00437EFD"/>
    <w:rsid w:val="004405F1"/>
    <w:rsid w:val="004406E3"/>
    <w:rsid w:val="00441B11"/>
    <w:rsid w:val="00443856"/>
    <w:rsid w:val="004456FD"/>
    <w:rsid w:val="00446E27"/>
    <w:rsid w:val="0044759F"/>
    <w:rsid w:val="00451392"/>
    <w:rsid w:val="0045159F"/>
    <w:rsid w:val="00463296"/>
    <w:rsid w:val="0046400A"/>
    <w:rsid w:val="00465057"/>
    <w:rsid w:val="0046533D"/>
    <w:rsid w:val="0046657A"/>
    <w:rsid w:val="00467541"/>
    <w:rsid w:val="004750AD"/>
    <w:rsid w:val="00476436"/>
    <w:rsid w:val="004841AA"/>
    <w:rsid w:val="00491E05"/>
    <w:rsid w:val="00492E1B"/>
    <w:rsid w:val="0049493C"/>
    <w:rsid w:val="00497539"/>
    <w:rsid w:val="004977E7"/>
    <w:rsid w:val="00497AE0"/>
    <w:rsid w:val="00497B60"/>
    <w:rsid w:val="00497EB7"/>
    <w:rsid w:val="004A1113"/>
    <w:rsid w:val="004A1D99"/>
    <w:rsid w:val="004A22CC"/>
    <w:rsid w:val="004A26C4"/>
    <w:rsid w:val="004A627A"/>
    <w:rsid w:val="004A7FBC"/>
    <w:rsid w:val="004B1015"/>
    <w:rsid w:val="004B223D"/>
    <w:rsid w:val="004B3D41"/>
    <w:rsid w:val="004B507C"/>
    <w:rsid w:val="004C6280"/>
    <w:rsid w:val="004C718F"/>
    <w:rsid w:val="004D0681"/>
    <w:rsid w:val="004D295B"/>
    <w:rsid w:val="004D6B69"/>
    <w:rsid w:val="004D6BCE"/>
    <w:rsid w:val="004D7CBF"/>
    <w:rsid w:val="004E5295"/>
    <w:rsid w:val="004F320E"/>
    <w:rsid w:val="004F3404"/>
    <w:rsid w:val="004F38FC"/>
    <w:rsid w:val="004F6836"/>
    <w:rsid w:val="004F7F93"/>
    <w:rsid w:val="00501C20"/>
    <w:rsid w:val="00505400"/>
    <w:rsid w:val="00506141"/>
    <w:rsid w:val="00507508"/>
    <w:rsid w:val="005075A0"/>
    <w:rsid w:val="0051027D"/>
    <w:rsid w:val="005126DC"/>
    <w:rsid w:val="00512DAB"/>
    <w:rsid w:val="00514D95"/>
    <w:rsid w:val="005214FE"/>
    <w:rsid w:val="00527B8D"/>
    <w:rsid w:val="00532945"/>
    <w:rsid w:val="005338DE"/>
    <w:rsid w:val="00534DD6"/>
    <w:rsid w:val="00536B46"/>
    <w:rsid w:val="00537FC6"/>
    <w:rsid w:val="00540B49"/>
    <w:rsid w:val="00542D4E"/>
    <w:rsid w:val="005440AD"/>
    <w:rsid w:val="005464B4"/>
    <w:rsid w:val="005554E6"/>
    <w:rsid w:val="005605CB"/>
    <w:rsid w:val="00561F75"/>
    <w:rsid w:val="005623BA"/>
    <w:rsid w:val="00565BA3"/>
    <w:rsid w:val="00566695"/>
    <w:rsid w:val="0056672A"/>
    <w:rsid w:val="0057120B"/>
    <w:rsid w:val="00576059"/>
    <w:rsid w:val="005767C0"/>
    <w:rsid w:val="00580041"/>
    <w:rsid w:val="00583645"/>
    <w:rsid w:val="0058534E"/>
    <w:rsid w:val="0059029C"/>
    <w:rsid w:val="00596CC3"/>
    <w:rsid w:val="005A14B1"/>
    <w:rsid w:val="005A3280"/>
    <w:rsid w:val="005A332F"/>
    <w:rsid w:val="005A4CA2"/>
    <w:rsid w:val="005A6069"/>
    <w:rsid w:val="005A75B7"/>
    <w:rsid w:val="005B2671"/>
    <w:rsid w:val="005B2DC4"/>
    <w:rsid w:val="005B31FE"/>
    <w:rsid w:val="005B4AEE"/>
    <w:rsid w:val="005B6CE7"/>
    <w:rsid w:val="005B7094"/>
    <w:rsid w:val="005B7D8F"/>
    <w:rsid w:val="005C07DA"/>
    <w:rsid w:val="005C0A78"/>
    <w:rsid w:val="005C0B1F"/>
    <w:rsid w:val="005C1DC5"/>
    <w:rsid w:val="005C2DFE"/>
    <w:rsid w:val="005C3191"/>
    <w:rsid w:val="005C4BAD"/>
    <w:rsid w:val="005D18DD"/>
    <w:rsid w:val="005D3E0C"/>
    <w:rsid w:val="005D3EE1"/>
    <w:rsid w:val="005D4601"/>
    <w:rsid w:val="005D4C7D"/>
    <w:rsid w:val="005D7870"/>
    <w:rsid w:val="005E2E68"/>
    <w:rsid w:val="005E40B0"/>
    <w:rsid w:val="005E54D6"/>
    <w:rsid w:val="005E5A29"/>
    <w:rsid w:val="005E65D0"/>
    <w:rsid w:val="005F106D"/>
    <w:rsid w:val="005F2464"/>
    <w:rsid w:val="005F7134"/>
    <w:rsid w:val="006004F7"/>
    <w:rsid w:val="00601112"/>
    <w:rsid w:val="00601907"/>
    <w:rsid w:val="00601D6F"/>
    <w:rsid w:val="0060405A"/>
    <w:rsid w:val="00611AC6"/>
    <w:rsid w:val="00611B60"/>
    <w:rsid w:val="00612953"/>
    <w:rsid w:val="00613A07"/>
    <w:rsid w:val="00617716"/>
    <w:rsid w:val="00620C3A"/>
    <w:rsid w:val="0062155F"/>
    <w:rsid w:val="00621836"/>
    <w:rsid w:val="006219DD"/>
    <w:rsid w:val="0062351C"/>
    <w:rsid w:val="00624A2C"/>
    <w:rsid w:val="0062527E"/>
    <w:rsid w:val="00625DC5"/>
    <w:rsid w:val="00627C76"/>
    <w:rsid w:val="00630F49"/>
    <w:rsid w:val="006316AC"/>
    <w:rsid w:val="00632C69"/>
    <w:rsid w:val="00633FCD"/>
    <w:rsid w:val="006347D4"/>
    <w:rsid w:val="00635024"/>
    <w:rsid w:val="00635436"/>
    <w:rsid w:val="006366B9"/>
    <w:rsid w:val="00637157"/>
    <w:rsid w:val="006379F1"/>
    <w:rsid w:val="00640BC0"/>
    <w:rsid w:val="00641A68"/>
    <w:rsid w:val="00641C70"/>
    <w:rsid w:val="006438B8"/>
    <w:rsid w:val="006440AD"/>
    <w:rsid w:val="00644544"/>
    <w:rsid w:val="006446F2"/>
    <w:rsid w:val="00644D17"/>
    <w:rsid w:val="006475C9"/>
    <w:rsid w:val="00652BFF"/>
    <w:rsid w:val="006545CF"/>
    <w:rsid w:val="00655B65"/>
    <w:rsid w:val="00657453"/>
    <w:rsid w:val="00657690"/>
    <w:rsid w:val="006620F9"/>
    <w:rsid w:val="006638B0"/>
    <w:rsid w:val="00664807"/>
    <w:rsid w:val="00666DEA"/>
    <w:rsid w:val="0067504A"/>
    <w:rsid w:val="00680956"/>
    <w:rsid w:val="00680C06"/>
    <w:rsid w:val="0068131D"/>
    <w:rsid w:val="0068255A"/>
    <w:rsid w:val="00682B99"/>
    <w:rsid w:val="00683E4B"/>
    <w:rsid w:val="00683F06"/>
    <w:rsid w:val="00694BDE"/>
    <w:rsid w:val="00694C9F"/>
    <w:rsid w:val="00696D8A"/>
    <w:rsid w:val="00696EF1"/>
    <w:rsid w:val="006A09C7"/>
    <w:rsid w:val="006A1795"/>
    <w:rsid w:val="006A1D7D"/>
    <w:rsid w:val="006A2493"/>
    <w:rsid w:val="006A5CB3"/>
    <w:rsid w:val="006A60A2"/>
    <w:rsid w:val="006B0EDE"/>
    <w:rsid w:val="006B284E"/>
    <w:rsid w:val="006B4E8F"/>
    <w:rsid w:val="006B5627"/>
    <w:rsid w:val="006B6A7E"/>
    <w:rsid w:val="006B7028"/>
    <w:rsid w:val="006C2576"/>
    <w:rsid w:val="006C6359"/>
    <w:rsid w:val="006C7D84"/>
    <w:rsid w:val="006D27F0"/>
    <w:rsid w:val="006D4B13"/>
    <w:rsid w:val="006E0C40"/>
    <w:rsid w:val="006E6054"/>
    <w:rsid w:val="006F0EEC"/>
    <w:rsid w:val="006F32E3"/>
    <w:rsid w:val="00700BBF"/>
    <w:rsid w:val="00702229"/>
    <w:rsid w:val="00704889"/>
    <w:rsid w:val="00705272"/>
    <w:rsid w:val="007055CC"/>
    <w:rsid w:val="007062D5"/>
    <w:rsid w:val="00706B76"/>
    <w:rsid w:val="00706D26"/>
    <w:rsid w:val="00707848"/>
    <w:rsid w:val="007125C5"/>
    <w:rsid w:val="00715240"/>
    <w:rsid w:val="00716B54"/>
    <w:rsid w:val="00720908"/>
    <w:rsid w:val="00723D17"/>
    <w:rsid w:val="007257AF"/>
    <w:rsid w:val="00726136"/>
    <w:rsid w:val="00731BC4"/>
    <w:rsid w:val="00732771"/>
    <w:rsid w:val="007366EF"/>
    <w:rsid w:val="00741334"/>
    <w:rsid w:val="00743922"/>
    <w:rsid w:val="00745FF9"/>
    <w:rsid w:val="00746331"/>
    <w:rsid w:val="007539BD"/>
    <w:rsid w:val="00757D53"/>
    <w:rsid w:val="00760EDA"/>
    <w:rsid w:val="00761B50"/>
    <w:rsid w:val="00762232"/>
    <w:rsid w:val="00764C33"/>
    <w:rsid w:val="0076529F"/>
    <w:rsid w:val="00765B12"/>
    <w:rsid w:val="00771FEE"/>
    <w:rsid w:val="007726C3"/>
    <w:rsid w:val="00775D75"/>
    <w:rsid w:val="007822E6"/>
    <w:rsid w:val="00782566"/>
    <w:rsid w:val="00792FA7"/>
    <w:rsid w:val="00796314"/>
    <w:rsid w:val="00796900"/>
    <w:rsid w:val="0079764D"/>
    <w:rsid w:val="0079794A"/>
    <w:rsid w:val="007A0305"/>
    <w:rsid w:val="007A1A19"/>
    <w:rsid w:val="007A1B3C"/>
    <w:rsid w:val="007A55CA"/>
    <w:rsid w:val="007A673E"/>
    <w:rsid w:val="007C1FB9"/>
    <w:rsid w:val="007C2BFD"/>
    <w:rsid w:val="007C342C"/>
    <w:rsid w:val="007C573E"/>
    <w:rsid w:val="007C5E74"/>
    <w:rsid w:val="007C719E"/>
    <w:rsid w:val="007D0A4E"/>
    <w:rsid w:val="007D139E"/>
    <w:rsid w:val="007D4FBD"/>
    <w:rsid w:val="007D616E"/>
    <w:rsid w:val="007E0BD9"/>
    <w:rsid w:val="007E0F92"/>
    <w:rsid w:val="007E2805"/>
    <w:rsid w:val="007E737E"/>
    <w:rsid w:val="007F0440"/>
    <w:rsid w:val="007F0785"/>
    <w:rsid w:val="007F1AD2"/>
    <w:rsid w:val="007F1CFC"/>
    <w:rsid w:val="007F6CC9"/>
    <w:rsid w:val="008009A8"/>
    <w:rsid w:val="0080250E"/>
    <w:rsid w:val="00802C43"/>
    <w:rsid w:val="00805F6B"/>
    <w:rsid w:val="00806678"/>
    <w:rsid w:val="0080719C"/>
    <w:rsid w:val="00807B55"/>
    <w:rsid w:val="00811CC2"/>
    <w:rsid w:val="00816C8E"/>
    <w:rsid w:val="0082155C"/>
    <w:rsid w:val="00822DB9"/>
    <w:rsid w:val="00824319"/>
    <w:rsid w:val="00830B05"/>
    <w:rsid w:val="00834790"/>
    <w:rsid w:val="00834887"/>
    <w:rsid w:val="00837A7D"/>
    <w:rsid w:val="0084005A"/>
    <w:rsid w:val="00845D83"/>
    <w:rsid w:val="00845EFB"/>
    <w:rsid w:val="0085794A"/>
    <w:rsid w:val="008640D0"/>
    <w:rsid w:val="00867B6D"/>
    <w:rsid w:val="00867C6C"/>
    <w:rsid w:val="00871FF9"/>
    <w:rsid w:val="00872962"/>
    <w:rsid w:val="00874C7D"/>
    <w:rsid w:val="00876EA0"/>
    <w:rsid w:val="00877FA7"/>
    <w:rsid w:val="008862F3"/>
    <w:rsid w:val="00890063"/>
    <w:rsid w:val="00892F0F"/>
    <w:rsid w:val="0089564A"/>
    <w:rsid w:val="0089564E"/>
    <w:rsid w:val="00897B3B"/>
    <w:rsid w:val="008A03D0"/>
    <w:rsid w:val="008A3554"/>
    <w:rsid w:val="008A55A2"/>
    <w:rsid w:val="008A6ED8"/>
    <w:rsid w:val="008B3A7E"/>
    <w:rsid w:val="008B4011"/>
    <w:rsid w:val="008B4A98"/>
    <w:rsid w:val="008B56ED"/>
    <w:rsid w:val="008B572A"/>
    <w:rsid w:val="008B747F"/>
    <w:rsid w:val="008C0059"/>
    <w:rsid w:val="008D146A"/>
    <w:rsid w:val="008D268A"/>
    <w:rsid w:val="008D62B1"/>
    <w:rsid w:val="008E28F3"/>
    <w:rsid w:val="008E3EC1"/>
    <w:rsid w:val="008E565C"/>
    <w:rsid w:val="008E61FB"/>
    <w:rsid w:val="008E6EC0"/>
    <w:rsid w:val="008E7570"/>
    <w:rsid w:val="008F24FF"/>
    <w:rsid w:val="00900CBC"/>
    <w:rsid w:val="00902C82"/>
    <w:rsid w:val="00906AC0"/>
    <w:rsid w:val="009102BB"/>
    <w:rsid w:val="00913A38"/>
    <w:rsid w:val="009163F0"/>
    <w:rsid w:val="00916740"/>
    <w:rsid w:val="00926599"/>
    <w:rsid w:val="00926AD2"/>
    <w:rsid w:val="0093299B"/>
    <w:rsid w:val="00932EFF"/>
    <w:rsid w:val="00934036"/>
    <w:rsid w:val="009356AF"/>
    <w:rsid w:val="0094039C"/>
    <w:rsid w:val="00943D00"/>
    <w:rsid w:val="0094485F"/>
    <w:rsid w:val="00944AAF"/>
    <w:rsid w:val="0094593D"/>
    <w:rsid w:val="0095325F"/>
    <w:rsid w:val="00955F9F"/>
    <w:rsid w:val="00956EEB"/>
    <w:rsid w:val="00960031"/>
    <w:rsid w:val="00963735"/>
    <w:rsid w:val="00963A20"/>
    <w:rsid w:val="00963E12"/>
    <w:rsid w:val="0096640C"/>
    <w:rsid w:val="009716BC"/>
    <w:rsid w:val="009721B4"/>
    <w:rsid w:val="0097548D"/>
    <w:rsid w:val="00976EEA"/>
    <w:rsid w:val="0097736E"/>
    <w:rsid w:val="00977EE1"/>
    <w:rsid w:val="0098293E"/>
    <w:rsid w:val="00984094"/>
    <w:rsid w:val="009875D0"/>
    <w:rsid w:val="00991738"/>
    <w:rsid w:val="00992492"/>
    <w:rsid w:val="009935F9"/>
    <w:rsid w:val="00995057"/>
    <w:rsid w:val="00995176"/>
    <w:rsid w:val="0099670A"/>
    <w:rsid w:val="009A333A"/>
    <w:rsid w:val="009B2A78"/>
    <w:rsid w:val="009B3942"/>
    <w:rsid w:val="009B4C08"/>
    <w:rsid w:val="009B6B80"/>
    <w:rsid w:val="009C0293"/>
    <w:rsid w:val="009C06CE"/>
    <w:rsid w:val="009C2489"/>
    <w:rsid w:val="009C2745"/>
    <w:rsid w:val="009C3DEA"/>
    <w:rsid w:val="009C5FF7"/>
    <w:rsid w:val="009D4E63"/>
    <w:rsid w:val="009E36A9"/>
    <w:rsid w:val="009E47CA"/>
    <w:rsid w:val="009E4889"/>
    <w:rsid w:val="009E6AB3"/>
    <w:rsid w:val="009E6C58"/>
    <w:rsid w:val="009E7A18"/>
    <w:rsid w:val="009E7DE8"/>
    <w:rsid w:val="009F404B"/>
    <w:rsid w:val="009F4935"/>
    <w:rsid w:val="009F59A7"/>
    <w:rsid w:val="009F5B4D"/>
    <w:rsid w:val="009F60BC"/>
    <w:rsid w:val="009F7897"/>
    <w:rsid w:val="00A004A6"/>
    <w:rsid w:val="00A0776E"/>
    <w:rsid w:val="00A104B1"/>
    <w:rsid w:val="00A156C4"/>
    <w:rsid w:val="00A229B7"/>
    <w:rsid w:val="00A2400B"/>
    <w:rsid w:val="00A328AB"/>
    <w:rsid w:val="00A3463E"/>
    <w:rsid w:val="00A3513A"/>
    <w:rsid w:val="00A358AB"/>
    <w:rsid w:val="00A36584"/>
    <w:rsid w:val="00A428D3"/>
    <w:rsid w:val="00A42A0D"/>
    <w:rsid w:val="00A43771"/>
    <w:rsid w:val="00A43FBA"/>
    <w:rsid w:val="00A4626A"/>
    <w:rsid w:val="00A466BC"/>
    <w:rsid w:val="00A46DB1"/>
    <w:rsid w:val="00A47B55"/>
    <w:rsid w:val="00A47F4F"/>
    <w:rsid w:val="00A47FC7"/>
    <w:rsid w:val="00A519C5"/>
    <w:rsid w:val="00A536CA"/>
    <w:rsid w:val="00A54A93"/>
    <w:rsid w:val="00A54FB7"/>
    <w:rsid w:val="00A61645"/>
    <w:rsid w:val="00A62DBB"/>
    <w:rsid w:val="00A62EEA"/>
    <w:rsid w:val="00A6640A"/>
    <w:rsid w:val="00A6755F"/>
    <w:rsid w:val="00A67BA8"/>
    <w:rsid w:val="00A70323"/>
    <w:rsid w:val="00A71527"/>
    <w:rsid w:val="00A72425"/>
    <w:rsid w:val="00A724B6"/>
    <w:rsid w:val="00A732F1"/>
    <w:rsid w:val="00A74281"/>
    <w:rsid w:val="00A748E4"/>
    <w:rsid w:val="00A75141"/>
    <w:rsid w:val="00A77C42"/>
    <w:rsid w:val="00A80716"/>
    <w:rsid w:val="00A81591"/>
    <w:rsid w:val="00A846A4"/>
    <w:rsid w:val="00A86361"/>
    <w:rsid w:val="00A90629"/>
    <w:rsid w:val="00A90FF9"/>
    <w:rsid w:val="00A92B79"/>
    <w:rsid w:val="00A94021"/>
    <w:rsid w:val="00A97EE3"/>
    <w:rsid w:val="00AA189B"/>
    <w:rsid w:val="00AA4AD4"/>
    <w:rsid w:val="00AA6769"/>
    <w:rsid w:val="00AB219C"/>
    <w:rsid w:val="00AB41E7"/>
    <w:rsid w:val="00AB598C"/>
    <w:rsid w:val="00AB7D85"/>
    <w:rsid w:val="00AC4A92"/>
    <w:rsid w:val="00AC51CD"/>
    <w:rsid w:val="00AC5E3D"/>
    <w:rsid w:val="00AD19AC"/>
    <w:rsid w:val="00AD1FC3"/>
    <w:rsid w:val="00AD2079"/>
    <w:rsid w:val="00AD2B5E"/>
    <w:rsid w:val="00AD2E22"/>
    <w:rsid w:val="00AD45BD"/>
    <w:rsid w:val="00AD7C46"/>
    <w:rsid w:val="00AE1ABF"/>
    <w:rsid w:val="00AE1FEA"/>
    <w:rsid w:val="00AE355E"/>
    <w:rsid w:val="00AE498F"/>
    <w:rsid w:val="00AF1015"/>
    <w:rsid w:val="00AF1021"/>
    <w:rsid w:val="00AF1072"/>
    <w:rsid w:val="00AF1971"/>
    <w:rsid w:val="00AF423C"/>
    <w:rsid w:val="00AF51D2"/>
    <w:rsid w:val="00AF55E5"/>
    <w:rsid w:val="00AF5999"/>
    <w:rsid w:val="00AF722B"/>
    <w:rsid w:val="00AF72F3"/>
    <w:rsid w:val="00AF75CD"/>
    <w:rsid w:val="00B02272"/>
    <w:rsid w:val="00B030C9"/>
    <w:rsid w:val="00B1012E"/>
    <w:rsid w:val="00B11E19"/>
    <w:rsid w:val="00B1208E"/>
    <w:rsid w:val="00B15499"/>
    <w:rsid w:val="00B22A83"/>
    <w:rsid w:val="00B23EDD"/>
    <w:rsid w:val="00B31F49"/>
    <w:rsid w:val="00B36496"/>
    <w:rsid w:val="00B37599"/>
    <w:rsid w:val="00B439A8"/>
    <w:rsid w:val="00B47F6C"/>
    <w:rsid w:val="00B505BC"/>
    <w:rsid w:val="00B55B3D"/>
    <w:rsid w:val="00B55F00"/>
    <w:rsid w:val="00B56661"/>
    <w:rsid w:val="00B56BF5"/>
    <w:rsid w:val="00B619D8"/>
    <w:rsid w:val="00B61E95"/>
    <w:rsid w:val="00B62EAE"/>
    <w:rsid w:val="00B66A64"/>
    <w:rsid w:val="00B76052"/>
    <w:rsid w:val="00B76309"/>
    <w:rsid w:val="00B76FDB"/>
    <w:rsid w:val="00B86F48"/>
    <w:rsid w:val="00B919C6"/>
    <w:rsid w:val="00B91A29"/>
    <w:rsid w:val="00B92F50"/>
    <w:rsid w:val="00B9507F"/>
    <w:rsid w:val="00B96FA6"/>
    <w:rsid w:val="00BA0A42"/>
    <w:rsid w:val="00BB5EC6"/>
    <w:rsid w:val="00BB66A1"/>
    <w:rsid w:val="00BC1392"/>
    <w:rsid w:val="00BC1583"/>
    <w:rsid w:val="00BC404B"/>
    <w:rsid w:val="00BC72F7"/>
    <w:rsid w:val="00BD1D3C"/>
    <w:rsid w:val="00BD26FB"/>
    <w:rsid w:val="00BD3BCA"/>
    <w:rsid w:val="00BD46BE"/>
    <w:rsid w:val="00BE7A56"/>
    <w:rsid w:val="00BF0272"/>
    <w:rsid w:val="00BF37F2"/>
    <w:rsid w:val="00C00909"/>
    <w:rsid w:val="00C03AAB"/>
    <w:rsid w:val="00C046AD"/>
    <w:rsid w:val="00C0777D"/>
    <w:rsid w:val="00C119A0"/>
    <w:rsid w:val="00C13195"/>
    <w:rsid w:val="00C1706B"/>
    <w:rsid w:val="00C1715F"/>
    <w:rsid w:val="00C23187"/>
    <w:rsid w:val="00C23A04"/>
    <w:rsid w:val="00C25C9F"/>
    <w:rsid w:val="00C26CC2"/>
    <w:rsid w:val="00C30470"/>
    <w:rsid w:val="00C30A0B"/>
    <w:rsid w:val="00C30F9F"/>
    <w:rsid w:val="00C335A4"/>
    <w:rsid w:val="00C34C5D"/>
    <w:rsid w:val="00C36375"/>
    <w:rsid w:val="00C37369"/>
    <w:rsid w:val="00C412BB"/>
    <w:rsid w:val="00C41518"/>
    <w:rsid w:val="00C4286C"/>
    <w:rsid w:val="00C445F7"/>
    <w:rsid w:val="00C46F65"/>
    <w:rsid w:val="00C47834"/>
    <w:rsid w:val="00C5305A"/>
    <w:rsid w:val="00C55FF0"/>
    <w:rsid w:val="00C56495"/>
    <w:rsid w:val="00C60365"/>
    <w:rsid w:val="00C624A7"/>
    <w:rsid w:val="00C64295"/>
    <w:rsid w:val="00C706E1"/>
    <w:rsid w:val="00C70963"/>
    <w:rsid w:val="00C735D7"/>
    <w:rsid w:val="00C73C45"/>
    <w:rsid w:val="00C75389"/>
    <w:rsid w:val="00C755E6"/>
    <w:rsid w:val="00C75DFF"/>
    <w:rsid w:val="00C76CA9"/>
    <w:rsid w:val="00C77624"/>
    <w:rsid w:val="00C77FBC"/>
    <w:rsid w:val="00C81AC5"/>
    <w:rsid w:val="00C84C44"/>
    <w:rsid w:val="00C9043D"/>
    <w:rsid w:val="00C938D9"/>
    <w:rsid w:val="00C93BD1"/>
    <w:rsid w:val="00C963CD"/>
    <w:rsid w:val="00CA1459"/>
    <w:rsid w:val="00CA198F"/>
    <w:rsid w:val="00CA1F84"/>
    <w:rsid w:val="00CA3F2B"/>
    <w:rsid w:val="00CA58DA"/>
    <w:rsid w:val="00CA6955"/>
    <w:rsid w:val="00CA6C73"/>
    <w:rsid w:val="00CB0E6F"/>
    <w:rsid w:val="00CB712F"/>
    <w:rsid w:val="00CB7ED5"/>
    <w:rsid w:val="00CC0FB5"/>
    <w:rsid w:val="00CC13AE"/>
    <w:rsid w:val="00CC3D5C"/>
    <w:rsid w:val="00CC55AD"/>
    <w:rsid w:val="00CC5E39"/>
    <w:rsid w:val="00CD2BE0"/>
    <w:rsid w:val="00CD4E6F"/>
    <w:rsid w:val="00CD5CAF"/>
    <w:rsid w:val="00CE1D05"/>
    <w:rsid w:val="00CE4221"/>
    <w:rsid w:val="00CE44D4"/>
    <w:rsid w:val="00CE620D"/>
    <w:rsid w:val="00CE67F5"/>
    <w:rsid w:val="00CE76A1"/>
    <w:rsid w:val="00CF0135"/>
    <w:rsid w:val="00CF3000"/>
    <w:rsid w:val="00CF3D71"/>
    <w:rsid w:val="00CF7BF1"/>
    <w:rsid w:val="00D01E3B"/>
    <w:rsid w:val="00D0679E"/>
    <w:rsid w:val="00D0743D"/>
    <w:rsid w:val="00D14ACB"/>
    <w:rsid w:val="00D15025"/>
    <w:rsid w:val="00D150D5"/>
    <w:rsid w:val="00D15F41"/>
    <w:rsid w:val="00D225CA"/>
    <w:rsid w:val="00D23289"/>
    <w:rsid w:val="00D232EB"/>
    <w:rsid w:val="00D2521D"/>
    <w:rsid w:val="00D25392"/>
    <w:rsid w:val="00D267E4"/>
    <w:rsid w:val="00D30C50"/>
    <w:rsid w:val="00D30FA1"/>
    <w:rsid w:val="00D32D03"/>
    <w:rsid w:val="00D33EAE"/>
    <w:rsid w:val="00D34549"/>
    <w:rsid w:val="00D37A4E"/>
    <w:rsid w:val="00D37E3E"/>
    <w:rsid w:val="00D40EF6"/>
    <w:rsid w:val="00D435D6"/>
    <w:rsid w:val="00D44DFD"/>
    <w:rsid w:val="00D47327"/>
    <w:rsid w:val="00D47370"/>
    <w:rsid w:val="00D478E4"/>
    <w:rsid w:val="00D47B67"/>
    <w:rsid w:val="00D52096"/>
    <w:rsid w:val="00D526F8"/>
    <w:rsid w:val="00D538A1"/>
    <w:rsid w:val="00D5701B"/>
    <w:rsid w:val="00D57603"/>
    <w:rsid w:val="00D576B3"/>
    <w:rsid w:val="00D706DF"/>
    <w:rsid w:val="00D7137B"/>
    <w:rsid w:val="00D71D31"/>
    <w:rsid w:val="00D73FF9"/>
    <w:rsid w:val="00D77471"/>
    <w:rsid w:val="00D77EF8"/>
    <w:rsid w:val="00D81733"/>
    <w:rsid w:val="00D84088"/>
    <w:rsid w:val="00D84DE2"/>
    <w:rsid w:val="00D90E16"/>
    <w:rsid w:val="00D91C34"/>
    <w:rsid w:val="00D9467B"/>
    <w:rsid w:val="00D94AC3"/>
    <w:rsid w:val="00D97438"/>
    <w:rsid w:val="00D976B7"/>
    <w:rsid w:val="00DA57A6"/>
    <w:rsid w:val="00DA65D1"/>
    <w:rsid w:val="00DB0F1D"/>
    <w:rsid w:val="00DB4E44"/>
    <w:rsid w:val="00DB62C1"/>
    <w:rsid w:val="00DB6FA4"/>
    <w:rsid w:val="00DC0D21"/>
    <w:rsid w:val="00DC14F0"/>
    <w:rsid w:val="00DC2519"/>
    <w:rsid w:val="00DC32B1"/>
    <w:rsid w:val="00DC45C4"/>
    <w:rsid w:val="00DC4F5C"/>
    <w:rsid w:val="00DC5E9B"/>
    <w:rsid w:val="00DC6EA2"/>
    <w:rsid w:val="00DD1D0B"/>
    <w:rsid w:val="00DE1627"/>
    <w:rsid w:val="00DE3D4E"/>
    <w:rsid w:val="00DF1B9A"/>
    <w:rsid w:val="00DF5995"/>
    <w:rsid w:val="00DF68AE"/>
    <w:rsid w:val="00DF797F"/>
    <w:rsid w:val="00E00F8C"/>
    <w:rsid w:val="00E01862"/>
    <w:rsid w:val="00E02390"/>
    <w:rsid w:val="00E053A7"/>
    <w:rsid w:val="00E05CC3"/>
    <w:rsid w:val="00E146E9"/>
    <w:rsid w:val="00E161FF"/>
    <w:rsid w:val="00E21AA6"/>
    <w:rsid w:val="00E24395"/>
    <w:rsid w:val="00E34BC0"/>
    <w:rsid w:val="00E406AA"/>
    <w:rsid w:val="00E44BF5"/>
    <w:rsid w:val="00E45CEA"/>
    <w:rsid w:val="00E4643D"/>
    <w:rsid w:val="00E50A89"/>
    <w:rsid w:val="00E546AB"/>
    <w:rsid w:val="00E55D8E"/>
    <w:rsid w:val="00E5608C"/>
    <w:rsid w:val="00E56527"/>
    <w:rsid w:val="00E57A76"/>
    <w:rsid w:val="00E623B8"/>
    <w:rsid w:val="00E62895"/>
    <w:rsid w:val="00E70D61"/>
    <w:rsid w:val="00E77F5E"/>
    <w:rsid w:val="00E80D83"/>
    <w:rsid w:val="00E823B3"/>
    <w:rsid w:val="00E83DFA"/>
    <w:rsid w:val="00E84746"/>
    <w:rsid w:val="00E85D8A"/>
    <w:rsid w:val="00E909E8"/>
    <w:rsid w:val="00E9597B"/>
    <w:rsid w:val="00EA08A9"/>
    <w:rsid w:val="00EA11FF"/>
    <w:rsid w:val="00EA16CC"/>
    <w:rsid w:val="00EA1D92"/>
    <w:rsid w:val="00EA49A6"/>
    <w:rsid w:val="00EA4FF8"/>
    <w:rsid w:val="00EA6C07"/>
    <w:rsid w:val="00EB3348"/>
    <w:rsid w:val="00EB5749"/>
    <w:rsid w:val="00EB596A"/>
    <w:rsid w:val="00EB62FD"/>
    <w:rsid w:val="00EB6A94"/>
    <w:rsid w:val="00EC2584"/>
    <w:rsid w:val="00EC3754"/>
    <w:rsid w:val="00ED1228"/>
    <w:rsid w:val="00ED2262"/>
    <w:rsid w:val="00ED25C7"/>
    <w:rsid w:val="00ED2E05"/>
    <w:rsid w:val="00ED3692"/>
    <w:rsid w:val="00EE06B6"/>
    <w:rsid w:val="00EE0A83"/>
    <w:rsid w:val="00EE1130"/>
    <w:rsid w:val="00EE2BC6"/>
    <w:rsid w:val="00EE489E"/>
    <w:rsid w:val="00EE6876"/>
    <w:rsid w:val="00EE6E11"/>
    <w:rsid w:val="00EF0638"/>
    <w:rsid w:val="00EF0B6A"/>
    <w:rsid w:val="00EF176D"/>
    <w:rsid w:val="00EF1966"/>
    <w:rsid w:val="00EF2FAB"/>
    <w:rsid w:val="00EF7331"/>
    <w:rsid w:val="00F021E1"/>
    <w:rsid w:val="00F02342"/>
    <w:rsid w:val="00F03F71"/>
    <w:rsid w:val="00F12E4E"/>
    <w:rsid w:val="00F135EC"/>
    <w:rsid w:val="00F139F9"/>
    <w:rsid w:val="00F1428B"/>
    <w:rsid w:val="00F15217"/>
    <w:rsid w:val="00F15BFA"/>
    <w:rsid w:val="00F16BD4"/>
    <w:rsid w:val="00F2036F"/>
    <w:rsid w:val="00F22009"/>
    <w:rsid w:val="00F221DF"/>
    <w:rsid w:val="00F32723"/>
    <w:rsid w:val="00F409A6"/>
    <w:rsid w:val="00F41AB4"/>
    <w:rsid w:val="00F41E4C"/>
    <w:rsid w:val="00F423E7"/>
    <w:rsid w:val="00F44C54"/>
    <w:rsid w:val="00F47C61"/>
    <w:rsid w:val="00F47D17"/>
    <w:rsid w:val="00F50ED0"/>
    <w:rsid w:val="00F551FC"/>
    <w:rsid w:val="00F5627F"/>
    <w:rsid w:val="00F56A8A"/>
    <w:rsid w:val="00F6090E"/>
    <w:rsid w:val="00F61734"/>
    <w:rsid w:val="00F61D01"/>
    <w:rsid w:val="00F621E3"/>
    <w:rsid w:val="00F640EB"/>
    <w:rsid w:val="00F6453E"/>
    <w:rsid w:val="00F64736"/>
    <w:rsid w:val="00F663F3"/>
    <w:rsid w:val="00F67AE5"/>
    <w:rsid w:val="00F70684"/>
    <w:rsid w:val="00F72805"/>
    <w:rsid w:val="00F731F3"/>
    <w:rsid w:val="00F74DC1"/>
    <w:rsid w:val="00F754C4"/>
    <w:rsid w:val="00F81163"/>
    <w:rsid w:val="00F81567"/>
    <w:rsid w:val="00F900B0"/>
    <w:rsid w:val="00F934FF"/>
    <w:rsid w:val="00F94233"/>
    <w:rsid w:val="00F942A1"/>
    <w:rsid w:val="00F958CE"/>
    <w:rsid w:val="00FA0F4C"/>
    <w:rsid w:val="00FA18EA"/>
    <w:rsid w:val="00FA331D"/>
    <w:rsid w:val="00FA5BCC"/>
    <w:rsid w:val="00FB028B"/>
    <w:rsid w:val="00FB1EDD"/>
    <w:rsid w:val="00FB1FED"/>
    <w:rsid w:val="00FB2410"/>
    <w:rsid w:val="00FB3482"/>
    <w:rsid w:val="00FB36BD"/>
    <w:rsid w:val="00FB4B91"/>
    <w:rsid w:val="00FB5C95"/>
    <w:rsid w:val="00FB678A"/>
    <w:rsid w:val="00FB6E25"/>
    <w:rsid w:val="00FC1679"/>
    <w:rsid w:val="00FC16A4"/>
    <w:rsid w:val="00FC18C0"/>
    <w:rsid w:val="00FC330A"/>
    <w:rsid w:val="00FC4075"/>
    <w:rsid w:val="00FC57D7"/>
    <w:rsid w:val="00FC652D"/>
    <w:rsid w:val="00FC6FDB"/>
    <w:rsid w:val="00FD22A5"/>
    <w:rsid w:val="00FD6188"/>
    <w:rsid w:val="00FD61E6"/>
    <w:rsid w:val="00FD7F1D"/>
    <w:rsid w:val="00FE1727"/>
    <w:rsid w:val="00FE1805"/>
    <w:rsid w:val="00FE30A0"/>
    <w:rsid w:val="00FE497D"/>
    <w:rsid w:val="00FE61FF"/>
    <w:rsid w:val="00FE651B"/>
    <w:rsid w:val="00FE6783"/>
    <w:rsid w:val="00FE6B8F"/>
    <w:rsid w:val="00FE743C"/>
    <w:rsid w:val="00FF1A3F"/>
    <w:rsid w:val="00FF1D24"/>
    <w:rsid w:val="00FF44BE"/>
    <w:rsid w:val="00FF4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8F8F844"/>
  <w15:docId w15:val="{FC68D0B2-6DA2-4BB3-96D6-C6A9F5A80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59F"/>
  </w:style>
  <w:style w:type="paragraph" w:styleId="Heading1">
    <w:name w:val="heading 1"/>
    <w:basedOn w:val="Normal"/>
    <w:next w:val="Normal"/>
    <w:link w:val="Heading1Char"/>
    <w:uiPriority w:val="9"/>
    <w:qFormat/>
    <w:rsid w:val="0045159F"/>
    <w:pPr>
      <w:keepNext/>
      <w:spacing w:before="240" w:after="60" w:line="360" w:lineRule="auto"/>
      <w:jc w:val="both"/>
      <w:outlineLvl w:val="0"/>
    </w:pPr>
    <w:rPr>
      <w:rFonts w:ascii="Times New Roman" w:eastAsia="SimSun" w:hAnsi="Times New Roman" w:cs="Times New Roman"/>
      <w:b/>
      <w:bCs/>
      <w:kern w:val="32"/>
      <w:sz w:val="32"/>
      <w:szCs w:val="32"/>
      <w:lang w:val="vi-VN" w:eastAsia="vi-VN"/>
    </w:rPr>
  </w:style>
  <w:style w:type="paragraph" w:styleId="Heading2">
    <w:name w:val="heading 2"/>
    <w:basedOn w:val="Normal"/>
    <w:next w:val="Normal"/>
    <w:link w:val="Heading2Char"/>
    <w:uiPriority w:val="9"/>
    <w:unhideWhenUsed/>
    <w:qFormat/>
    <w:rsid w:val="008862F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00C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59F"/>
    <w:rPr>
      <w:rFonts w:ascii="Times New Roman" w:eastAsia="SimSun" w:hAnsi="Times New Roman" w:cs="Times New Roman"/>
      <w:b/>
      <w:bCs/>
      <w:kern w:val="32"/>
      <w:sz w:val="32"/>
      <w:szCs w:val="32"/>
      <w:lang w:val="vi-VN" w:eastAsia="vi-VN"/>
    </w:rPr>
  </w:style>
  <w:style w:type="paragraph" w:customStyle="1" w:styleId="1">
    <w:name w:val="1"/>
    <w:basedOn w:val="Normal"/>
    <w:link w:val="1Char"/>
    <w:uiPriority w:val="99"/>
    <w:qFormat/>
    <w:rsid w:val="0045159F"/>
    <w:pPr>
      <w:suppressAutoHyphens/>
      <w:spacing w:after="0" w:line="360" w:lineRule="auto"/>
      <w:jc w:val="center"/>
    </w:pPr>
    <w:rPr>
      <w:rFonts w:ascii="Times New Roman" w:eastAsia="Times New Roman" w:hAnsi="Times New Roman" w:cs="Times New Roman"/>
      <w:b/>
      <w:bCs/>
      <w:sz w:val="32"/>
      <w:szCs w:val="32"/>
      <w:lang w:val="vi-VN" w:eastAsia="ar-SA"/>
    </w:rPr>
  </w:style>
  <w:style w:type="character" w:customStyle="1" w:styleId="Heading2Char">
    <w:name w:val="Heading 2 Char"/>
    <w:basedOn w:val="DefaultParagraphFont"/>
    <w:link w:val="Heading2"/>
    <w:uiPriority w:val="9"/>
    <w:rsid w:val="008862F3"/>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8862F3"/>
    <w:pPr>
      <w:ind w:left="720"/>
      <w:contextualSpacing/>
    </w:pPr>
    <w:rPr>
      <w:rFonts w:ascii="Times New Roman" w:eastAsia="Times New Roman" w:hAnsi="Times New Roman" w:cs="Times New Roman"/>
      <w:sz w:val="28"/>
    </w:rPr>
  </w:style>
  <w:style w:type="character" w:customStyle="1" w:styleId="ListParagraphChar">
    <w:name w:val="List Paragraph Char"/>
    <w:link w:val="ListParagraph"/>
    <w:uiPriority w:val="34"/>
    <w:rsid w:val="008862F3"/>
    <w:rPr>
      <w:rFonts w:ascii="Times New Roman" w:eastAsia="Times New Roman" w:hAnsi="Times New Roman" w:cs="Times New Roman"/>
      <w:sz w:val="28"/>
    </w:rPr>
  </w:style>
  <w:style w:type="paragraph" w:customStyle="1" w:styleId="04">
    <w:name w:val="04"/>
    <w:basedOn w:val="ListParagraph"/>
    <w:uiPriority w:val="99"/>
    <w:rsid w:val="008862F3"/>
    <w:pPr>
      <w:spacing w:after="0" w:line="360" w:lineRule="auto"/>
      <w:ind w:left="0"/>
      <w:jc w:val="both"/>
    </w:pPr>
    <w:rPr>
      <w:i/>
    </w:rPr>
  </w:style>
  <w:style w:type="paragraph" w:customStyle="1" w:styleId="a">
    <w:name w:val="a"/>
    <w:basedOn w:val="Normal"/>
    <w:link w:val="aChar"/>
    <w:rsid w:val="008862F3"/>
    <w:pPr>
      <w:spacing w:after="0" w:line="360" w:lineRule="auto"/>
      <w:contextualSpacing/>
      <w:jc w:val="both"/>
    </w:pPr>
    <w:rPr>
      <w:rFonts w:ascii="Times New Roman" w:eastAsia="Times New Roman" w:hAnsi="Times New Roman" w:cs="Times New Roman"/>
      <w:b/>
      <w:sz w:val="28"/>
      <w:lang w:val="vi-VN"/>
    </w:rPr>
  </w:style>
  <w:style w:type="paragraph" w:customStyle="1" w:styleId="B">
    <w:name w:val="B"/>
    <w:basedOn w:val="Normal"/>
    <w:link w:val="BChar"/>
    <w:qFormat/>
    <w:rsid w:val="008862F3"/>
    <w:pPr>
      <w:spacing w:after="0" w:line="360" w:lineRule="auto"/>
      <w:contextualSpacing/>
      <w:jc w:val="both"/>
    </w:pPr>
    <w:rPr>
      <w:rFonts w:ascii="Times New Roman" w:eastAsia="Times New Roman" w:hAnsi="Times New Roman" w:cs="Times New Roman"/>
      <w:b/>
      <w:i/>
      <w:sz w:val="28"/>
      <w:lang w:val="vi-VN"/>
    </w:rPr>
  </w:style>
  <w:style w:type="paragraph" w:customStyle="1" w:styleId="H">
    <w:name w:val="H"/>
    <w:basedOn w:val="Caption"/>
    <w:link w:val="HChar"/>
    <w:uiPriority w:val="99"/>
    <w:rsid w:val="008862F3"/>
    <w:pPr>
      <w:spacing w:after="0" w:line="360" w:lineRule="auto"/>
      <w:jc w:val="center"/>
    </w:pPr>
    <w:rPr>
      <w:rFonts w:ascii="Times New Roman" w:eastAsia="Calibri" w:hAnsi="Times New Roman" w:cs="Times New Roman"/>
      <w:i/>
      <w:iCs/>
      <w:color w:val="auto"/>
      <w:sz w:val="28"/>
      <w:szCs w:val="28"/>
    </w:rPr>
  </w:style>
  <w:style w:type="paragraph" w:customStyle="1" w:styleId="03">
    <w:name w:val="03"/>
    <w:basedOn w:val="Normal"/>
    <w:uiPriority w:val="99"/>
    <w:qFormat/>
    <w:rsid w:val="008862F3"/>
    <w:pPr>
      <w:spacing w:after="0" w:line="360" w:lineRule="auto"/>
      <w:jc w:val="both"/>
      <w:outlineLvl w:val="2"/>
    </w:pPr>
    <w:rPr>
      <w:rFonts w:ascii="Times New Roman" w:eastAsia="SimSun" w:hAnsi="Times New Roman" w:cs="Times New Roman"/>
      <w:b/>
      <w:bCs/>
      <w:i/>
      <w:iCs/>
      <w:sz w:val="28"/>
      <w:szCs w:val="28"/>
      <w:lang w:val="vi-VN" w:eastAsia="vi-VN"/>
    </w:rPr>
  </w:style>
  <w:style w:type="paragraph" w:customStyle="1" w:styleId="3">
    <w:name w:val="3"/>
    <w:basedOn w:val="Normal"/>
    <w:rsid w:val="008862F3"/>
    <w:pPr>
      <w:spacing w:after="0" w:line="360" w:lineRule="auto"/>
      <w:jc w:val="both"/>
    </w:pPr>
    <w:rPr>
      <w:rFonts w:ascii="Times New Roman" w:eastAsia="Calibri" w:hAnsi="Times New Roman" w:cs="Times New Roman"/>
      <w:b/>
      <w:bCs/>
      <w:i/>
      <w:iCs/>
      <w:sz w:val="28"/>
      <w:szCs w:val="28"/>
    </w:rPr>
  </w:style>
  <w:style w:type="paragraph" w:customStyle="1" w:styleId="4">
    <w:name w:val="4"/>
    <w:basedOn w:val="Normal"/>
    <w:uiPriority w:val="99"/>
    <w:qFormat/>
    <w:rsid w:val="008862F3"/>
    <w:pPr>
      <w:spacing w:after="0" w:line="360" w:lineRule="auto"/>
      <w:jc w:val="both"/>
    </w:pPr>
    <w:rPr>
      <w:rFonts w:ascii="Times New Roman" w:eastAsia="Calibri" w:hAnsi="Times New Roman" w:cs="Times New Roman"/>
      <w:b/>
      <w:bCs/>
      <w:i/>
      <w:iCs/>
      <w:sz w:val="28"/>
      <w:szCs w:val="28"/>
    </w:rPr>
  </w:style>
  <w:style w:type="paragraph" w:customStyle="1" w:styleId="2">
    <w:name w:val="2"/>
    <w:basedOn w:val="Normal"/>
    <w:uiPriority w:val="99"/>
    <w:qFormat/>
    <w:rsid w:val="008862F3"/>
    <w:pPr>
      <w:spacing w:after="0" w:line="360" w:lineRule="auto"/>
      <w:jc w:val="both"/>
    </w:pPr>
    <w:rPr>
      <w:rFonts w:ascii="Times New Roman" w:eastAsia="Calibri" w:hAnsi="Times New Roman" w:cs="Times New Roman"/>
      <w:b/>
      <w:bCs/>
      <w:sz w:val="28"/>
      <w:szCs w:val="28"/>
    </w:rPr>
  </w:style>
  <w:style w:type="paragraph" w:styleId="Caption">
    <w:name w:val="caption"/>
    <w:basedOn w:val="Normal"/>
    <w:next w:val="Normal"/>
    <w:link w:val="CaptionChar"/>
    <w:uiPriority w:val="35"/>
    <w:semiHidden/>
    <w:unhideWhenUsed/>
    <w:qFormat/>
    <w:rsid w:val="008862F3"/>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862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2F3"/>
    <w:rPr>
      <w:rFonts w:ascii="Tahoma" w:hAnsi="Tahoma" w:cs="Tahoma"/>
      <w:sz w:val="16"/>
      <w:szCs w:val="16"/>
    </w:rPr>
  </w:style>
  <w:style w:type="paragraph" w:styleId="Header">
    <w:name w:val="header"/>
    <w:basedOn w:val="Normal"/>
    <w:link w:val="HeaderChar"/>
    <w:uiPriority w:val="99"/>
    <w:unhideWhenUsed/>
    <w:rsid w:val="00886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2F3"/>
  </w:style>
  <w:style w:type="paragraph" w:styleId="Footer">
    <w:name w:val="footer"/>
    <w:basedOn w:val="Normal"/>
    <w:link w:val="FooterChar"/>
    <w:uiPriority w:val="99"/>
    <w:unhideWhenUsed/>
    <w:rsid w:val="00886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2F3"/>
  </w:style>
  <w:style w:type="paragraph" w:customStyle="1" w:styleId="30">
    <w:name w:val="30"/>
    <w:basedOn w:val="3"/>
    <w:qFormat/>
    <w:rsid w:val="004A1D99"/>
    <w:pPr>
      <w:jc w:val="left"/>
      <w:outlineLvl w:val="0"/>
    </w:pPr>
    <w:rPr>
      <w:rFonts w:eastAsia="Times New Roman"/>
      <w:bCs w:val="0"/>
      <w:i w:val="0"/>
      <w:iCs w:val="0"/>
    </w:rPr>
  </w:style>
  <w:style w:type="paragraph" w:customStyle="1" w:styleId="H1">
    <w:name w:val="H1"/>
    <w:basedOn w:val="Normal"/>
    <w:uiPriority w:val="99"/>
    <w:qFormat/>
    <w:rsid w:val="00400C49"/>
    <w:pPr>
      <w:spacing w:after="0" w:line="360" w:lineRule="auto"/>
      <w:jc w:val="center"/>
    </w:pPr>
    <w:rPr>
      <w:rFonts w:ascii="Times New Roman" w:eastAsia="Times New Roman" w:hAnsi="Times New Roman" w:cs="Times New Roman"/>
      <w:b/>
      <w:i/>
      <w:sz w:val="28"/>
      <w:szCs w:val="28"/>
    </w:rPr>
  </w:style>
  <w:style w:type="paragraph" w:customStyle="1" w:styleId="20">
    <w:name w:val="20"/>
    <w:basedOn w:val="2"/>
    <w:qFormat/>
    <w:rsid w:val="00400C49"/>
    <w:pPr>
      <w:numPr>
        <w:ilvl w:val="1"/>
        <w:numId w:val="6"/>
      </w:numPr>
      <w:contextualSpacing/>
      <w:jc w:val="left"/>
    </w:pPr>
    <w:rPr>
      <w:rFonts w:eastAsia="Times New Roman"/>
      <w:bCs w:val="0"/>
    </w:rPr>
  </w:style>
  <w:style w:type="character" w:customStyle="1" w:styleId="Heading3Char">
    <w:name w:val="Heading 3 Char"/>
    <w:basedOn w:val="DefaultParagraphFont"/>
    <w:link w:val="Heading3"/>
    <w:uiPriority w:val="9"/>
    <w:rsid w:val="00400C49"/>
    <w:rPr>
      <w:rFonts w:asciiTheme="majorHAnsi" w:eastAsiaTheme="majorEastAsia" w:hAnsiTheme="majorHAnsi" w:cstheme="majorBidi"/>
      <w:b/>
      <w:bCs/>
      <w:color w:val="4F81BD" w:themeColor="accent1"/>
    </w:rPr>
  </w:style>
  <w:style w:type="paragraph" w:customStyle="1" w:styleId="10">
    <w:name w:val="10"/>
    <w:basedOn w:val="Normal"/>
    <w:rsid w:val="00FD61E6"/>
    <w:pPr>
      <w:spacing w:after="0" w:line="480" w:lineRule="auto"/>
      <w:jc w:val="center"/>
      <w:outlineLvl w:val="0"/>
    </w:pPr>
    <w:rPr>
      <w:rFonts w:ascii="Times New Roman" w:eastAsia="Times New Roman" w:hAnsi="Times New Roman" w:cs="Times New Roman"/>
      <w:b/>
      <w:sz w:val="32"/>
      <w:szCs w:val="28"/>
    </w:rPr>
  </w:style>
  <w:style w:type="paragraph" w:customStyle="1" w:styleId="Bb">
    <w:name w:val="Bb"/>
    <w:basedOn w:val="Normal"/>
    <w:link w:val="BbChar"/>
    <w:qFormat/>
    <w:rsid w:val="00FD61E6"/>
    <w:pPr>
      <w:tabs>
        <w:tab w:val="left" w:pos="0"/>
        <w:tab w:val="left" w:pos="2860"/>
      </w:tabs>
      <w:spacing w:after="0" w:line="360" w:lineRule="auto"/>
      <w:jc w:val="center"/>
      <w:outlineLvl w:val="0"/>
    </w:pPr>
    <w:rPr>
      <w:rFonts w:ascii="Times New Roman" w:eastAsia="Times New Roman" w:hAnsi="Times New Roman" w:cs="Times New Roman"/>
      <w:b/>
      <w:i/>
      <w:sz w:val="28"/>
      <w:szCs w:val="28"/>
      <w:lang w:val="pt-PT"/>
    </w:rPr>
  </w:style>
  <w:style w:type="character" w:styleId="CommentReference">
    <w:name w:val="annotation reference"/>
    <w:uiPriority w:val="99"/>
    <w:semiHidden/>
    <w:unhideWhenUsed/>
    <w:rsid w:val="00A47B55"/>
    <w:rPr>
      <w:sz w:val="16"/>
      <w:szCs w:val="16"/>
    </w:rPr>
  </w:style>
  <w:style w:type="paragraph" w:styleId="CommentText">
    <w:name w:val="annotation text"/>
    <w:basedOn w:val="Normal"/>
    <w:link w:val="CommentTextChar"/>
    <w:uiPriority w:val="99"/>
    <w:semiHidden/>
    <w:unhideWhenUsed/>
    <w:rsid w:val="00A47B55"/>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A47B55"/>
    <w:rPr>
      <w:rFonts w:ascii="Calibri" w:eastAsia="Calibri" w:hAnsi="Calibri" w:cs="Times New Roman"/>
      <w:sz w:val="20"/>
      <w:szCs w:val="20"/>
    </w:rPr>
  </w:style>
  <w:style w:type="paragraph" w:customStyle="1" w:styleId="44">
    <w:name w:val="44"/>
    <w:basedOn w:val="Heading3"/>
    <w:uiPriority w:val="99"/>
    <w:rsid w:val="00A47B55"/>
    <w:pPr>
      <w:keepLines w:val="0"/>
      <w:spacing w:before="120" w:after="60" w:line="360" w:lineRule="auto"/>
      <w:jc w:val="both"/>
    </w:pPr>
    <w:rPr>
      <w:rFonts w:ascii="Times New Roman" w:eastAsia="Times New Roman" w:hAnsi="Times New Roman" w:cs="Times New Roman"/>
      <w:b w:val="0"/>
      <w:bCs w:val="0"/>
      <w:i/>
      <w:color w:val="auto"/>
      <w:sz w:val="28"/>
      <w:szCs w:val="28"/>
      <w:lang w:val="fr-FR"/>
    </w:rPr>
  </w:style>
  <w:style w:type="character" w:styleId="PlaceholderText">
    <w:name w:val="Placeholder Text"/>
    <w:uiPriority w:val="99"/>
    <w:semiHidden/>
    <w:rsid w:val="00A47B55"/>
    <w:rPr>
      <w:color w:val="808080"/>
    </w:rPr>
  </w:style>
  <w:style w:type="character" w:styleId="SubtleEmphasis">
    <w:name w:val="Subtle Emphasis"/>
    <w:uiPriority w:val="19"/>
    <w:qFormat/>
    <w:rsid w:val="00A47B55"/>
    <w:rPr>
      <w:i/>
      <w:iCs/>
      <w:color w:val="808080"/>
    </w:rPr>
  </w:style>
  <w:style w:type="table" w:styleId="TableGrid">
    <w:name w:val="Table Grid"/>
    <w:basedOn w:val="TableNormal"/>
    <w:uiPriority w:val="39"/>
    <w:rsid w:val="00A47B55"/>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Normal"/>
    <w:link w:val="B1Char"/>
    <w:rsid w:val="00A47B55"/>
    <w:pPr>
      <w:tabs>
        <w:tab w:val="left" w:pos="0"/>
        <w:tab w:val="left" w:pos="2860"/>
      </w:tabs>
      <w:spacing w:after="0" w:line="360" w:lineRule="auto"/>
      <w:jc w:val="center"/>
    </w:pPr>
    <w:rPr>
      <w:rFonts w:ascii="Times New Roman" w:eastAsia="Times New Roman" w:hAnsi="Times New Roman" w:cs="Times New Roman"/>
      <w:b/>
      <w:i/>
      <w:sz w:val="28"/>
      <w:szCs w:val="28"/>
      <w:lang w:val="pt-PT"/>
    </w:rPr>
  </w:style>
  <w:style w:type="paragraph" w:styleId="BlockText">
    <w:name w:val="Block Text"/>
    <w:basedOn w:val="Normal"/>
    <w:rsid w:val="00A47B55"/>
    <w:pPr>
      <w:widowControl w:val="0"/>
      <w:tabs>
        <w:tab w:val="left" w:pos="576"/>
      </w:tabs>
      <w:spacing w:after="0" w:line="240" w:lineRule="auto"/>
      <w:ind w:left="360" w:right="-62"/>
      <w:jc w:val="center"/>
    </w:pPr>
    <w:rPr>
      <w:rFonts w:ascii="Times New Roman" w:eastAsia="Times New Roman" w:hAnsi="Times New Roman" w:cs="Times New Roman"/>
      <w:sz w:val="28"/>
      <w:szCs w:val="28"/>
    </w:rPr>
  </w:style>
  <w:style w:type="paragraph" w:customStyle="1" w:styleId="Chuong">
    <w:name w:val="Chuong"/>
    <w:basedOn w:val="Normal"/>
    <w:link w:val="ChuongChar"/>
    <w:rsid w:val="00A47B55"/>
    <w:pPr>
      <w:widowControl w:val="0"/>
      <w:spacing w:before="120" w:after="0" w:line="360" w:lineRule="auto"/>
      <w:jc w:val="center"/>
      <w:outlineLvl w:val="0"/>
    </w:pPr>
    <w:rPr>
      <w:rFonts w:ascii="Times New Roman" w:eastAsia="SimSun" w:hAnsi="Times New Roman" w:cs="Times New Roman"/>
      <w:b/>
      <w:bCs/>
      <w:noProof/>
      <w:sz w:val="32"/>
      <w:szCs w:val="20"/>
    </w:rPr>
  </w:style>
  <w:style w:type="character" w:customStyle="1" w:styleId="ChuongChar">
    <w:name w:val="Chuong Char"/>
    <w:link w:val="Chuong"/>
    <w:rsid w:val="00A47B55"/>
    <w:rPr>
      <w:rFonts w:ascii="Times New Roman" w:eastAsia="SimSun" w:hAnsi="Times New Roman" w:cs="Times New Roman"/>
      <w:b/>
      <w:bCs/>
      <w:noProof/>
      <w:sz w:val="32"/>
      <w:szCs w:val="20"/>
    </w:rPr>
  </w:style>
  <w:style w:type="paragraph" w:customStyle="1" w:styleId="Level2">
    <w:name w:val="Level2"/>
    <w:basedOn w:val="Normal"/>
    <w:rsid w:val="00A47B55"/>
    <w:pPr>
      <w:widowControl w:val="0"/>
      <w:spacing w:before="120" w:after="0" w:line="360" w:lineRule="auto"/>
      <w:jc w:val="both"/>
      <w:outlineLvl w:val="1"/>
    </w:pPr>
    <w:rPr>
      <w:rFonts w:ascii="Times New Roman" w:eastAsia="SimSun" w:hAnsi="Times New Roman" w:cs="Times New Roman"/>
      <w:b/>
      <w:noProof/>
      <w:sz w:val="28"/>
      <w:szCs w:val="32"/>
    </w:rPr>
  </w:style>
  <w:style w:type="paragraph" w:customStyle="1" w:styleId="11">
    <w:name w:val="1."/>
    <w:basedOn w:val="Normal"/>
    <w:qFormat/>
    <w:rsid w:val="00A47B55"/>
    <w:pPr>
      <w:spacing w:after="0" w:line="360" w:lineRule="auto"/>
      <w:jc w:val="center"/>
    </w:pPr>
    <w:rPr>
      <w:rFonts w:ascii="Times New Roman" w:eastAsia="Times New Roman" w:hAnsi="Times New Roman" w:cs="Times New Roman"/>
      <w:b/>
      <w:sz w:val="32"/>
      <w:szCs w:val="28"/>
    </w:rPr>
  </w:style>
  <w:style w:type="paragraph" w:customStyle="1" w:styleId="B10">
    <w:name w:val="B`1"/>
    <w:basedOn w:val="Normal"/>
    <w:uiPriority w:val="99"/>
    <w:qFormat/>
    <w:rsid w:val="00A47B55"/>
    <w:pPr>
      <w:spacing w:after="0" w:line="360" w:lineRule="auto"/>
    </w:pPr>
    <w:rPr>
      <w:rFonts w:ascii="Times New Roman" w:eastAsia="Times New Roman" w:hAnsi="Times New Roman" w:cs="Times New Roman"/>
      <w:b/>
      <w:i/>
      <w:sz w:val="28"/>
      <w:szCs w:val="28"/>
    </w:rPr>
  </w:style>
  <w:style w:type="paragraph" w:styleId="TOC1">
    <w:name w:val="toc 1"/>
    <w:basedOn w:val="Normal"/>
    <w:next w:val="Normal"/>
    <w:autoRedefine/>
    <w:uiPriority w:val="39"/>
    <w:unhideWhenUsed/>
    <w:rsid w:val="00944AAF"/>
    <w:pPr>
      <w:tabs>
        <w:tab w:val="right" w:leader="dot" w:pos="8778"/>
      </w:tabs>
      <w:spacing w:after="0" w:line="360" w:lineRule="auto"/>
      <w:ind w:right="340"/>
      <w:jc w:val="center"/>
    </w:pPr>
    <w:rPr>
      <w:rFonts w:ascii="Times New Roman" w:eastAsia="Times New Roman" w:hAnsi="Times New Roman" w:cs="Times New Roman"/>
      <w:b/>
      <w:noProof/>
      <w:sz w:val="32"/>
      <w:szCs w:val="32"/>
    </w:rPr>
  </w:style>
  <w:style w:type="paragraph" w:styleId="TOC2">
    <w:name w:val="toc 2"/>
    <w:basedOn w:val="Normal"/>
    <w:next w:val="Normal"/>
    <w:autoRedefine/>
    <w:uiPriority w:val="39"/>
    <w:unhideWhenUsed/>
    <w:rsid w:val="005A14B1"/>
    <w:pPr>
      <w:tabs>
        <w:tab w:val="right" w:leader="dot" w:pos="8780"/>
      </w:tabs>
      <w:spacing w:after="0" w:line="360" w:lineRule="auto"/>
      <w:ind w:left="284" w:right="340"/>
      <w:jc w:val="both"/>
    </w:pPr>
    <w:rPr>
      <w:rFonts w:ascii="Times New Roman" w:eastAsia="Times New Roman" w:hAnsi="Times New Roman" w:cs="Times New Roman"/>
      <w:noProof/>
      <w:sz w:val="28"/>
      <w:szCs w:val="28"/>
    </w:rPr>
  </w:style>
  <w:style w:type="paragraph" w:styleId="TOC3">
    <w:name w:val="toc 3"/>
    <w:basedOn w:val="Normal"/>
    <w:next w:val="Normal"/>
    <w:autoRedefine/>
    <w:uiPriority w:val="39"/>
    <w:unhideWhenUsed/>
    <w:rsid w:val="005A14B1"/>
    <w:pPr>
      <w:tabs>
        <w:tab w:val="right" w:leader="dot" w:pos="8778"/>
      </w:tabs>
      <w:spacing w:after="0" w:line="360" w:lineRule="auto"/>
      <w:ind w:left="567" w:right="340"/>
      <w:jc w:val="both"/>
    </w:pPr>
    <w:rPr>
      <w:rFonts w:ascii="Times New Roman" w:eastAsia="Times New Roman" w:hAnsi="Times New Roman" w:cs="Times New Roman"/>
      <w:noProof/>
      <w:sz w:val="28"/>
      <w:szCs w:val="28"/>
      <w:lang w:val="fr-FR"/>
    </w:rPr>
  </w:style>
  <w:style w:type="paragraph" w:styleId="TOC4">
    <w:name w:val="toc 4"/>
    <w:basedOn w:val="Normal"/>
    <w:next w:val="Normal"/>
    <w:autoRedefine/>
    <w:uiPriority w:val="39"/>
    <w:unhideWhenUsed/>
    <w:rsid w:val="00A47B55"/>
    <w:pPr>
      <w:spacing w:after="100"/>
      <w:ind w:left="660"/>
    </w:pPr>
    <w:rPr>
      <w:rFonts w:ascii="Calibri" w:eastAsia="Times New Roman" w:hAnsi="Calibri" w:cs="Times New Roman"/>
    </w:rPr>
  </w:style>
  <w:style w:type="character" w:styleId="Hyperlink">
    <w:name w:val="Hyperlink"/>
    <w:uiPriority w:val="99"/>
    <w:unhideWhenUsed/>
    <w:rsid w:val="00A47B55"/>
    <w:rPr>
      <w:color w:val="0000FF"/>
      <w:u w:val="single"/>
    </w:rPr>
  </w:style>
  <w:style w:type="paragraph" w:styleId="TOC5">
    <w:name w:val="toc 5"/>
    <w:basedOn w:val="Normal"/>
    <w:next w:val="Normal"/>
    <w:autoRedefine/>
    <w:uiPriority w:val="39"/>
    <w:unhideWhenUsed/>
    <w:rsid w:val="00A47B55"/>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A47B55"/>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A47B55"/>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A47B55"/>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A47B55"/>
    <w:pPr>
      <w:spacing w:after="100"/>
      <w:ind w:left="1760"/>
    </w:pPr>
    <w:rPr>
      <w:rFonts w:ascii="Calibri" w:eastAsia="Times New Roman" w:hAnsi="Calibri" w:cs="Times New Roman"/>
    </w:rPr>
  </w:style>
  <w:style w:type="table" w:customStyle="1" w:styleId="TableGrid1">
    <w:name w:val="Table Grid1"/>
    <w:basedOn w:val="TableNormal"/>
    <w:next w:val="TableGrid"/>
    <w:uiPriority w:val="59"/>
    <w:rsid w:val="00A47B5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A47B55"/>
  </w:style>
  <w:style w:type="character" w:customStyle="1" w:styleId="pre">
    <w:name w:val="pre"/>
    <w:basedOn w:val="DefaultParagraphFont"/>
    <w:rsid w:val="00A47B55"/>
  </w:style>
  <w:style w:type="character" w:customStyle="1" w:styleId="text">
    <w:name w:val="text"/>
    <w:basedOn w:val="DefaultParagraphFont"/>
    <w:rsid w:val="00A47B55"/>
  </w:style>
  <w:style w:type="paragraph" w:customStyle="1" w:styleId="33">
    <w:name w:val="33"/>
    <w:basedOn w:val="Normal"/>
    <w:rsid w:val="00A47B55"/>
    <w:pPr>
      <w:spacing w:after="0" w:line="360" w:lineRule="auto"/>
      <w:jc w:val="both"/>
    </w:pPr>
    <w:rPr>
      <w:rFonts w:ascii="Times New Roman" w:eastAsia="Times New Roman" w:hAnsi="Times New Roman" w:cs="Times New Roman"/>
      <w:b/>
      <w:i/>
      <w:sz w:val="28"/>
      <w:szCs w:val="28"/>
      <w:lang w:val="en-GB"/>
    </w:rPr>
  </w:style>
  <w:style w:type="paragraph" w:styleId="Bibliography">
    <w:name w:val="Bibliography"/>
    <w:basedOn w:val="Normal"/>
    <w:next w:val="Normal"/>
    <w:uiPriority w:val="37"/>
    <w:unhideWhenUsed/>
    <w:rsid w:val="00A47B55"/>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47B55"/>
    <w:rPr>
      <w:b/>
      <w:bCs/>
    </w:rPr>
  </w:style>
  <w:style w:type="character" w:customStyle="1" w:styleId="CommentSubjectChar">
    <w:name w:val="Comment Subject Char"/>
    <w:basedOn w:val="CommentTextChar"/>
    <w:link w:val="CommentSubject"/>
    <w:uiPriority w:val="99"/>
    <w:semiHidden/>
    <w:rsid w:val="00A47B55"/>
    <w:rPr>
      <w:rFonts w:ascii="Calibri" w:eastAsia="Calibri" w:hAnsi="Calibri" w:cs="Times New Roman"/>
      <w:b/>
      <w:bCs/>
      <w:sz w:val="20"/>
      <w:szCs w:val="20"/>
    </w:rPr>
  </w:style>
  <w:style w:type="paragraph" w:styleId="Revision">
    <w:name w:val="Revision"/>
    <w:hidden/>
    <w:uiPriority w:val="99"/>
    <w:semiHidden/>
    <w:rsid w:val="00A47B55"/>
    <w:pPr>
      <w:spacing w:after="0" w:line="240" w:lineRule="auto"/>
    </w:pPr>
    <w:rPr>
      <w:rFonts w:ascii="Calibri" w:eastAsia="Times New Roman" w:hAnsi="Calibri" w:cs="Times New Roman"/>
    </w:rPr>
  </w:style>
  <w:style w:type="paragraph" w:styleId="TOCHeading">
    <w:name w:val="TOC Heading"/>
    <w:basedOn w:val="Heading1"/>
    <w:next w:val="Normal"/>
    <w:uiPriority w:val="39"/>
    <w:unhideWhenUsed/>
    <w:qFormat/>
    <w:rsid w:val="00A47B55"/>
    <w:pPr>
      <w:keepLines/>
      <w:spacing w:before="480" w:after="0" w:line="276" w:lineRule="auto"/>
      <w:jc w:val="left"/>
      <w:outlineLvl w:val="9"/>
    </w:pPr>
    <w:rPr>
      <w:rFonts w:ascii="Cambria" w:eastAsia="Times New Roman" w:hAnsi="Cambria"/>
      <w:color w:val="365F91"/>
      <w:kern w:val="0"/>
      <w:sz w:val="28"/>
      <w:szCs w:val="28"/>
      <w:lang w:val="en-US" w:eastAsia="en-US"/>
    </w:rPr>
  </w:style>
  <w:style w:type="paragraph" w:styleId="DocumentMap">
    <w:name w:val="Document Map"/>
    <w:basedOn w:val="Normal"/>
    <w:link w:val="DocumentMapChar"/>
    <w:uiPriority w:val="99"/>
    <w:semiHidden/>
    <w:unhideWhenUsed/>
    <w:rsid w:val="00A47B55"/>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A47B55"/>
    <w:rPr>
      <w:rFonts w:ascii="Tahoma" w:eastAsia="Times New Roman" w:hAnsi="Tahoma" w:cs="Times New Roman"/>
      <w:sz w:val="16"/>
      <w:szCs w:val="16"/>
    </w:rPr>
  </w:style>
  <w:style w:type="paragraph" w:customStyle="1" w:styleId="Bd">
    <w:name w:val="Bd"/>
    <w:basedOn w:val="B1"/>
    <w:link w:val="BdChar"/>
    <w:qFormat/>
    <w:rsid w:val="00A47B55"/>
    <w:pPr>
      <w:spacing w:before="120" w:line="480" w:lineRule="auto"/>
      <w:outlineLvl w:val="2"/>
    </w:pPr>
    <w:rPr>
      <w:spacing w:val="-6"/>
    </w:rPr>
  </w:style>
  <w:style w:type="character" w:styleId="Strong">
    <w:name w:val="Strong"/>
    <w:uiPriority w:val="22"/>
    <w:qFormat/>
    <w:rsid w:val="00A47B55"/>
    <w:rPr>
      <w:b/>
      <w:bCs/>
    </w:rPr>
  </w:style>
  <w:style w:type="paragraph" w:customStyle="1" w:styleId="301">
    <w:name w:val="301"/>
    <w:basedOn w:val="Normal"/>
    <w:uiPriority w:val="99"/>
    <w:qFormat/>
    <w:rsid w:val="00A47B55"/>
    <w:pPr>
      <w:spacing w:after="0" w:line="360" w:lineRule="auto"/>
      <w:jc w:val="both"/>
    </w:pPr>
    <w:rPr>
      <w:rFonts w:ascii="Times New Roman" w:eastAsia="Times New Roman" w:hAnsi="Times New Roman" w:cs="Times New Roman"/>
      <w:b/>
      <w:color w:val="000000"/>
      <w:sz w:val="28"/>
      <w:szCs w:val="28"/>
      <w:lang w:val="pt-BR"/>
    </w:rPr>
  </w:style>
  <w:style w:type="character" w:customStyle="1" w:styleId="1Char">
    <w:name w:val="1 Char"/>
    <w:basedOn w:val="DefaultParagraphFont"/>
    <w:link w:val="1"/>
    <w:uiPriority w:val="99"/>
    <w:locked/>
    <w:rsid w:val="00FA331D"/>
    <w:rPr>
      <w:rFonts w:ascii="Times New Roman" w:eastAsia="Times New Roman" w:hAnsi="Times New Roman" w:cs="Times New Roman"/>
      <w:b/>
      <w:bCs/>
      <w:sz w:val="32"/>
      <w:szCs w:val="32"/>
      <w:lang w:val="vi-VN" w:eastAsia="ar-SA"/>
    </w:rPr>
  </w:style>
  <w:style w:type="paragraph" w:customStyle="1" w:styleId="110">
    <w:name w:val="11"/>
    <w:basedOn w:val="Normal"/>
    <w:rsid w:val="00FA331D"/>
    <w:pPr>
      <w:spacing w:after="0" w:line="360" w:lineRule="auto"/>
      <w:jc w:val="center"/>
    </w:pPr>
    <w:rPr>
      <w:rFonts w:ascii="Times New Roman" w:hAnsi="Times New Roman"/>
      <w:b/>
      <w:sz w:val="32"/>
      <w:szCs w:val="32"/>
      <w:u w:color="FF0000"/>
    </w:rPr>
  </w:style>
  <w:style w:type="paragraph" w:customStyle="1" w:styleId="ba">
    <w:name w:val="ba"/>
    <w:basedOn w:val="B"/>
    <w:qFormat/>
    <w:rsid w:val="00FA331D"/>
    <w:pPr>
      <w:contextualSpacing w:val="0"/>
      <w:jc w:val="center"/>
    </w:pPr>
    <w:rPr>
      <w:rFonts w:eastAsiaTheme="minorHAnsi" w:cstheme="minorBidi"/>
      <w:color w:val="000000"/>
      <w:szCs w:val="20"/>
      <w:u w:color="FF0000"/>
      <w:lang w:val="en-US"/>
    </w:rPr>
  </w:style>
  <w:style w:type="paragraph" w:customStyle="1" w:styleId="taimienphi2">
    <w:name w:val="taimienphi2"/>
    <w:basedOn w:val="Normal"/>
    <w:link w:val="taimienphi2Char"/>
    <w:autoRedefine/>
    <w:qFormat/>
    <w:rsid w:val="00180924"/>
    <w:pPr>
      <w:spacing w:after="0" w:line="360" w:lineRule="auto"/>
      <w:ind w:firstLine="567"/>
      <w:jc w:val="both"/>
      <w:outlineLvl w:val="2"/>
    </w:pPr>
    <w:rPr>
      <w:rFonts w:ascii="Times New Roman" w:eastAsia="Times New Roman" w:hAnsi="Times New Roman" w:cs="Times New Roman"/>
      <w:sz w:val="28"/>
      <w:szCs w:val="28"/>
      <w:lang w:val="fr-FR"/>
    </w:rPr>
  </w:style>
  <w:style w:type="character" w:customStyle="1" w:styleId="taimienphi2Char">
    <w:name w:val="taimienphi2 Char"/>
    <w:basedOn w:val="DefaultParagraphFont"/>
    <w:link w:val="taimienphi2"/>
    <w:rsid w:val="00180924"/>
    <w:rPr>
      <w:rFonts w:ascii="Times New Roman" w:eastAsia="Times New Roman" w:hAnsi="Times New Roman" w:cs="Times New Roman"/>
      <w:sz w:val="28"/>
      <w:szCs w:val="28"/>
      <w:lang w:val="fr-FR"/>
    </w:rPr>
  </w:style>
  <w:style w:type="paragraph" w:customStyle="1" w:styleId="taimienphi">
    <w:name w:val="taimienphi"/>
    <w:basedOn w:val="Normal"/>
    <w:link w:val="taimienphiChar"/>
    <w:autoRedefine/>
    <w:qFormat/>
    <w:rsid w:val="001D230F"/>
    <w:pPr>
      <w:spacing w:after="0" w:line="360" w:lineRule="auto"/>
      <w:jc w:val="center"/>
    </w:pPr>
    <w:rPr>
      <w:rFonts w:ascii="Times New Roman" w:eastAsia="Times New Roman" w:hAnsi="Times New Roman" w:cs="Times New Roman"/>
      <w:b/>
      <w:sz w:val="28"/>
      <w:szCs w:val="28"/>
    </w:rPr>
  </w:style>
  <w:style w:type="character" w:customStyle="1" w:styleId="taimienphiChar">
    <w:name w:val="taimienphi Char"/>
    <w:basedOn w:val="DefaultParagraphFont"/>
    <w:link w:val="taimienphi"/>
    <w:rsid w:val="001D230F"/>
    <w:rPr>
      <w:rFonts w:ascii="Times New Roman" w:eastAsia="Times New Roman" w:hAnsi="Times New Roman" w:cs="Times New Roman"/>
      <w:b/>
      <w:sz w:val="28"/>
      <w:szCs w:val="28"/>
    </w:rPr>
  </w:style>
  <w:style w:type="paragraph" w:styleId="NormalWeb">
    <w:name w:val="Normal (Web)"/>
    <w:basedOn w:val="Normal"/>
    <w:uiPriority w:val="99"/>
    <w:unhideWhenUsed/>
    <w:rsid w:val="00D47327"/>
    <w:pPr>
      <w:spacing w:before="100" w:beforeAutospacing="1" w:after="100" w:afterAutospacing="1" w:line="240" w:lineRule="auto"/>
    </w:pPr>
    <w:rPr>
      <w:rFonts w:ascii="Times New Roman" w:eastAsiaTheme="minorEastAsia" w:hAnsi="Times New Roman" w:cs="Times New Roman"/>
      <w:sz w:val="24"/>
      <w:szCs w:val="24"/>
      <w:lang w:eastAsia="zh-CN"/>
    </w:rPr>
  </w:style>
  <w:style w:type="paragraph" w:customStyle="1" w:styleId="ColorfulList-Accent11">
    <w:name w:val="Colorful List - Accent 11"/>
    <w:basedOn w:val="Normal"/>
    <w:uiPriority w:val="34"/>
    <w:qFormat/>
    <w:rsid w:val="00CA1F84"/>
    <w:pPr>
      <w:spacing w:after="0" w:line="240" w:lineRule="auto"/>
      <w:ind w:left="720"/>
      <w:contextualSpacing/>
    </w:pPr>
    <w:rPr>
      <w:rFonts w:ascii="Cambria" w:eastAsia="MS Mincho" w:hAnsi="Cambria" w:cs="Times New Roman"/>
      <w:sz w:val="24"/>
      <w:szCs w:val="24"/>
    </w:rPr>
  </w:style>
  <w:style w:type="paragraph" w:customStyle="1" w:styleId="hinh">
    <w:name w:val="hinh"/>
    <w:basedOn w:val="ColorfulList-Accent11"/>
    <w:qFormat/>
    <w:rsid w:val="00A97EE3"/>
    <w:pPr>
      <w:spacing w:line="360" w:lineRule="auto"/>
      <w:ind w:left="0"/>
      <w:jc w:val="center"/>
    </w:pPr>
    <w:rPr>
      <w:rFonts w:ascii="Times New Roman" w:hAnsi="Times New Roman"/>
      <w:b/>
      <w:sz w:val="26"/>
      <w:szCs w:val="26"/>
    </w:rPr>
  </w:style>
  <w:style w:type="paragraph" w:customStyle="1" w:styleId="40">
    <w:name w:val="40"/>
    <w:basedOn w:val="Normal"/>
    <w:rsid w:val="00F22009"/>
    <w:pPr>
      <w:pBdr>
        <w:top w:val="nil"/>
        <w:left w:val="nil"/>
        <w:bottom w:val="nil"/>
        <w:right w:val="nil"/>
        <w:between w:val="nil"/>
      </w:pBdr>
      <w:spacing w:after="0" w:line="360" w:lineRule="auto"/>
      <w:ind w:firstLine="720"/>
      <w:jc w:val="both"/>
    </w:pPr>
    <w:rPr>
      <w:rFonts w:ascii="Times New Roman" w:eastAsia="Times New Roman" w:hAnsi="Times New Roman" w:cs="Times New Roman"/>
      <w:b/>
      <w:i/>
      <w:color w:val="000000"/>
      <w:sz w:val="28"/>
      <w:szCs w:val="28"/>
    </w:rPr>
  </w:style>
  <w:style w:type="paragraph" w:customStyle="1" w:styleId="A0">
    <w:name w:val="A"/>
    <w:basedOn w:val="Heading1"/>
    <w:link w:val="AChar0"/>
    <w:qFormat/>
    <w:rsid w:val="00FC57D7"/>
    <w:pPr>
      <w:spacing w:before="0" w:after="0"/>
      <w:jc w:val="center"/>
    </w:pPr>
    <w:rPr>
      <w:sz w:val="28"/>
      <w:szCs w:val="28"/>
    </w:rPr>
  </w:style>
  <w:style w:type="paragraph" w:customStyle="1" w:styleId="A1">
    <w:name w:val="A1"/>
    <w:basedOn w:val="a"/>
    <w:link w:val="A1Char"/>
    <w:qFormat/>
    <w:rsid w:val="00FC57D7"/>
    <w:pPr>
      <w:widowControl w:val="0"/>
      <w:contextualSpacing w:val="0"/>
      <w:outlineLvl w:val="1"/>
    </w:pPr>
    <w:rPr>
      <w:szCs w:val="28"/>
    </w:rPr>
  </w:style>
  <w:style w:type="character" w:customStyle="1" w:styleId="AChar0">
    <w:name w:val="A Char"/>
    <w:basedOn w:val="Heading1Char"/>
    <w:link w:val="A0"/>
    <w:rsid w:val="00FC57D7"/>
    <w:rPr>
      <w:rFonts w:ascii="Times New Roman" w:eastAsia="SimSun" w:hAnsi="Times New Roman" w:cs="Times New Roman"/>
      <w:b/>
      <w:bCs/>
      <w:kern w:val="32"/>
      <w:sz w:val="28"/>
      <w:szCs w:val="28"/>
      <w:lang w:val="vi-VN" w:eastAsia="vi-VN"/>
    </w:rPr>
  </w:style>
  <w:style w:type="paragraph" w:customStyle="1" w:styleId="A2">
    <w:name w:val="A2"/>
    <w:basedOn w:val="B"/>
    <w:link w:val="A2Char"/>
    <w:qFormat/>
    <w:rsid w:val="00FC57D7"/>
    <w:pPr>
      <w:widowControl w:val="0"/>
      <w:contextualSpacing w:val="0"/>
      <w:outlineLvl w:val="2"/>
    </w:pPr>
    <w:rPr>
      <w:szCs w:val="28"/>
    </w:rPr>
  </w:style>
  <w:style w:type="character" w:customStyle="1" w:styleId="aChar">
    <w:name w:val="a Char"/>
    <w:basedOn w:val="DefaultParagraphFont"/>
    <w:link w:val="a"/>
    <w:rsid w:val="00FC57D7"/>
    <w:rPr>
      <w:rFonts w:ascii="Times New Roman" w:eastAsia="Times New Roman" w:hAnsi="Times New Roman" w:cs="Times New Roman"/>
      <w:b/>
      <w:sz w:val="28"/>
      <w:lang w:val="vi-VN"/>
    </w:rPr>
  </w:style>
  <w:style w:type="character" w:customStyle="1" w:styleId="A1Char">
    <w:name w:val="A1 Char"/>
    <w:basedOn w:val="aChar"/>
    <w:link w:val="A1"/>
    <w:rsid w:val="00FC57D7"/>
    <w:rPr>
      <w:rFonts w:ascii="Times New Roman" w:eastAsia="Times New Roman" w:hAnsi="Times New Roman" w:cs="Times New Roman"/>
      <w:b/>
      <w:sz w:val="28"/>
      <w:szCs w:val="28"/>
      <w:lang w:val="vi-VN"/>
    </w:rPr>
  </w:style>
  <w:style w:type="paragraph" w:customStyle="1" w:styleId="AHINH">
    <w:name w:val="AHINH"/>
    <w:basedOn w:val="H"/>
    <w:link w:val="AHINHChar"/>
    <w:qFormat/>
    <w:rsid w:val="00FC57D7"/>
    <w:pPr>
      <w:outlineLvl w:val="2"/>
    </w:pPr>
    <w:rPr>
      <w:i w:val="0"/>
    </w:rPr>
  </w:style>
  <w:style w:type="character" w:customStyle="1" w:styleId="BChar">
    <w:name w:val="B Char"/>
    <w:basedOn w:val="DefaultParagraphFont"/>
    <w:link w:val="B"/>
    <w:rsid w:val="00FC57D7"/>
    <w:rPr>
      <w:rFonts w:ascii="Times New Roman" w:eastAsia="Times New Roman" w:hAnsi="Times New Roman" w:cs="Times New Roman"/>
      <w:b/>
      <w:i/>
      <w:sz w:val="28"/>
      <w:lang w:val="vi-VN"/>
    </w:rPr>
  </w:style>
  <w:style w:type="character" w:customStyle="1" w:styleId="A2Char">
    <w:name w:val="A2 Char"/>
    <w:basedOn w:val="BChar"/>
    <w:link w:val="A2"/>
    <w:rsid w:val="00FC57D7"/>
    <w:rPr>
      <w:rFonts w:ascii="Times New Roman" w:eastAsia="Times New Roman" w:hAnsi="Times New Roman" w:cs="Times New Roman"/>
      <w:b/>
      <w:i/>
      <w:sz w:val="28"/>
      <w:szCs w:val="28"/>
      <w:lang w:val="vi-VN"/>
    </w:rPr>
  </w:style>
  <w:style w:type="paragraph" w:customStyle="1" w:styleId="ASODO">
    <w:name w:val="ASODO"/>
    <w:basedOn w:val="Normal"/>
    <w:link w:val="ASODOChar"/>
    <w:qFormat/>
    <w:rsid w:val="00C30A0B"/>
    <w:pPr>
      <w:tabs>
        <w:tab w:val="left" w:pos="7216"/>
      </w:tabs>
      <w:spacing w:after="0" w:line="360" w:lineRule="auto"/>
      <w:jc w:val="center"/>
      <w:outlineLvl w:val="0"/>
    </w:pPr>
    <w:rPr>
      <w:rFonts w:ascii="Times New Roman" w:hAnsi="Times New Roman" w:cs="Times New Roman"/>
      <w:b/>
      <w:sz w:val="28"/>
      <w:szCs w:val="28"/>
    </w:rPr>
  </w:style>
  <w:style w:type="character" w:customStyle="1" w:styleId="CaptionChar">
    <w:name w:val="Caption Char"/>
    <w:basedOn w:val="DefaultParagraphFont"/>
    <w:link w:val="Caption"/>
    <w:uiPriority w:val="35"/>
    <w:semiHidden/>
    <w:rsid w:val="00FC57D7"/>
    <w:rPr>
      <w:b/>
      <w:bCs/>
      <w:color w:val="4F81BD" w:themeColor="accent1"/>
      <w:sz w:val="18"/>
      <w:szCs w:val="18"/>
    </w:rPr>
  </w:style>
  <w:style w:type="character" w:customStyle="1" w:styleId="HChar">
    <w:name w:val="H Char"/>
    <w:basedOn w:val="CaptionChar"/>
    <w:link w:val="H"/>
    <w:uiPriority w:val="99"/>
    <w:rsid w:val="00FC57D7"/>
    <w:rPr>
      <w:rFonts w:ascii="Times New Roman" w:eastAsia="Calibri" w:hAnsi="Times New Roman" w:cs="Times New Roman"/>
      <w:b/>
      <w:bCs/>
      <w:i/>
      <w:iCs/>
      <w:color w:val="4F81BD" w:themeColor="accent1"/>
      <w:sz w:val="28"/>
      <w:szCs w:val="28"/>
    </w:rPr>
  </w:style>
  <w:style w:type="character" w:customStyle="1" w:styleId="AHINHChar">
    <w:name w:val="AHINH Char"/>
    <w:basedOn w:val="HChar"/>
    <w:link w:val="AHINH"/>
    <w:rsid w:val="00FC57D7"/>
    <w:rPr>
      <w:rFonts w:ascii="Times New Roman" w:eastAsia="Calibri" w:hAnsi="Times New Roman" w:cs="Times New Roman"/>
      <w:b/>
      <w:bCs/>
      <w:i w:val="0"/>
      <w:iCs/>
      <w:color w:val="4F81BD" w:themeColor="accent1"/>
      <w:sz w:val="28"/>
      <w:szCs w:val="28"/>
    </w:rPr>
  </w:style>
  <w:style w:type="paragraph" w:customStyle="1" w:styleId="ABANG">
    <w:name w:val="ABANG"/>
    <w:basedOn w:val="Bb"/>
    <w:link w:val="ABANGChar"/>
    <w:qFormat/>
    <w:rsid w:val="00C30A0B"/>
    <w:rPr>
      <w:i w:val="0"/>
    </w:rPr>
  </w:style>
  <w:style w:type="character" w:customStyle="1" w:styleId="ASODOChar">
    <w:name w:val="ASODO Char"/>
    <w:basedOn w:val="DefaultParagraphFont"/>
    <w:link w:val="ASODO"/>
    <w:rsid w:val="00C30A0B"/>
    <w:rPr>
      <w:rFonts w:ascii="Times New Roman" w:hAnsi="Times New Roman" w:cs="Times New Roman"/>
      <w:b/>
      <w:sz w:val="28"/>
      <w:szCs w:val="28"/>
    </w:rPr>
  </w:style>
  <w:style w:type="paragraph" w:customStyle="1" w:styleId="ABIEUDO">
    <w:name w:val="ABIEUDO"/>
    <w:basedOn w:val="Bd"/>
    <w:link w:val="ABIEUDOChar"/>
    <w:qFormat/>
    <w:rsid w:val="00621836"/>
    <w:pPr>
      <w:tabs>
        <w:tab w:val="clear" w:pos="0"/>
        <w:tab w:val="clear" w:pos="2860"/>
        <w:tab w:val="left" w:pos="567"/>
      </w:tabs>
      <w:spacing w:before="0" w:line="360" w:lineRule="auto"/>
    </w:pPr>
    <w:rPr>
      <w:i w:val="0"/>
    </w:rPr>
  </w:style>
  <w:style w:type="character" w:customStyle="1" w:styleId="BbChar">
    <w:name w:val="Bb Char"/>
    <w:basedOn w:val="DefaultParagraphFont"/>
    <w:link w:val="Bb"/>
    <w:rsid w:val="00C30A0B"/>
    <w:rPr>
      <w:rFonts w:ascii="Times New Roman" w:eastAsia="Times New Roman" w:hAnsi="Times New Roman" w:cs="Times New Roman"/>
      <w:b/>
      <w:i/>
      <w:sz w:val="28"/>
      <w:szCs w:val="28"/>
      <w:lang w:val="pt-PT"/>
    </w:rPr>
  </w:style>
  <w:style w:type="character" w:customStyle="1" w:styleId="ABANGChar">
    <w:name w:val="ABANG Char"/>
    <w:basedOn w:val="BbChar"/>
    <w:link w:val="ABANG"/>
    <w:rsid w:val="00C30A0B"/>
    <w:rPr>
      <w:rFonts w:ascii="Times New Roman" w:eastAsia="Times New Roman" w:hAnsi="Times New Roman" w:cs="Times New Roman"/>
      <w:b/>
      <w:i w:val="0"/>
      <w:sz w:val="28"/>
      <w:szCs w:val="28"/>
      <w:lang w:val="pt-PT"/>
    </w:rPr>
  </w:style>
  <w:style w:type="character" w:customStyle="1" w:styleId="B1Char">
    <w:name w:val="B1 Char"/>
    <w:basedOn w:val="DefaultParagraphFont"/>
    <w:link w:val="B1"/>
    <w:rsid w:val="00621836"/>
    <w:rPr>
      <w:rFonts w:ascii="Times New Roman" w:eastAsia="Times New Roman" w:hAnsi="Times New Roman" w:cs="Times New Roman"/>
      <w:b/>
      <w:i/>
      <w:sz w:val="28"/>
      <w:szCs w:val="28"/>
      <w:lang w:val="pt-PT"/>
    </w:rPr>
  </w:style>
  <w:style w:type="character" w:customStyle="1" w:styleId="BdChar">
    <w:name w:val="Bd Char"/>
    <w:basedOn w:val="B1Char"/>
    <w:link w:val="Bd"/>
    <w:rsid w:val="00621836"/>
    <w:rPr>
      <w:rFonts w:ascii="Times New Roman" w:eastAsia="Times New Roman" w:hAnsi="Times New Roman" w:cs="Times New Roman"/>
      <w:b/>
      <w:i/>
      <w:spacing w:val="-6"/>
      <w:sz w:val="28"/>
      <w:szCs w:val="28"/>
      <w:lang w:val="pt-PT"/>
    </w:rPr>
  </w:style>
  <w:style w:type="character" w:customStyle="1" w:styleId="ABIEUDOChar">
    <w:name w:val="ABIEUDO Char"/>
    <w:basedOn w:val="BdChar"/>
    <w:link w:val="ABIEUDO"/>
    <w:rsid w:val="00621836"/>
    <w:rPr>
      <w:rFonts w:ascii="Times New Roman" w:eastAsia="Times New Roman" w:hAnsi="Times New Roman" w:cs="Times New Roman"/>
      <w:b/>
      <w:i w:val="0"/>
      <w:spacing w:val="-6"/>
      <w:sz w:val="28"/>
      <w:szCs w:val="28"/>
      <w:lang w:val="pt-PT"/>
    </w:rPr>
  </w:style>
  <w:style w:type="table" w:customStyle="1" w:styleId="TableGrid8">
    <w:name w:val="Table Grid8"/>
    <w:basedOn w:val="TableNormal"/>
    <w:next w:val="TableGrid"/>
    <w:uiPriority w:val="39"/>
    <w:rsid w:val="00EB596A"/>
    <w:pPr>
      <w:spacing w:after="0" w:line="240" w:lineRule="auto"/>
    </w:pPr>
    <w:rPr>
      <w:rFonts w:ascii="Times New Roman" w:eastAsia="DengXian" w:hAnsi="Times New Roman"/>
      <w:sz w:val="2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221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270464">
      <w:bodyDiv w:val="1"/>
      <w:marLeft w:val="0"/>
      <w:marRight w:val="0"/>
      <w:marTop w:val="0"/>
      <w:marBottom w:val="0"/>
      <w:divBdr>
        <w:top w:val="none" w:sz="0" w:space="0" w:color="auto"/>
        <w:left w:val="none" w:sz="0" w:space="0" w:color="auto"/>
        <w:bottom w:val="none" w:sz="0" w:space="0" w:color="auto"/>
        <w:right w:val="none" w:sz="0" w:space="0" w:color="auto"/>
      </w:divBdr>
    </w:div>
    <w:div w:id="171993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oleObject" Target="embeddings/oleObject4.bin"/><Relationship Id="rId39" Type="http://schemas.openxmlformats.org/officeDocument/2006/relationships/image" Target="media/image15.jpeg"/><Relationship Id="rId21" Type="http://schemas.openxmlformats.org/officeDocument/2006/relationships/oleObject" Target="embeddings/oleObject1.bin"/><Relationship Id="rId34" Type="http://schemas.openxmlformats.org/officeDocument/2006/relationships/hyperlink" Target="http://c.wanfangdata.com.cn/Periodical-gzzyydxxb.aspx" TargetMode="External"/><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anfangdata.com.cn/Paper.aspx?q=%e4%bd%9c%e8%80%85%3a%22%e5%86%80%e4%b8%bd%e4%b8%bd%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wmf"/><Relationship Id="rId32" Type="http://schemas.openxmlformats.org/officeDocument/2006/relationships/hyperlink" Target="http://s.wanfangdata.com.cn/Paper.aspx?q=%e4%bd%9c%e8%80%85%3a%22%e9%82%93%e4%b8%bd%e4%b8%bd%22"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hyperlink" Target="http://s.wanfangdata.com.cn/Paper.aspx?q=%e4%bd%9c%e8%80%85%3a%22%e5%a7%9c%e4%bc%9a%e6%a2%a8%22" TargetMode="External"/><Relationship Id="rId36"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hyperlink" Target="http://s.wanfangdata.com.cn/Paper.aspx?q=%e4%bd%9c%e8%80%85%3a%22%e9%82%93%e7%89%b9%e4%bc%9f%22"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header" Target="header2.xml"/><Relationship Id="rId30" Type="http://schemas.openxmlformats.org/officeDocument/2006/relationships/hyperlink" Target="http://c.wanfangdata.com.cn/Periodical-bjzyydxxb.aspx" TargetMode="External"/><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oleObject" Target="embeddings/oleObject3.bin"/><Relationship Id="rId33" Type="http://schemas.openxmlformats.org/officeDocument/2006/relationships/hyperlink" Target="http://s.wanfangdata.com.cn/Paper.aspx?q=%e4%bd%9c%e8%80%85%3a%22%e5%bd%ad%e5%a8%9f%22" TargetMode="External"/><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8.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310-43BD-90F3-6FC35176BDC5}"/>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5310-43BD-90F3-6FC35176BDC5}"/>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3CD-4549-9944-A4F69CA49CC2}"/>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3CD-4549-9944-A4F69CA49CC2}"/>
              </c:ext>
            </c:extLst>
          </c:dPt>
          <c:dLbls>
            <c:dLbl>
              <c:idx val="0"/>
              <c:layout>
                <c:manualLayout>
                  <c:x val="-0.16354029965004374"/>
                  <c:y val="-6.965848018997625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BEF8397-389D-454E-81FD-0788A9BD445A}" type="VALUE">
                      <a:rPr lang="en-US" sz="1200" b="1">
                        <a:latin typeface="Times New Roman" panose="02020603050405020304" pitchFamily="18" charset="0"/>
                        <a:cs typeface="Times New Roman" panose="02020603050405020304" pitchFamily="18" charset="0"/>
                      </a:rPr>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2718740886555846"/>
                      <c:h val="0.10708348956380452"/>
                    </c:manualLayout>
                  </c15:layout>
                  <c15:dlblFieldTable/>
                  <c15:showDataLabelsRange val="0"/>
                </c:ext>
                <c:ext xmlns:c16="http://schemas.microsoft.com/office/drawing/2014/chart" uri="{C3380CC4-5D6E-409C-BE32-E72D297353CC}">
                  <c16:uniqueId val="{00000001-5310-43BD-90F3-6FC35176BDC5}"/>
                </c:ext>
              </c:extLst>
            </c:dLbl>
            <c:dLbl>
              <c:idx val="1"/>
              <c:layout>
                <c:manualLayout>
                  <c:x val="0.25508603091280257"/>
                  <c:y val="3.07683414573177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552C781-F32D-4A4F-BD90-6C528BC65EDD}" type="VALUE">
                      <a:rPr lang="en-US" sz="1200" b="1">
                        <a:latin typeface="Times New Roman" panose="02020603050405020304" pitchFamily="18" charset="0"/>
                        <a:cs typeface="Times New Roman" panose="02020603050405020304" pitchFamily="18" charset="0"/>
                      </a:rPr>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4570592738407698"/>
                      <c:h val="0.10311523559555055"/>
                    </c:manualLayout>
                  </c15:layout>
                  <c15:dlblFieldTable/>
                  <c15:showDataLabelsRange val="0"/>
                </c:ext>
                <c:ext xmlns:c16="http://schemas.microsoft.com/office/drawing/2014/chart" uri="{C3380CC4-5D6E-409C-BE32-E72D297353CC}">
                  <c16:uniqueId val="{00000002-5310-43BD-90F3-6FC35176BD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lao động nặng</c:v>
                </c:pt>
                <c:pt idx="1">
                  <c:v>Lao động nhẹ</c:v>
                </c:pt>
              </c:strCache>
            </c:strRef>
          </c:cat>
          <c:val>
            <c:numRef>
              <c:f>Sheet1!$B$2:$B$5</c:f>
              <c:numCache>
                <c:formatCode>0.00%</c:formatCode>
                <c:ptCount val="4"/>
                <c:pt idx="0">
                  <c:v>0.55000000000000004</c:v>
                </c:pt>
                <c:pt idx="1">
                  <c:v>0.45</c:v>
                </c:pt>
              </c:numCache>
            </c:numRef>
          </c:val>
          <c:extLst>
            <c:ext xmlns:c16="http://schemas.microsoft.com/office/drawing/2014/chart" uri="{C3380CC4-5D6E-409C-BE32-E72D297353CC}">
              <c16:uniqueId val="{00000000-5310-43BD-90F3-6FC35176BDC5}"/>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egendEntry>
        <c:idx val="3"/>
        <c:delete val="1"/>
      </c:legendEntry>
      <c:layout>
        <c:manualLayout>
          <c:xMode val="edge"/>
          <c:yMode val="edge"/>
          <c:x val="0.33171095800524936"/>
          <c:y val="0.86160667416572934"/>
          <c:w val="0.41528178769320495"/>
          <c:h val="0.1145838020247469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a:latin typeface="Times New Roman" panose="02020603050405020304" pitchFamily="18" charset="0"/>
                <a:cs typeface="Times New Roman" panose="02020603050405020304" pitchFamily="18" charset="0"/>
              </a:rPr>
              <a:t>Biểu đồ 3.2: Phân bố bệnh nhân theo thời gian mắc bệnh</a:t>
            </a:r>
          </a:p>
        </c:rich>
      </c:tx>
      <c:layout>
        <c:manualLayout>
          <c:xMode val="edge"/>
          <c:yMode val="edge"/>
          <c:x val="0.12572907553222681"/>
          <c:y val="0.8912390530391626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11394885535141441"/>
          <c:y val="0.12995244406330494"/>
          <c:w val="0.59609853455818829"/>
          <c:h val="0.61996907564772263"/>
        </c:manualLayout>
      </c:layout>
      <c:barChart>
        <c:barDir val="col"/>
        <c:grouping val="clustered"/>
        <c:varyColors val="0"/>
        <c:ser>
          <c:idx val="0"/>
          <c:order val="0"/>
          <c:tx>
            <c:strRef>
              <c:f>Sheet1!$B$1</c:f>
              <c:strCache>
                <c:ptCount val="1"/>
                <c:pt idx="0">
                  <c:v>Nhóm NC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2.08333333333334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0B-4119-BE2D-A62B404C80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1-3 tháng</c:v>
                </c:pt>
                <c:pt idx="1">
                  <c:v>3-6 tháng</c:v>
                </c:pt>
                <c:pt idx="2">
                  <c:v>&gt; 6 tháng</c:v>
                </c:pt>
              </c:strCache>
            </c:strRef>
          </c:cat>
          <c:val>
            <c:numRef>
              <c:f>Sheet1!$B$2:$B$4</c:f>
              <c:numCache>
                <c:formatCode>General</c:formatCode>
                <c:ptCount val="3"/>
                <c:pt idx="0">
                  <c:v>26.7</c:v>
                </c:pt>
                <c:pt idx="1">
                  <c:v>50</c:v>
                </c:pt>
                <c:pt idx="2">
                  <c:v>23.3</c:v>
                </c:pt>
              </c:numCache>
            </c:numRef>
          </c:val>
          <c:extLst>
            <c:ext xmlns:c16="http://schemas.microsoft.com/office/drawing/2014/chart" uri="{C3380CC4-5D6E-409C-BE32-E72D297353CC}">
              <c16:uniqueId val="{00000001-D80B-4119-BE2D-A62B404C8024}"/>
            </c:ext>
          </c:extLst>
        </c:ser>
        <c:ser>
          <c:idx val="1"/>
          <c:order val="1"/>
          <c:tx>
            <c:strRef>
              <c:f>Sheet1!$C$1</c:f>
              <c:strCache>
                <c:ptCount val="1"/>
                <c:pt idx="0">
                  <c:v>Nhóm chứng</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6296296296296523E-2"/>
                  <c:y val="6.60066006600660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0B-4119-BE2D-A62B404C8024}"/>
                </c:ext>
              </c:extLst>
            </c:dLbl>
            <c:dLbl>
              <c:idx val="3"/>
              <c:layout>
                <c:manualLayout>
                  <c:x val="2.7777777777778283E-2"/>
                  <c:y val="-1.98019801980200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0B-4119-BE2D-A62B404C80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1-3 tháng</c:v>
                </c:pt>
                <c:pt idx="1">
                  <c:v>3-6 tháng</c:v>
                </c:pt>
                <c:pt idx="2">
                  <c:v>&gt; 6 tháng</c:v>
                </c:pt>
              </c:strCache>
            </c:strRef>
          </c:cat>
          <c:val>
            <c:numRef>
              <c:f>Sheet1!$C$2:$C$4</c:f>
              <c:numCache>
                <c:formatCode>General</c:formatCode>
                <c:ptCount val="3"/>
                <c:pt idx="0">
                  <c:v>23.3</c:v>
                </c:pt>
                <c:pt idx="1">
                  <c:v>56.7</c:v>
                </c:pt>
                <c:pt idx="2">
                  <c:v>20</c:v>
                </c:pt>
              </c:numCache>
            </c:numRef>
          </c:val>
          <c:extLst>
            <c:ext xmlns:c16="http://schemas.microsoft.com/office/drawing/2014/chart" uri="{C3380CC4-5D6E-409C-BE32-E72D297353CC}">
              <c16:uniqueId val="{00000004-D80B-4119-BE2D-A62B404C8024}"/>
            </c:ext>
          </c:extLst>
        </c:ser>
        <c:ser>
          <c:idx val="2"/>
          <c:order val="2"/>
          <c:tx>
            <c:strRef>
              <c:f>Sheet1!$D$1</c:f>
              <c:strCache>
                <c:ptCount val="1"/>
                <c:pt idx="0">
                  <c:v>Column1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1-3 tháng</c:v>
                </c:pt>
                <c:pt idx="1">
                  <c:v>3-6 tháng</c:v>
                </c:pt>
                <c:pt idx="2">
                  <c:v>&gt; 6 tháng</c:v>
                </c:pt>
              </c:strCache>
            </c:strRef>
          </c:cat>
          <c:val>
            <c:numRef>
              <c:f>Sheet1!$D$2:$D$4</c:f>
              <c:numCache>
                <c:formatCode>General</c:formatCode>
                <c:ptCount val="3"/>
              </c:numCache>
            </c:numRef>
          </c:val>
          <c:extLst>
            <c:ext xmlns:c16="http://schemas.microsoft.com/office/drawing/2014/chart" uri="{C3380CC4-5D6E-409C-BE32-E72D297353CC}">
              <c16:uniqueId val="{00000005-D80B-4119-BE2D-A62B404C8024}"/>
            </c:ext>
          </c:extLst>
        </c:ser>
        <c:dLbls>
          <c:showLegendKey val="0"/>
          <c:showVal val="1"/>
          <c:showCatName val="0"/>
          <c:showSerName val="0"/>
          <c:showPercent val="0"/>
          <c:showBubbleSize val="0"/>
        </c:dLbls>
        <c:gapWidth val="100"/>
        <c:overlap val="-24"/>
        <c:axId val="70946176"/>
        <c:axId val="70968832"/>
      </c:barChart>
      <c:catAx>
        <c:axId val="70946176"/>
        <c:scaling>
          <c:orientation val="minMax"/>
        </c:scaling>
        <c:delete val="0"/>
        <c:axPos val="b"/>
        <c:title>
          <c:tx>
            <c:rich>
              <a:bodyPr rot="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Thời gian mắc bệnh</a:t>
                </a:r>
              </a:p>
            </c:rich>
          </c:tx>
          <c:layout>
            <c:manualLayout>
              <c:xMode val="edge"/>
              <c:yMode val="edge"/>
              <c:x val="0.72991054388362298"/>
              <c:y val="0.7545370718372626"/>
            </c:manualLayout>
          </c:layout>
          <c:overlay val="0"/>
          <c:spPr>
            <a:noFill/>
            <a:ln>
              <a:noFill/>
            </a:ln>
            <a:effectLst/>
          </c:spPr>
          <c:txPr>
            <a:bodyPr rot="0" spcFirstLastPara="1" vertOverflow="ellipsis" vert="horz"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0"/>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0968832"/>
        <c:crosses val="autoZero"/>
        <c:auto val="1"/>
        <c:lblAlgn val="ctr"/>
        <c:lblOffset val="100"/>
        <c:noMultiLvlLbl val="0"/>
      </c:catAx>
      <c:valAx>
        <c:axId val="7096883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0" spcFirstLastPara="1" vertOverflow="ellipsis"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Tỷ lệ %</a:t>
                </a:r>
              </a:p>
            </c:rich>
          </c:tx>
          <c:layout>
            <c:manualLayout>
              <c:xMode val="edge"/>
              <c:yMode val="edge"/>
              <c:x val="5.0925925925925923E-2"/>
              <c:y val="2.8057482913645689E-2"/>
            </c:manualLayout>
          </c:layout>
          <c:overlay val="0"/>
          <c:spPr>
            <a:noFill/>
            <a:ln>
              <a:noFill/>
            </a:ln>
            <a:effectLst/>
          </c:spPr>
          <c:txPr>
            <a:bodyPr rot="0" spcFirstLastPara="1" vertOverflow="ellipsis" wrap="square" anchor="ctr" anchorCtr="1"/>
            <a:lstStyle/>
            <a:p>
              <a:pPr>
                <a:defRPr sz="800" b="1" i="0" u="none" strike="noStrike" kern="1200" cap="all"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0946176"/>
        <c:crosses val="autoZero"/>
        <c:crossBetween val="between"/>
      </c:valAx>
      <c:spPr>
        <a:noFill/>
        <a:ln>
          <a:noFill/>
        </a:ln>
        <a:effectLst/>
      </c:spPr>
    </c:plotArea>
    <c:legend>
      <c:legendPos val="b"/>
      <c:legendEntry>
        <c:idx val="2"/>
        <c:delete val="1"/>
      </c:legendEntry>
      <c:layout>
        <c:manualLayout>
          <c:xMode val="edge"/>
          <c:yMode val="edge"/>
          <c:x val="0.63405921408626076"/>
          <c:y val="0.20551554610372788"/>
          <c:w val="0.32120971662930842"/>
          <c:h val="0.1093243940416134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nhóm NC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Đặc xương dưới sụn</c:v>
                </c:pt>
                <c:pt idx="1">
                  <c:v>Gai xương thân đốt sống</c:v>
                </c:pt>
                <c:pt idx="2">
                  <c:v>Hẹp khe khớp</c:v>
                </c:pt>
                <c:pt idx="3">
                  <c:v>Hẹp lỗ liên đốt </c:v>
                </c:pt>
              </c:strCache>
            </c:strRef>
          </c:cat>
          <c:val>
            <c:numRef>
              <c:f>Sheet1!$B$2:$B$5</c:f>
              <c:numCache>
                <c:formatCode>General</c:formatCode>
                <c:ptCount val="4"/>
                <c:pt idx="0">
                  <c:v>96.7</c:v>
                </c:pt>
                <c:pt idx="1">
                  <c:v>93.3</c:v>
                </c:pt>
                <c:pt idx="2">
                  <c:v>73.3</c:v>
                </c:pt>
                <c:pt idx="3">
                  <c:v>70</c:v>
                </c:pt>
              </c:numCache>
            </c:numRef>
          </c:val>
          <c:extLst>
            <c:ext xmlns:c16="http://schemas.microsoft.com/office/drawing/2014/chart" uri="{C3380CC4-5D6E-409C-BE32-E72D297353CC}">
              <c16:uniqueId val="{00000000-48E8-4CA8-A18D-EE0246B36E5F}"/>
            </c:ext>
          </c:extLst>
        </c:ser>
        <c:ser>
          <c:idx val="1"/>
          <c:order val="1"/>
          <c:tx>
            <c:strRef>
              <c:f>Sheet1!$C$1</c:f>
              <c:strCache>
                <c:ptCount val="1"/>
                <c:pt idx="0">
                  <c:v>nhóm ĐC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Đặc xương dưới sụn</c:v>
                </c:pt>
                <c:pt idx="1">
                  <c:v>Gai xương thân đốt sống</c:v>
                </c:pt>
                <c:pt idx="2">
                  <c:v>Hẹp khe khớp</c:v>
                </c:pt>
                <c:pt idx="3">
                  <c:v>Hẹp lỗ liên đốt </c:v>
                </c:pt>
              </c:strCache>
            </c:strRef>
          </c:cat>
          <c:val>
            <c:numRef>
              <c:f>Sheet1!$C$2:$C$5</c:f>
              <c:numCache>
                <c:formatCode>General</c:formatCode>
                <c:ptCount val="4"/>
                <c:pt idx="0">
                  <c:v>96.7</c:v>
                </c:pt>
                <c:pt idx="1">
                  <c:v>90</c:v>
                </c:pt>
                <c:pt idx="2">
                  <c:v>76.7</c:v>
                </c:pt>
                <c:pt idx="3">
                  <c:v>73.3</c:v>
                </c:pt>
              </c:numCache>
            </c:numRef>
          </c:val>
          <c:extLst>
            <c:ext xmlns:c16="http://schemas.microsoft.com/office/drawing/2014/chart" uri="{C3380CC4-5D6E-409C-BE32-E72D297353CC}">
              <c16:uniqueId val="{00000001-48E8-4CA8-A18D-EE0246B36E5F}"/>
            </c:ext>
          </c:extLst>
        </c:ser>
        <c:dLbls>
          <c:dLblPos val="outEnd"/>
          <c:showLegendKey val="0"/>
          <c:showVal val="1"/>
          <c:showCatName val="0"/>
          <c:showSerName val="0"/>
          <c:showPercent val="0"/>
          <c:showBubbleSize val="0"/>
        </c:dLbls>
        <c:gapWidth val="219"/>
        <c:overlap val="-27"/>
        <c:axId val="436006111"/>
        <c:axId val="436028991"/>
      </c:barChart>
      <c:catAx>
        <c:axId val="43600611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en-US"/>
          </a:p>
        </c:txPr>
        <c:crossAx val="436028991"/>
        <c:crosses val="autoZero"/>
        <c:auto val="1"/>
        <c:lblAlgn val="ctr"/>
        <c:lblOffset val="100"/>
        <c:noMultiLvlLbl val="0"/>
      </c:catAx>
      <c:valAx>
        <c:axId val="43602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4360061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legend>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accent1"/>
      </a:solidFill>
      <a:round/>
    </a:ln>
    <a:effectLst/>
  </c:spPr>
  <c:txPr>
    <a:bodyPr/>
    <a:lstStyle/>
    <a:p>
      <a:pPr>
        <a:defRPr>
          <a:ln>
            <a:noFill/>
          </a:ln>
          <a:solidFill>
            <a:schemeClr val="tx1"/>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79367162438169"/>
          <c:y val="0.1215385464204362"/>
          <c:w val="0.78432779235928829"/>
          <c:h val="0.74742238301293429"/>
        </c:manualLayout>
      </c:layout>
      <c:bar3DChart>
        <c:barDir val="col"/>
        <c:grouping val="standard"/>
        <c:varyColors val="0"/>
        <c:ser>
          <c:idx val="0"/>
          <c:order val="0"/>
          <c:tx>
            <c:strRef>
              <c:f>Sheet1!$B$1</c:f>
              <c:strCache>
                <c:ptCount val="1"/>
                <c:pt idx="0">
                  <c:v>Nhóm NC</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Tốt</c:v>
                </c:pt>
                <c:pt idx="1">
                  <c:v>Khá</c:v>
                </c:pt>
                <c:pt idx="2">
                  <c:v>Trung bình</c:v>
                </c:pt>
                <c:pt idx="3">
                  <c:v>Kém</c:v>
                </c:pt>
              </c:strCache>
            </c:strRef>
          </c:cat>
          <c:val>
            <c:numRef>
              <c:f>Sheet1!$B$2:$B$5</c:f>
              <c:numCache>
                <c:formatCode>General</c:formatCode>
                <c:ptCount val="4"/>
                <c:pt idx="0">
                  <c:v>56.3</c:v>
                </c:pt>
                <c:pt idx="1">
                  <c:v>36.9</c:v>
                </c:pt>
                <c:pt idx="2">
                  <c:v>6.8</c:v>
                </c:pt>
                <c:pt idx="3">
                  <c:v>0</c:v>
                </c:pt>
              </c:numCache>
            </c:numRef>
          </c:val>
          <c:extLst>
            <c:ext xmlns:c16="http://schemas.microsoft.com/office/drawing/2014/chart" uri="{C3380CC4-5D6E-409C-BE32-E72D297353CC}">
              <c16:uniqueId val="{00000002-BF24-4E94-A97D-FF764CF50A5E}"/>
            </c:ext>
          </c:extLst>
        </c:ser>
        <c:ser>
          <c:idx val="1"/>
          <c:order val="1"/>
          <c:tx>
            <c:strRef>
              <c:f>Sheet1!$C$1</c:f>
              <c:strCache>
                <c:ptCount val="1"/>
                <c:pt idx="0">
                  <c:v>Nhóm chứng</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Tốt</c:v>
                </c:pt>
                <c:pt idx="1">
                  <c:v>Khá</c:v>
                </c:pt>
                <c:pt idx="2">
                  <c:v>Trung bình</c:v>
                </c:pt>
                <c:pt idx="3">
                  <c:v>Kém</c:v>
                </c:pt>
              </c:strCache>
            </c:strRef>
          </c:cat>
          <c:val>
            <c:numRef>
              <c:f>Sheet1!$C$2:$C$5</c:f>
              <c:numCache>
                <c:formatCode>General</c:formatCode>
                <c:ptCount val="4"/>
                <c:pt idx="0">
                  <c:v>49.8</c:v>
                </c:pt>
                <c:pt idx="1">
                  <c:v>37.5</c:v>
                </c:pt>
                <c:pt idx="2">
                  <c:v>12.7</c:v>
                </c:pt>
                <c:pt idx="3">
                  <c:v>0</c:v>
                </c:pt>
              </c:numCache>
            </c:numRef>
          </c:val>
          <c:extLst>
            <c:ext xmlns:c16="http://schemas.microsoft.com/office/drawing/2014/chart" uri="{C3380CC4-5D6E-409C-BE32-E72D297353CC}">
              <c16:uniqueId val="{00000005-BF24-4E94-A97D-FF764CF50A5E}"/>
            </c:ext>
          </c:extLst>
        </c:ser>
        <c:ser>
          <c:idx val="2"/>
          <c:order val="2"/>
          <c:tx>
            <c:strRef>
              <c:f>Sheet1!$D$1</c:f>
              <c:strCache>
                <c:ptCount val="1"/>
                <c:pt idx="0">
                  <c:v>Column1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Tốt</c:v>
                </c:pt>
                <c:pt idx="1">
                  <c:v>Khá</c:v>
                </c:pt>
                <c:pt idx="2">
                  <c:v>Trung bình</c:v>
                </c:pt>
                <c:pt idx="3">
                  <c:v>Kém</c:v>
                </c:pt>
              </c:strCache>
            </c:strRef>
          </c:cat>
          <c:val>
            <c:numRef>
              <c:f>Sheet1!$D$2:$D$5</c:f>
              <c:numCache>
                <c:formatCode>General</c:formatCode>
                <c:ptCount val="4"/>
              </c:numCache>
            </c:numRef>
          </c:val>
          <c:extLst>
            <c:ext xmlns:c16="http://schemas.microsoft.com/office/drawing/2014/chart" uri="{C3380CC4-5D6E-409C-BE32-E72D297353CC}">
              <c16:uniqueId val="{00000006-BF24-4E94-A97D-FF764CF50A5E}"/>
            </c:ext>
          </c:extLst>
        </c:ser>
        <c:dLbls>
          <c:showLegendKey val="0"/>
          <c:showVal val="1"/>
          <c:showCatName val="0"/>
          <c:showSerName val="0"/>
          <c:showPercent val="0"/>
          <c:showBubbleSize val="0"/>
        </c:dLbls>
        <c:gapWidth val="150"/>
        <c:shape val="box"/>
        <c:axId val="52475392"/>
        <c:axId val="52477312"/>
        <c:axId val="353840432"/>
      </c:bar3DChart>
      <c:catAx>
        <c:axId val="52475392"/>
        <c:scaling>
          <c:orientation val="minMax"/>
        </c:scaling>
        <c:delete val="0"/>
        <c:axPos val="b"/>
        <c:numFmt formatCode="General"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477312"/>
        <c:crosses val="autoZero"/>
        <c:auto val="1"/>
        <c:lblAlgn val="ctr"/>
        <c:lblOffset val="100"/>
        <c:noMultiLvlLbl val="0"/>
      </c:catAx>
      <c:valAx>
        <c:axId val="52477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Tỷ lệ %</a:t>
                </a:r>
              </a:p>
            </c:rich>
          </c:tx>
          <c:layout>
            <c:manualLayout>
              <c:xMode val="edge"/>
              <c:yMode val="edge"/>
              <c:x val="7.1759259259259259E-2"/>
              <c:y val="0.25118788079418003"/>
            </c:manualLayout>
          </c:layout>
          <c:overlay val="0"/>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475392"/>
        <c:crosses val="autoZero"/>
        <c:crossBetween val="between"/>
      </c:valAx>
      <c:serAx>
        <c:axId val="353840432"/>
        <c:scaling>
          <c:orientation val="minMax"/>
        </c:scaling>
        <c:delete val="1"/>
        <c:axPos val="b"/>
        <c:majorTickMark val="out"/>
        <c:minorTickMark val="none"/>
        <c:tickLblPos val="nextTo"/>
        <c:crossAx val="52477312"/>
        <c:crosses val="autoZero"/>
      </c:serAx>
      <c:spPr>
        <a:noFill/>
        <a:ln>
          <a:noFill/>
        </a:ln>
        <a:effectLst/>
      </c:spPr>
    </c:plotArea>
    <c:legend>
      <c:legendPos val="r"/>
      <c:legendEntry>
        <c:idx val="2"/>
        <c:delete val="1"/>
      </c:legendEntry>
      <c:layout>
        <c:manualLayout>
          <c:xMode val="edge"/>
          <c:yMode val="edge"/>
          <c:x val="0.71221857684456114"/>
          <c:y val="0.20420357365239258"/>
          <c:w val="0.22528142315543895"/>
          <c:h val="0.143144088970860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3C80-A85D-4860-A08B-4E9D4F38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111</Pages>
  <Words>21117</Words>
  <Characters>120370</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24</cp:revision>
  <cp:lastPrinted>2023-11-24T04:59:00Z</cp:lastPrinted>
  <dcterms:created xsi:type="dcterms:W3CDTF">2025-01-15T02:19:00Z</dcterms:created>
  <dcterms:modified xsi:type="dcterms:W3CDTF">2025-02-20T07:16:00Z</dcterms:modified>
</cp:coreProperties>
</file>